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958B6" w14:textId="34F3FDD7" w:rsidR="00060595" w:rsidRDefault="00060595" w:rsidP="00E65D2D">
      <w:pPr>
        <w:pStyle w:val="MyHeader"/>
      </w:pPr>
      <w:r>
        <w:t xml:space="preserve">Отчет о </w:t>
      </w:r>
      <w:r w:rsidR="00150DE5">
        <w:t>работе над проектом</w:t>
      </w:r>
    </w:p>
    <w:p w14:paraId="34A33363" w14:textId="4886BF65" w:rsidR="00FD6B31" w:rsidRDefault="00E65D2D" w:rsidP="00E65D2D">
      <w:pPr>
        <w:pStyle w:val="MyHeader"/>
      </w:pPr>
      <w:r>
        <w:t>Задание</w:t>
      </w:r>
    </w:p>
    <w:p w14:paraId="7D06EC3A" w14:textId="390DBB5A" w:rsidR="00E65D2D" w:rsidRDefault="00E65D2D" w:rsidP="00E65D2D">
      <w:pPr>
        <w:pStyle w:val="MyNormal"/>
      </w:pPr>
      <w:r>
        <w:t>Написать консольную утилиту для многопоточного скачивания изображений, их последующей обработки и классификации. Обработка файлов заключается в изменении размера (требуемый размер 224</w:t>
      </w:r>
      <w:r>
        <w:rPr>
          <w:lang w:val="en-GB"/>
        </w:rPr>
        <w:t>x</w:t>
      </w:r>
      <w:r w:rsidRPr="00E65D2D">
        <w:t xml:space="preserve">224) </w:t>
      </w:r>
      <w:r>
        <w:t xml:space="preserve">и перекодировании в формат </w:t>
      </w:r>
      <w:r>
        <w:rPr>
          <w:lang w:val="en-GB"/>
        </w:rPr>
        <w:t>PNG</w:t>
      </w:r>
      <w:r w:rsidRPr="00E65D2D">
        <w:t xml:space="preserve">. </w:t>
      </w:r>
      <w:r>
        <w:t>Классификация заключается в сохранении в соответствующую изображению директорию.</w:t>
      </w:r>
    </w:p>
    <w:p w14:paraId="6078FA7B" w14:textId="526D51D4" w:rsidR="00CC292C" w:rsidRDefault="00CC292C" w:rsidP="00C03F15">
      <w:pPr>
        <w:pStyle w:val="MyHeader"/>
      </w:pPr>
      <w:r>
        <w:t>Алгоритм решения</w:t>
      </w:r>
    </w:p>
    <w:p w14:paraId="46E91046" w14:textId="579C0211" w:rsidR="00A468B8" w:rsidRDefault="00A468B8" w:rsidP="00A468B8">
      <w:pPr>
        <w:pStyle w:val="MyNormal"/>
      </w:pPr>
      <w:r>
        <w:t xml:space="preserve">Блок-схема алгоритма решения поставленной задачи приведена на </w:t>
      </w:r>
      <w:r>
        <w:fldChar w:fldCharType="begin"/>
      </w:r>
      <w:r>
        <w:instrText xml:space="preserve"> REF _Ref62088627 \h </w:instrText>
      </w:r>
      <w:r>
        <w:fldChar w:fldCharType="separate"/>
      </w:r>
      <w:r>
        <w:rPr>
          <w:rFonts w:cs="Arial"/>
          <w:color w:val="000000" w:themeColor="text1"/>
        </w:rPr>
        <w:t>р</w:t>
      </w:r>
      <w:r w:rsidRPr="00A468B8">
        <w:rPr>
          <w:rFonts w:cs="Arial"/>
          <w:color w:val="000000" w:themeColor="text1"/>
        </w:rPr>
        <w:t xml:space="preserve">ис. </w:t>
      </w:r>
      <w:r w:rsidRPr="00A468B8">
        <w:rPr>
          <w:rFonts w:cs="Arial"/>
          <w:noProof/>
          <w:color w:val="000000" w:themeColor="text1"/>
        </w:rPr>
        <w:t>1</w:t>
      </w:r>
      <w:r>
        <w:fldChar w:fldCharType="end"/>
      </w:r>
      <w:r>
        <w:t>.</w:t>
      </w:r>
    </w:p>
    <w:p w14:paraId="47CA5B90" w14:textId="77777777" w:rsidR="00A468B8" w:rsidRDefault="00A468B8" w:rsidP="00A468B8">
      <w:pPr>
        <w:pStyle w:val="MyNormal"/>
        <w:keepNext/>
      </w:pPr>
      <w:r w:rsidRPr="00CC292C">
        <w:rPr>
          <w:lang w:val="en-GB"/>
        </w:rPr>
        <w:drawing>
          <wp:inline distT="0" distB="0" distL="0" distR="0" wp14:anchorId="1AC465D8" wp14:editId="7B83D54C">
            <wp:extent cx="5532599" cy="5319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C61" w14:textId="56CB5AF5" w:rsidR="00A468B8" w:rsidRPr="00A468B8" w:rsidRDefault="00A468B8" w:rsidP="00A468B8">
      <w:pPr>
        <w:pStyle w:val="a3"/>
        <w:jc w:val="center"/>
        <w:rPr>
          <w:rFonts w:ascii="Arial" w:hAnsi="Arial" w:cs="Arial"/>
          <w:color w:val="000000" w:themeColor="text1"/>
        </w:rPr>
      </w:pPr>
      <w:bookmarkStart w:id="0" w:name="_Ref62088623"/>
      <w:bookmarkStart w:id="1" w:name="_Ref62088627"/>
      <w:r w:rsidRPr="00A468B8">
        <w:rPr>
          <w:rFonts w:ascii="Arial" w:hAnsi="Arial" w:cs="Arial"/>
          <w:color w:val="000000" w:themeColor="text1"/>
        </w:rPr>
        <w:t xml:space="preserve">Рис. </w:t>
      </w:r>
      <w:r w:rsidRPr="00A468B8">
        <w:rPr>
          <w:rFonts w:ascii="Arial" w:hAnsi="Arial" w:cs="Arial"/>
          <w:color w:val="000000" w:themeColor="text1"/>
        </w:rPr>
        <w:fldChar w:fldCharType="begin"/>
      </w:r>
      <w:r w:rsidRPr="00A468B8">
        <w:rPr>
          <w:rFonts w:ascii="Arial" w:hAnsi="Arial" w:cs="Arial"/>
          <w:color w:val="000000" w:themeColor="text1"/>
        </w:rPr>
        <w:instrText xml:space="preserve"> SEQ Рис. \* ARABIC </w:instrText>
      </w:r>
      <w:r w:rsidRPr="00A468B8">
        <w:rPr>
          <w:rFonts w:ascii="Arial" w:hAnsi="Arial" w:cs="Arial"/>
          <w:color w:val="000000" w:themeColor="text1"/>
        </w:rPr>
        <w:fldChar w:fldCharType="separate"/>
      </w:r>
      <w:r w:rsidRPr="00A468B8">
        <w:rPr>
          <w:rFonts w:ascii="Arial" w:hAnsi="Arial" w:cs="Arial"/>
          <w:noProof/>
          <w:color w:val="000000" w:themeColor="text1"/>
        </w:rPr>
        <w:t>1</w:t>
      </w:r>
      <w:r w:rsidRPr="00A468B8">
        <w:rPr>
          <w:rFonts w:ascii="Arial" w:hAnsi="Arial" w:cs="Arial"/>
          <w:color w:val="000000" w:themeColor="text1"/>
        </w:rPr>
        <w:fldChar w:fldCharType="end"/>
      </w:r>
      <w:bookmarkEnd w:id="1"/>
      <w:r w:rsidRPr="00A468B8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Блок-схема алгоритма</w:t>
      </w:r>
      <w:bookmarkEnd w:id="0"/>
    </w:p>
    <w:p w14:paraId="57319468" w14:textId="438BDFD6" w:rsidR="00C03F15" w:rsidRDefault="00C03F15" w:rsidP="00C03F15">
      <w:pPr>
        <w:pStyle w:val="MyNormal"/>
      </w:pPr>
      <w:r>
        <w:t>Решение программы состоит из следующих этапов:</w:t>
      </w:r>
    </w:p>
    <w:p w14:paraId="519F8EA9" w14:textId="1172BD21" w:rsidR="00673FAA" w:rsidRDefault="00C03F15" w:rsidP="00673FAA">
      <w:pPr>
        <w:pStyle w:val="MyNormal"/>
        <w:numPr>
          <w:ilvl w:val="0"/>
          <w:numId w:val="1"/>
        </w:numPr>
      </w:pPr>
      <w:r w:rsidRPr="00673FAA">
        <w:t xml:space="preserve">Считывание аргументов командной строки с помощью библиотеки </w:t>
      </w:r>
      <w:proofErr w:type="spellStart"/>
      <w:r w:rsidRPr="00673FAA">
        <w:rPr>
          <w:b/>
          <w:bCs/>
          <w:lang w:val="en-GB"/>
        </w:rPr>
        <w:t>argparse</w:t>
      </w:r>
      <w:proofErr w:type="spellEnd"/>
      <w:r w:rsidRPr="00673FAA">
        <w:rPr>
          <w:b/>
          <w:bCs/>
        </w:rPr>
        <w:t>.</w:t>
      </w:r>
      <w:proofErr w:type="spellStart"/>
      <w:r w:rsidRPr="00673FAA">
        <w:rPr>
          <w:b/>
          <w:bCs/>
          <w:lang w:val="en-GB"/>
        </w:rPr>
        <w:t>py</w:t>
      </w:r>
      <w:proofErr w:type="spellEnd"/>
      <w:r w:rsidRPr="00C03F15">
        <w:t>.</w:t>
      </w:r>
      <w:r>
        <w:t xml:space="preserve"> </w:t>
      </w:r>
      <w:r w:rsidR="00673FAA">
        <w:t>В качестве обязательного параметра считывается название файла, содержащего список ссылок на изображения для скачивания. Необязательным аргументов является число потоков для решения задачи. В случае, когда число потоков отсутствует, программа выполняется последовательно.</w:t>
      </w:r>
    </w:p>
    <w:p w14:paraId="79CE465E" w14:textId="3FD262B9" w:rsidR="00673FAA" w:rsidRPr="00673FAA" w:rsidRDefault="00673FAA" w:rsidP="00673FAA">
      <w:pPr>
        <w:pStyle w:val="MyNormal"/>
        <w:numPr>
          <w:ilvl w:val="0"/>
          <w:numId w:val="1"/>
        </w:numPr>
      </w:pPr>
      <w:r>
        <w:lastRenderedPageBreak/>
        <w:t xml:space="preserve">Параллельное скачивание изображений. Получение изображений по ссылкам происходит при помощи объекта </w:t>
      </w:r>
      <w:r w:rsidRPr="00673FAA">
        <w:rPr>
          <w:b/>
          <w:bCs/>
          <w:lang w:val="en-GB"/>
        </w:rPr>
        <w:t>request</w:t>
      </w:r>
      <w:r w:rsidRPr="00673FAA">
        <w:t xml:space="preserve"> </w:t>
      </w:r>
      <w:r>
        <w:t xml:space="preserve">библиотеки </w:t>
      </w:r>
      <w:proofErr w:type="spellStart"/>
      <w:r w:rsidRPr="00673FAA">
        <w:rPr>
          <w:b/>
          <w:bCs/>
          <w:lang w:val="en-GB"/>
        </w:rPr>
        <w:t>urllib</w:t>
      </w:r>
      <w:proofErr w:type="spellEnd"/>
      <w:r w:rsidRPr="00673FAA">
        <w:t>.</w:t>
      </w:r>
      <w:r>
        <w:t xml:space="preserve"> Реализация параллелизма осуществляется использования </w:t>
      </w:r>
      <w:proofErr w:type="spellStart"/>
      <w:r w:rsidRPr="00673FAA">
        <w:rPr>
          <w:b/>
          <w:bCs/>
          <w:lang w:val="en-GB"/>
        </w:rPr>
        <w:t>ThreadPoolExecutor</w:t>
      </w:r>
      <w:proofErr w:type="spellEnd"/>
      <w:r>
        <w:rPr>
          <w:lang w:val="en-GB"/>
        </w:rPr>
        <w:t xml:space="preserve"> </w:t>
      </w:r>
      <w:r>
        <w:t xml:space="preserve">библиотеки </w:t>
      </w:r>
      <w:r w:rsidRPr="00673FAA">
        <w:rPr>
          <w:b/>
          <w:bCs/>
          <w:lang w:val="en-GB"/>
        </w:rPr>
        <w:t>concurrent</w:t>
      </w:r>
      <w:r>
        <w:rPr>
          <w:lang w:val="en-GB"/>
        </w:rPr>
        <w:t>.</w:t>
      </w:r>
    </w:p>
    <w:p w14:paraId="54C167BB" w14:textId="619C4FD6" w:rsidR="00A468B8" w:rsidRDefault="00673FAA" w:rsidP="00A468B8">
      <w:pPr>
        <w:pStyle w:val="MyNormal"/>
        <w:numPr>
          <w:ilvl w:val="0"/>
          <w:numId w:val="1"/>
        </w:numPr>
      </w:pPr>
      <w:r>
        <w:t xml:space="preserve">Обработка изображений согласно требованиям классификатора. Для хранения и работы с изображениями используется объект </w:t>
      </w:r>
      <w:r>
        <w:rPr>
          <w:b/>
          <w:bCs/>
          <w:lang w:val="en-GB"/>
        </w:rPr>
        <w:t>Image</w:t>
      </w:r>
      <w:r w:rsidRPr="00673FAA">
        <w:rPr>
          <w:b/>
          <w:bCs/>
        </w:rPr>
        <w:t xml:space="preserve"> </w:t>
      </w:r>
      <w:r>
        <w:t xml:space="preserve">библиотеки </w:t>
      </w:r>
      <w:r>
        <w:rPr>
          <w:b/>
          <w:bCs/>
          <w:lang w:val="en-GB"/>
        </w:rPr>
        <w:t>Pillow</w:t>
      </w:r>
      <w:r w:rsidRPr="00673FAA">
        <w:t xml:space="preserve">. </w:t>
      </w:r>
      <w:r>
        <w:t>Классификатор принимает изображения размера 224</w:t>
      </w:r>
      <w:r>
        <w:rPr>
          <w:lang w:val="en-GB"/>
        </w:rPr>
        <w:t>x</w:t>
      </w:r>
      <w:r w:rsidRPr="00A468B8">
        <w:t>224</w:t>
      </w:r>
      <w:r>
        <w:t xml:space="preserve"> </w:t>
      </w:r>
      <w:r>
        <w:rPr>
          <w:lang w:val="en-GB"/>
        </w:rPr>
        <w:t>RGB</w:t>
      </w:r>
      <w:r w:rsidRPr="00A468B8">
        <w:t xml:space="preserve">. </w:t>
      </w:r>
      <w:r w:rsidR="00A468B8">
        <w:t xml:space="preserve">Для изменения размеров изображения используется метод </w:t>
      </w:r>
      <w:r w:rsidR="00A468B8">
        <w:rPr>
          <w:b/>
          <w:bCs/>
          <w:lang w:val="en-GB"/>
        </w:rPr>
        <w:t>resize</w:t>
      </w:r>
      <w:r w:rsidR="00A468B8" w:rsidRPr="00A468B8">
        <w:t xml:space="preserve">, </w:t>
      </w:r>
      <w:r w:rsidR="00A468B8">
        <w:t xml:space="preserve">для удовлетворения второго требования – метод </w:t>
      </w:r>
      <w:r w:rsidR="00A468B8">
        <w:rPr>
          <w:lang w:val="en-GB"/>
        </w:rPr>
        <w:t>mode</w:t>
      </w:r>
      <w:r w:rsidR="00A468B8" w:rsidRPr="00A468B8">
        <w:t xml:space="preserve"> </w:t>
      </w:r>
      <w:r w:rsidR="00A468B8">
        <w:t xml:space="preserve">с параметром </w:t>
      </w:r>
      <w:r w:rsidR="00A468B8">
        <w:rPr>
          <w:lang w:val="en-GB"/>
        </w:rPr>
        <w:t>RGB</w:t>
      </w:r>
      <w:r w:rsidR="00A468B8" w:rsidRPr="00A468B8">
        <w:t xml:space="preserve">. </w:t>
      </w:r>
      <w:r w:rsidR="00A468B8">
        <w:t xml:space="preserve">Преобразования картинок </w:t>
      </w:r>
      <w:r w:rsidR="00246D04">
        <w:t xml:space="preserve">реализовано в функции </w:t>
      </w:r>
      <w:proofErr w:type="spellStart"/>
      <w:r w:rsidR="00246D04">
        <w:rPr>
          <w:lang w:val="en-GB"/>
        </w:rPr>
        <w:t>standardize_img</w:t>
      </w:r>
      <w:proofErr w:type="spellEnd"/>
    </w:p>
    <w:p w14:paraId="320DB393" w14:textId="54E2BFE7" w:rsidR="00A468B8" w:rsidRDefault="00A468B8" w:rsidP="00A468B8">
      <w:pPr>
        <w:pStyle w:val="MyNormal"/>
        <w:numPr>
          <w:ilvl w:val="0"/>
          <w:numId w:val="1"/>
        </w:numPr>
      </w:pPr>
      <w:r>
        <w:t xml:space="preserve">Классификация модели при помощи классификатора. Классификатор предоставляется заранее и представляет из себя обученную модель библиотеки </w:t>
      </w:r>
      <w:proofErr w:type="spellStart"/>
      <w:r w:rsidRPr="00A468B8">
        <w:rPr>
          <w:b/>
          <w:bCs/>
          <w:lang w:val="en-GB"/>
        </w:rPr>
        <w:t>tensorflow</w:t>
      </w:r>
      <w:proofErr w:type="spellEnd"/>
      <w:r>
        <w:t>, умеющую распознавать изображения котов. Классифицируемые объекты сохраняются в соответствующие папки: в директорию с котиками, если на изображении кот, и в директорию с собаками иначе.</w:t>
      </w:r>
    </w:p>
    <w:p w14:paraId="02159AC7" w14:textId="39FAE188" w:rsidR="00A468B8" w:rsidRPr="00A468B8" w:rsidRDefault="00A468B8" w:rsidP="00A468B8">
      <w:pPr>
        <w:pStyle w:val="MyNormal"/>
        <w:numPr>
          <w:ilvl w:val="0"/>
          <w:numId w:val="1"/>
        </w:numPr>
      </w:pPr>
      <w:r>
        <w:t xml:space="preserve">По завершению скачивания, обработки и классификации изображений выводится подробный отчет о результатах работы программы. Для подсчета числа котов используется класс </w:t>
      </w:r>
      <w:r>
        <w:rPr>
          <w:b/>
          <w:bCs/>
          <w:lang w:val="en-GB"/>
        </w:rPr>
        <w:t>Counter</w:t>
      </w:r>
      <w:r w:rsidRPr="00A468B8">
        <w:rPr>
          <w:b/>
          <w:bCs/>
        </w:rPr>
        <w:t xml:space="preserve"> </w:t>
      </w:r>
      <w:r>
        <w:t xml:space="preserve">модуля </w:t>
      </w:r>
      <w:r>
        <w:rPr>
          <w:b/>
          <w:bCs/>
          <w:lang w:val="en-GB"/>
        </w:rPr>
        <w:t>collections</w:t>
      </w:r>
    </w:p>
    <w:p w14:paraId="2BE8B68F" w14:textId="38EFA061" w:rsidR="00E65D2D" w:rsidRDefault="00A468B8" w:rsidP="00A468B8">
      <w:pPr>
        <w:pStyle w:val="MyHeader"/>
      </w:pPr>
      <w:r>
        <w:t>Функции тестирования</w:t>
      </w:r>
    </w:p>
    <w:p w14:paraId="4DFDB041" w14:textId="0DCC43D4" w:rsidR="00FC7013" w:rsidRDefault="00A468B8" w:rsidP="00A468B8">
      <w:pPr>
        <w:pStyle w:val="MyNormal"/>
      </w:pPr>
      <w:r>
        <w:t>Реализованы тесты для проверки работы функции преобразования. Функции скачивания или работы с классификаторами тестами не покрывались. Для выполнения тестов создается папка с тестовыми изображениями и проверяется формат обработанных после вызова функци</w:t>
      </w:r>
      <w:r w:rsidR="00FA29D9">
        <w:t>й</w:t>
      </w:r>
      <w:r>
        <w:t xml:space="preserve"> </w:t>
      </w:r>
      <w:r>
        <w:rPr>
          <w:lang w:val="en-GB"/>
        </w:rPr>
        <w:t>standardize</w:t>
      </w:r>
      <w:r w:rsidRPr="00A468B8">
        <w:t>_</w:t>
      </w:r>
      <w:proofErr w:type="spellStart"/>
      <w:r>
        <w:rPr>
          <w:lang w:val="en-GB"/>
        </w:rPr>
        <w:t>img</w:t>
      </w:r>
      <w:proofErr w:type="spellEnd"/>
      <w:r w:rsidRPr="00A468B8">
        <w:t xml:space="preserve"> </w:t>
      </w:r>
      <w:r>
        <w:t xml:space="preserve">картинок. </w:t>
      </w:r>
      <w:r w:rsidR="00FC7013">
        <w:t xml:space="preserve">Запуск тестов осуществляется посредством вызова </w:t>
      </w:r>
      <w:proofErr w:type="spellStart"/>
      <w:r w:rsidR="00FC7013">
        <w:rPr>
          <w:lang w:val="en-GB"/>
        </w:rPr>
        <w:t>pytest</w:t>
      </w:r>
      <w:proofErr w:type="spellEnd"/>
      <w:r w:rsidR="00FC7013" w:rsidRPr="00FC7013">
        <w:t xml:space="preserve"> </w:t>
      </w:r>
      <w:r w:rsidR="00FC7013">
        <w:t>из корневого каталога проекта.</w:t>
      </w:r>
    </w:p>
    <w:p w14:paraId="7052D602" w14:textId="5FE4BC6D" w:rsidR="00865646" w:rsidRDefault="00865646" w:rsidP="00865646">
      <w:pPr>
        <w:pStyle w:val="MyHeader"/>
      </w:pPr>
      <w:r>
        <w:t>Трудности, возникшие при реализации</w:t>
      </w:r>
    </w:p>
    <w:p w14:paraId="651D949C" w14:textId="2C277CEC" w:rsidR="00865646" w:rsidRDefault="00865646" w:rsidP="00865646">
      <w:pPr>
        <w:pStyle w:val="MyNormal"/>
        <w:numPr>
          <w:ilvl w:val="0"/>
          <w:numId w:val="2"/>
        </w:numPr>
      </w:pPr>
      <w:r>
        <w:t xml:space="preserve">При реализации параллелизма посредством </w:t>
      </w:r>
      <w:proofErr w:type="spellStart"/>
      <w:r>
        <w:rPr>
          <w:lang w:val="en-US"/>
        </w:rPr>
        <w:t>ThreadPoolExecutor</w:t>
      </w:r>
      <w:proofErr w:type="spellEnd"/>
      <w:r w:rsidRPr="00865646">
        <w:t xml:space="preserve"> </w:t>
      </w:r>
      <w:r>
        <w:t xml:space="preserve">требуется, чтобы работа функции, выполнение которой требуется распараллелить, принимала лишь один аргумент. Однако, помимо ссылок для скачивания изображений, считываемых из файла, необходимо в качестве аргумента принимать заранее подгруженную модель для классификации. Для решения использовалась функция </w:t>
      </w:r>
      <w:r w:rsidRPr="00865646">
        <w:rPr>
          <w:b/>
          <w:bCs/>
          <w:lang w:val="en-GB"/>
        </w:rPr>
        <w:t>partial</w:t>
      </w:r>
      <w:r w:rsidRPr="00865646">
        <w:t xml:space="preserve"> </w:t>
      </w:r>
      <w:r>
        <w:t xml:space="preserve">модуля </w:t>
      </w:r>
      <w:proofErr w:type="spellStart"/>
      <w:r>
        <w:rPr>
          <w:b/>
          <w:bCs/>
          <w:lang w:val="en-GB"/>
        </w:rPr>
        <w:t>functools</w:t>
      </w:r>
      <w:proofErr w:type="spellEnd"/>
      <w:r w:rsidRPr="00865646">
        <w:rPr>
          <w:b/>
          <w:bCs/>
        </w:rPr>
        <w:t xml:space="preserve">. </w:t>
      </w:r>
      <w:r>
        <w:t>Использование данной функции позволяет создать функцию подкачки изображений с заранее загруженной модель классификатора</w:t>
      </w:r>
    </w:p>
    <w:p w14:paraId="5468C121" w14:textId="677C15AF" w:rsidR="001E2C82" w:rsidRDefault="00865646" w:rsidP="001E2C82">
      <w:pPr>
        <w:pStyle w:val="MyNormal"/>
        <w:numPr>
          <w:ilvl w:val="0"/>
          <w:numId w:val="2"/>
        </w:numPr>
      </w:pPr>
      <w:r>
        <w:t xml:space="preserve">Классификатор изначально не работал на машине, где выполнялись разработка и тестирование программы. Для </w:t>
      </w:r>
      <w:r w:rsidR="001E2C82">
        <w:t xml:space="preserve">работы классификатора помимо установки пакетов </w:t>
      </w:r>
      <w:proofErr w:type="spellStart"/>
      <w:r w:rsidR="001E2C82" w:rsidRPr="001E2C82">
        <w:rPr>
          <w:b/>
          <w:bCs/>
          <w:lang w:val="en-GB"/>
        </w:rPr>
        <w:t>tensorflow</w:t>
      </w:r>
      <w:proofErr w:type="spellEnd"/>
      <w:r w:rsidR="001E2C82" w:rsidRPr="001E2C82">
        <w:t xml:space="preserve"> </w:t>
      </w:r>
      <w:r w:rsidR="001E2C82">
        <w:t xml:space="preserve">и </w:t>
      </w:r>
      <w:proofErr w:type="spellStart"/>
      <w:r w:rsidR="001E2C82" w:rsidRPr="001E2C82">
        <w:rPr>
          <w:b/>
          <w:bCs/>
          <w:lang w:val="en-GB"/>
        </w:rPr>
        <w:t>keras</w:t>
      </w:r>
      <w:proofErr w:type="spellEnd"/>
      <w:r w:rsidR="001E2C82" w:rsidRPr="001E2C82">
        <w:t xml:space="preserve"> </w:t>
      </w:r>
      <w:r w:rsidR="001E2C82">
        <w:t xml:space="preserve">необходимо наличие </w:t>
      </w:r>
      <w:r w:rsidR="001E2C82" w:rsidRPr="001E2C82">
        <w:rPr>
          <w:b/>
          <w:bCs/>
          <w:lang w:val="en-GB"/>
        </w:rPr>
        <w:t>CUDA</w:t>
      </w:r>
      <w:r w:rsidR="001E2C82" w:rsidRPr="001E2C82">
        <w:rPr>
          <w:b/>
          <w:bCs/>
        </w:rPr>
        <w:t xml:space="preserve"> 10</w:t>
      </w:r>
      <w:r w:rsidR="001E2C82" w:rsidRPr="001E2C82">
        <w:t xml:space="preserve">. </w:t>
      </w:r>
      <w:r w:rsidR="001E2C82">
        <w:t xml:space="preserve">Данный факт отражен в </w:t>
      </w:r>
      <w:r w:rsidR="001E2C82">
        <w:rPr>
          <w:lang w:val="en-GB"/>
        </w:rPr>
        <w:t>README</w:t>
      </w:r>
      <w:r w:rsidR="001E2C82" w:rsidRPr="001E2C82">
        <w:t>.</w:t>
      </w:r>
      <w:r w:rsidR="001E2C82">
        <w:rPr>
          <w:lang w:val="en-GB"/>
        </w:rPr>
        <w:t>md</w:t>
      </w:r>
      <w:r w:rsidR="001E2C82" w:rsidRPr="001E2C82">
        <w:t xml:space="preserve"> </w:t>
      </w:r>
      <w:r w:rsidR="001E2C82">
        <w:t xml:space="preserve">отдельно от приведенного списка зависимостей </w:t>
      </w:r>
      <w:r w:rsidR="001E2C82">
        <w:rPr>
          <w:lang w:val="en-GB"/>
        </w:rPr>
        <w:t>requirements</w:t>
      </w:r>
      <w:r w:rsidR="001E2C82" w:rsidRPr="001E2C82">
        <w:t>.</w:t>
      </w:r>
      <w:r w:rsidR="001E2C82">
        <w:rPr>
          <w:lang w:val="en-GB"/>
        </w:rPr>
        <w:t>txt</w:t>
      </w:r>
    </w:p>
    <w:p w14:paraId="1E58C919" w14:textId="410607AE" w:rsidR="001E2C82" w:rsidRDefault="001E2C82" w:rsidP="001E2C82">
      <w:pPr>
        <w:pStyle w:val="MyNormal"/>
        <w:numPr>
          <w:ilvl w:val="0"/>
          <w:numId w:val="2"/>
        </w:numPr>
      </w:pPr>
      <w:r>
        <w:t xml:space="preserve">Файлы сохраняются под именами, соответствующими их номеру строки в списке </w:t>
      </w:r>
      <w:r>
        <w:rPr>
          <w:lang w:val="en-GB"/>
        </w:rPr>
        <w:t>URL</w:t>
      </w:r>
      <w:r>
        <w:t>, незначащие разряды заполняются нулями. Для удовлетворения условия необходимо считать файл заранее для подсчета общего числа ссылок с целью определения числа нулей</w:t>
      </w:r>
      <w:r w:rsidR="003A777F">
        <w:t>.</w:t>
      </w:r>
    </w:p>
    <w:p w14:paraId="1F6166D2" w14:textId="4A20F036" w:rsidR="005A542E" w:rsidRDefault="005A542E" w:rsidP="005A542E">
      <w:pPr>
        <w:pStyle w:val="MyHeader"/>
      </w:pPr>
      <w:r>
        <w:t>Резюме</w:t>
      </w:r>
    </w:p>
    <w:p w14:paraId="33068487" w14:textId="71CDF11A" w:rsidR="005A542E" w:rsidRPr="005A542E" w:rsidRDefault="005A542E" w:rsidP="005A542E">
      <w:pPr>
        <w:pStyle w:val="MyNormal"/>
      </w:pPr>
      <w:r>
        <w:t xml:space="preserve">Реализована программа для параллельного скачивания и классификации изображений. Изучены средства библиотеки </w:t>
      </w:r>
      <w:proofErr w:type="spellStart"/>
      <w:r>
        <w:rPr>
          <w:lang w:val="en-GB"/>
        </w:rPr>
        <w:t>argparse</w:t>
      </w:r>
      <w:proofErr w:type="spellEnd"/>
      <w:r w:rsidRPr="005A542E">
        <w:t xml:space="preserve"> </w:t>
      </w:r>
      <w:r>
        <w:t xml:space="preserve">для работы с аргументами командной строки: задания параметра по умолчанию, определение типа подаваемого аргумента, задания </w:t>
      </w:r>
      <w:r>
        <w:lastRenderedPageBreak/>
        <w:t xml:space="preserve">параметра по умолчанию, задание короткого и длинного названий опциональных параметров. В ходе реализации параллелизма получены базовые навыки при работе </w:t>
      </w:r>
      <w:r>
        <w:rPr>
          <w:lang w:val="en-US"/>
        </w:rPr>
        <w:t>c</w:t>
      </w:r>
      <w:r w:rsidRPr="005A542E">
        <w:t xml:space="preserve"> </w:t>
      </w:r>
      <w:proofErr w:type="spellStart"/>
      <w:r>
        <w:rPr>
          <w:lang w:val="en-GB"/>
        </w:rPr>
        <w:t>ThreadPoolExecutor</w:t>
      </w:r>
      <w:proofErr w:type="spellEnd"/>
      <w:r w:rsidRPr="005A542E">
        <w:t xml:space="preserve">. </w:t>
      </w:r>
      <w:r>
        <w:t>Исследованы возможность применения классификатора.</w:t>
      </w:r>
    </w:p>
    <w:sectPr w:rsidR="005A542E" w:rsidRPr="005A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EAA"/>
    <w:multiLevelType w:val="hybridMultilevel"/>
    <w:tmpl w:val="DF1A9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64E1D"/>
    <w:multiLevelType w:val="hybridMultilevel"/>
    <w:tmpl w:val="D218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2D"/>
    <w:rsid w:val="00060595"/>
    <w:rsid w:val="00150DE5"/>
    <w:rsid w:val="001E2C82"/>
    <w:rsid w:val="00246D04"/>
    <w:rsid w:val="003A777F"/>
    <w:rsid w:val="005A542E"/>
    <w:rsid w:val="005C4771"/>
    <w:rsid w:val="00673FAA"/>
    <w:rsid w:val="00865646"/>
    <w:rsid w:val="00A468B8"/>
    <w:rsid w:val="00C03F15"/>
    <w:rsid w:val="00CC292C"/>
    <w:rsid w:val="00D900C1"/>
    <w:rsid w:val="00E65D2D"/>
    <w:rsid w:val="00FA29D9"/>
    <w:rsid w:val="00FC7013"/>
    <w:rsid w:val="00F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90D5"/>
  <w15:chartTrackingRefBased/>
  <w15:docId w15:val="{18D06E73-C518-47EE-8697-BC602A03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er">
    <w:name w:val="MyHeader"/>
    <w:basedOn w:val="1"/>
    <w:link w:val="MyHeader0"/>
    <w:qFormat/>
    <w:rsid w:val="00E65D2D"/>
    <w:pPr>
      <w:spacing w:after="240"/>
    </w:pPr>
    <w:rPr>
      <w:rFonts w:ascii="Arial" w:hAnsi="Arial"/>
      <w:b/>
    </w:rPr>
  </w:style>
  <w:style w:type="paragraph" w:customStyle="1" w:styleId="MyNormal">
    <w:name w:val="MyNormal"/>
    <w:basedOn w:val="a"/>
    <w:link w:val="MyNormal0"/>
    <w:qFormat/>
    <w:rsid w:val="00E65D2D"/>
    <w:pPr>
      <w:spacing w:before="120" w:after="120"/>
      <w:jc w:val="both"/>
    </w:pPr>
    <w:rPr>
      <w:rFonts w:ascii="Arial" w:hAnsi="Arial"/>
    </w:rPr>
  </w:style>
  <w:style w:type="character" w:customStyle="1" w:styleId="10">
    <w:name w:val="Заголовок 1 Знак"/>
    <w:basedOn w:val="a0"/>
    <w:link w:val="1"/>
    <w:uiPriority w:val="9"/>
    <w:rsid w:val="00E6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yHeader0">
    <w:name w:val="MyHeader Знак"/>
    <w:basedOn w:val="10"/>
    <w:link w:val="MyHeader"/>
    <w:rsid w:val="00E65D2D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46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yNormal0">
    <w:name w:val="MyNormal Знак"/>
    <w:basedOn w:val="a0"/>
    <w:link w:val="MyNormal"/>
    <w:rsid w:val="00E65D2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5400-C7F3-4131-A01C-FE7C3508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Машаев</dc:creator>
  <cp:keywords/>
  <dc:description/>
  <cp:lastModifiedBy>Никита Машаев</cp:lastModifiedBy>
  <cp:revision>8</cp:revision>
  <dcterms:created xsi:type="dcterms:W3CDTF">2021-01-20T22:40:00Z</dcterms:created>
  <dcterms:modified xsi:type="dcterms:W3CDTF">2021-01-20T23:54:00Z</dcterms:modified>
</cp:coreProperties>
</file>