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B551B" w14:textId="77777777" w:rsidR="00FC0622" w:rsidRPr="005457C2" w:rsidRDefault="000E2DEA" w:rsidP="005457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57C2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33EC471E" wp14:editId="0A711581">
                <wp:extent cx="5991860" cy="8172450"/>
                <wp:effectExtent l="5715" t="12700" r="12700" b="6350"/>
                <wp:docPr id="10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91860" cy="817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FBFBDD8" w14:textId="77777777" w:rsidR="00FC0622" w:rsidRDefault="00FC0622">
                            <w:pPr>
                              <w:ind w:left="36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39E2D937" w14:textId="77777777" w:rsidR="00FC0622" w:rsidRDefault="000E2DEA">
                            <w:pPr>
                              <w:ind w:left="36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8"/>
                                <w:szCs w:val="28"/>
                              </w:rPr>
                              <w:t>a</w:t>
                            </w:r>
                          </w:p>
                          <w:p w14:paraId="4EB3F356" w14:textId="77777777" w:rsidR="00FC0622" w:rsidRDefault="00FC0622">
                            <w:pPr>
                              <w:ind w:left="36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8"/>
                                <w:szCs w:val="28"/>
                              </w:rPr>
                            </w:pPr>
                          </w:p>
                          <w:p w14:paraId="688B1AB5" w14:textId="77777777" w:rsidR="00FC0622" w:rsidRDefault="000E2DEA">
                            <w:pPr>
                              <w:ind w:left="36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8"/>
                                <w:szCs w:val="28"/>
                              </w:rPr>
                              <w:t xml:space="preserve"> Synopsis ON</w:t>
                            </w:r>
                          </w:p>
                          <w:p w14:paraId="3B8C843F" w14:textId="77777777" w:rsidR="00FC0622" w:rsidRDefault="00FC062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24"/>
                              </w:rPr>
                            </w:pPr>
                          </w:p>
                          <w:p w14:paraId="18BA2D58" w14:textId="44162B74" w:rsidR="00FC0622" w:rsidRDefault="000E2DE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color w:val="FF0000"/>
                                <w:sz w:val="36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6"/>
                                <w:szCs w:val="24"/>
                              </w:rPr>
                              <w:t xml:space="preserve">    </w:t>
                            </w:r>
                            <w:r w:rsidR="007621AD">
                              <w:rPr>
                                <w:rFonts w:ascii="Times New Roman" w:hAnsi="Times New Roman"/>
                                <w:b/>
                                <w:color w:val="FF0000"/>
                                <w:sz w:val="36"/>
                                <w:szCs w:val="24"/>
                              </w:rPr>
                              <w:t>“</w:t>
                            </w:r>
                            <w:r w:rsidR="008A62C2">
                              <w:rPr>
                                <w:rFonts w:ascii="Times New Roman" w:hAnsi="Times New Roman"/>
                                <w:b/>
                                <w:color w:val="FF0000"/>
                                <w:sz w:val="36"/>
                                <w:szCs w:val="24"/>
                              </w:rPr>
                              <w:t>C</w:t>
                            </w:r>
                            <w:r w:rsidR="008A62C2" w:rsidRPr="008A62C2">
                              <w:rPr>
                                <w:rFonts w:ascii="Times New Roman" w:hAnsi="Times New Roman"/>
                                <w:b/>
                                <w:color w:val="FF0000"/>
                                <w:sz w:val="36"/>
                                <w:szCs w:val="24"/>
                              </w:rPr>
                              <w:t xml:space="preserve">ar </w:t>
                            </w:r>
                            <w:r w:rsidR="008A62C2">
                              <w:rPr>
                                <w:rFonts w:ascii="Times New Roman" w:hAnsi="Times New Roman"/>
                                <w:b/>
                                <w:color w:val="FF0000"/>
                                <w:sz w:val="36"/>
                                <w:szCs w:val="24"/>
                              </w:rPr>
                              <w:t>A</w:t>
                            </w:r>
                            <w:r w:rsidR="008A62C2" w:rsidRPr="008A62C2">
                              <w:rPr>
                                <w:rFonts w:ascii="Times New Roman" w:hAnsi="Times New Roman"/>
                                <w:b/>
                                <w:color w:val="FF0000"/>
                                <w:sz w:val="36"/>
                                <w:szCs w:val="24"/>
                              </w:rPr>
                              <w:t xml:space="preserve">ccessories </w:t>
                            </w:r>
                            <w:r w:rsidR="008A62C2">
                              <w:rPr>
                                <w:rFonts w:ascii="Times New Roman" w:hAnsi="Times New Roman"/>
                                <w:b/>
                                <w:color w:val="FF0000"/>
                                <w:sz w:val="36"/>
                                <w:szCs w:val="24"/>
                              </w:rPr>
                              <w:t>S</w:t>
                            </w:r>
                            <w:r w:rsidR="008A62C2" w:rsidRPr="008A62C2">
                              <w:rPr>
                                <w:rFonts w:ascii="Times New Roman" w:hAnsi="Times New Roman"/>
                                <w:b/>
                                <w:color w:val="FF0000"/>
                                <w:sz w:val="36"/>
                                <w:szCs w:val="24"/>
                              </w:rPr>
                              <w:t>ystem</w:t>
                            </w:r>
                            <w:r w:rsidR="007621AD">
                              <w:rPr>
                                <w:rFonts w:ascii="Times New Roman" w:hAnsi="Times New Roman"/>
                                <w:b/>
                                <w:color w:val="FF0000"/>
                                <w:sz w:val="36"/>
                                <w:szCs w:val="24"/>
                              </w:rPr>
                              <w:t>”</w:t>
                            </w:r>
                          </w:p>
                          <w:p w14:paraId="396A553F" w14:textId="77777777" w:rsidR="00FC0622" w:rsidRDefault="000E2DEA">
                            <w:pPr>
                              <w:tabs>
                                <w:tab w:val="left" w:pos="945"/>
                              </w:tabs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14:paraId="3F552848" w14:textId="77777777" w:rsidR="00FC0622" w:rsidRDefault="00FC0622">
                            <w:pPr>
                              <w:ind w:left="360"/>
                              <w:jc w:val="center"/>
                              <w:rPr>
                                <w:rFonts w:ascii="Times New Roman" w:hAnsi="Times New Roman"/>
                                <w:caps/>
                              </w:rPr>
                            </w:pPr>
                          </w:p>
                          <w:p w14:paraId="40F71631" w14:textId="77777777" w:rsidR="00FC0622" w:rsidRDefault="00FC0622">
                            <w:pPr>
                              <w:ind w:left="360"/>
                              <w:jc w:val="center"/>
                              <w:rPr>
                                <w:rFonts w:ascii="Times New Roman" w:hAnsi="Times New Roman"/>
                                <w:caps/>
                              </w:rPr>
                            </w:pPr>
                          </w:p>
                          <w:p w14:paraId="621B2CF1" w14:textId="77777777" w:rsidR="00FC0622" w:rsidRDefault="000E2DEA">
                            <w:pPr>
                              <w:ind w:left="36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8"/>
                                <w:szCs w:val="28"/>
                              </w:rPr>
                              <w:t>BACHELOR OF ENGINEERING</w:t>
                            </w:r>
                          </w:p>
                          <w:p w14:paraId="4797FCE8" w14:textId="77777777" w:rsidR="00FC0622" w:rsidRDefault="000E2DEA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aps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n</w:t>
                            </w:r>
                          </w:p>
                          <w:p w14:paraId="2CCE2494" w14:textId="77777777" w:rsidR="00FC0622" w:rsidRDefault="000E2DEA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32"/>
                              </w:rPr>
                              <w:t xml:space="preserve">Electronics and Telecommunication Engineering </w:t>
                            </w:r>
                          </w:p>
                          <w:p w14:paraId="7B5E0280" w14:textId="77777777" w:rsidR="00FC0622" w:rsidRDefault="00FC0622">
                            <w:pPr>
                              <w:ind w:left="36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</w:p>
                          <w:p w14:paraId="6092E64E" w14:textId="77777777" w:rsidR="00FC0622" w:rsidRDefault="000E2DEA">
                            <w:pPr>
                              <w:ind w:left="360"/>
                              <w:jc w:val="center"/>
                              <w:rPr>
                                <w:rFonts w:ascii="Times New Roman" w:hAnsi="Times New Roman"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  <w:t>By</w:t>
                            </w:r>
                          </w:p>
                          <w:p w14:paraId="564CBAD1" w14:textId="77777777" w:rsidR="007621AD" w:rsidRDefault="000E2DEA" w:rsidP="007621A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 xml:space="preserve">                       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Ind w:w="98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118"/>
                              <w:gridCol w:w="4253"/>
                            </w:tblGrid>
                            <w:tr w:rsidR="00271913" w14:paraId="79A57761" w14:textId="77777777" w:rsidTr="00271913">
                              <w:tc>
                                <w:tcPr>
                                  <w:tcW w:w="3118" w:type="dxa"/>
                                </w:tcPr>
                                <w:p w14:paraId="0150D486" w14:textId="02976995" w:rsidR="00271913" w:rsidRDefault="00271913" w:rsidP="00271913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4253" w:type="dxa"/>
                                </w:tcPr>
                                <w:p w14:paraId="365518CE" w14:textId="4F51C1D6" w:rsidR="00271913" w:rsidRDefault="00271913" w:rsidP="00271913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>Roll No.</w:t>
                                  </w:r>
                                </w:p>
                              </w:tc>
                            </w:tr>
                            <w:tr w:rsidR="00271913" w14:paraId="14492E7F" w14:textId="77777777" w:rsidTr="00271913">
                              <w:tc>
                                <w:tcPr>
                                  <w:tcW w:w="3118" w:type="dxa"/>
                                </w:tcPr>
                                <w:p w14:paraId="5BE1B2FB" w14:textId="54E2F2E8" w:rsidR="00271913" w:rsidRDefault="00B17FF6" w:rsidP="007621AD">
                                  <w:pP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>Prathmesh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>Bonde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253" w:type="dxa"/>
                                </w:tcPr>
                                <w:p w14:paraId="0F5D95D1" w14:textId="580A8DDD" w:rsidR="00271913" w:rsidRDefault="00B17FF6" w:rsidP="007621AD">
                                  <w:pP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>32115</w:t>
                                  </w:r>
                                </w:p>
                              </w:tc>
                            </w:tr>
                            <w:tr w:rsidR="00271913" w14:paraId="12BAF5A4" w14:textId="77777777" w:rsidTr="00271913">
                              <w:tc>
                                <w:tcPr>
                                  <w:tcW w:w="3118" w:type="dxa"/>
                                </w:tcPr>
                                <w:p w14:paraId="5689811F" w14:textId="09DADB91" w:rsidR="00271913" w:rsidRDefault="00B17FF6" w:rsidP="007621AD">
                                  <w:pP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>Akshay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 xml:space="preserve"> Hire</w:t>
                                  </w:r>
                                </w:p>
                              </w:tc>
                              <w:tc>
                                <w:tcPr>
                                  <w:tcW w:w="4253" w:type="dxa"/>
                                </w:tcPr>
                                <w:p w14:paraId="40B24983" w14:textId="29FF1B59" w:rsidR="00271913" w:rsidRDefault="00B17FF6" w:rsidP="007621AD">
                                  <w:pP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>32131</w:t>
                                  </w:r>
                                </w:p>
                              </w:tc>
                            </w:tr>
                            <w:tr w:rsidR="00271913" w14:paraId="0272C55F" w14:textId="77777777" w:rsidTr="00271913">
                              <w:tc>
                                <w:tcPr>
                                  <w:tcW w:w="3118" w:type="dxa"/>
                                </w:tcPr>
                                <w:p w14:paraId="296E6042" w14:textId="7207F468" w:rsidR="00271913" w:rsidRDefault="00B17FF6" w:rsidP="007621AD">
                                  <w:pP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>Neha Nemade</w:t>
                                  </w:r>
                                </w:p>
                              </w:tc>
                              <w:tc>
                                <w:tcPr>
                                  <w:tcW w:w="4253" w:type="dxa"/>
                                </w:tcPr>
                                <w:p w14:paraId="73E7108C" w14:textId="3E835C64" w:rsidR="00271913" w:rsidRDefault="00B17FF6" w:rsidP="007621AD">
                                  <w:pP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>32147</w:t>
                                  </w:r>
                                </w:p>
                              </w:tc>
                            </w:tr>
                            <w:tr w:rsidR="00B17FF6" w14:paraId="63167F5C" w14:textId="77777777" w:rsidTr="00271913">
                              <w:tc>
                                <w:tcPr>
                                  <w:tcW w:w="3118" w:type="dxa"/>
                                </w:tcPr>
                                <w:p w14:paraId="7B5B53D7" w14:textId="466C46F0" w:rsidR="00B17FF6" w:rsidRDefault="00B17FF6" w:rsidP="007621AD">
                                  <w:pP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 xml:space="preserve">Sakshi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>Sonje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253" w:type="dxa"/>
                                </w:tcPr>
                                <w:p w14:paraId="79AC53C4" w14:textId="3373680A" w:rsidR="00B17FF6" w:rsidRDefault="00B17FF6" w:rsidP="007621AD">
                                  <w:pP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>32165</w:t>
                                  </w:r>
                                </w:p>
                              </w:tc>
                            </w:tr>
                          </w:tbl>
                          <w:p w14:paraId="3FF0CAAB" w14:textId="6BEF4C3D" w:rsidR="00FC0622" w:rsidRDefault="00FC0622" w:rsidP="007621A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</w:p>
                          <w:p w14:paraId="276F4A16" w14:textId="77777777" w:rsidR="00FC0622" w:rsidRDefault="00FC0622">
                            <w:pPr>
                              <w:ind w:left="36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8"/>
                                <w:szCs w:val="32"/>
                              </w:rPr>
                            </w:pPr>
                          </w:p>
                          <w:p w14:paraId="7379F1B9" w14:textId="77777777" w:rsidR="00FC0622" w:rsidRDefault="000E2DEA">
                            <w:pPr>
                              <w:ind w:left="36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noProof/>
                              </w:rPr>
                              <w:drawing>
                                <wp:inline distT="0" distB="0" distL="0" distR="0" wp14:anchorId="31C2D721" wp14:editId="1AC3D020">
                                  <wp:extent cx="1409700" cy="1440398"/>
                                  <wp:effectExtent l="19050" t="0" r="0" b="0"/>
                                  <wp:docPr id="2049" name="Picture 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/>
                                        </pic:nvPicPr>
                                        <pic:blipFill>
                                          <a:blip r:embed="rId8" cstate="print"/>
                                          <a:srcRect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09700" cy="14403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3B4E34" w14:textId="77777777" w:rsidR="00FC0622" w:rsidRDefault="00FC0622">
                            <w:pPr>
                              <w:rPr>
                                <w:rFonts w:ascii="Times New Roman" w:hAnsi="Times New Roman"/>
                                <w:caps/>
                              </w:rPr>
                            </w:pPr>
                          </w:p>
                          <w:p w14:paraId="0633EE72" w14:textId="77777777" w:rsidR="00FC0622" w:rsidRDefault="00FC0622">
                            <w:pPr>
                              <w:rPr>
                                <w:rFonts w:ascii="Times New Roman" w:hAnsi="Times New Roman"/>
                                <w:caps/>
                              </w:rPr>
                            </w:pPr>
                          </w:p>
                          <w:p w14:paraId="114F3ED1" w14:textId="77777777" w:rsidR="00FC0622" w:rsidRDefault="00FC0622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</w:pPr>
                          </w:p>
                          <w:p w14:paraId="2829A2A2" w14:textId="77777777" w:rsidR="00FC0622" w:rsidRDefault="000E2DEA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  <w:t xml:space="preserve">Department Of </w:t>
                            </w:r>
                          </w:p>
                          <w:p w14:paraId="6050D7FF" w14:textId="77777777" w:rsidR="00FC0622" w:rsidRDefault="000E2DEA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  <w:t xml:space="preserve">Electronics and TELECommunication ENGINEERING </w:t>
                            </w:r>
                          </w:p>
                          <w:p w14:paraId="187B45DA" w14:textId="77777777" w:rsidR="00FC0622" w:rsidRDefault="000E2DEA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  <w:t>PUNE INSTITUTE OF COMPUTER TECHNOLOGY</w:t>
                            </w:r>
                          </w:p>
                          <w:p w14:paraId="4C338B78" w14:textId="77777777" w:rsidR="00FC0622" w:rsidRDefault="000E2DEA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  <w:t>PUNE – 43</w:t>
                            </w:r>
                          </w:p>
                          <w:p w14:paraId="707A5B2C" w14:textId="77777777" w:rsidR="00FC0622" w:rsidRDefault="00FC0622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</w:pPr>
                          </w:p>
                          <w:p w14:paraId="2108AC5C" w14:textId="77777777" w:rsidR="00FC0622" w:rsidRDefault="00FC0622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</w:pPr>
                          </w:p>
                          <w:p w14:paraId="64C9052F" w14:textId="4C309D92" w:rsidR="00FC0622" w:rsidRDefault="000E2DEA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  <w:t>Academic Year: 202</w:t>
                            </w:r>
                            <w:r w:rsidR="007621AD"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  <w:t>-2</w:t>
                            </w:r>
                            <w:r w:rsidR="007621AD"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  <w:t>2</w:t>
                            </w:r>
                          </w:p>
                          <w:p w14:paraId="0ED8CC05" w14:textId="77777777" w:rsidR="00FC0622" w:rsidRDefault="00FC062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2E179D88" w14:textId="77777777" w:rsidR="00FC0622" w:rsidRDefault="00FC062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5B032958" w14:textId="77777777" w:rsidR="00FC0622" w:rsidRDefault="00FC062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235604FD" w14:textId="77777777" w:rsidR="00FC0622" w:rsidRDefault="00FC062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360A2697" w14:textId="77777777" w:rsidR="00FC0622" w:rsidRDefault="00FC062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3E77500A" w14:textId="77777777" w:rsidR="00FC0622" w:rsidRDefault="00FC062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024659AB" w14:textId="77777777" w:rsidR="00FC0622" w:rsidRDefault="00FC0622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5FEA93EA" w14:textId="77777777" w:rsidR="00FC0622" w:rsidRDefault="00FC0622"/>
                        </w:txbxContent>
                      </wps:txbx>
                      <wps:bodyPr vert="horz" wrap="square" lIns="91440" tIns="45720" rIns="91440" bIns="45720" anchor="t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EC471E" id="Text Box 2" o:spid="_x0000_s1026" style="width:471.8pt;height:64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">
                <v:path arrowok="t"/>
                <v:textbox>
                  <w:txbxContent>
                    <w:p w14:paraId="3FBFBDD8" w14:textId="77777777" w:rsidR="00FC0622" w:rsidRDefault="00FC0622">
                      <w:pPr>
                        <w:ind w:left="360"/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32"/>
                          <w:szCs w:val="32"/>
                        </w:rPr>
                      </w:pPr>
                    </w:p>
                    <w:p w14:paraId="39E2D937" w14:textId="77777777" w:rsidR="00FC0622" w:rsidRDefault="000E2DEA">
                      <w:pPr>
                        <w:ind w:left="360"/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aps/>
                          <w:sz w:val="28"/>
                          <w:szCs w:val="28"/>
                        </w:rPr>
                        <w:t>a</w:t>
                      </w:r>
                    </w:p>
                    <w:p w14:paraId="4EB3F356" w14:textId="77777777" w:rsidR="00FC0622" w:rsidRDefault="00FC0622">
                      <w:pPr>
                        <w:ind w:left="360"/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8"/>
                          <w:szCs w:val="28"/>
                        </w:rPr>
                      </w:pPr>
                    </w:p>
                    <w:p w14:paraId="688B1AB5" w14:textId="77777777" w:rsidR="00FC0622" w:rsidRDefault="000E2DEA">
                      <w:pPr>
                        <w:ind w:left="360"/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aps/>
                          <w:sz w:val="28"/>
                          <w:szCs w:val="28"/>
                        </w:rPr>
                        <w:t xml:space="preserve"> Synopsis ON</w:t>
                      </w:r>
                    </w:p>
                    <w:p w14:paraId="3B8C843F" w14:textId="77777777" w:rsidR="00FC0622" w:rsidRDefault="00FC0622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360" w:lineRule="auto"/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24"/>
                        </w:rPr>
                      </w:pPr>
                    </w:p>
                    <w:p w14:paraId="18BA2D58" w14:textId="44162B74" w:rsidR="00FC0622" w:rsidRDefault="000E2DEA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360" w:lineRule="auto"/>
                        <w:jc w:val="center"/>
                        <w:rPr>
                          <w:rFonts w:ascii="Times New Roman" w:hAnsi="Times New Roman"/>
                          <w:b/>
                          <w:color w:val="FF0000"/>
                          <w:sz w:val="36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6"/>
                          <w:szCs w:val="24"/>
                        </w:rPr>
                        <w:t xml:space="preserve">    </w:t>
                      </w:r>
                      <w:r w:rsidR="007621AD">
                        <w:rPr>
                          <w:rFonts w:ascii="Times New Roman" w:hAnsi="Times New Roman"/>
                          <w:b/>
                          <w:color w:val="FF0000"/>
                          <w:sz w:val="36"/>
                          <w:szCs w:val="24"/>
                        </w:rPr>
                        <w:t>“</w:t>
                      </w:r>
                      <w:r w:rsidR="008A62C2">
                        <w:rPr>
                          <w:rFonts w:ascii="Times New Roman" w:hAnsi="Times New Roman"/>
                          <w:b/>
                          <w:color w:val="FF0000"/>
                          <w:sz w:val="36"/>
                          <w:szCs w:val="24"/>
                        </w:rPr>
                        <w:t>C</w:t>
                      </w:r>
                      <w:r w:rsidR="008A62C2" w:rsidRPr="008A62C2">
                        <w:rPr>
                          <w:rFonts w:ascii="Times New Roman" w:hAnsi="Times New Roman"/>
                          <w:b/>
                          <w:color w:val="FF0000"/>
                          <w:sz w:val="36"/>
                          <w:szCs w:val="24"/>
                        </w:rPr>
                        <w:t xml:space="preserve">ar </w:t>
                      </w:r>
                      <w:r w:rsidR="008A62C2">
                        <w:rPr>
                          <w:rFonts w:ascii="Times New Roman" w:hAnsi="Times New Roman"/>
                          <w:b/>
                          <w:color w:val="FF0000"/>
                          <w:sz w:val="36"/>
                          <w:szCs w:val="24"/>
                        </w:rPr>
                        <w:t>A</w:t>
                      </w:r>
                      <w:r w:rsidR="008A62C2" w:rsidRPr="008A62C2">
                        <w:rPr>
                          <w:rFonts w:ascii="Times New Roman" w:hAnsi="Times New Roman"/>
                          <w:b/>
                          <w:color w:val="FF0000"/>
                          <w:sz w:val="36"/>
                          <w:szCs w:val="24"/>
                        </w:rPr>
                        <w:t xml:space="preserve">ccessories </w:t>
                      </w:r>
                      <w:r w:rsidR="008A62C2">
                        <w:rPr>
                          <w:rFonts w:ascii="Times New Roman" w:hAnsi="Times New Roman"/>
                          <w:b/>
                          <w:color w:val="FF0000"/>
                          <w:sz w:val="36"/>
                          <w:szCs w:val="24"/>
                        </w:rPr>
                        <w:t>S</w:t>
                      </w:r>
                      <w:r w:rsidR="008A62C2" w:rsidRPr="008A62C2">
                        <w:rPr>
                          <w:rFonts w:ascii="Times New Roman" w:hAnsi="Times New Roman"/>
                          <w:b/>
                          <w:color w:val="FF0000"/>
                          <w:sz w:val="36"/>
                          <w:szCs w:val="24"/>
                        </w:rPr>
                        <w:t>ystem</w:t>
                      </w:r>
                      <w:r w:rsidR="007621AD">
                        <w:rPr>
                          <w:rFonts w:ascii="Times New Roman" w:hAnsi="Times New Roman"/>
                          <w:b/>
                          <w:color w:val="FF0000"/>
                          <w:sz w:val="36"/>
                          <w:szCs w:val="24"/>
                        </w:rPr>
                        <w:t>”</w:t>
                      </w:r>
                    </w:p>
                    <w:p w14:paraId="396A553F" w14:textId="77777777" w:rsidR="00FC0622" w:rsidRDefault="000E2DEA">
                      <w:pPr>
                        <w:tabs>
                          <w:tab w:val="left" w:pos="945"/>
                        </w:tabs>
                        <w:rPr>
                          <w:rFonts w:ascii="Times New Roman" w:hAnsi="Times New Roman"/>
                          <w:b/>
                          <w:bCs/>
                          <w:cap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aps/>
                          <w:sz w:val="32"/>
                          <w:szCs w:val="32"/>
                        </w:rPr>
                        <w:tab/>
                      </w:r>
                    </w:p>
                    <w:p w14:paraId="3F552848" w14:textId="77777777" w:rsidR="00FC0622" w:rsidRDefault="00FC0622">
                      <w:pPr>
                        <w:ind w:left="360"/>
                        <w:jc w:val="center"/>
                        <w:rPr>
                          <w:rFonts w:ascii="Times New Roman" w:hAnsi="Times New Roman"/>
                          <w:caps/>
                        </w:rPr>
                      </w:pPr>
                    </w:p>
                    <w:p w14:paraId="40F71631" w14:textId="77777777" w:rsidR="00FC0622" w:rsidRDefault="00FC0622">
                      <w:pPr>
                        <w:ind w:left="360"/>
                        <w:jc w:val="center"/>
                        <w:rPr>
                          <w:rFonts w:ascii="Times New Roman" w:hAnsi="Times New Roman"/>
                          <w:caps/>
                        </w:rPr>
                      </w:pPr>
                    </w:p>
                    <w:p w14:paraId="621B2CF1" w14:textId="77777777" w:rsidR="00FC0622" w:rsidRDefault="000E2DEA">
                      <w:pPr>
                        <w:ind w:left="360"/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aps/>
                          <w:sz w:val="28"/>
                          <w:szCs w:val="28"/>
                        </w:rPr>
                        <w:t>BACHELOR OF ENGINEERING</w:t>
                      </w:r>
                    </w:p>
                    <w:p w14:paraId="4797FCE8" w14:textId="77777777" w:rsidR="00FC0622" w:rsidRDefault="000E2DEA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caps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n</w:t>
                      </w:r>
                    </w:p>
                    <w:p w14:paraId="2CCE2494" w14:textId="77777777" w:rsidR="00FC0622" w:rsidRDefault="000E2DEA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32"/>
                        </w:rPr>
                        <w:t xml:space="preserve">Electronics and Telecommunication Engineering </w:t>
                      </w:r>
                    </w:p>
                    <w:p w14:paraId="7B5E0280" w14:textId="77777777" w:rsidR="00FC0622" w:rsidRDefault="00FC0622">
                      <w:pPr>
                        <w:ind w:left="360"/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</w:p>
                    <w:p w14:paraId="6092E64E" w14:textId="77777777" w:rsidR="00FC0622" w:rsidRDefault="000E2DEA">
                      <w:pPr>
                        <w:ind w:left="360"/>
                        <w:jc w:val="center"/>
                        <w:rPr>
                          <w:rFonts w:ascii="Times New Roman" w:hAnsi="Times New Roman"/>
                          <w:bCs/>
                          <w:cap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  <w:t>By</w:t>
                      </w:r>
                    </w:p>
                    <w:p w14:paraId="564CBAD1" w14:textId="77777777" w:rsidR="007621AD" w:rsidRDefault="000E2DEA" w:rsidP="007621AD">
                      <w:pPr>
                        <w:rPr>
                          <w:rFonts w:ascii="Times New Roman" w:hAnsi="Times New Roman"/>
                          <w:b/>
                          <w:bCs/>
                          <w:sz w:val="28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32"/>
                        </w:rPr>
                        <w:t xml:space="preserve">                       </w:t>
                      </w:r>
                    </w:p>
                    <w:tbl>
                      <w:tblPr>
                        <w:tblStyle w:val="TableGrid"/>
                        <w:tblW w:w="0" w:type="auto"/>
                        <w:tblInd w:w="988" w:type="dxa"/>
                        <w:tblLook w:val="04A0" w:firstRow="1" w:lastRow="0" w:firstColumn="1" w:lastColumn="0" w:noHBand="0" w:noVBand="1"/>
                      </w:tblPr>
                      <w:tblGrid>
                        <w:gridCol w:w="3118"/>
                        <w:gridCol w:w="4253"/>
                      </w:tblGrid>
                      <w:tr w:rsidR="00271913" w14:paraId="79A57761" w14:textId="77777777" w:rsidTr="00271913">
                        <w:tc>
                          <w:tcPr>
                            <w:tcW w:w="3118" w:type="dxa"/>
                          </w:tcPr>
                          <w:p w14:paraId="0150D486" w14:textId="02976995" w:rsidR="00271913" w:rsidRDefault="00271913" w:rsidP="00271913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4253" w:type="dxa"/>
                          </w:tcPr>
                          <w:p w14:paraId="365518CE" w14:textId="4F51C1D6" w:rsidR="00271913" w:rsidRDefault="00271913" w:rsidP="00271913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>Roll No.</w:t>
                            </w:r>
                          </w:p>
                        </w:tc>
                      </w:tr>
                      <w:tr w:rsidR="00271913" w14:paraId="14492E7F" w14:textId="77777777" w:rsidTr="00271913">
                        <w:tc>
                          <w:tcPr>
                            <w:tcW w:w="3118" w:type="dxa"/>
                          </w:tcPr>
                          <w:p w14:paraId="5BE1B2FB" w14:textId="54E2F2E8" w:rsidR="00271913" w:rsidRDefault="00B17FF6" w:rsidP="007621A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>Prathmesh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>Bonde</w:t>
                            </w:r>
                            <w:proofErr w:type="spellEnd"/>
                          </w:p>
                        </w:tc>
                        <w:tc>
                          <w:tcPr>
                            <w:tcW w:w="4253" w:type="dxa"/>
                          </w:tcPr>
                          <w:p w14:paraId="0F5D95D1" w14:textId="580A8DDD" w:rsidR="00271913" w:rsidRDefault="00B17FF6" w:rsidP="007621A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>32115</w:t>
                            </w:r>
                          </w:p>
                        </w:tc>
                      </w:tr>
                      <w:tr w:rsidR="00271913" w14:paraId="12BAF5A4" w14:textId="77777777" w:rsidTr="00271913">
                        <w:tc>
                          <w:tcPr>
                            <w:tcW w:w="3118" w:type="dxa"/>
                          </w:tcPr>
                          <w:p w14:paraId="5689811F" w14:textId="09DADB91" w:rsidR="00271913" w:rsidRDefault="00B17FF6" w:rsidP="007621A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>Akshay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 xml:space="preserve"> Hire</w:t>
                            </w:r>
                          </w:p>
                        </w:tc>
                        <w:tc>
                          <w:tcPr>
                            <w:tcW w:w="4253" w:type="dxa"/>
                          </w:tcPr>
                          <w:p w14:paraId="40B24983" w14:textId="29FF1B59" w:rsidR="00271913" w:rsidRDefault="00B17FF6" w:rsidP="007621A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>32131</w:t>
                            </w:r>
                          </w:p>
                        </w:tc>
                      </w:tr>
                      <w:tr w:rsidR="00271913" w14:paraId="0272C55F" w14:textId="77777777" w:rsidTr="00271913">
                        <w:tc>
                          <w:tcPr>
                            <w:tcW w:w="3118" w:type="dxa"/>
                          </w:tcPr>
                          <w:p w14:paraId="296E6042" w14:textId="7207F468" w:rsidR="00271913" w:rsidRDefault="00B17FF6" w:rsidP="007621A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>Neha Nemade</w:t>
                            </w:r>
                          </w:p>
                        </w:tc>
                        <w:tc>
                          <w:tcPr>
                            <w:tcW w:w="4253" w:type="dxa"/>
                          </w:tcPr>
                          <w:p w14:paraId="73E7108C" w14:textId="3E835C64" w:rsidR="00271913" w:rsidRDefault="00B17FF6" w:rsidP="007621A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>32147</w:t>
                            </w:r>
                          </w:p>
                        </w:tc>
                      </w:tr>
                      <w:tr w:rsidR="00B17FF6" w14:paraId="63167F5C" w14:textId="77777777" w:rsidTr="00271913">
                        <w:tc>
                          <w:tcPr>
                            <w:tcW w:w="3118" w:type="dxa"/>
                          </w:tcPr>
                          <w:p w14:paraId="7B5B53D7" w14:textId="466C46F0" w:rsidR="00B17FF6" w:rsidRDefault="00B17FF6" w:rsidP="007621A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 xml:space="preserve">Sakshi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>Sonje</w:t>
                            </w:r>
                            <w:proofErr w:type="spellEnd"/>
                          </w:p>
                        </w:tc>
                        <w:tc>
                          <w:tcPr>
                            <w:tcW w:w="4253" w:type="dxa"/>
                          </w:tcPr>
                          <w:p w14:paraId="79AC53C4" w14:textId="3373680A" w:rsidR="00B17FF6" w:rsidRDefault="00B17FF6" w:rsidP="007621A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>32165</w:t>
                            </w:r>
                          </w:p>
                        </w:tc>
                      </w:tr>
                    </w:tbl>
                    <w:p w14:paraId="3FF0CAAB" w14:textId="6BEF4C3D" w:rsidR="00FC0622" w:rsidRDefault="00FC0622" w:rsidP="007621AD">
                      <w:pPr>
                        <w:rPr>
                          <w:rFonts w:ascii="Times New Roman" w:hAnsi="Times New Roman"/>
                          <w:b/>
                          <w:bCs/>
                          <w:sz w:val="28"/>
                          <w:szCs w:val="32"/>
                        </w:rPr>
                      </w:pPr>
                    </w:p>
                    <w:p w14:paraId="276F4A16" w14:textId="77777777" w:rsidR="00FC0622" w:rsidRDefault="00FC0622">
                      <w:pPr>
                        <w:ind w:left="360"/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8"/>
                          <w:szCs w:val="32"/>
                        </w:rPr>
                      </w:pPr>
                    </w:p>
                    <w:p w14:paraId="7379F1B9" w14:textId="77777777" w:rsidR="00FC0622" w:rsidRDefault="000E2DEA">
                      <w:pPr>
                        <w:ind w:left="360"/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aps/>
                          <w:noProof/>
                        </w:rPr>
                        <w:drawing>
                          <wp:inline distT="0" distB="0" distL="0" distR="0" wp14:anchorId="31C2D721" wp14:editId="1AC3D020">
                            <wp:extent cx="1409700" cy="1440398"/>
                            <wp:effectExtent l="19050" t="0" r="0" b="0"/>
                            <wp:docPr id="2049" name="Picture 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/>
                                  </pic:nvPicPr>
                                  <pic:blipFill>
                                    <a:blip r:embed="rId8" cstate="print"/>
                                    <a:srcRect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1409700" cy="144039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3B4E34" w14:textId="77777777" w:rsidR="00FC0622" w:rsidRDefault="00FC0622">
                      <w:pPr>
                        <w:rPr>
                          <w:rFonts w:ascii="Times New Roman" w:hAnsi="Times New Roman"/>
                          <w:caps/>
                        </w:rPr>
                      </w:pPr>
                    </w:p>
                    <w:p w14:paraId="0633EE72" w14:textId="77777777" w:rsidR="00FC0622" w:rsidRDefault="00FC0622">
                      <w:pPr>
                        <w:rPr>
                          <w:rFonts w:ascii="Times New Roman" w:hAnsi="Times New Roman"/>
                          <w:caps/>
                        </w:rPr>
                      </w:pPr>
                    </w:p>
                    <w:p w14:paraId="114F3ED1" w14:textId="77777777" w:rsidR="00FC0622" w:rsidRDefault="00FC0622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</w:pPr>
                    </w:p>
                    <w:p w14:paraId="2829A2A2" w14:textId="77777777" w:rsidR="00FC0622" w:rsidRDefault="000E2DEA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  <w:t xml:space="preserve">Department Of </w:t>
                      </w:r>
                    </w:p>
                    <w:p w14:paraId="6050D7FF" w14:textId="77777777" w:rsidR="00FC0622" w:rsidRDefault="000E2DEA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  <w:t xml:space="preserve">Electronics and TELECommunication ENGINEERING </w:t>
                      </w:r>
                    </w:p>
                    <w:p w14:paraId="187B45DA" w14:textId="77777777" w:rsidR="00FC0622" w:rsidRDefault="000E2DEA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  <w:t>PUNE INSTITUTE OF COMPUTER TECHNOLOGY</w:t>
                      </w:r>
                    </w:p>
                    <w:p w14:paraId="4C338B78" w14:textId="77777777" w:rsidR="00FC0622" w:rsidRDefault="000E2DEA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  <w:t>PUNE – 43</w:t>
                      </w:r>
                    </w:p>
                    <w:p w14:paraId="707A5B2C" w14:textId="77777777" w:rsidR="00FC0622" w:rsidRDefault="00FC0622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</w:pPr>
                    </w:p>
                    <w:p w14:paraId="2108AC5C" w14:textId="77777777" w:rsidR="00FC0622" w:rsidRDefault="00FC0622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</w:pPr>
                    </w:p>
                    <w:p w14:paraId="64C9052F" w14:textId="4C309D92" w:rsidR="00FC0622" w:rsidRDefault="000E2DEA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  <w:t>Academic Year: 202</w:t>
                      </w:r>
                      <w:r w:rsidR="007621AD"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  <w:t>-2</w:t>
                      </w:r>
                      <w:r w:rsidR="007621AD"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  <w:t>2</w:t>
                      </w:r>
                    </w:p>
                    <w:p w14:paraId="0ED8CC05" w14:textId="77777777" w:rsidR="00FC0622" w:rsidRDefault="00FC0622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2E179D88" w14:textId="77777777" w:rsidR="00FC0622" w:rsidRDefault="00FC0622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5B032958" w14:textId="77777777" w:rsidR="00FC0622" w:rsidRDefault="00FC0622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235604FD" w14:textId="77777777" w:rsidR="00FC0622" w:rsidRDefault="00FC0622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360A2697" w14:textId="77777777" w:rsidR="00FC0622" w:rsidRDefault="00FC0622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3E77500A" w14:textId="77777777" w:rsidR="00FC0622" w:rsidRDefault="00FC0622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024659AB" w14:textId="77777777" w:rsidR="00FC0622" w:rsidRDefault="00FC0622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5FEA93EA" w14:textId="77777777" w:rsidR="00FC0622" w:rsidRDefault="00FC0622"/>
                  </w:txbxContent>
                </v:textbox>
                <w10:anchorlock/>
              </v:rect>
            </w:pict>
          </mc:Fallback>
        </mc:AlternateContent>
      </w:r>
    </w:p>
    <w:p w14:paraId="6BBCC4B2" w14:textId="77777777" w:rsidR="00FC0622" w:rsidRPr="005457C2" w:rsidRDefault="000E2DEA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  <w:r w:rsidRPr="005457C2">
        <w:rPr>
          <w:rFonts w:ascii="Times New Roman" w:hAnsi="Times New Roman" w:cs="Times New Roman"/>
          <w:b/>
          <w:bCs/>
          <w:caps/>
          <w:sz w:val="24"/>
          <w:szCs w:val="24"/>
        </w:rPr>
        <w:lastRenderedPageBreak/>
        <w:t>aim/ objective:</w:t>
      </w:r>
    </w:p>
    <w:p w14:paraId="79AE9FDB" w14:textId="77777777" w:rsidR="008F1997" w:rsidRPr="008F1997" w:rsidRDefault="008F1997" w:rsidP="008F1997">
      <w:pPr>
        <w:ind w:left="720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1920A793" w14:textId="77777777" w:rsidR="00FC0622" w:rsidRPr="005457C2" w:rsidRDefault="00FC0622">
      <w:pPr>
        <w:pStyle w:val="ListParagraph"/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14C966A1" w14:textId="77777777" w:rsidR="00FC0622" w:rsidRPr="005457C2" w:rsidRDefault="000E2DEA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  <w:r w:rsidRPr="005457C2">
        <w:rPr>
          <w:rFonts w:ascii="Times New Roman" w:hAnsi="Times New Roman" w:cs="Times New Roman"/>
          <w:b/>
          <w:bCs/>
          <w:caps/>
          <w:sz w:val="24"/>
          <w:szCs w:val="24"/>
        </w:rPr>
        <w:t>INTRODUCTION:</w:t>
      </w:r>
    </w:p>
    <w:p w14:paraId="0D72F91F" w14:textId="77777777" w:rsidR="00FC0622" w:rsidRPr="005457C2" w:rsidRDefault="00FC0622">
      <w:pPr>
        <w:pStyle w:val="NoSpacing"/>
        <w:jc w:val="left"/>
        <w:rPr>
          <w:rFonts w:ascii="Times New Roman" w:hAnsi="Times New Roman" w:cs="Times New Roman"/>
        </w:rPr>
      </w:pPr>
    </w:p>
    <w:p w14:paraId="6B8C212E" w14:textId="77777777" w:rsidR="00FC0622" w:rsidRPr="005457C2" w:rsidRDefault="00FC0622">
      <w:pPr>
        <w:pStyle w:val="NoSpacing"/>
        <w:jc w:val="left"/>
        <w:rPr>
          <w:rFonts w:ascii="Times New Roman" w:hAnsi="Times New Roman" w:cs="Times New Roman"/>
        </w:rPr>
      </w:pPr>
    </w:p>
    <w:p w14:paraId="24B79F2C" w14:textId="77777777" w:rsidR="00FC0622" w:rsidRPr="005457C2" w:rsidRDefault="000E2DEA" w:rsidP="00596C12">
      <w:pPr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  <w:r w:rsidRPr="005457C2">
        <w:rPr>
          <w:rFonts w:ascii="Times New Roman" w:hAnsi="Times New Roman" w:cs="Times New Roman"/>
          <w:b/>
          <w:bCs/>
          <w:caps/>
          <w:sz w:val="24"/>
          <w:szCs w:val="24"/>
        </w:rPr>
        <w:t>Block diagram:</w:t>
      </w:r>
    </w:p>
    <w:p w14:paraId="336226F6" w14:textId="77777777" w:rsidR="00FC0622" w:rsidRPr="005457C2" w:rsidRDefault="00FC0622">
      <w:pPr>
        <w:rPr>
          <w:rFonts w:ascii="Times New Roman" w:hAnsi="Times New Roman" w:cs="Times New Roman"/>
        </w:rPr>
      </w:pPr>
    </w:p>
    <w:p w14:paraId="63FD3380" w14:textId="29153C60" w:rsidR="001D4F5F" w:rsidRPr="005457C2" w:rsidRDefault="001D4F5F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2EB9F370" w14:textId="2EBCCAE2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1BC0069D" w14:textId="30CA6597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5FA8204E" w14:textId="4FEC30FE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33206640" w14:textId="7CFF8741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71F4B8EE" w14:textId="54676717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1DEAB519" w14:textId="50324E75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34F8B832" w14:textId="44BF19E6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72516E2F" w14:textId="38FCF4EA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5B4C87F4" w14:textId="22087867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39FFDC50" w14:textId="27B3BB30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3520D6E9" w14:textId="47E18482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31A53D3A" w14:textId="2B2AB748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20C61D80" w14:textId="6B6670E5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5405E046" w14:textId="0079CA9B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5B5E425F" w14:textId="4A251AD7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0C8397BB" w14:textId="2F608A72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25AC0305" w14:textId="52FC94DB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3EE77EAF" w14:textId="51F3D358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11FFB3A8" w14:textId="199C01F6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1103EA40" w14:textId="5E3E4F59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1776E8B8" w14:textId="47CA9716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42130254" w14:textId="6E4D3A76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23C8BAED" w14:textId="66B7EBE3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38E162D8" w14:textId="3999CA37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5BEF8056" w14:textId="0E1B53B7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4967393E" w14:textId="180BEE58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1CC37240" w14:textId="1102B148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2F57DB31" w14:textId="5880BDF1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5E03A9E7" w14:textId="4D99FD93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27A1D781" w14:textId="06D5474F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3F1D5434" w14:textId="633412B3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5FBE45A0" w14:textId="2181FAD8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128103A4" w14:textId="7A7575E1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073827A3" w14:textId="1055451A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3248A25B" w14:textId="27894178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57A16C36" w14:textId="66C148BA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2010041A" w14:textId="217A2EF1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676790B1" w14:textId="0B26B889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67821843" w14:textId="77777777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1EF5C447" w14:textId="27BD1CB0" w:rsidR="00FC0622" w:rsidRPr="005457C2" w:rsidRDefault="000E2DEA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  <w:r w:rsidRPr="005457C2">
        <w:rPr>
          <w:rFonts w:ascii="Times New Roman" w:hAnsi="Times New Roman" w:cs="Times New Roman"/>
          <w:b/>
          <w:bCs/>
          <w:caps/>
          <w:sz w:val="24"/>
          <w:szCs w:val="24"/>
        </w:rPr>
        <w:t>technical details:</w:t>
      </w:r>
    </w:p>
    <w:p w14:paraId="1D0266FA" w14:textId="77777777" w:rsidR="0090726E" w:rsidRPr="005457C2" w:rsidRDefault="0090726E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3286B3BC" w14:textId="4EAC6892" w:rsidR="0090726E" w:rsidRPr="005457C2" w:rsidRDefault="00C379C0" w:rsidP="00C379C0">
      <w:pPr>
        <w:jc w:val="left"/>
        <w:rPr>
          <w:rFonts w:ascii="Times New Roman" w:hAnsi="Times New Roman" w:cs="Times New Roman"/>
          <w:sz w:val="24"/>
          <w:szCs w:val="24"/>
        </w:rPr>
      </w:pPr>
      <w:r w:rsidRPr="005457C2">
        <w:rPr>
          <w:rFonts w:ascii="Times New Roman" w:hAnsi="Times New Roman" w:cs="Times New Roman"/>
          <w:sz w:val="24"/>
          <w:szCs w:val="24"/>
        </w:rPr>
        <w:t>Following is the brief description about various technologies used while designing Car Accessories System</w:t>
      </w:r>
      <w:r w:rsidR="0090726E" w:rsidRPr="005457C2">
        <w:rPr>
          <w:rFonts w:ascii="Times New Roman" w:hAnsi="Times New Roman" w:cs="Times New Roman"/>
          <w:sz w:val="24"/>
          <w:szCs w:val="24"/>
        </w:rPr>
        <w:t>:</w:t>
      </w:r>
    </w:p>
    <w:p w14:paraId="473488CC" w14:textId="77777777" w:rsidR="003F2DFF" w:rsidRPr="005457C2" w:rsidRDefault="003F2DFF" w:rsidP="00C379C0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38EA6C0" w14:textId="4570D932" w:rsidR="003F2DFF" w:rsidRPr="005457C2" w:rsidRDefault="003F2DFF" w:rsidP="003F2DFF">
      <w:pPr>
        <w:jc w:val="left"/>
        <w:rPr>
          <w:rFonts w:ascii="Times New Roman" w:hAnsi="Times New Roman" w:cs="Times New Roman"/>
          <w:sz w:val="24"/>
          <w:szCs w:val="24"/>
          <w:u w:val="single"/>
        </w:rPr>
      </w:pPr>
      <w:r w:rsidRPr="005457C2">
        <w:rPr>
          <w:rFonts w:ascii="Times New Roman" w:hAnsi="Times New Roman" w:cs="Times New Roman"/>
          <w:b/>
          <w:bCs/>
          <w:sz w:val="28"/>
          <w:szCs w:val="28"/>
          <w:u w:val="single"/>
        </w:rPr>
        <w:t>1) Java AWT:</w:t>
      </w:r>
    </w:p>
    <w:p w14:paraId="499AF546" w14:textId="0C12F778" w:rsidR="003F2DFF" w:rsidRPr="005457C2" w:rsidRDefault="003F2DFF" w:rsidP="003F2DFF">
      <w:pPr>
        <w:pStyle w:val="NormalWeb"/>
        <w:numPr>
          <w:ilvl w:val="0"/>
          <w:numId w:val="13"/>
        </w:numPr>
        <w:shd w:val="clear" w:color="auto" w:fill="FFFFFF"/>
        <w:spacing w:line="360" w:lineRule="auto"/>
        <w:jc w:val="both"/>
        <w:rPr>
          <w:color w:val="000000" w:themeColor="text1"/>
        </w:rPr>
      </w:pPr>
      <w:r w:rsidRPr="005457C2">
        <w:rPr>
          <w:rStyle w:val="Strong"/>
          <w:b w:val="0"/>
          <w:bCs w:val="0"/>
          <w:color w:val="000000" w:themeColor="text1"/>
        </w:rPr>
        <w:t>Java AWT</w:t>
      </w:r>
      <w:r w:rsidRPr="005457C2">
        <w:rPr>
          <w:color w:val="000000" w:themeColor="text1"/>
        </w:rPr>
        <w:t> (Abstract Window Toolkit) is </w:t>
      </w:r>
      <w:r w:rsidRPr="005457C2">
        <w:rPr>
          <w:rStyle w:val="Emphasis"/>
          <w:color w:val="000000" w:themeColor="text1"/>
        </w:rPr>
        <w:t>an API to develop Graphical User Interface (GUI) or windows-based applications</w:t>
      </w:r>
      <w:r w:rsidRPr="005457C2">
        <w:rPr>
          <w:color w:val="000000" w:themeColor="text1"/>
        </w:rPr>
        <w:t> in Java.</w:t>
      </w:r>
    </w:p>
    <w:p w14:paraId="58C06D79" w14:textId="77777777" w:rsidR="003F2DFF" w:rsidRPr="005457C2" w:rsidRDefault="003F2DFF" w:rsidP="003F2DFF">
      <w:pPr>
        <w:pStyle w:val="NormalWeb"/>
        <w:numPr>
          <w:ilvl w:val="0"/>
          <w:numId w:val="13"/>
        </w:numPr>
        <w:shd w:val="clear" w:color="auto" w:fill="FFFFFF"/>
        <w:spacing w:line="360" w:lineRule="auto"/>
        <w:jc w:val="both"/>
        <w:rPr>
          <w:color w:val="000000" w:themeColor="text1"/>
        </w:rPr>
      </w:pPr>
      <w:r w:rsidRPr="005457C2">
        <w:rPr>
          <w:color w:val="000000" w:themeColor="text1"/>
        </w:rPr>
        <w:t xml:space="preserve">Java AWT components are platform-dependent </w:t>
      </w:r>
      <w:proofErr w:type="gramStart"/>
      <w:r w:rsidRPr="005457C2">
        <w:rPr>
          <w:color w:val="000000" w:themeColor="text1"/>
        </w:rPr>
        <w:t>i.e.</w:t>
      </w:r>
      <w:proofErr w:type="gramEnd"/>
      <w:r w:rsidRPr="005457C2">
        <w:rPr>
          <w:color w:val="000000" w:themeColor="text1"/>
        </w:rPr>
        <w:t xml:space="preserve"> components are displayed according to the view of operating system. AWT is heavy weight </w:t>
      </w:r>
      <w:proofErr w:type="gramStart"/>
      <w:r w:rsidRPr="005457C2">
        <w:rPr>
          <w:color w:val="000000" w:themeColor="text1"/>
        </w:rPr>
        <w:t>i.e.</w:t>
      </w:r>
      <w:proofErr w:type="gramEnd"/>
      <w:r w:rsidRPr="005457C2">
        <w:rPr>
          <w:color w:val="000000" w:themeColor="text1"/>
        </w:rPr>
        <w:t xml:space="preserve"> its components are using the resources of underlying operating system (OS).</w:t>
      </w:r>
    </w:p>
    <w:p w14:paraId="69349C23" w14:textId="77777777" w:rsidR="003F2DFF" w:rsidRPr="005457C2" w:rsidRDefault="003F2DFF" w:rsidP="003F2DFF">
      <w:pPr>
        <w:pStyle w:val="NormalWeb"/>
        <w:numPr>
          <w:ilvl w:val="0"/>
          <w:numId w:val="13"/>
        </w:numPr>
        <w:shd w:val="clear" w:color="auto" w:fill="FFFFFF"/>
        <w:spacing w:line="360" w:lineRule="auto"/>
        <w:jc w:val="both"/>
        <w:rPr>
          <w:color w:val="000000" w:themeColor="text1"/>
        </w:rPr>
      </w:pPr>
      <w:r w:rsidRPr="005457C2">
        <w:rPr>
          <w:color w:val="000000" w:themeColor="text1"/>
        </w:rPr>
        <w:t xml:space="preserve">The </w:t>
      </w:r>
      <w:proofErr w:type="spellStart"/>
      <w:proofErr w:type="gramStart"/>
      <w:r w:rsidRPr="005457C2">
        <w:rPr>
          <w:color w:val="000000" w:themeColor="text1"/>
        </w:rPr>
        <w:t>java.awt.package</w:t>
      </w:r>
      <w:proofErr w:type="spellEnd"/>
      <w:proofErr w:type="gramEnd"/>
      <w:r w:rsidRPr="005457C2">
        <w:rPr>
          <w:color w:val="000000" w:themeColor="text1"/>
        </w:rPr>
        <w:t xml:space="preserve"> provides classes for AWT API such as </w:t>
      </w:r>
      <w:proofErr w:type="spellStart"/>
      <w:r w:rsidRPr="005457C2">
        <w:rPr>
          <w:color w:val="000000" w:themeColor="text1"/>
        </w:rPr>
        <w:t>TextField</w:t>
      </w:r>
      <w:proofErr w:type="spellEnd"/>
      <w:r w:rsidRPr="005457C2">
        <w:rPr>
          <w:color w:val="000000" w:themeColor="text1"/>
        </w:rPr>
        <w:t xml:space="preserve">, Label, </w:t>
      </w:r>
      <w:proofErr w:type="spellStart"/>
      <w:r w:rsidRPr="005457C2">
        <w:rPr>
          <w:color w:val="000000" w:themeColor="text1"/>
        </w:rPr>
        <w:t>TextArea</w:t>
      </w:r>
      <w:proofErr w:type="spellEnd"/>
      <w:r w:rsidRPr="005457C2">
        <w:rPr>
          <w:color w:val="000000" w:themeColor="text1"/>
        </w:rPr>
        <w:t xml:space="preserve">, </w:t>
      </w:r>
      <w:proofErr w:type="spellStart"/>
      <w:r w:rsidRPr="005457C2">
        <w:rPr>
          <w:color w:val="000000" w:themeColor="text1"/>
        </w:rPr>
        <w:t>RadioButton</w:t>
      </w:r>
      <w:proofErr w:type="spellEnd"/>
      <w:r w:rsidRPr="005457C2">
        <w:rPr>
          <w:color w:val="000000" w:themeColor="text1"/>
        </w:rPr>
        <w:t xml:space="preserve">, </w:t>
      </w:r>
      <w:proofErr w:type="spellStart"/>
      <w:r w:rsidRPr="005457C2">
        <w:rPr>
          <w:color w:val="000000" w:themeColor="text1"/>
        </w:rPr>
        <w:t>CheckBox</w:t>
      </w:r>
      <w:proofErr w:type="spellEnd"/>
      <w:r w:rsidRPr="005457C2">
        <w:rPr>
          <w:color w:val="000000" w:themeColor="text1"/>
        </w:rPr>
        <w:t>, Choice, List, etc.</w:t>
      </w:r>
    </w:p>
    <w:p w14:paraId="6858DF7A" w14:textId="14B640F2" w:rsidR="007005C3" w:rsidRPr="005457C2" w:rsidRDefault="007005C3" w:rsidP="003F2DFF">
      <w:pPr>
        <w:jc w:val="left"/>
        <w:rPr>
          <w:rFonts w:ascii="Times New Roman" w:hAnsi="Times New Roman" w:cs="Times New Roman"/>
          <w:noProof/>
        </w:rPr>
      </w:pPr>
      <w:r w:rsidRPr="005457C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E64075" wp14:editId="429F55D7">
                <wp:simplePos x="0" y="0"/>
                <wp:positionH relativeFrom="column">
                  <wp:posOffset>807720</wp:posOffset>
                </wp:positionH>
                <wp:positionV relativeFrom="paragraph">
                  <wp:posOffset>144780</wp:posOffset>
                </wp:positionV>
                <wp:extent cx="3909060" cy="4381500"/>
                <wp:effectExtent l="0" t="0" r="1524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9060" cy="43815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221613" id="Rectangle 2" o:spid="_x0000_s1026" style="position:absolute;margin-left:63.6pt;margin-top:11.4pt;width:307.8pt;height:3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" filled="f" strokecolor="black [3200]">
                <v:stroke joinstyle="round"/>
              </v:rect>
            </w:pict>
          </mc:Fallback>
        </mc:AlternateContent>
      </w:r>
      <w:r w:rsidRPr="005457C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27C4663" w14:textId="3482296E" w:rsidR="003F2DFF" w:rsidRPr="005457C2" w:rsidRDefault="007005C3" w:rsidP="007005C3">
      <w:pPr>
        <w:jc w:val="center"/>
        <w:rPr>
          <w:rFonts w:ascii="Times New Roman" w:hAnsi="Times New Roman" w:cs="Times New Roman"/>
          <w:sz w:val="24"/>
          <w:szCs w:val="24"/>
        </w:rPr>
      </w:pPr>
      <w:r w:rsidRPr="005457C2">
        <w:rPr>
          <w:rFonts w:ascii="Times New Roman" w:hAnsi="Times New Roman" w:cs="Times New Roman"/>
          <w:noProof/>
        </w:rPr>
        <w:drawing>
          <wp:inline distT="0" distB="0" distL="0" distR="0" wp14:anchorId="5FB80DF3" wp14:editId="6EBC487B">
            <wp:extent cx="3787140" cy="4343400"/>
            <wp:effectExtent l="0" t="0" r="3810" b="0"/>
            <wp:docPr id="1" name="Picture 1" descr="Java AWT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AWT Tutoria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200" cy="44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49DEE" w14:textId="455306CE" w:rsidR="00AC0660" w:rsidRPr="005457C2" w:rsidRDefault="00AC0660" w:rsidP="00AC0660">
      <w:pPr>
        <w:rPr>
          <w:rFonts w:ascii="Times New Roman" w:hAnsi="Times New Roman" w:cs="Times New Roman"/>
        </w:rPr>
      </w:pPr>
    </w:p>
    <w:p w14:paraId="537B9DDE" w14:textId="48642264" w:rsidR="000E64F2" w:rsidRPr="005457C2" w:rsidRDefault="000E64F2" w:rsidP="000C5BA7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448840E0" w14:textId="1D90AFBD" w:rsidR="000E64F2" w:rsidRPr="005457C2" w:rsidRDefault="000E64F2" w:rsidP="000C5BA7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 w:themeColor="text1"/>
          <w:sz w:val="28"/>
          <w:szCs w:val="28"/>
          <w:u w:val="single"/>
        </w:rPr>
      </w:pPr>
      <w:r w:rsidRPr="005457C2">
        <w:rPr>
          <w:b/>
          <w:bCs/>
          <w:color w:val="000000" w:themeColor="text1"/>
          <w:sz w:val="28"/>
          <w:szCs w:val="28"/>
          <w:u w:val="single"/>
        </w:rPr>
        <w:t>2)</w:t>
      </w:r>
      <w:r w:rsidR="00E51A99">
        <w:rPr>
          <w:b/>
          <w:bCs/>
          <w:color w:val="000000" w:themeColor="text1"/>
          <w:sz w:val="28"/>
          <w:szCs w:val="28"/>
          <w:u w:val="single"/>
        </w:rPr>
        <w:t xml:space="preserve"> </w:t>
      </w:r>
      <w:r w:rsidRPr="005457C2">
        <w:rPr>
          <w:b/>
          <w:bCs/>
          <w:color w:val="000000" w:themeColor="text1"/>
          <w:sz w:val="28"/>
          <w:szCs w:val="28"/>
          <w:u w:val="single"/>
        </w:rPr>
        <w:t>Java Swing:</w:t>
      </w:r>
    </w:p>
    <w:p w14:paraId="1FE1CB3E" w14:textId="6E8D62BC" w:rsidR="000E64F2" w:rsidRPr="005457C2" w:rsidRDefault="000E64F2" w:rsidP="000C5BA7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0A863EEE" w14:textId="028BCBEE" w:rsidR="000E64F2" w:rsidRPr="00E662E6" w:rsidRDefault="000E64F2" w:rsidP="00947003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E662E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Java Swing is used to create window-based applications. It is built on the top of AWT (Abstract Windowing Toolkit) API and entirely written in java.</w:t>
      </w:r>
    </w:p>
    <w:p w14:paraId="5B28ED60" w14:textId="77777777" w:rsidR="000E64F2" w:rsidRPr="00E662E6" w:rsidRDefault="000E64F2" w:rsidP="00947003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E662E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Unlike AWT, Java Swing provides platform-independent and lightweight components.</w:t>
      </w:r>
    </w:p>
    <w:p w14:paraId="4C276F90" w14:textId="481B0D47" w:rsidR="000E64F2" w:rsidRPr="005457C2" w:rsidRDefault="000E64F2" w:rsidP="00947003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</w:pPr>
      <w:r w:rsidRPr="005457C2"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  <w:t xml:space="preserve">The </w:t>
      </w:r>
      <w:proofErr w:type="spellStart"/>
      <w:proofErr w:type="gramStart"/>
      <w:r w:rsidRPr="005457C2"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  <w:t>javax.swing</w:t>
      </w:r>
      <w:proofErr w:type="spellEnd"/>
      <w:proofErr w:type="gramEnd"/>
      <w:r w:rsidRPr="005457C2"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  <w:t xml:space="preserve"> package provides classes for java swing API such as </w:t>
      </w:r>
      <w:proofErr w:type="spellStart"/>
      <w:r w:rsidRPr="005457C2"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  <w:t>JButton</w:t>
      </w:r>
      <w:proofErr w:type="spellEnd"/>
      <w:r w:rsidRPr="005457C2"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  <w:t xml:space="preserve">, </w:t>
      </w:r>
      <w:proofErr w:type="spellStart"/>
      <w:r w:rsidRPr="005457C2"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  <w:t>JTextField</w:t>
      </w:r>
      <w:proofErr w:type="spellEnd"/>
      <w:r w:rsidRPr="005457C2"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  <w:t xml:space="preserve">, </w:t>
      </w:r>
      <w:proofErr w:type="spellStart"/>
      <w:r w:rsidRPr="005457C2"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  <w:t>JTextArea</w:t>
      </w:r>
      <w:proofErr w:type="spellEnd"/>
      <w:r w:rsidRPr="005457C2"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  <w:t xml:space="preserve">, </w:t>
      </w:r>
      <w:proofErr w:type="spellStart"/>
      <w:r w:rsidRPr="005457C2"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  <w:t>JRadioButton</w:t>
      </w:r>
      <w:proofErr w:type="spellEnd"/>
      <w:r w:rsidRPr="005457C2"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  <w:t xml:space="preserve">, </w:t>
      </w:r>
      <w:proofErr w:type="spellStart"/>
      <w:r w:rsidRPr="005457C2"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  <w:t>JCheckbox</w:t>
      </w:r>
      <w:proofErr w:type="spellEnd"/>
      <w:r w:rsidRPr="005457C2"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  <w:t xml:space="preserve">, </w:t>
      </w:r>
      <w:proofErr w:type="spellStart"/>
      <w:r w:rsidRPr="005457C2"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  <w:t>JMenu</w:t>
      </w:r>
      <w:proofErr w:type="spellEnd"/>
      <w:r w:rsidRPr="005457C2"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  <w:t xml:space="preserve">, </w:t>
      </w:r>
      <w:proofErr w:type="spellStart"/>
      <w:r w:rsidRPr="005457C2"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  <w:t>JColorChooser</w:t>
      </w:r>
      <w:proofErr w:type="spellEnd"/>
      <w:r w:rsidRPr="005457C2"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  <w:t xml:space="preserve"> etc.</w:t>
      </w:r>
    </w:p>
    <w:p w14:paraId="50D92FE4" w14:textId="05EBBE16" w:rsidR="00947003" w:rsidRPr="005457C2" w:rsidRDefault="00947003" w:rsidP="00947003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</w:pPr>
      <w:r w:rsidRPr="005457C2"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  <w:t>Swing components are lightweight.</w:t>
      </w:r>
    </w:p>
    <w:p w14:paraId="15E625CA" w14:textId="7721E5ED" w:rsidR="00A657E1" w:rsidRPr="005457C2" w:rsidRDefault="00F52B46" w:rsidP="00A657E1">
      <w:pPr>
        <w:pStyle w:val="Heading1"/>
        <w:shd w:val="clear" w:color="auto" w:fill="FFFFFF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5457C2">
        <w:rPr>
          <w:rFonts w:ascii="Times New Roman" w:hAnsi="Times New Roman" w:cs="Times New Roman"/>
          <w:color w:val="000000" w:themeColor="text1"/>
        </w:rPr>
        <w:t>3)</w:t>
      </w:r>
      <w:r w:rsidR="00A657E1" w:rsidRPr="005457C2">
        <w:rPr>
          <w:rFonts w:ascii="Times New Roman" w:hAnsi="Times New Roman" w:cs="Times New Roman"/>
          <w:b/>
          <w:bCs/>
          <w:color w:val="1B6AC6"/>
        </w:rPr>
        <w:t xml:space="preserve"> </w:t>
      </w:r>
      <w:r w:rsidR="00A657E1" w:rsidRPr="005457C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Apache NetBeans:</w:t>
      </w:r>
    </w:p>
    <w:p w14:paraId="6A7EAEDB" w14:textId="1906E7D8" w:rsidR="00A657E1" w:rsidRPr="005457C2" w:rsidRDefault="00A657E1" w:rsidP="00A657E1">
      <w:pPr>
        <w:rPr>
          <w:rFonts w:ascii="Times New Roman" w:hAnsi="Times New Roman" w:cs="Times New Roman"/>
        </w:rPr>
      </w:pPr>
    </w:p>
    <w:p w14:paraId="387BBF21" w14:textId="77777777" w:rsidR="00A657E1" w:rsidRPr="005457C2" w:rsidRDefault="00A657E1" w:rsidP="00A657E1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NetBeans is an </w:t>
      </w:r>
      <w:hyperlink r:id="rId10" w:tooltip="Integrated development environment" w:history="1">
        <w:r w:rsidRPr="005457C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integrated development environment</w:t>
        </w:r>
      </w:hyperlink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(IDE) for </w:t>
      </w:r>
      <w:hyperlink r:id="rId11" w:tooltip="Java (programming language)" w:history="1">
        <w:r w:rsidRPr="005457C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Java</w:t>
        </w:r>
      </w:hyperlink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</w:p>
    <w:p w14:paraId="48258CE4" w14:textId="77777777" w:rsidR="00A657E1" w:rsidRPr="005457C2" w:rsidRDefault="00A657E1" w:rsidP="00A657E1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NetBeans allows applications to be developed from a set of modular </w:t>
      </w:r>
      <w:hyperlink r:id="rId12" w:tooltip="Software component" w:history="1">
        <w:r w:rsidRPr="005457C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software components</w:t>
        </w:r>
      </w:hyperlink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 called modules. </w:t>
      </w:r>
    </w:p>
    <w:p w14:paraId="4628A31F" w14:textId="77777777" w:rsidR="00A657E1" w:rsidRPr="005457C2" w:rsidRDefault="00A657E1" w:rsidP="00A657E1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NetBeans runs on </w:t>
      </w:r>
      <w:hyperlink r:id="rId13" w:tooltip="Microsoft Windows" w:history="1">
        <w:r w:rsidRPr="005457C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Windows</w:t>
        </w:r>
      </w:hyperlink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14" w:tooltip="MacOS" w:history="1">
        <w:r w:rsidRPr="005457C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macOS</w:t>
        </w:r>
      </w:hyperlink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15" w:tooltip="Linux" w:history="1">
        <w:r w:rsidRPr="005457C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Linux</w:t>
        </w:r>
      </w:hyperlink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and </w:t>
      </w:r>
      <w:hyperlink r:id="rId16" w:tooltip="Solaris (operating system)" w:history="1">
        <w:r w:rsidRPr="005457C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Solaris</w:t>
        </w:r>
      </w:hyperlink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</w:p>
    <w:p w14:paraId="38F90C9B" w14:textId="71ACAF6A" w:rsidR="00A657E1" w:rsidRPr="005457C2" w:rsidRDefault="00A657E1" w:rsidP="00A657E1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 addition to Java development, it has extensions for other languages like </w:t>
      </w:r>
      <w:hyperlink r:id="rId17" w:tooltip="PHP" w:history="1">
        <w:r w:rsidRPr="005457C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PHP</w:t>
        </w:r>
      </w:hyperlink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18" w:tooltip="C (programming language)" w:history="1">
        <w:r w:rsidRPr="005457C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C</w:t>
        </w:r>
      </w:hyperlink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19" w:tooltip="C++" w:history="1">
        <w:r w:rsidRPr="005457C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C++</w:t>
        </w:r>
      </w:hyperlink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20" w:tooltip="HTML5" w:history="1">
        <w:r w:rsidRPr="005457C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HTML5</w:t>
        </w:r>
      </w:hyperlink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and </w:t>
      </w:r>
      <w:hyperlink r:id="rId21" w:history="1">
        <w:r w:rsidRPr="005457C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JavaScript</w:t>
        </w:r>
      </w:hyperlink>
    </w:p>
    <w:p w14:paraId="2AEA34C9" w14:textId="3B489506" w:rsidR="00647212" w:rsidRPr="00E51A99" w:rsidRDefault="00647212" w:rsidP="00E51A99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57C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 project type is a NetBeans Platform term for a grouping of folders and files that is treated as a single unit. For example, the Java project type in NetBeans IDE helps the end user to work with the folders and files belonging to a single Java application</w:t>
      </w:r>
      <w:r w:rsidR="00E51A9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</w:p>
    <w:p w14:paraId="0A85E8AA" w14:textId="3F7C858C" w:rsidR="00647212" w:rsidRPr="005457C2" w:rsidRDefault="00647212" w:rsidP="00647212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6C9497" w14:textId="47533C2A" w:rsidR="000E64F2" w:rsidRPr="005457C2" w:rsidRDefault="000E64F2" w:rsidP="000C5BA7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336FB444" w14:textId="77777777" w:rsidR="000E64F2" w:rsidRPr="005457C2" w:rsidRDefault="000E64F2" w:rsidP="000C5BA7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3AF72CD0" w14:textId="0F79CF91" w:rsidR="00AC0660" w:rsidRPr="005457C2" w:rsidRDefault="00AC0660" w:rsidP="00AC0660">
      <w:pPr>
        <w:rPr>
          <w:rFonts w:ascii="Times New Roman" w:hAnsi="Times New Roman" w:cs="Times New Roman"/>
        </w:rPr>
      </w:pPr>
    </w:p>
    <w:p w14:paraId="473BB26E" w14:textId="2E840DA4" w:rsidR="00AC0660" w:rsidRPr="005457C2" w:rsidRDefault="00AC0660" w:rsidP="00AC0660">
      <w:pPr>
        <w:pStyle w:val="ListParagraph"/>
        <w:rPr>
          <w:rFonts w:ascii="Times New Roman" w:hAnsi="Times New Roman" w:cs="Times New Roman"/>
        </w:rPr>
      </w:pPr>
    </w:p>
    <w:p w14:paraId="03E84DE2" w14:textId="48C6B0A3" w:rsidR="00AC0660" w:rsidRPr="005457C2" w:rsidRDefault="00AC0660" w:rsidP="00AC0660">
      <w:pPr>
        <w:rPr>
          <w:rFonts w:ascii="Times New Roman" w:hAnsi="Times New Roman" w:cs="Times New Roman"/>
        </w:rPr>
      </w:pPr>
      <w:r w:rsidRPr="005457C2">
        <w:rPr>
          <w:rFonts w:ascii="Times New Roman" w:hAnsi="Times New Roman" w:cs="Times New Roman"/>
        </w:rPr>
        <w:t xml:space="preserve">       </w:t>
      </w:r>
    </w:p>
    <w:p w14:paraId="7D20B660" w14:textId="77777777" w:rsidR="007005C3" w:rsidRPr="005457C2" w:rsidRDefault="007005C3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3406AAE9" w14:textId="77777777" w:rsidR="007005C3" w:rsidRPr="005457C2" w:rsidRDefault="007005C3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73640ED5" w14:textId="75E612A0" w:rsidR="00FC0622" w:rsidRDefault="000E2DEA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  <w:r w:rsidRPr="005457C2">
        <w:rPr>
          <w:rFonts w:ascii="Times New Roman" w:hAnsi="Times New Roman" w:cs="Times New Roman"/>
          <w:b/>
          <w:bCs/>
          <w:caps/>
          <w:sz w:val="24"/>
          <w:szCs w:val="24"/>
        </w:rPr>
        <w:t>innovation and usefulness:</w:t>
      </w:r>
    </w:p>
    <w:p w14:paraId="16657472" w14:textId="4D30F7AE" w:rsidR="003D733F" w:rsidRDefault="003D733F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0D0A098A" w14:textId="5DF58D4C" w:rsidR="00980940" w:rsidRPr="00D27026" w:rsidRDefault="003D733F" w:rsidP="00D27026">
      <w:pPr>
        <w:pStyle w:val="ListParagraph"/>
        <w:numPr>
          <w:ilvl w:val="0"/>
          <w:numId w:val="24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D27026">
        <w:rPr>
          <w:rFonts w:ascii="Times New Roman" w:hAnsi="Times New Roman" w:cs="Times New Roman"/>
          <w:sz w:val="24"/>
          <w:szCs w:val="24"/>
        </w:rPr>
        <w:t xml:space="preserve">Providing the searching facilities based on various factors </w:t>
      </w:r>
      <w:proofErr w:type="spellStart"/>
      <w:r w:rsidRPr="00D27026">
        <w:rPr>
          <w:rFonts w:ascii="Times New Roman" w:hAnsi="Times New Roman" w:cs="Times New Roman"/>
          <w:sz w:val="24"/>
          <w:szCs w:val="24"/>
        </w:rPr>
        <w:t>suck</w:t>
      </w:r>
      <w:proofErr w:type="spellEnd"/>
      <w:r w:rsidRPr="00D27026">
        <w:rPr>
          <w:rFonts w:ascii="Times New Roman" w:hAnsi="Times New Roman" w:cs="Times New Roman"/>
          <w:sz w:val="24"/>
          <w:szCs w:val="24"/>
        </w:rPr>
        <w:t xml:space="preserve"> as</w:t>
      </w:r>
      <w:r w:rsidR="00D17537" w:rsidRPr="00D27026">
        <w:rPr>
          <w:rFonts w:ascii="Times New Roman" w:hAnsi="Times New Roman" w:cs="Times New Roman"/>
          <w:caps/>
          <w:sz w:val="24"/>
          <w:szCs w:val="24"/>
        </w:rPr>
        <w:t xml:space="preserve"> </w:t>
      </w:r>
      <w:r w:rsidR="00D17537" w:rsidRPr="00D27026">
        <w:rPr>
          <w:rFonts w:ascii="Times New Roman" w:hAnsi="Times New Roman" w:cs="Times New Roman"/>
          <w:sz w:val="24"/>
          <w:szCs w:val="24"/>
        </w:rPr>
        <w:t xml:space="preserve">security, </w:t>
      </w:r>
      <w:r w:rsidR="00965082" w:rsidRPr="00D27026">
        <w:rPr>
          <w:rFonts w:ascii="Times New Roman" w:hAnsi="Times New Roman" w:cs="Times New Roman"/>
          <w:sz w:val="24"/>
          <w:szCs w:val="24"/>
        </w:rPr>
        <w:t xml:space="preserve">comfort, ambience, </w:t>
      </w:r>
      <w:proofErr w:type="gramStart"/>
      <w:r w:rsidR="00965082" w:rsidRPr="00D27026">
        <w:rPr>
          <w:rFonts w:ascii="Times New Roman" w:hAnsi="Times New Roman" w:cs="Times New Roman"/>
          <w:sz w:val="24"/>
          <w:szCs w:val="24"/>
        </w:rPr>
        <w:t>media</w:t>
      </w:r>
      <w:proofErr w:type="gramEnd"/>
      <w:r w:rsidR="00965082" w:rsidRPr="00D27026">
        <w:rPr>
          <w:rFonts w:ascii="Times New Roman" w:hAnsi="Times New Roman" w:cs="Times New Roman"/>
          <w:sz w:val="24"/>
          <w:szCs w:val="24"/>
        </w:rPr>
        <w:t xml:space="preserve"> and interior, etc.</w:t>
      </w:r>
    </w:p>
    <w:p w14:paraId="303A7A59" w14:textId="4F7D70D2" w:rsidR="00965082" w:rsidRPr="00D27026" w:rsidRDefault="00965082" w:rsidP="00D27026">
      <w:pPr>
        <w:pStyle w:val="ListParagraph"/>
        <w:numPr>
          <w:ilvl w:val="0"/>
          <w:numId w:val="24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D27026">
        <w:rPr>
          <w:rFonts w:ascii="Times New Roman" w:hAnsi="Times New Roman" w:cs="Times New Roman"/>
          <w:sz w:val="24"/>
          <w:szCs w:val="24"/>
        </w:rPr>
        <w:t>It tracks all the information of accessory ID, accessory name, category, price range, recommendation, etc.</w:t>
      </w:r>
    </w:p>
    <w:p w14:paraId="1A5E0B0C" w14:textId="06FB1F55" w:rsidR="00965082" w:rsidRPr="00D27026" w:rsidRDefault="00965082" w:rsidP="00D27026">
      <w:pPr>
        <w:pStyle w:val="ListParagraph"/>
        <w:numPr>
          <w:ilvl w:val="0"/>
          <w:numId w:val="24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D27026">
        <w:rPr>
          <w:rFonts w:ascii="Times New Roman" w:hAnsi="Times New Roman" w:cs="Times New Roman"/>
          <w:sz w:val="24"/>
          <w:szCs w:val="24"/>
        </w:rPr>
        <w:t>Manage the information regarding the newly added car accessory</w:t>
      </w:r>
    </w:p>
    <w:p w14:paraId="6AEDA677" w14:textId="4A025BD5" w:rsidR="00965082" w:rsidRPr="00D27026" w:rsidRDefault="00965082" w:rsidP="00D27026">
      <w:pPr>
        <w:pStyle w:val="ListParagraph"/>
        <w:numPr>
          <w:ilvl w:val="0"/>
          <w:numId w:val="24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D27026">
        <w:rPr>
          <w:rFonts w:ascii="Times New Roman" w:hAnsi="Times New Roman" w:cs="Times New Roman"/>
          <w:sz w:val="24"/>
          <w:szCs w:val="24"/>
        </w:rPr>
        <w:lastRenderedPageBreak/>
        <w:t>Shows the information of the car accessories in the form of table</w:t>
      </w:r>
    </w:p>
    <w:p w14:paraId="5789E41A" w14:textId="4DED27EC" w:rsidR="00965082" w:rsidRPr="00D27026" w:rsidRDefault="008D0300" w:rsidP="00D27026">
      <w:pPr>
        <w:pStyle w:val="ListParagraph"/>
        <w:numPr>
          <w:ilvl w:val="0"/>
          <w:numId w:val="24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D27026">
        <w:rPr>
          <w:rFonts w:ascii="Times New Roman" w:hAnsi="Times New Roman" w:cs="Times New Roman"/>
          <w:sz w:val="24"/>
          <w:szCs w:val="24"/>
        </w:rPr>
        <w:t xml:space="preserve">All the fields such as accessory ID, name, price as well as category, </w:t>
      </w:r>
      <w:proofErr w:type="spellStart"/>
      <w:r w:rsidRPr="00D27026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D27026">
        <w:rPr>
          <w:rFonts w:ascii="Times New Roman" w:hAnsi="Times New Roman" w:cs="Times New Roman"/>
          <w:sz w:val="24"/>
          <w:szCs w:val="24"/>
        </w:rPr>
        <w:t xml:space="preserve"> are validated and does not take invalid values.</w:t>
      </w:r>
    </w:p>
    <w:p w14:paraId="1E215829" w14:textId="73FA7F2F" w:rsidR="008D0300" w:rsidRPr="00D27026" w:rsidRDefault="008D0300" w:rsidP="00D27026">
      <w:pPr>
        <w:pStyle w:val="ListParagraph"/>
        <w:numPr>
          <w:ilvl w:val="0"/>
          <w:numId w:val="24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D27026">
        <w:rPr>
          <w:rFonts w:ascii="Times New Roman" w:hAnsi="Times New Roman" w:cs="Times New Roman"/>
          <w:sz w:val="24"/>
          <w:szCs w:val="24"/>
        </w:rPr>
        <w:t>Provide searching by category and price</w:t>
      </w:r>
    </w:p>
    <w:p w14:paraId="6BEE1B64" w14:textId="15894851" w:rsidR="008D0300" w:rsidRPr="00D27026" w:rsidRDefault="008D0300" w:rsidP="00D27026">
      <w:pPr>
        <w:pStyle w:val="ListParagraph"/>
        <w:numPr>
          <w:ilvl w:val="0"/>
          <w:numId w:val="24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D27026">
        <w:rPr>
          <w:rFonts w:ascii="Times New Roman" w:hAnsi="Times New Roman" w:cs="Times New Roman"/>
          <w:sz w:val="24"/>
          <w:szCs w:val="24"/>
        </w:rPr>
        <w:t>User can easily search the required accessory by searching</w:t>
      </w:r>
    </w:p>
    <w:p w14:paraId="4EA8074B" w14:textId="63424396" w:rsidR="008D0300" w:rsidRDefault="008D0300" w:rsidP="00D27026">
      <w:pPr>
        <w:pStyle w:val="ListParagraph"/>
        <w:numPr>
          <w:ilvl w:val="0"/>
          <w:numId w:val="24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D27026">
        <w:rPr>
          <w:rFonts w:ascii="Times New Roman" w:hAnsi="Times New Roman" w:cs="Times New Roman"/>
          <w:sz w:val="24"/>
          <w:szCs w:val="24"/>
        </w:rPr>
        <w:t xml:space="preserve">System also </w:t>
      </w:r>
      <w:proofErr w:type="gramStart"/>
      <w:r w:rsidRPr="00D27026">
        <w:rPr>
          <w:rFonts w:ascii="Times New Roman" w:hAnsi="Times New Roman" w:cs="Times New Roman"/>
          <w:sz w:val="24"/>
          <w:szCs w:val="24"/>
        </w:rPr>
        <w:t>provide</w:t>
      </w:r>
      <w:proofErr w:type="gramEnd"/>
      <w:r w:rsidRPr="00D27026">
        <w:rPr>
          <w:rFonts w:ascii="Times New Roman" w:hAnsi="Times New Roman" w:cs="Times New Roman"/>
          <w:sz w:val="24"/>
          <w:szCs w:val="24"/>
        </w:rPr>
        <w:t xml:space="preserve"> car accessories form to add new accessory or record and it deals with the information such as accessory ID, name, price, category, etc.</w:t>
      </w:r>
    </w:p>
    <w:p w14:paraId="0027B839" w14:textId="45AD3E4C" w:rsidR="00D27026" w:rsidRDefault="00D27026" w:rsidP="00D27026">
      <w:pPr>
        <w:pStyle w:val="ListParagraph"/>
        <w:numPr>
          <w:ilvl w:val="0"/>
          <w:numId w:val="24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can easily search the accessory without spending too much time.</w:t>
      </w:r>
    </w:p>
    <w:p w14:paraId="223BCB3E" w14:textId="51F6C908" w:rsidR="00D27026" w:rsidRDefault="00D27026" w:rsidP="00D27026">
      <w:pPr>
        <w:pStyle w:val="ListParagraph"/>
        <w:numPr>
          <w:ilvl w:val="0"/>
          <w:numId w:val="24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friendly interface.</w:t>
      </w:r>
    </w:p>
    <w:p w14:paraId="038B096F" w14:textId="49B4BC5C" w:rsidR="00D27026" w:rsidRDefault="00D27026" w:rsidP="00D27026">
      <w:pPr>
        <w:pStyle w:val="ListParagraph"/>
        <w:numPr>
          <w:ilvl w:val="0"/>
          <w:numId w:val="24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Delete the item by selecting the </w:t>
      </w:r>
      <w:proofErr w:type="gramStart"/>
      <w:r>
        <w:rPr>
          <w:rFonts w:ascii="Times New Roman" w:hAnsi="Times New Roman" w:cs="Times New Roman"/>
          <w:sz w:val="24"/>
          <w:szCs w:val="24"/>
        </w:rPr>
        <w:t>particular accessory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35AAF1E2" w14:textId="282E501A" w:rsidR="00D27026" w:rsidRPr="00D27026" w:rsidRDefault="00D27026" w:rsidP="00D27026">
      <w:pPr>
        <w:pStyle w:val="ListParagraph"/>
        <w:numPr>
          <w:ilvl w:val="0"/>
          <w:numId w:val="24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Also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user can delete all the records.</w:t>
      </w:r>
    </w:p>
    <w:p w14:paraId="3243465B" w14:textId="372FED77" w:rsidR="008D0300" w:rsidRDefault="008D0300" w:rsidP="00596C12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C72F306" w14:textId="77777777" w:rsidR="008D0300" w:rsidRPr="00965082" w:rsidRDefault="008D0300" w:rsidP="00596C12">
      <w:pPr>
        <w:jc w:val="left"/>
        <w:rPr>
          <w:rFonts w:ascii="Times New Roman" w:hAnsi="Times New Roman" w:cs="Times New Roman"/>
          <w:caps/>
          <w:sz w:val="24"/>
          <w:szCs w:val="24"/>
        </w:rPr>
      </w:pPr>
    </w:p>
    <w:p w14:paraId="19110670" w14:textId="77777777" w:rsidR="00DE1CFF" w:rsidRPr="005457C2" w:rsidRDefault="00DE1CFF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6099EF26" w14:textId="77777777" w:rsidR="00FC0622" w:rsidRPr="005457C2" w:rsidRDefault="00FC0622">
      <w:pPr>
        <w:pStyle w:val="ListParagraph"/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016EEAA2" w14:textId="77777777" w:rsidR="00FC0622" w:rsidRPr="005457C2" w:rsidRDefault="00FC0622">
      <w:pPr>
        <w:pStyle w:val="NoSpacing"/>
        <w:rPr>
          <w:rFonts w:ascii="Times New Roman" w:hAnsi="Times New Roman" w:cs="Times New Roman"/>
        </w:rPr>
      </w:pPr>
    </w:p>
    <w:p w14:paraId="172C0386" w14:textId="77777777" w:rsidR="00FC0622" w:rsidRPr="005457C2" w:rsidRDefault="000E2DEA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  <w:r w:rsidRPr="005457C2">
        <w:rPr>
          <w:rFonts w:ascii="Times New Roman" w:hAnsi="Times New Roman" w:cs="Times New Roman"/>
          <w:b/>
          <w:bCs/>
          <w:caps/>
          <w:sz w:val="24"/>
          <w:szCs w:val="24"/>
        </w:rPr>
        <w:t>conclusion:</w:t>
      </w:r>
    </w:p>
    <w:p w14:paraId="0E8FE7C7" w14:textId="77777777" w:rsidR="00FC0622" w:rsidRPr="005457C2" w:rsidRDefault="00FC0622">
      <w:pPr>
        <w:pStyle w:val="ListParagraph"/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4EBE18DB" w14:textId="06F7D9FC" w:rsidR="00FC0622" w:rsidRPr="005457C2" w:rsidRDefault="00FC0622">
      <w:pPr>
        <w:pStyle w:val="ListParagraph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6DCC5CE0" w14:textId="2FF2300A" w:rsidR="00FC0622" w:rsidRPr="005457C2" w:rsidRDefault="000E2DEA" w:rsidP="007621AD">
      <w:pPr>
        <w:tabs>
          <w:tab w:val="left" w:pos="2459"/>
        </w:tabs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  <w:r w:rsidRPr="005457C2">
        <w:rPr>
          <w:rFonts w:ascii="Times New Roman" w:hAnsi="Times New Roman" w:cs="Times New Roman"/>
          <w:b/>
          <w:bCs/>
          <w:caps/>
          <w:sz w:val="24"/>
          <w:szCs w:val="24"/>
        </w:rPr>
        <w:t>future scope:</w:t>
      </w:r>
      <w:r w:rsidR="007621AD" w:rsidRPr="005457C2">
        <w:rPr>
          <w:rFonts w:ascii="Times New Roman" w:hAnsi="Times New Roman" w:cs="Times New Roman"/>
          <w:b/>
          <w:bCs/>
          <w:caps/>
          <w:sz w:val="24"/>
          <w:szCs w:val="24"/>
        </w:rPr>
        <w:tab/>
      </w:r>
    </w:p>
    <w:p w14:paraId="7929B829" w14:textId="77777777" w:rsidR="007621AD" w:rsidRPr="005457C2" w:rsidRDefault="007621AD" w:rsidP="007621AD">
      <w:pPr>
        <w:tabs>
          <w:tab w:val="left" w:pos="2459"/>
        </w:tabs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5413FCFA" w14:textId="77777777" w:rsidR="00FC0622" w:rsidRPr="005457C2" w:rsidRDefault="00FC0622">
      <w:pPr>
        <w:pStyle w:val="ListParagraph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5D8CB7C2" w14:textId="23BD66B4" w:rsidR="00FC0622" w:rsidRPr="005457C2" w:rsidRDefault="000E2DEA" w:rsidP="00596C12">
      <w:pPr>
        <w:pStyle w:val="NoSpacing"/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  <w:r w:rsidRPr="005457C2">
        <w:rPr>
          <w:rFonts w:ascii="Times New Roman" w:hAnsi="Times New Roman" w:cs="Times New Roman"/>
          <w:b/>
          <w:bCs/>
          <w:caps/>
          <w:sz w:val="24"/>
          <w:szCs w:val="24"/>
        </w:rPr>
        <w:t>references:</w:t>
      </w:r>
    </w:p>
    <w:p w14:paraId="7A7275C6" w14:textId="77777777" w:rsidR="00FC0622" w:rsidRPr="005457C2" w:rsidRDefault="00FC0622">
      <w:pPr>
        <w:pStyle w:val="ListParagraph"/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1F4BA456" w14:textId="77777777" w:rsidR="00FC0622" w:rsidRPr="005457C2" w:rsidRDefault="00FC0622">
      <w:pPr>
        <w:spacing w:line="360" w:lineRule="auto"/>
        <w:rPr>
          <w:rFonts w:ascii="Times New Roman" w:hAnsi="Times New Roman" w:cs="Times New Roman"/>
          <w:sz w:val="36"/>
          <w:szCs w:val="36"/>
          <w:u w:val="single"/>
        </w:rPr>
      </w:pPr>
    </w:p>
    <w:sectPr w:rsidR="00FC0622" w:rsidRPr="005457C2">
      <w:pgSz w:w="12240" w:h="15840"/>
      <w:pgMar w:top="1440" w:right="1440" w:bottom="1440" w:left="2160" w:header="720" w:footer="720" w:gutter="0"/>
      <w:pgNumType w:start="1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8BB62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singleLevel"/>
    <w:tmpl w:val="4C282C46"/>
    <w:lvl w:ilvl="0">
      <w:start w:val="1"/>
      <w:numFmt w:val="bullet"/>
      <w:pStyle w:val="ListBullet"/>
      <w:lvlText w:val=""/>
      <w:lvlJc w:val="left"/>
      <w:pPr>
        <w:tabs>
          <w:tab w:val="left" w:pos="644"/>
        </w:tabs>
        <w:ind w:left="624" w:hanging="340"/>
      </w:pPr>
      <w:rPr>
        <w:rFonts w:ascii="Symbol" w:hAnsi="Symbol" w:hint="default"/>
      </w:rPr>
    </w:lvl>
  </w:abstractNum>
  <w:abstractNum w:abstractNumId="2" w15:restartNumberingAfterBreak="0">
    <w:nsid w:val="00000003"/>
    <w:multiLevelType w:val="hybridMultilevel"/>
    <w:tmpl w:val="7A14D3C8"/>
    <w:lvl w:ilvl="0" w:tplc="1EF043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0000004"/>
    <w:multiLevelType w:val="hybridMultilevel"/>
    <w:tmpl w:val="F19A3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0000005"/>
    <w:multiLevelType w:val="hybridMultilevel"/>
    <w:tmpl w:val="D7487A68"/>
    <w:lvl w:ilvl="0" w:tplc="84761510">
      <w:start w:val="1"/>
      <w:numFmt w:val="decimal"/>
      <w:lvlText w:val="[%1]"/>
      <w:lvlJc w:val="center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0000006"/>
    <w:multiLevelType w:val="hybridMultilevel"/>
    <w:tmpl w:val="B4EC2EBA"/>
    <w:lvl w:ilvl="0" w:tplc="A64A0206">
      <w:start w:val="1"/>
      <w:numFmt w:val="decimal"/>
      <w:lvlText w:val="[%1]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0000007"/>
    <w:multiLevelType w:val="hybridMultilevel"/>
    <w:tmpl w:val="F7760028"/>
    <w:lvl w:ilvl="0" w:tplc="A64A0206">
      <w:start w:val="1"/>
      <w:numFmt w:val="decimal"/>
      <w:lvlText w:val="[%1]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0000008"/>
    <w:multiLevelType w:val="hybridMultilevel"/>
    <w:tmpl w:val="4892899C"/>
    <w:lvl w:ilvl="0" w:tplc="3806A480">
      <w:start w:val="23"/>
      <w:numFmt w:val="bullet"/>
      <w:lvlText w:val=""/>
      <w:lvlJc w:val="left"/>
      <w:pPr>
        <w:ind w:left="720" w:hanging="360"/>
      </w:pPr>
      <w:rPr>
        <w:rFonts w:ascii="Symbol" w:eastAsia="Times New Roman" w:hAnsi="Symbol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0000009"/>
    <w:multiLevelType w:val="hybridMultilevel"/>
    <w:tmpl w:val="F7760028"/>
    <w:lvl w:ilvl="0" w:tplc="A64A0206">
      <w:start w:val="1"/>
      <w:numFmt w:val="decimal"/>
      <w:lvlText w:val="[%1]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000000A"/>
    <w:multiLevelType w:val="hybridMultilevel"/>
    <w:tmpl w:val="AA2CD27A"/>
    <w:lvl w:ilvl="0" w:tplc="721AB7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000000B"/>
    <w:multiLevelType w:val="multilevel"/>
    <w:tmpl w:val="2E967AF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04235D79"/>
    <w:multiLevelType w:val="hybridMultilevel"/>
    <w:tmpl w:val="8B44211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4BD7A88"/>
    <w:multiLevelType w:val="multilevel"/>
    <w:tmpl w:val="07387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354A50"/>
    <w:multiLevelType w:val="hybridMultilevel"/>
    <w:tmpl w:val="3C4216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9A6B54"/>
    <w:multiLevelType w:val="hybridMultilevel"/>
    <w:tmpl w:val="AB0C5F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6F460F"/>
    <w:multiLevelType w:val="hybridMultilevel"/>
    <w:tmpl w:val="7FDEC90A"/>
    <w:lvl w:ilvl="0" w:tplc="9D461B88">
      <w:start w:val="1"/>
      <w:numFmt w:val="decimal"/>
      <w:lvlText w:val="%1."/>
      <w:lvlJc w:val="left"/>
      <w:pPr>
        <w:ind w:left="840" w:hanging="360"/>
      </w:pPr>
      <w:rPr>
        <w:rFonts w:asciiTheme="majorHAnsi" w:hAnsiTheme="majorHAnsi" w:cstheme="majorBidi" w:hint="default"/>
        <w:color w:val="243F60" w:themeColor="accent1" w:themeShade="7F"/>
      </w:rPr>
    </w:lvl>
    <w:lvl w:ilvl="1" w:tplc="40090019" w:tentative="1">
      <w:start w:val="1"/>
      <w:numFmt w:val="lowerLetter"/>
      <w:lvlText w:val="%2."/>
      <w:lvlJc w:val="left"/>
      <w:pPr>
        <w:ind w:left="1560" w:hanging="360"/>
      </w:pPr>
    </w:lvl>
    <w:lvl w:ilvl="2" w:tplc="4009001B" w:tentative="1">
      <w:start w:val="1"/>
      <w:numFmt w:val="lowerRoman"/>
      <w:lvlText w:val="%3."/>
      <w:lvlJc w:val="right"/>
      <w:pPr>
        <w:ind w:left="2280" w:hanging="180"/>
      </w:pPr>
    </w:lvl>
    <w:lvl w:ilvl="3" w:tplc="4009000F" w:tentative="1">
      <w:start w:val="1"/>
      <w:numFmt w:val="decimal"/>
      <w:lvlText w:val="%4."/>
      <w:lvlJc w:val="left"/>
      <w:pPr>
        <w:ind w:left="3000" w:hanging="360"/>
      </w:pPr>
    </w:lvl>
    <w:lvl w:ilvl="4" w:tplc="40090019" w:tentative="1">
      <w:start w:val="1"/>
      <w:numFmt w:val="lowerLetter"/>
      <w:lvlText w:val="%5."/>
      <w:lvlJc w:val="left"/>
      <w:pPr>
        <w:ind w:left="3720" w:hanging="360"/>
      </w:pPr>
    </w:lvl>
    <w:lvl w:ilvl="5" w:tplc="4009001B" w:tentative="1">
      <w:start w:val="1"/>
      <w:numFmt w:val="lowerRoman"/>
      <w:lvlText w:val="%6."/>
      <w:lvlJc w:val="right"/>
      <w:pPr>
        <w:ind w:left="4440" w:hanging="180"/>
      </w:pPr>
    </w:lvl>
    <w:lvl w:ilvl="6" w:tplc="4009000F" w:tentative="1">
      <w:start w:val="1"/>
      <w:numFmt w:val="decimal"/>
      <w:lvlText w:val="%7."/>
      <w:lvlJc w:val="left"/>
      <w:pPr>
        <w:ind w:left="5160" w:hanging="360"/>
      </w:pPr>
    </w:lvl>
    <w:lvl w:ilvl="7" w:tplc="40090019" w:tentative="1">
      <w:start w:val="1"/>
      <w:numFmt w:val="lowerLetter"/>
      <w:lvlText w:val="%8."/>
      <w:lvlJc w:val="left"/>
      <w:pPr>
        <w:ind w:left="5880" w:hanging="360"/>
      </w:pPr>
    </w:lvl>
    <w:lvl w:ilvl="8" w:tplc="40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6" w15:restartNumberingAfterBreak="0">
    <w:nsid w:val="44B50E4D"/>
    <w:multiLevelType w:val="hybridMultilevel"/>
    <w:tmpl w:val="87A65C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910337"/>
    <w:multiLevelType w:val="hybridMultilevel"/>
    <w:tmpl w:val="AB0C5F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84498D"/>
    <w:multiLevelType w:val="hybridMultilevel"/>
    <w:tmpl w:val="DB54A968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733CB0"/>
    <w:multiLevelType w:val="hybridMultilevel"/>
    <w:tmpl w:val="DBFE340A"/>
    <w:lvl w:ilvl="0" w:tplc="570832D8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20" w:hanging="360"/>
      </w:pPr>
    </w:lvl>
    <w:lvl w:ilvl="2" w:tplc="4009001B" w:tentative="1">
      <w:start w:val="1"/>
      <w:numFmt w:val="lowerRoman"/>
      <w:lvlText w:val="%3."/>
      <w:lvlJc w:val="right"/>
      <w:pPr>
        <w:ind w:left="2640" w:hanging="180"/>
      </w:pPr>
    </w:lvl>
    <w:lvl w:ilvl="3" w:tplc="4009000F" w:tentative="1">
      <w:start w:val="1"/>
      <w:numFmt w:val="decimal"/>
      <w:lvlText w:val="%4."/>
      <w:lvlJc w:val="left"/>
      <w:pPr>
        <w:ind w:left="3360" w:hanging="360"/>
      </w:pPr>
    </w:lvl>
    <w:lvl w:ilvl="4" w:tplc="40090019" w:tentative="1">
      <w:start w:val="1"/>
      <w:numFmt w:val="lowerLetter"/>
      <w:lvlText w:val="%5."/>
      <w:lvlJc w:val="left"/>
      <w:pPr>
        <w:ind w:left="4080" w:hanging="360"/>
      </w:pPr>
    </w:lvl>
    <w:lvl w:ilvl="5" w:tplc="4009001B" w:tentative="1">
      <w:start w:val="1"/>
      <w:numFmt w:val="lowerRoman"/>
      <w:lvlText w:val="%6."/>
      <w:lvlJc w:val="right"/>
      <w:pPr>
        <w:ind w:left="4800" w:hanging="180"/>
      </w:pPr>
    </w:lvl>
    <w:lvl w:ilvl="6" w:tplc="4009000F" w:tentative="1">
      <w:start w:val="1"/>
      <w:numFmt w:val="decimal"/>
      <w:lvlText w:val="%7."/>
      <w:lvlJc w:val="left"/>
      <w:pPr>
        <w:ind w:left="5520" w:hanging="360"/>
      </w:pPr>
    </w:lvl>
    <w:lvl w:ilvl="7" w:tplc="40090019" w:tentative="1">
      <w:start w:val="1"/>
      <w:numFmt w:val="lowerLetter"/>
      <w:lvlText w:val="%8."/>
      <w:lvlJc w:val="left"/>
      <w:pPr>
        <w:ind w:left="6240" w:hanging="360"/>
      </w:pPr>
    </w:lvl>
    <w:lvl w:ilvl="8" w:tplc="40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0" w15:restartNumberingAfterBreak="0">
    <w:nsid w:val="62482443"/>
    <w:multiLevelType w:val="hybridMultilevel"/>
    <w:tmpl w:val="AB0C5F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A104DC"/>
    <w:multiLevelType w:val="hybridMultilevel"/>
    <w:tmpl w:val="498280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2678CC"/>
    <w:multiLevelType w:val="multilevel"/>
    <w:tmpl w:val="F69688B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1A233BB"/>
    <w:multiLevelType w:val="hybridMultilevel"/>
    <w:tmpl w:val="E3141BA6"/>
    <w:lvl w:ilvl="0" w:tplc="6608B71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3"/>
  </w:num>
  <w:num w:numId="4">
    <w:abstractNumId w:val="7"/>
  </w:num>
  <w:num w:numId="5">
    <w:abstractNumId w:val="22"/>
  </w:num>
  <w:num w:numId="6">
    <w:abstractNumId w:val="5"/>
  </w:num>
  <w:num w:numId="7">
    <w:abstractNumId w:val="8"/>
  </w:num>
  <w:num w:numId="8">
    <w:abstractNumId w:val="4"/>
  </w:num>
  <w:num w:numId="9">
    <w:abstractNumId w:val="6"/>
  </w:num>
  <w:num w:numId="10">
    <w:abstractNumId w:val="0"/>
  </w:num>
  <w:num w:numId="11">
    <w:abstractNumId w:val="10"/>
  </w:num>
  <w:num w:numId="12">
    <w:abstractNumId w:val="2"/>
  </w:num>
  <w:num w:numId="13">
    <w:abstractNumId w:val="20"/>
  </w:num>
  <w:num w:numId="14">
    <w:abstractNumId w:val="23"/>
  </w:num>
  <w:num w:numId="15">
    <w:abstractNumId w:val="17"/>
  </w:num>
  <w:num w:numId="16">
    <w:abstractNumId w:val="14"/>
  </w:num>
  <w:num w:numId="17">
    <w:abstractNumId w:val="15"/>
  </w:num>
  <w:num w:numId="18">
    <w:abstractNumId w:val="19"/>
  </w:num>
  <w:num w:numId="19">
    <w:abstractNumId w:val="21"/>
  </w:num>
  <w:num w:numId="20">
    <w:abstractNumId w:val="11"/>
  </w:num>
  <w:num w:numId="21">
    <w:abstractNumId w:val="12"/>
  </w:num>
  <w:num w:numId="22">
    <w:abstractNumId w:val="18"/>
  </w:num>
  <w:num w:numId="23">
    <w:abstractNumId w:val="13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622"/>
    <w:rsid w:val="00031B05"/>
    <w:rsid w:val="000C5BA7"/>
    <w:rsid w:val="000E2DEA"/>
    <w:rsid w:val="000E64F2"/>
    <w:rsid w:val="00105FEE"/>
    <w:rsid w:val="001D4F5F"/>
    <w:rsid w:val="00271913"/>
    <w:rsid w:val="003D733F"/>
    <w:rsid w:val="003F2DFF"/>
    <w:rsid w:val="00402D4C"/>
    <w:rsid w:val="004E605B"/>
    <w:rsid w:val="005457C2"/>
    <w:rsid w:val="00596C12"/>
    <w:rsid w:val="00647212"/>
    <w:rsid w:val="0067521A"/>
    <w:rsid w:val="006F2C6B"/>
    <w:rsid w:val="007005C3"/>
    <w:rsid w:val="0072607E"/>
    <w:rsid w:val="007556BD"/>
    <w:rsid w:val="007621AD"/>
    <w:rsid w:val="00873530"/>
    <w:rsid w:val="008A62C2"/>
    <w:rsid w:val="008D0300"/>
    <w:rsid w:val="008F1997"/>
    <w:rsid w:val="0090726E"/>
    <w:rsid w:val="00947003"/>
    <w:rsid w:val="00965082"/>
    <w:rsid w:val="00980940"/>
    <w:rsid w:val="00A657E1"/>
    <w:rsid w:val="00AC0660"/>
    <w:rsid w:val="00B124EB"/>
    <w:rsid w:val="00B17FF6"/>
    <w:rsid w:val="00C379C0"/>
    <w:rsid w:val="00D17537"/>
    <w:rsid w:val="00D21F29"/>
    <w:rsid w:val="00D27026"/>
    <w:rsid w:val="00DE1CFF"/>
    <w:rsid w:val="00E40455"/>
    <w:rsid w:val="00E51A99"/>
    <w:rsid w:val="00E662E6"/>
    <w:rsid w:val="00F52B46"/>
    <w:rsid w:val="00FC0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3F875"/>
  <w15:docId w15:val="{1BC6B5C2-F2DA-4186-BF14-3A7A4B63C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="Cambria" w:eastAsia="SimSun" w:hAnsi="Cambria"/>
      <w:color w:val="365F9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5FE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066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BodyFirst">
    <w:name w:val="Body First"/>
    <w:basedOn w:val="Normal"/>
    <w:link w:val="BodyFirstChar"/>
    <w:qFormat/>
    <w:pPr>
      <w:spacing w:after="120" w:line="360" w:lineRule="auto"/>
      <w:jc w:val="left"/>
    </w:pPr>
    <w:rPr>
      <w:rFonts w:ascii="Times" w:eastAsia="Times New Roman" w:hAnsi="Times" w:cs="Times New Roman"/>
      <w:kern w:val="22"/>
      <w:szCs w:val="20"/>
      <w:lang w:val="en-GB" w:eastAsia="en-GB"/>
    </w:rPr>
  </w:style>
  <w:style w:type="character" w:customStyle="1" w:styleId="BodyFirstChar">
    <w:name w:val="Body First Char"/>
    <w:basedOn w:val="DefaultParagraphFont"/>
    <w:link w:val="BodyFirst"/>
    <w:rPr>
      <w:rFonts w:ascii="Times" w:eastAsia="Times New Roman" w:hAnsi="Times" w:cs="Times New Roman"/>
      <w:kern w:val="22"/>
      <w:szCs w:val="20"/>
      <w:lang w:val="en-GB" w:eastAsia="en-GB"/>
    </w:rPr>
  </w:style>
  <w:style w:type="paragraph" w:styleId="BodyText">
    <w:name w:val="Body Text"/>
    <w:basedOn w:val="Normal"/>
    <w:link w:val="BodyTextChar"/>
    <w:uiPriority w:val="9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odyText3">
    <w:name w:val="Body Text 3"/>
    <w:basedOn w:val="Normal"/>
    <w:link w:val="BodyText3Char"/>
    <w:uiPriority w:val="99"/>
    <w:pPr>
      <w:spacing w:after="120" w:line="276" w:lineRule="auto"/>
      <w:jc w:val="left"/>
    </w:pPr>
    <w:rPr>
      <w:rFonts w:cs="Times New Roman"/>
      <w:sz w:val="16"/>
      <w:szCs w:val="16"/>
      <w:lang w:bidi="te-IN"/>
    </w:rPr>
  </w:style>
  <w:style w:type="character" w:customStyle="1" w:styleId="BodyText3Char">
    <w:name w:val="Body Text 3 Char"/>
    <w:basedOn w:val="DefaultParagraphFont"/>
    <w:link w:val="BodyText3"/>
    <w:uiPriority w:val="99"/>
    <w:rPr>
      <w:rFonts w:ascii="Calibri" w:eastAsia="Calibri" w:hAnsi="Calibri" w:cs="Times New Roman"/>
      <w:sz w:val="16"/>
      <w:szCs w:val="16"/>
      <w:lang w:bidi="te-I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Bullet">
    <w:name w:val="List Bullet"/>
    <w:basedOn w:val="Normal"/>
    <w:pPr>
      <w:numPr>
        <w:numId w:val="1"/>
      </w:numPr>
      <w:spacing w:line="360" w:lineRule="auto"/>
      <w:jc w:val="left"/>
    </w:pPr>
    <w:rPr>
      <w:rFonts w:ascii="Times" w:eastAsia="Times New Roman" w:hAnsi="Times" w:cs="Times New Roman"/>
      <w:kern w:val="22"/>
      <w:szCs w:val="20"/>
      <w:lang w:val="en-GB" w:eastAsia="en-GB"/>
    </w:rPr>
  </w:style>
  <w:style w:type="character" w:customStyle="1" w:styleId="e24kjd">
    <w:name w:val="e24kjd"/>
    <w:basedOn w:val="DefaultParagraphFont"/>
  </w:style>
  <w:style w:type="paragraph" w:styleId="NoSpacing">
    <w:name w:val="No Spacing"/>
    <w:uiPriority w:val="1"/>
    <w:qFormat/>
    <w:pPr>
      <w:spacing w:after="0" w:line="240" w:lineRule="auto"/>
      <w:jc w:val="both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="Cambria" w:eastAsia="SimSun" w:hAnsi="Cambria" w:cs="SimSun"/>
      <w:color w:val="365F91"/>
      <w:sz w:val="32"/>
      <w:szCs w:val="32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0726E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5FE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066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3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9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8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s://en.wikipedia.org/wiki/Microsoft_Windows" TargetMode="External"/><Relationship Id="rId18" Type="http://schemas.openxmlformats.org/officeDocument/2006/relationships/hyperlink" Target="https://en.wikipedia.org/wiki/C_(programming_language)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en.wikipedia.org/wiki/JavaScript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en.wikipedia.org/wiki/Software_component" TargetMode="External"/><Relationship Id="rId17" Type="http://schemas.openxmlformats.org/officeDocument/2006/relationships/hyperlink" Target="https://en.wikipedia.org/wiki/PHP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Solaris_(operating_system)" TargetMode="External"/><Relationship Id="rId20" Type="http://schemas.openxmlformats.org/officeDocument/2006/relationships/hyperlink" Target="https://en.wikipedia.org/wiki/HTML5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en.wikipedia.org/wiki/Java_(programming_language)" TargetMode="External"/><Relationship Id="rId5" Type="http://schemas.openxmlformats.org/officeDocument/2006/relationships/styles" Target="styles.xml"/><Relationship Id="rId15" Type="http://schemas.openxmlformats.org/officeDocument/2006/relationships/hyperlink" Target="https://en.wikipedia.org/wiki/Linux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en.wikipedia.org/wiki/Integrated_development_environment" TargetMode="External"/><Relationship Id="rId19" Type="http://schemas.openxmlformats.org/officeDocument/2006/relationships/hyperlink" Target="https://en.wikipedia.org/wiki/C%2B%2B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en.wikipedia.org/wiki/MacO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14AF1B566E964EA10D5CF4C3049125" ma:contentTypeVersion="2" ma:contentTypeDescription="Create a new document." ma:contentTypeScope="" ma:versionID="5859de943969b81000c6a55c24f85752">
  <xsd:schema xmlns:xsd="http://www.w3.org/2001/XMLSchema" xmlns:xs="http://www.w3.org/2001/XMLSchema" xmlns:p="http://schemas.microsoft.com/office/2006/metadata/properties" xmlns:ns2="fac93124-4e4a-4a10-84b8-127e217fc7db" targetNamespace="http://schemas.microsoft.com/office/2006/metadata/properties" ma:root="true" ma:fieldsID="d95b930a9b6e4bd4d6f77dd32fc4ec1d" ns2:_="">
    <xsd:import namespace="fac93124-4e4a-4a10-84b8-127e217fc7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c93124-4e4a-4a10-84b8-127e217fc7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E43BA82-C118-4A15-B2D7-7EFCCA0311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c93124-4e4a-4a10-84b8-127e217fc7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C86340-F443-49A1-B383-EB2F6AD63BC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05C6D5D-E4EC-44C4-B5D1-9EE472D2F68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PICT</dc:creator>
  <cp:lastModifiedBy>32147_Neha_21_22</cp:lastModifiedBy>
  <cp:revision>2</cp:revision>
  <dcterms:created xsi:type="dcterms:W3CDTF">2021-11-20T14:24:00Z</dcterms:created>
  <dcterms:modified xsi:type="dcterms:W3CDTF">2021-11-20T14:24:00Z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0x0101002B14AF1B566E964EA10D5CF4C3049125</vt:lpwstr>
  </property>
</Properties>
</file>