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r w:rsidR="000841FF">
        <w:rPr>
          <w:rFonts w:hint="eastAsia"/>
          <w:lang w:eastAsia="ja-JP"/>
        </w:rPr>
        <w:t>Tag</w:t>
      </w:r>
      <w:r w:rsidR="000841FF">
        <w:rPr>
          <w:rFonts w:hint="eastAsia"/>
          <w:lang w:eastAsia="ja-JP"/>
        </w:rPr>
        <w:t>一覧表示</w:t>
      </w:r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rFonts w:hint="eastAsia"/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>
        <w:rPr>
          <w:lang w:eastAsia="ja-JP"/>
        </w:rPr>
        <w:t>タグの一覧を表示し、各種操作を行う。</w:t>
      </w:r>
    </w:p>
    <w:p w:rsidR="00E9610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31726E">
        <w:rPr>
          <w:rFonts w:hint="eastAsia"/>
          <w:lang w:eastAsia="ja-JP"/>
        </w:rPr>
        <w:t>タグ</w:t>
      </w:r>
      <w:r>
        <w:rPr>
          <w:rFonts w:hint="eastAsia"/>
          <w:lang w:eastAsia="ja-JP"/>
        </w:rPr>
        <w:t>を選択する。</w:t>
      </w:r>
    </w:p>
    <w:p w:rsidR="00C57604" w:rsidRDefault="0031726E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タグの一覧画面が表示され、同時にタグの作成用のフィールドが入力可能になっている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C57604" w:rsidRDefault="0031726E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タグの情報を入力する。</w:t>
      </w:r>
    </w:p>
    <w:p w:rsidR="00C57604" w:rsidRDefault="00C57604" w:rsidP="000E5836">
      <w:pPr>
        <w:pStyle w:val="a6"/>
        <w:numPr>
          <w:ilvl w:val="0"/>
          <w:numId w:val="5"/>
        </w:numPr>
      </w:pPr>
      <w:r>
        <w:rPr>
          <w:rFonts w:hint="eastAsia"/>
          <w:lang w:eastAsia="ja-JP"/>
        </w:rPr>
        <w:t>作成ボタンを押す</w:t>
      </w:r>
      <w:r w:rsidR="0031726E">
        <w:rPr>
          <w:rFonts w:hint="eastAsia"/>
          <w:lang w:eastAsia="ja-JP"/>
        </w:rPr>
        <w:t>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985EE5" w:rsidRDefault="0031726E" w:rsidP="000E5836">
      <w:pPr>
        <w:pStyle w:val="2"/>
        <w:rPr>
          <w:lang w:eastAsia="ja-JP"/>
        </w:rPr>
      </w:pPr>
      <w:r>
        <w:rPr>
          <w:lang w:eastAsia="ja-JP"/>
        </w:rPr>
        <w:t>基本フロー＜３</w:t>
      </w:r>
      <w:r w:rsidR="00C57604">
        <w:rPr>
          <w:lang w:eastAsia="ja-JP"/>
        </w:rPr>
        <w:t>＞で、</w:t>
      </w:r>
      <w:r>
        <w:rPr>
          <w:lang w:eastAsia="ja-JP"/>
        </w:rPr>
        <w:t>リセットボタンを押す。</w:t>
      </w:r>
    </w:p>
    <w:p w:rsidR="00985EE5" w:rsidRDefault="0031726E" w:rsidP="00985EE5">
      <w:pPr>
        <w:pStyle w:val="a6"/>
        <w:numPr>
          <w:ilvl w:val="0"/>
          <w:numId w:val="8"/>
        </w:numPr>
      </w:pPr>
      <w:proofErr w:type="spellStart"/>
      <w:r>
        <w:t>入力した内容がクリアされる</w:t>
      </w:r>
      <w:proofErr w:type="spellEnd"/>
      <w:r>
        <w:t>。</w:t>
      </w:r>
    </w:p>
    <w:p w:rsidR="00E96106" w:rsidRDefault="0031726E" w:rsidP="00985EE5">
      <w:pPr>
        <w:pStyle w:val="a6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基本フロー＜３＞へ</w:t>
      </w:r>
      <w:r w:rsidR="00FA535A">
        <w:rPr>
          <w:lang w:eastAsia="ja-JP"/>
        </w:rPr>
        <w:t>戻る。</w:t>
      </w:r>
    </w:p>
    <w:p w:rsidR="00FA535A" w:rsidRDefault="00FA535A" w:rsidP="00FA535A">
      <w:pPr>
        <w:pStyle w:val="2"/>
        <w:rPr>
          <w:rFonts w:hint="eastAsia"/>
          <w:lang w:eastAsia="ja-JP"/>
        </w:rPr>
      </w:pPr>
      <w:r>
        <w:rPr>
          <w:lang w:eastAsia="ja-JP"/>
        </w:rPr>
        <w:t>基本フロー＜３＞で、</w:t>
      </w:r>
      <w:r>
        <w:rPr>
          <w:lang w:eastAsia="ja-JP"/>
        </w:rPr>
        <w:t>別の画面へ移動する。</w:t>
      </w:r>
    </w:p>
    <w:p w:rsidR="00FA535A" w:rsidRDefault="00FA535A" w:rsidP="00FA535A">
      <w:pPr>
        <w:pStyle w:val="a6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Tag</w:t>
      </w:r>
      <w:r>
        <w:rPr>
          <w:lang w:eastAsia="ja-JP"/>
        </w:rPr>
        <w:t>が作成されない。</w:t>
      </w:r>
    </w:p>
    <w:p w:rsidR="00A337FC" w:rsidRPr="00A337FC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基本フロー＜４</w:t>
      </w:r>
      <w:r w:rsidR="00C57604">
        <w:rPr>
          <w:lang w:eastAsia="ja-JP"/>
        </w:rPr>
        <w:t>＞で、</w:t>
      </w:r>
      <w:r>
        <w:rPr>
          <w:lang w:eastAsia="ja-JP"/>
        </w:rPr>
        <w:t>タグの名前が既に存在している。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rFonts w:hint="eastAsia"/>
          <w:lang w:eastAsia="ja-JP"/>
        </w:rPr>
      </w:pPr>
      <w:r>
        <w:rPr>
          <w:lang w:eastAsia="ja-JP"/>
        </w:rPr>
        <w:t>エラーメッセージを表示する</w:t>
      </w:r>
      <w:r>
        <w:rPr>
          <w:rFonts w:hint="eastAsia"/>
          <w:lang w:eastAsia="ja-JP"/>
        </w:rPr>
        <w:t>。タグは作成されない。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rFonts w:hint="eastAsia"/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同じ名前のタグを、別の画面から同時に作成する。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A337FC" w:rsidRDefault="00A337FC" w:rsidP="00FA535A">
      <w:pPr>
        <w:pStyle w:val="a6"/>
        <w:ind w:left="1440"/>
        <w:rPr>
          <w:lang w:eastAsia="ja-JP"/>
        </w:rPr>
      </w:pPr>
    </w:p>
    <w:p w:rsidR="00115045" w:rsidRDefault="00115045" w:rsidP="00A337FC">
      <w:pPr>
        <w:pStyle w:val="a6"/>
        <w:ind w:left="1080"/>
      </w:pPr>
    </w:p>
    <w:p w:rsidR="00115045" w:rsidRPr="00115045" w:rsidRDefault="00115045" w:rsidP="00115045">
      <w:pPr>
        <w:pStyle w:val="a6"/>
        <w:numPr>
          <w:ilvl w:val="0"/>
          <w:numId w:val="6"/>
        </w:numPr>
      </w:pPr>
      <w:r>
        <w:t>&lt;scenario 1, step n&gt;</w:t>
      </w:r>
    </w:p>
    <w:p w:rsidR="00E96106" w:rsidRDefault="00303E99" w:rsidP="000E5836">
      <w:pPr>
        <w:pStyle w:val="1"/>
      </w:pPr>
      <w:proofErr w:type="spellStart"/>
      <w:r>
        <w:lastRenderedPageBreak/>
        <w:t>事後条件</w:t>
      </w:r>
      <w:proofErr w:type="spellEnd"/>
    </w:p>
    <w:p w:rsidR="00E96106" w:rsidRDefault="00FA535A" w:rsidP="000E5836">
      <w:pPr>
        <w:pStyle w:val="2"/>
        <w:rPr>
          <w:rFonts w:hint="eastAsia"/>
          <w:lang w:eastAsia="ja-JP"/>
        </w:rPr>
      </w:pPr>
      <w:proofErr w:type="spellStart"/>
      <w:r>
        <w:t>タグが作成されている</w:t>
      </w:r>
      <w:proofErr w:type="spellEnd"/>
      <w:r>
        <w:t>。</w:t>
      </w:r>
    </w:p>
    <w:p w:rsidR="00FA535A" w:rsidRPr="00FA535A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bookmarkStart w:id="0" w:name="_GoBack"/>
      <w:bookmarkEnd w:id="0"/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rFonts w:hint="eastAsia"/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B1" w:rsidRDefault="001330B1">
      <w:r>
        <w:separator/>
      </w:r>
    </w:p>
  </w:endnote>
  <w:endnote w:type="continuationSeparator" w:id="0">
    <w:p w:rsidR="001330B1" w:rsidRDefault="0013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FA535A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FA535A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B1" w:rsidRDefault="001330B1">
      <w:r>
        <w:separator/>
      </w:r>
    </w:p>
  </w:footnote>
  <w:footnote w:type="continuationSeparator" w:id="0">
    <w:p w:rsidR="001330B1" w:rsidRDefault="00133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rFonts w:hint="eastAsia"/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rFonts w:hint="eastAsia"/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841FF"/>
    <w:rsid w:val="000E5836"/>
    <w:rsid w:val="00115045"/>
    <w:rsid w:val="001330B1"/>
    <w:rsid w:val="001751A2"/>
    <w:rsid w:val="00303E99"/>
    <w:rsid w:val="0031726E"/>
    <w:rsid w:val="004542E5"/>
    <w:rsid w:val="00566EDA"/>
    <w:rsid w:val="005C4638"/>
    <w:rsid w:val="006B0D38"/>
    <w:rsid w:val="006F60B2"/>
    <w:rsid w:val="0073061C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5</cp:revision>
  <cp:lastPrinted>1900-12-31T15:00:00Z</cp:lastPrinted>
  <dcterms:created xsi:type="dcterms:W3CDTF">2014-12-11T15:20:00Z</dcterms:created>
  <dcterms:modified xsi:type="dcterms:W3CDTF">2014-12-12T12:27:00Z</dcterms:modified>
</cp:coreProperties>
</file>