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proofErr w:type="spellStart"/>
      <w:r w:rsidR="00C57604">
        <w:t>ユーザ登録</w:t>
      </w:r>
      <w:proofErr w:type="spellEnd"/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E96106" w:rsidRDefault="00C57604">
      <w:pPr>
        <w:pStyle w:val="a6"/>
        <w:rPr>
          <w:lang w:eastAsia="ja-JP"/>
        </w:rPr>
      </w:pPr>
      <w:r>
        <w:rPr>
          <w:lang w:eastAsia="ja-JP"/>
        </w:rPr>
        <w:t>管理者が、一般ユーザ（</w:t>
      </w:r>
      <w:r w:rsidR="007449E2">
        <w:rPr>
          <w:lang w:eastAsia="ja-JP"/>
        </w:rPr>
        <w:t>Secur</w:t>
      </w:r>
      <w:r w:rsidR="007449E2">
        <w:rPr>
          <w:rFonts w:hint="eastAsia"/>
          <w:lang w:eastAsia="ja-JP"/>
        </w:rPr>
        <w:t>e</w:t>
      </w:r>
      <w:r w:rsidR="007449E2">
        <w:rPr>
          <w:rFonts w:hint="eastAsia"/>
          <w:lang w:eastAsia="ja-JP"/>
        </w:rPr>
        <w:t>ユーザー</w:t>
      </w:r>
      <w:r>
        <w:rPr>
          <w:lang w:eastAsia="ja-JP"/>
        </w:rPr>
        <w:t>）を登録する</w:t>
      </w: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C57604" w:rsidP="00985EE5">
      <w:pPr>
        <w:pStyle w:val="2"/>
      </w:pPr>
      <w:proofErr w:type="spellStart"/>
      <w:r>
        <w:t>管理者</w:t>
      </w:r>
      <w:proofErr w:type="spellEnd"/>
    </w:p>
    <w:p w:rsidR="00E96106" w:rsidRDefault="00C57604" w:rsidP="008866E4">
      <w:pPr>
        <w:pStyle w:val="1"/>
      </w:pPr>
      <w:proofErr w:type="spellStart"/>
      <w:r>
        <w:t>事</w:t>
      </w:r>
      <w:bookmarkStart w:id="0" w:name="_GoBack"/>
      <w:bookmarkEnd w:id="0"/>
      <w:r>
        <w:t>前条件</w:t>
      </w:r>
      <w:proofErr w:type="spellEnd"/>
    </w:p>
    <w:p w:rsidR="00E96106" w:rsidRDefault="00C57604" w:rsidP="000E5836">
      <w:pPr>
        <w:pStyle w:val="a6"/>
        <w:rPr>
          <w:lang w:eastAsia="ja-JP"/>
        </w:rPr>
      </w:pPr>
      <w:r>
        <w:rPr>
          <w:lang w:eastAsia="ja-JP"/>
        </w:rPr>
        <w:t>管理者でログインし、ダッシュボードが表示され、管理メニュー（</w:t>
      </w:r>
      <w:r>
        <w:rPr>
          <w:rFonts w:hint="eastAsia"/>
          <w:lang w:eastAsia="ja-JP"/>
        </w:rPr>
        <w:t>admin</w:t>
      </w:r>
      <w:r>
        <w:rPr>
          <w:lang w:eastAsia="ja-JP"/>
        </w:rPr>
        <w:t>）が選択可能となっている</w:t>
      </w: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管理メニューから、</w:t>
      </w:r>
      <w:r w:rsidR="007449E2">
        <w:rPr>
          <w:rFonts w:hint="eastAsia"/>
          <w:lang w:eastAsia="ja-JP"/>
        </w:rPr>
        <w:t>admin</w:t>
      </w:r>
      <w:r w:rsidR="007449E2"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>ユーザーを選択する。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  <w:r w:rsidR="00A337FC">
        <w:rPr>
          <w:rFonts w:hint="eastAsia"/>
          <w:lang w:eastAsia="ja-JP"/>
        </w:rPr>
        <w:t>一覧／</w:t>
      </w:r>
      <w:r>
        <w:rPr>
          <w:rFonts w:hint="eastAsia"/>
          <w:lang w:eastAsia="ja-JP"/>
        </w:rPr>
        <w:t>登録画面が表示される。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管理者が、ユーザー名、パスワード、メールアドレスを入力する。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有効</w:t>
      </w:r>
      <w:r w:rsidR="007449E2">
        <w:rPr>
          <w:rFonts w:hint="eastAsia"/>
          <w:lang w:eastAsia="ja-JP"/>
        </w:rPr>
        <w:t>（</w:t>
      </w:r>
      <w:r w:rsidR="007449E2">
        <w:rPr>
          <w:rFonts w:hint="eastAsia"/>
          <w:lang w:eastAsia="ja-JP"/>
        </w:rPr>
        <w:t>Enabled</w:t>
      </w:r>
      <w:r w:rsidR="007449E2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にチェックマークを入れる</w:t>
      </w:r>
    </w:p>
    <w:p w:rsidR="00C57604" w:rsidRDefault="00C57604" w:rsidP="000E5836">
      <w:pPr>
        <w:pStyle w:val="a6"/>
        <w:numPr>
          <w:ilvl w:val="0"/>
          <w:numId w:val="5"/>
        </w:numPr>
      </w:pPr>
      <w:r>
        <w:rPr>
          <w:rFonts w:hint="eastAsia"/>
          <w:lang w:eastAsia="ja-JP"/>
        </w:rPr>
        <w:t>作成ボタンを押す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オプションにチェックを入れる</w:t>
      </w:r>
    </w:p>
    <w:p w:rsidR="00985EE5" w:rsidRDefault="00C57604" w:rsidP="000E5836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 w:rsidR="00DD175D">
        <w:rPr>
          <w:lang w:eastAsia="ja-JP"/>
        </w:rPr>
        <w:t xml:space="preserve"> </w:t>
      </w:r>
    </w:p>
    <w:p w:rsidR="00985EE5" w:rsidRDefault="00DD175D" w:rsidP="00985EE5">
      <w:pPr>
        <w:pStyle w:val="a6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a6"/>
        <w:numPr>
          <w:ilvl w:val="0"/>
          <w:numId w:val="8"/>
        </w:numPr>
      </w:pPr>
      <w:r>
        <w:t>The use case resumes at step &lt;y&gt;</w:t>
      </w:r>
    </w:p>
    <w:p w:rsidR="00A337FC" w:rsidRDefault="00A337FC" w:rsidP="00A337FC">
      <w:pPr>
        <w:pStyle w:val="2"/>
        <w:rPr>
          <w:lang w:eastAsia="ja-JP"/>
        </w:rPr>
      </w:pPr>
      <w:r>
        <w:rPr>
          <w:lang w:eastAsia="ja-JP"/>
        </w:rPr>
        <w:t>既に登録済みのユーザーの属性を参照後、新規にユーザを登録する。</w:t>
      </w:r>
    </w:p>
    <w:p w:rsidR="00A337FC" w:rsidRDefault="00A337FC" w:rsidP="00A337FC">
      <w:pPr>
        <w:pStyle w:val="a6"/>
        <w:rPr>
          <w:lang w:eastAsia="ja-JP"/>
        </w:rPr>
      </w:pPr>
      <w:r>
        <w:rPr>
          <w:lang w:eastAsia="ja-JP"/>
        </w:rPr>
        <w:t>基本フロー＜２＞で、ユーザーのリストから、参照したいユーザーを選択する。</w:t>
      </w:r>
    </w:p>
    <w:p w:rsidR="00A337FC" w:rsidRDefault="00A337FC" w:rsidP="00A337FC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>
        <w:rPr>
          <w:lang w:eastAsia="ja-JP"/>
        </w:rPr>
        <w:t xml:space="preserve"> 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 w:rsidRPr="00A337FC">
        <w:rPr>
          <w:rFonts w:hint="eastAsia"/>
          <w:lang w:eastAsia="ja-JP"/>
        </w:rPr>
        <w:t>基本フロー＜２＞で、ユーザーのリストから、参照したいユーザーを選択する。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NEW</w:t>
      </w:r>
      <w:r>
        <w:rPr>
          <w:rFonts w:hint="eastAsia"/>
          <w:lang w:eastAsia="ja-JP"/>
        </w:rPr>
        <w:t>ボタンを押す。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基本フロー＜３＞へ戻る</w:t>
      </w:r>
      <w:r>
        <w:rPr>
          <w:lang w:eastAsia="ja-JP"/>
        </w:rPr>
        <w:t xml:space="preserve"> </w:t>
      </w:r>
    </w:p>
    <w:p w:rsidR="00A337FC" w:rsidRPr="00A337FC" w:rsidRDefault="00A337FC" w:rsidP="00A337FC">
      <w:pPr>
        <w:pStyle w:val="a6"/>
        <w:rPr>
          <w:lang w:eastAsia="ja-JP"/>
        </w:rPr>
      </w:pPr>
    </w:p>
    <w:p w:rsidR="00A337FC" w:rsidRPr="00A337FC" w:rsidRDefault="00A337FC" w:rsidP="00A337FC">
      <w:pPr>
        <w:pStyle w:val="3"/>
        <w:rPr>
          <w:lang w:eastAsia="ja-JP"/>
        </w:rPr>
      </w:pPr>
      <w:r>
        <w:rPr>
          <w:lang w:eastAsia="ja-JP"/>
        </w:rPr>
        <w:t>ユーザー</w:t>
      </w: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基本フロー＜５＞で、リセットボタンを押す</w:t>
      </w:r>
    </w:p>
    <w:p w:rsidR="00DD175D" w:rsidRDefault="007449E2" w:rsidP="00DD175D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  <w:lang w:eastAsia="ja-JP"/>
        </w:rPr>
        <w:t>リセットボタンを押す。</w:t>
      </w:r>
    </w:p>
    <w:p w:rsidR="007449E2" w:rsidRDefault="007449E2" w:rsidP="00DD175D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入力内容が消去される。</w:t>
      </w:r>
    </w:p>
    <w:p w:rsidR="00DD175D" w:rsidRPr="00DD175D" w:rsidRDefault="00DD175D" w:rsidP="007449E2">
      <w:pPr>
        <w:pStyle w:val="a6"/>
        <w:ind w:left="0"/>
      </w:pPr>
    </w:p>
    <w:p w:rsidR="00E96106" w:rsidRDefault="007449E2" w:rsidP="007449E2">
      <w:pPr>
        <w:pStyle w:val="1"/>
        <w:numPr>
          <w:ilvl w:val="0"/>
          <w:numId w:val="1"/>
        </w:numPr>
        <w:ind w:left="720" w:hanging="720"/>
        <w:rPr>
          <w:lang w:eastAsia="ja-JP"/>
        </w:rPr>
      </w:pPr>
      <w:r w:rsidRPr="00303E99">
        <w:rPr>
          <w:rFonts w:hint="eastAsia"/>
          <w:lang w:eastAsia="ja-JP"/>
        </w:rPr>
        <w:lastRenderedPageBreak/>
        <w:t>シナリオ上の考慮点</w:t>
      </w:r>
    </w:p>
    <w:p w:rsidR="007449E2" w:rsidRDefault="007449E2" w:rsidP="000E583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複数の場所から、同時に同じユーザを別の内容で作成する。</w:t>
      </w:r>
    </w:p>
    <w:p w:rsidR="007449E2" w:rsidRPr="007449E2" w:rsidRDefault="007449E2" w:rsidP="007449E2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一方は、作成エラーとなること</w:t>
      </w:r>
    </w:p>
    <w:p w:rsidR="00E96106" w:rsidRDefault="00D815BA" w:rsidP="000E5836">
      <w:pPr>
        <w:pStyle w:val="2"/>
        <w:rPr>
          <w:lang w:eastAsia="ja-JP"/>
        </w:rPr>
      </w:pPr>
      <w:r>
        <w:rPr>
          <w:lang w:eastAsia="ja-JP"/>
        </w:rPr>
        <w:t>メールアドレスが正しいかどうかはシステムでは検証されない。</w:t>
      </w:r>
    </w:p>
    <w:p w:rsidR="00D815BA" w:rsidRDefault="00D815BA" w:rsidP="00D815BA">
      <w:pPr>
        <w:pStyle w:val="aa"/>
        <w:ind w:left="960"/>
        <w:rPr>
          <w:rFonts w:hint="eastAsia"/>
        </w:rPr>
      </w:pPr>
    </w:p>
    <w:p w:rsidR="00D815BA" w:rsidRPr="00115045" w:rsidRDefault="00D815BA" w:rsidP="00D815BA">
      <w:pPr>
        <w:pStyle w:val="a6"/>
        <w:ind w:left="1440"/>
      </w:pPr>
    </w:p>
    <w:p w:rsidR="00E96106" w:rsidRDefault="007449E2" w:rsidP="000E5836">
      <w:pPr>
        <w:pStyle w:val="1"/>
      </w:pPr>
      <w:r>
        <w:rPr>
          <w:rFonts w:hint="eastAsia"/>
          <w:lang w:eastAsia="ja-JP"/>
        </w:rPr>
        <w:t>事後条件</w:t>
      </w:r>
    </w:p>
    <w:p w:rsidR="00E96106" w:rsidRDefault="007449E2" w:rsidP="000E583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Secure</w:t>
      </w:r>
      <w:r>
        <w:rPr>
          <w:rFonts w:hint="eastAsia"/>
          <w:lang w:eastAsia="ja-JP"/>
        </w:rPr>
        <w:t>ユーザーが</w:t>
      </w:r>
      <w:r w:rsidR="00D815BA">
        <w:rPr>
          <w:rFonts w:hint="eastAsia"/>
          <w:lang w:eastAsia="ja-JP"/>
        </w:rPr>
        <w:t>作成</w:t>
      </w:r>
      <w:r>
        <w:rPr>
          <w:rFonts w:hint="eastAsia"/>
          <w:lang w:eastAsia="ja-JP"/>
        </w:rPr>
        <w:t>されている</w:t>
      </w:r>
      <w:r w:rsidR="00D815BA">
        <w:rPr>
          <w:rFonts w:hint="eastAsia"/>
          <w:lang w:eastAsia="ja-JP"/>
        </w:rPr>
        <w:t>。</w:t>
      </w:r>
    </w:p>
    <w:p w:rsidR="00D815BA" w:rsidRPr="00D815BA" w:rsidRDefault="00D815BA" w:rsidP="00D815BA">
      <w:pPr>
        <w:rPr>
          <w:lang w:eastAsia="ja-JP"/>
        </w:rPr>
      </w:pPr>
    </w:p>
    <w:p w:rsidR="00E96106" w:rsidRDefault="007449E2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7449E2" w:rsidP="00985EE5">
      <w:pPr>
        <w:pStyle w:val="a6"/>
        <w:rPr>
          <w:rFonts w:hint="eastAsia"/>
          <w:lang w:eastAsia="ja-JP"/>
        </w:rPr>
      </w:pPr>
      <w:r>
        <w:rPr>
          <w:lang w:eastAsia="ja-JP"/>
        </w:rPr>
        <w:t>作成した</w:t>
      </w:r>
      <w:r>
        <w:rPr>
          <w:rFonts w:hint="eastAsia"/>
          <w:lang w:eastAsia="ja-JP"/>
        </w:rPr>
        <w:t>Secure</w:t>
      </w:r>
      <w:r>
        <w:rPr>
          <w:rFonts w:hint="eastAsia"/>
          <w:lang w:eastAsia="ja-JP"/>
        </w:rPr>
        <w:t>ユーザーは、直後から利用可能であること。</w:t>
      </w:r>
    </w:p>
    <w:p w:rsidR="007449E2" w:rsidRDefault="007449E2" w:rsidP="00985EE5">
      <w:pPr>
        <w:pStyle w:val="a6"/>
        <w:rPr>
          <w:rFonts w:hint="eastAsia"/>
          <w:lang w:eastAsia="ja-JP"/>
        </w:rPr>
      </w:pP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5E0" w:rsidRDefault="006025E0">
      <w:r>
        <w:separator/>
      </w:r>
    </w:p>
  </w:endnote>
  <w:endnote w:type="continuationSeparator" w:id="0">
    <w:p w:rsidR="006025E0" w:rsidRDefault="0060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2B3CBB"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2B3CBB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5E0" w:rsidRDefault="006025E0">
      <w:r>
        <w:separator/>
      </w:r>
    </w:p>
  </w:footnote>
  <w:footnote w:type="continuationSeparator" w:id="0">
    <w:p w:rsidR="006025E0" w:rsidRDefault="00602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3C6441">
            <w:rPr>
              <w:sz w:val="20"/>
            </w:rPr>
            <w:t>&lt;</w:t>
          </w:r>
          <w:proofErr w:type="spellStart"/>
          <w:r w:rsidR="003C6441">
            <w:rPr>
              <w:sz w:val="20"/>
            </w:rPr>
            <w:t>Grabbit</w:t>
          </w:r>
          <w:proofErr w:type="spellEnd"/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3C6441">
          <w:pPr>
            <w:tabs>
              <w:tab w:val="left" w:pos="1135"/>
            </w:tabs>
            <w:spacing w:before="40"/>
            <w:ind w:right="68"/>
            <w:rPr>
              <w:rFonts w:hint="eastAsia"/>
              <w:sz w:val="20"/>
              <w:lang w:eastAsia="ja-JP"/>
            </w:rPr>
          </w:pPr>
          <w:r>
            <w:rPr>
              <w:sz w:val="20"/>
            </w:rPr>
            <w:t>STAC</w:t>
          </w:r>
          <w:r>
            <w:rPr>
              <w:rFonts w:hint="eastAsia"/>
              <w:sz w:val="20"/>
              <w:lang w:eastAsia="ja-JP"/>
            </w:rPr>
            <w:t>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3C6441">
          <w:pPr>
            <w:rPr>
              <w:rFonts w:hint="eastAsia"/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3C6441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E5836"/>
    <w:rsid w:val="00115045"/>
    <w:rsid w:val="001751A2"/>
    <w:rsid w:val="002B3CBB"/>
    <w:rsid w:val="003C6441"/>
    <w:rsid w:val="004542E5"/>
    <w:rsid w:val="00566EDA"/>
    <w:rsid w:val="005C4638"/>
    <w:rsid w:val="006025E0"/>
    <w:rsid w:val="006B0D38"/>
    <w:rsid w:val="006F60B2"/>
    <w:rsid w:val="0073061C"/>
    <w:rsid w:val="007449E2"/>
    <w:rsid w:val="008866E4"/>
    <w:rsid w:val="00942ADD"/>
    <w:rsid w:val="00985EE5"/>
    <w:rsid w:val="00A337FC"/>
    <w:rsid w:val="00C57604"/>
    <w:rsid w:val="00D815BA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5</cp:revision>
  <cp:lastPrinted>1900-12-31T15:00:00Z</cp:lastPrinted>
  <dcterms:created xsi:type="dcterms:W3CDTF">2014-12-11T15:20:00Z</dcterms:created>
  <dcterms:modified xsi:type="dcterms:W3CDTF">2014-12-12T12:13:00Z</dcterms:modified>
</cp:coreProperties>
</file>