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3DB6" w14:textId="77777777" w:rsidR="00B3577B" w:rsidRPr="00903F55" w:rsidRDefault="00B3577B" w:rsidP="00F772F6">
      <w:pPr>
        <w:pStyle w:val="Index"/>
        <w:rPr>
          <w:noProof/>
          <w:lang w:val="bg-BG"/>
        </w:rPr>
      </w:pPr>
      <w:bookmarkStart w:id="0" w:name="_GoBack"/>
      <w:bookmarkEnd w:id="0"/>
    </w:p>
    <w:p w14:paraId="43C9932E" w14:textId="2BCFAA0E" w:rsidR="002A3CFF" w:rsidRDefault="00F772F6" w:rsidP="00F772F6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Taxi Express</w:t>
      </w:r>
    </w:p>
    <w:p w14:paraId="58BB92E8" w14:textId="1A5A844E" w:rsidR="00F772F6" w:rsidRPr="00F772F6" w:rsidRDefault="00F772F6" w:rsidP="00F772F6">
      <w:pPr>
        <w:jc w:val="center"/>
      </w:pPr>
      <w:r>
        <w:rPr>
          <w:noProof/>
        </w:rPr>
        <w:drawing>
          <wp:inline distT="0" distB="0" distL="0" distR="0" wp14:anchorId="22406DAA" wp14:editId="655D91F0">
            <wp:extent cx="1724025" cy="17240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F9A5" w14:textId="0DB47A22" w:rsidR="00F772F6" w:rsidRDefault="00F772F6" w:rsidP="00F772F6">
      <w:pPr>
        <w:jc w:val="center"/>
        <w:rPr>
          <w:i/>
          <w:noProof/>
        </w:rPr>
      </w:pPr>
      <w:r>
        <w:rPr>
          <w:i/>
          <w:noProof/>
        </w:rPr>
        <w:t>You have created your own taxi company called "Taxi Express". You want to analyze how well your taxi drivers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are doing by calculating how much time they need to tend the customers.</w:t>
      </w:r>
    </w:p>
    <w:p w14:paraId="480B2A2C" w14:textId="6F5DB5EB" w:rsidR="00F772F6" w:rsidRDefault="00F772F6" w:rsidP="00F772F6">
      <w:pPr>
        <w:rPr>
          <w:iCs/>
          <w:noProof/>
        </w:rPr>
      </w:pPr>
    </w:p>
    <w:p w14:paraId="7918F3B3" w14:textId="141C46DB" w:rsidR="00F772F6" w:rsidRDefault="00F772F6" w:rsidP="00F772F6">
      <w:pPr>
        <w:rPr>
          <w:iCs/>
          <w:noProof/>
        </w:rPr>
      </w:pPr>
      <w:r>
        <w:rPr>
          <w:iCs/>
          <w:noProof/>
        </w:rPr>
        <w:t xml:space="preserve">You will receive a </w:t>
      </w:r>
      <w:r w:rsidRPr="00943480">
        <w:rPr>
          <w:b/>
          <w:bCs/>
          <w:iCs/>
          <w:noProof/>
        </w:rPr>
        <w:t>list of the cutomers</w:t>
      </w:r>
      <w:r>
        <w:rPr>
          <w:iCs/>
          <w:noProof/>
        </w:rPr>
        <w:t xml:space="preserve"> (</w:t>
      </w:r>
      <w:r w:rsidRPr="00943480">
        <w:rPr>
          <w:b/>
          <w:bCs/>
          <w:iCs/>
          <w:noProof/>
        </w:rPr>
        <w:t>numbers</w:t>
      </w:r>
      <w:r>
        <w:rPr>
          <w:iCs/>
          <w:noProof/>
        </w:rPr>
        <w:t xml:space="preserve"> seperated by comm</w:t>
      </w:r>
      <w:r w:rsidR="001A5BA7">
        <w:rPr>
          <w:iCs/>
          <w:noProof/>
        </w:rPr>
        <w:t>a</w:t>
      </w:r>
      <w:r>
        <w:rPr>
          <w:iCs/>
          <w:noProof/>
        </w:rPr>
        <w:t xml:space="preserve"> and space </w:t>
      </w:r>
      <w:r w:rsidRPr="00943480">
        <w:rPr>
          <w:rFonts w:ascii="Consolas" w:hAnsi="Consolas"/>
          <w:b/>
          <w:bCs/>
          <w:iCs/>
          <w:noProof/>
        </w:rPr>
        <w:t>", "</w:t>
      </w:r>
      <w:r>
        <w:rPr>
          <w:iCs/>
          <w:noProof/>
        </w:rPr>
        <w:t xml:space="preserve">) on the first line and </w:t>
      </w:r>
      <w:r w:rsidRPr="00943480">
        <w:rPr>
          <w:b/>
          <w:bCs/>
          <w:iCs/>
          <w:noProof/>
        </w:rPr>
        <w:t>list of your taxis</w:t>
      </w:r>
      <w:r>
        <w:rPr>
          <w:iCs/>
          <w:noProof/>
        </w:rPr>
        <w:t xml:space="preserve"> (</w:t>
      </w:r>
      <w:r w:rsidRPr="00943480">
        <w:rPr>
          <w:b/>
          <w:bCs/>
          <w:iCs/>
          <w:noProof/>
        </w:rPr>
        <w:t>numbers</w:t>
      </w:r>
      <w:r>
        <w:rPr>
          <w:iCs/>
          <w:noProof/>
        </w:rPr>
        <w:t xml:space="preserve"> seperated by comma and space </w:t>
      </w:r>
      <w:r w:rsidRPr="00943480">
        <w:rPr>
          <w:rFonts w:ascii="Consolas" w:hAnsi="Consolas"/>
          <w:b/>
          <w:bCs/>
          <w:iCs/>
          <w:noProof/>
        </w:rPr>
        <w:t>", "</w:t>
      </w:r>
      <w:r>
        <w:rPr>
          <w:iCs/>
          <w:noProof/>
        </w:rPr>
        <w:t>)</w:t>
      </w:r>
      <w:r w:rsidR="007674CF">
        <w:rPr>
          <w:iCs/>
          <w:noProof/>
        </w:rPr>
        <w:t>.</w:t>
      </w:r>
    </w:p>
    <w:p w14:paraId="45D3A85B" w14:textId="463105FA" w:rsidR="00F772F6" w:rsidRDefault="00F772F6" w:rsidP="00F772F6">
      <w:pPr>
        <w:rPr>
          <w:iCs/>
          <w:noProof/>
        </w:rPr>
      </w:pPr>
      <w:r>
        <w:rPr>
          <w:iCs/>
          <w:noProof/>
        </w:rPr>
        <w:t xml:space="preserve">Each </w:t>
      </w:r>
      <w:r w:rsidRPr="00896ABB">
        <w:rPr>
          <w:iCs/>
          <w:noProof/>
        </w:rPr>
        <w:t>number</w:t>
      </w:r>
      <w:r>
        <w:rPr>
          <w:iCs/>
          <w:noProof/>
        </w:rPr>
        <w:t xml:space="preserve"> from the </w:t>
      </w:r>
      <w:r w:rsidRPr="00896ABB">
        <w:rPr>
          <w:b/>
          <w:bCs/>
          <w:iCs/>
          <w:noProof/>
        </w:rPr>
        <w:t>customer</w:t>
      </w:r>
      <w:r>
        <w:rPr>
          <w:iCs/>
          <w:noProof/>
        </w:rPr>
        <w:t xml:space="preserve"> list represents how much </w:t>
      </w:r>
      <w:r w:rsidRPr="00896ABB">
        <w:rPr>
          <w:b/>
          <w:bCs/>
          <w:iCs/>
          <w:noProof/>
        </w:rPr>
        <w:t>time</w:t>
      </w:r>
      <w:r>
        <w:rPr>
          <w:iCs/>
          <w:noProof/>
        </w:rPr>
        <w:t xml:space="preserve"> it takes to </w:t>
      </w:r>
      <w:r w:rsidRPr="00896ABB">
        <w:rPr>
          <w:b/>
          <w:bCs/>
          <w:iCs/>
          <w:noProof/>
        </w:rPr>
        <w:t>drive</w:t>
      </w:r>
      <w:r>
        <w:rPr>
          <w:iCs/>
          <w:noProof/>
        </w:rPr>
        <w:t xml:space="preserve"> </w:t>
      </w:r>
      <w:r w:rsidRPr="00896ABB">
        <w:rPr>
          <w:b/>
          <w:bCs/>
          <w:iCs/>
          <w:noProof/>
        </w:rPr>
        <w:t>the customer</w:t>
      </w:r>
      <w:r>
        <w:rPr>
          <w:iCs/>
          <w:noProof/>
        </w:rPr>
        <w:t xml:space="preserve"> </w:t>
      </w:r>
      <w:r w:rsidRPr="00896ABB">
        <w:rPr>
          <w:iCs/>
          <w:noProof/>
        </w:rPr>
        <w:t>to his/her</w:t>
      </w:r>
      <w:r w:rsidRPr="00896ABB">
        <w:rPr>
          <w:b/>
          <w:bCs/>
          <w:iCs/>
          <w:noProof/>
        </w:rPr>
        <w:t xml:space="preserve"> destination</w:t>
      </w:r>
      <w:r w:rsidR="00896ABB">
        <w:rPr>
          <w:b/>
          <w:bCs/>
          <w:iCs/>
          <w:noProof/>
        </w:rPr>
        <w:t>.</w:t>
      </w:r>
    </w:p>
    <w:p w14:paraId="62D34D83" w14:textId="337009AC" w:rsidR="00F772F6" w:rsidRDefault="00F772F6" w:rsidP="00F772F6">
      <w:pPr>
        <w:rPr>
          <w:iCs/>
          <w:noProof/>
        </w:rPr>
      </w:pPr>
      <w:r>
        <w:rPr>
          <w:iCs/>
          <w:noProof/>
        </w:rPr>
        <w:t xml:space="preserve">Each number from the </w:t>
      </w:r>
      <w:r w:rsidRPr="00896ABB">
        <w:rPr>
          <w:b/>
          <w:bCs/>
          <w:iCs/>
          <w:noProof/>
        </w:rPr>
        <w:t>taxis</w:t>
      </w:r>
      <w:r>
        <w:rPr>
          <w:iCs/>
          <w:noProof/>
        </w:rPr>
        <w:t xml:space="preserve"> list represents how much </w:t>
      </w:r>
      <w:r w:rsidRPr="00896ABB">
        <w:rPr>
          <w:b/>
          <w:bCs/>
          <w:iCs/>
          <w:noProof/>
        </w:rPr>
        <w:t>time</w:t>
      </w:r>
      <w:r>
        <w:rPr>
          <w:iCs/>
          <w:noProof/>
        </w:rPr>
        <w:t xml:space="preserve"> </w:t>
      </w:r>
      <w:r w:rsidR="001F3D33">
        <w:rPr>
          <w:iCs/>
          <w:noProof/>
        </w:rPr>
        <w:t xml:space="preserve">they can drive, </w:t>
      </w:r>
      <w:r w:rsidR="00E6263B">
        <w:rPr>
          <w:iCs/>
          <w:noProof/>
        </w:rPr>
        <w:t>before they need to refill their tanks.</w:t>
      </w:r>
    </w:p>
    <w:p w14:paraId="6C2FDDFA" w14:textId="2D8DCD33" w:rsidR="00E6263B" w:rsidRDefault="00E6263B" w:rsidP="00F772F6">
      <w:pPr>
        <w:rPr>
          <w:iCs/>
          <w:noProof/>
        </w:rPr>
      </w:pPr>
      <w:r>
        <w:rPr>
          <w:iCs/>
          <w:noProof/>
        </w:rPr>
        <w:t xml:space="preserve">Keep track of the </w:t>
      </w:r>
      <w:r w:rsidRPr="00E6263B">
        <w:rPr>
          <w:b/>
          <w:bCs/>
          <w:iCs/>
          <w:noProof/>
        </w:rPr>
        <w:t>total time</w:t>
      </w:r>
      <w:r>
        <w:rPr>
          <w:iCs/>
          <w:noProof/>
        </w:rPr>
        <w:t xml:space="preserve"> passed to drive all the customers to their destinations (values of all customers).</w:t>
      </w:r>
    </w:p>
    <w:p w14:paraId="4A10B7C0" w14:textId="77777777" w:rsidR="00E6263B" w:rsidRDefault="00F772F6" w:rsidP="00E6263B">
      <w:pPr>
        <w:rPr>
          <w:iCs/>
          <w:noProof/>
        </w:rPr>
      </w:pPr>
      <w:r>
        <w:rPr>
          <w:iCs/>
          <w:noProof/>
        </w:rPr>
        <w:t xml:space="preserve">Each time you tend customers you should put the </w:t>
      </w:r>
      <w:r w:rsidRPr="00896ABB">
        <w:rPr>
          <w:b/>
          <w:bCs/>
          <w:iCs/>
          <w:noProof/>
        </w:rPr>
        <w:t>first customer</w:t>
      </w:r>
      <w:r>
        <w:rPr>
          <w:iCs/>
          <w:noProof/>
        </w:rPr>
        <w:t xml:space="preserve"> in the </w:t>
      </w:r>
      <w:r w:rsidRPr="00896ABB">
        <w:rPr>
          <w:b/>
          <w:bCs/>
          <w:iCs/>
          <w:noProof/>
        </w:rPr>
        <w:t>last taxi</w:t>
      </w:r>
      <w:r>
        <w:rPr>
          <w:iCs/>
          <w:noProof/>
        </w:rPr>
        <w:t xml:space="preserve"> until there are </w:t>
      </w:r>
      <w:r w:rsidRPr="00896ABB">
        <w:rPr>
          <w:b/>
          <w:bCs/>
          <w:iCs/>
          <w:noProof/>
        </w:rPr>
        <w:t>no customers left</w:t>
      </w:r>
      <w:r w:rsidR="007674CF">
        <w:rPr>
          <w:iCs/>
          <w:noProof/>
        </w:rPr>
        <w:t>.</w:t>
      </w:r>
    </w:p>
    <w:p w14:paraId="2CAF35CB" w14:textId="355B7CE8" w:rsidR="007674CF" w:rsidRDefault="00E6263B" w:rsidP="00E6263B">
      <w:pPr>
        <w:pStyle w:val="ListParagraph"/>
        <w:numPr>
          <w:ilvl w:val="0"/>
          <w:numId w:val="43"/>
        </w:numPr>
        <w:rPr>
          <w:iCs/>
          <w:noProof/>
        </w:rPr>
      </w:pPr>
      <w:r>
        <w:rPr>
          <w:iCs/>
          <w:noProof/>
        </w:rPr>
        <w:t xml:space="preserve">If the </w:t>
      </w:r>
      <w:r w:rsidRPr="00E6263B">
        <w:rPr>
          <w:b/>
          <w:bCs/>
          <w:iCs/>
          <w:noProof/>
        </w:rPr>
        <w:t>taxi can drive</w:t>
      </w:r>
      <w:r>
        <w:rPr>
          <w:iCs/>
          <w:noProof/>
        </w:rPr>
        <w:t xml:space="preserve"> the customer to his/her destination, </w:t>
      </w:r>
      <w:r w:rsidRPr="00E6263B">
        <w:rPr>
          <w:b/>
          <w:bCs/>
          <w:iCs/>
          <w:noProof/>
        </w:rPr>
        <w:t>he does</w:t>
      </w:r>
      <w:r>
        <w:rPr>
          <w:iCs/>
          <w:noProof/>
        </w:rPr>
        <w:t xml:space="preserve"> and you must add the </w:t>
      </w:r>
      <w:r w:rsidRPr="00E6263B">
        <w:rPr>
          <w:b/>
          <w:bCs/>
          <w:iCs/>
          <w:noProof/>
        </w:rPr>
        <w:t xml:space="preserve">time </w:t>
      </w:r>
      <w:r>
        <w:rPr>
          <w:iCs/>
          <w:noProof/>
        </w:rPr>
        <w:t xml:space="preserve">passed to drive the customer to his/her destination (the </w:t>
      </w:r>
      <w:r w:rsidRPr="00E6263B">
        <w:rPr>
          <w:b/>
          <w:bCs/>
          <w:iCs/>
          <w:noProof/>
        </w:rPr>
        <w:t>value of the current customer</w:t>
      </w:r>
      <w:r>
        <w:rPr>
          <w:iCs/>
          <w:noProof/>
        </w:rPr>
        <w:t xml:space="preserve">) to the </w:t>
      </w:r>
      <w:r w:rsidRPr="00E6263B">
        <w:rPr>
          <w:b/>
          <w:bCs/>
          <w:iCs/>
          <w:noProof/>
        </w:rPr>
        <w:t>total time</w:t>
      </w:r>
      <w:r>
        <w:rPr>
          <w:iCs/>
          <w:noProof/>
        </w:rPr>
        <w:t>.</w:t>
      </w:r>
      <w:r w:rsidR="00A436DB">
        <w:rPr>
          <w:iCs/>
          <w:noProof/>
        </w:rPr>
        <w:t xml:space="preserve"> </w:t>
      </w:r>
      <w:r w:rsidR="00A436DB" w:rsidRPr="00A436DB">
        <w:rPr>
          <w:b/>
          <w:bCs/>
          <w:iCs/>
          <w:noProof/>
        </w:rPr>
        <w:t>Remove</w:t>
      </w:r>
      <w:r w:rsidR="00A436DB">
        <w:rPr>
          <w:iCs/>
          <w:noProof/>
        </w:rPr>
        <w:t xml:space="preserve"> </w:t>
      </w:r>
      <w:r w:rsidR="00A436DB" w:rsidRPr="00A436DB">
        <w:rPr>
          <w:b/>
          <w:bCs/>
          <w:iCs/>
          <w:noProof/>
        </w:rPr>
        <w:t>both</w:t>
      </w:r>
      <w:r w:rsidR="00A436DB">
        <w:rPr>
          <w:iCs/>
          <w:noProof/>
        </w:rPr>
        <w:t xml:space="preserve"> the customer and th</w:t>
      </w:r>
      <w:r w:rsidR="0038138A">
        <w:rPr>
          <w:iCs/>
          <w:noProof/>
        </w:rPr>
        <w:t>e</w:t>
      </w:r>
      <w:r w:rsidR="00A436DB">
        <w:rPr>
          <w:iCs/>
          <w:noProof/>
        </w:rPr>
        <w:t xml:space="preserve"> taxi.</w:t>
      </w:r>
    </w:p>
    <w:p w14:paraId="644B9EAE" w14:textId="7A488945" w:rsidR="00E6263B" w:rsidRDefault="00E6263B" w:rsidP="00E6263B">
      <w:pPr>
        <w:pStyle w:val="ListParagraph"/>
        <w:numPr>
          <w:ilvl w:val="0"/>
          <w:numId w:val="43"/>
        </w:numPr>
        <w:rPr>
          <w:iCs/>
          <w:noProof/>
        </w:rPr>
      </w:pPr>
      <w:r>
        <w:rPr>
          <w:iCs/>
          <w:noProof/>
        </w:rPr>
        <w:t xml:space="preserve">If the </w:t>
      </w:r>
      <w:r w:rsidRPr="00E6263B">
        <w:rPr>
          <w:b/>
          <w:bCs/>
          <w:iCs/>
          <w:noProof/>
        </w:rPr>
        <w:t>taxi cannot drive</w:t>
      </w:r>
      <w:r>
        <w:rPr>
          <w:iCs/>
          <w:noProof/>
        </w:rPr>
        <w:t xml:space="preserve"> the customer to his/her destination, </w:t>
      </w:r>
      <w:r w:rsidR="00F74D95">
        <w:rPr>
          <w:b/>
          <w:bCs/>
          <w:iCs/>
          <w:noProof/>
        </w:rPr>
        <w:t xml:space="preserve">leave </w:t>
      </w:r>
      <w:r>
        <w:rPr>
          <w:iCs/>
          <w:noProof/>
        </w:rPr>
        <w:t xml:space="preserve">the </w:t>
      </w:r>
      <w:r w:rsidRPr="00E6263B">
        <w:rPr>
          <w:b/>
          <w:bCs/>
          <w:iCs/>
          <w:noProof/>
        </w:rPr>
        <w:t>customer</w:t>
      </w:r>
      <w:r>
        <w:rPr>
          <w:iCs/>
          <w:noProof/>
        </w:rPr>
        <w:t xml:space="preserve"> at the </w:t>
      </w:r>
      <w:r w:rsidRPr="00E6263B">
        <w:rPr>
          <w:b/>
          <w:bCs/>
          <w:iCs/>
          <w:noProof/>
        </w:rPr>
        <w:t>beginnin</w:t>
      </w:r>
      <w:r>
        <w:rPr>
          <w:b/>
          <w:bCs/>
          <w:iCs/>
          <w:noProof/>
        </w:rPr>
        <w:t>g</w:t>
      </w:r>
      <w:r>
        <w:rPr>
          <w:iCs/>
          <w:noProof/>
        </w:rPr>
        <w:t xml:space="preserve"> of the queue and </w:t>
      </w:r>
      <w:r w:rsidRPr="00E6263B">
        <w:rPr>
          <w:b/>
          <w:bCs/>
          <w:iCs/>
          <w:noProof/>
        </w:rPr>
        <w:t>remove the taxi</w:t>
      </w:r>
      <w:r>
        <w:rPr>
          <w:iCs/>
          <w:noProof/>
        </w:rPr>
        <w:t xml:space="preserve">. </w:t>
      </w:r>
    </w:p>
    <w:p w14:paraId="36EB2B41" w14:textId="1FA5153F" w:rsidR="00E6263B" w:rsidRDefault="00E6263B" w:rsidP="00E6263B">
      <w:pPr>
        <w:rPr>
          <w:rFonts w:ascii="Consolas" w:hAnsi="Consolas"/>
          <w:b/>
          <w:bCs/>
          <w:iCs/>
          <w:noProof/>
        </w:rPr>
      </w:pPr>
      <w:r>
        <w:rPr>
          <w:iCs/>
          <w:noProof/>
        </w:rPr>
        <w:t xml:space="preserve">At the end if you have </w:t>
      </w:r>
      <w:r w:rsidRPr="00E6263B">
        <w:rPr>
          <w:b/>
          <w:bCs/>
          <w:iCs/>
          <w:noProof/>
        </w:rPr>
        <w:t>successfully</w:t>
      </w:r>
      <w:r>
        <w:rPr>
          <w:iCs/>
          <w:noProof/>
        </w:rPr>
        <w:t xml:space="preserve"> driven all the customers to their destinations, print </w:t>
      </w:r>
      <w:r>
        <w:rPr>
          <w:iCs/>
          <w:noProof/>
        </w:rPr>
        <w:br/>
      </w:r>
      <w:r w:rsidRPr="00E6263B">
        <w:rPr>
          <w:rFonts w:ascii="Consolas" w:hAnsi="Consolas"/>
          <w:b/>
          <w:bCs/>
          <w:iCs/>
          <w:noProof/>
        </w:rPr>
        <w:t>All customers were driven to their destinations</w:t>
      </w:r>
      <w:r w:rsidRPr="00E6263B">
        <w:rPr>
          <w:rFonts w:ascii="Consolas" w:hAnsi="Consolas"/>
          <w:b/>
          <w:bCs/>
          <w:iCs/>
          <w:noProof/>
        </w:rPr>
        <w:br/>
        <w:t>Total time: {total_time}</w:t>
      </w:r>
      <w:r w:rsidR="006C2EC2">
        <w:rPr>
          <w:rFonts w:ascii="Consolas" w:hAnsi="Consolas"/>
          <w:b/>
          <w:bCs/>
          <w:iCs/>
          <w:noProof/>
        </w:rPr>
        <w:t xml:space="preserve"> minutes</w:t>
      </w:r>
    </w:p>
    <w:p w14:paraId="2FE6F375" w14:textId="4ECC51FC" w:rsidR="00E6263B" w:rsidRPr="00E6263B" w:rsidRDefault="00E6263B" w:rsidP="00E6263B">
      <w:pPr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>Otherwise,</w:t>
      </w:r>
      <w:r w:rsidR="00E850A0">
        <w:rPr>
          <w:rFonts w:cstheme="minorHAnsi"/>
          <w:iCs/>
          <w:noProof/>
          <w:lang w:val="bg-BG"/>
        </w:rPr>
        <w:t xml:space="preserve"> </w:t>
      </w:r>
      <w:r w:rsidR="00E850A0">
        <w:rPr>
          <w:rFonts w:cstheme="minorHAnsi"/>
          <w:iCs/>
          <w:noProof/>
        </w:rPr>
        <w:t xml:space="preserve">if you </w:t>
      </w:r>
      <w:r w:rsidR="00E850A0" w:rsidRPr="00E850A0">
        <w:rPr>
          <w:rFonts w:cstheme="minorHAnsi"/>
          <w:b/>
          <w:bCs/>
          <w:iCs/>
          <w:noProof/>
        </w:rPr>
        <w:t>ran out</w:t>
      </w:r>
      <w:r w:rsidR="00E850A0">
        <w:rPr>
          <w:rFonts w:cstheme="minorHAnsi"/>
          <w:iCs/>
          <w:noProof/>
        </w:rPr>
        <w:t xml:space="preserve"> of </w:t>
      </w:r>
      <w:r w:rsidR="00E850A0" w:rsidRPr="00E850A0">
        <w:rPr>
          <w:rFonts w:cstheme="minorHAnsi"/>
          <w:b/>
          <w:bCs/>
          <w:iCs/>
          <w:noProof/>
        </w:rPr>
        <w:t>taxis</w:t>
      </w:r>
      <w:r w:rsidR="00E850A0">
        <w:rPr>
          <w:rFonts w:cstheme="minorHAnsi"/>
          <w:iCs/>
          <w:noProof/>
        </w:rPr>
        <w:t xml:space="preserve"> and there are still some </w:t>
      </w:r>
      <w:r w:rsidR="00E850A0" w:rsidRPr="00E850A0">
        <w:rPr>
          <w:rFonts w:cstheme="minorHAnsi"/>
          <w:b/>
          <w:bCs/>
          <w:iCs/>
          <w:noProof/>
        </w:rPr>
        <w:t>customers left</w:t>
      </w:r>
      <w:r>
        <w:rPr>
          <w:rFonts w:cstheme="minorHAnsi"/>
          <w:iCs/>
          <w:noProof/>
        </w:rPr>
        <w:t xml:space="preserve"> print</w:t>
      </w:r>
      <w:r>
        <w:rPr>
          <w:rFonts w:cstheme="minorHAnsi"/>
          <w:iCs/>
          <w:noProof/>
        </w:rPr>
        <w:br/>
      </w:r>
      <w:r w:rsidRPr="00E6263B">
        <w:rPr>
          <w:rFonts w:ascii="Consolas" w:hAnsi="Consolas" w:cstheme="minorHAnsi"/>
          <w:b/>
          <w:bCs/>
          <w:iCs/>
          <w:noProof/>
        </w:rPr>
        <w:t>Not all customers were driven to their destinations</w:t>
      </w:r>
      <w:r w:rsidRPr="00E6263B">
        <w:rPr>
          <w:rFonts w:ascii="Consolas" w:hAnsi="Consolas" w:cstheme="minorHAnsi"/>
          <w:b/>
          <w:bCs/>
          <w:iCs/>
          <w:noProof/>
        </w:rPr>
        <w:br/>
        <w:t>Customers left: {left_customers joined by ", "}</w:t>
      </w:r>
    </w:p>
    <w:p w14:paraId="48D13FF9" w14:textId="77777777" w:rsidR="002A3CFF" w:rsidRPr="00B90AAB" w:rsidRDefault="002A3CFF" w:rsidP="002A3CFF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14486D">
        <w:rPr>
          <w:rFonts w:eastAsia="MS Mincho"/>
          <w:noProof/>
        </w:rPr>
        <w:t>Input</w:t>
      </w:r>
    </w:p>
    <w:p w14:paraId="1E8FFEB0" w14:textId="15576E67" w:rsidR="002A3CFF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Pr="00896ABB">
        <w:rPr>
          <w:b/>
          <w:bCs/>
          <w:noProof/>
        </w:rPr>
        <w:t>first line</w:t>
      </w:r>
      <w:r w:rsidRPr="0014486D">
        <w:rPr>
          <w:noProof/>
        </w:rPr>
        <w:t xml:space="preserve"> you are given the </w:t>
      </w:r>
      <w:r w:rsidR="007674CF" w:rsidRPr="00896ABB">
        <w:rPr>
          <w:b/>
          <w:bCs/>
          <w:noProof/>
        </w:rPr>
        <w:t>customers</w:t>
      </w:r>
      <w:r w:rsidRPr="0014486D">
        <w:rPr>
          <w:noProof/>
        </w:rPr>
        <w:t xml:space="preserve"> – </w:t>
      </w:r>
      <w:r w:rsidR="007674CF" w:rsidRPr="00896ABB">
        <w:rPr>
          <w:b/>
          <w:bCs/>
          <w:noProof/>
        </w:rPr>
        <w:t>numbers</w:t>
      </w:r>
      <w:r w:rsidR="007674CF">
        <w:rPr>
          <w:noProof/>
        </w:rPr>
        <w:t xml:space="preserve"> seperated by comma and space </w:t>
      </w:r>
      <w:r w:rsidR="007674CF" w:rsidRPr="00896ABB">
        <w:rPr>
          <w:rFonts w:ascii="Consolas" w:hAnsi="Consolas"/>
          <w:b/>
          <w:bCs/>
          <w:noProof/>
        </w:rPr>
        <w:t>", "</w:t>
      </w:r>
    </w:p>
    <w:p w14:paraId="6D23B74A" w14:textId="455E8911" w:rsidR="0081448D" w:rsidRPr="0014486D" w:rsidRDefault="0081448D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6ABB">
        <w:rPr>
          <w:b/>
          <w:bCs/>
          <w:noProof/>
        </w:rPr>
        <w:t>second line</w:t>
      </w:r>
      <w:r w:rsidR="007674CF">
        <w:rPr>
          <w:noProof/>
        </w:rPr>
        <w:t xml:space="preserve"> you are given the </w:t>
      </w:r>
      <w:r w:rsidR="007674CF" w:rsidRPr="00896ABB">
        <w:rPr>
          <w:b/>
          <w:bCs/>
          <w:noProof/>
        </w:rPr>
        <w:t>taxis</w:t>
      </w:r>
      <w:r>
        <w:rPr>
          <w:noProof/>
        </w:rPr>
        <w:t xml:space="preserve"> – </w:t>
      </w:r>
      <w:r w:rsidR="007674CF" w:rsidRPr="00896ABB">
        <w:rPr>
          <w:b/>
          <w:bCs/>
          <w:noProof/>
        </w:rPr>
        <w:t>numbers</w:t>
      </w:r>
      <w:r w:rsidR="007674CF">
        <w:rPr>
          <w:noProof/>
        </w:rPr>
        <w:t xml:space="preserve"> seperated by comma and space </w:t>
      </w:r>
      <w:r w:rsidR="007674CF" w:rsidRPr="00896ABB">
        <w:rPr>
          <w:rFonts w:ascii="Consolas" w:hAnsi="Consolas"/>
          <w:b/>
          <w:bCs/>
          <w:noProof/>
        </w:rPr>
        <w:t>", "</w:t>
      </w:r>
    </w:p>
    <w:p w14:paraId="74EDE081" w14:textId="298976F2" w:rsidR="002A3CFF" w:rsidRDefault="002A3CFF" w:rsidP="00AC65D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9A4DDC9" w14:textId="25658BFB" w:rsidR="00D84DF0" w:rsidRPr="00D84DF0" w:rsidRDefault="00D84DF0" w:rsidP="00D84DF0">
      <w:pPr>
        <w:pStyle w:val="ListParagraph"/>
        <w:numPr>
          <w:ilvl w:val="0"/>
          <w:numId w:val="44"/>
        </w:numPr>
        <w:rPr>
          <w:lang w:eastAsia="ja-JP"/>
        </w:rPr>
      </w:pPr>
      <w:r>
        <w:rPr>
          <w:lang w:eastAsia="ja-JP"/>
        </w:rPr>
        <w:t>Print the output as described above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713F0523" w14:textId="6A4E7883" w:rsidR="00D15773" w:rsidRPr="00896ABB" w:rsidRDefault="00943480" w:rsidP="001971F2">
      <w:pPr>
        <w:pStyle w:val="ListParagraph"/>
        <w:numPr>
          <w:ilvl w:val="0"/>
          <w:numId w:val="41"/>
        </w:numPr>
        <w:spacing w:before="0" w:after="0"/>
        <w:jc w:val="both"/>
        <w:rPr>
          <w:rFonts w:eastAsia="MS Mincho"/>
          <w:b/>
          <w:bCs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have </w:t>
      </w:r>
      <w:r w:rsidRPr="00896ABB">
        <w:rPr>
          <w:rFonts w:eastAsia="MS Mincho"/>
          <w:b/>
          <w:bCs/>
          <w:noProof/>
          <w:lang w:eastAsia="ja-JP"/>
        </w:rPr>
        <w:t>at least one customer</w:t>
      </w:r>
      <w:r>
        <w:rPr>
          <w:rFonts w:eastAsia="MS Mincho"/>
          <w:noProof/>
          <w:lang w:eastAsia="ja-JP"/>
        </w:rPr>
        <w:t xml:space="preserve"> and </w:t>
      </w:r>
      <w:r w:rsidRPr="00896ABB">
        <w:rPr>
          <w:rFonts w:eastAsia="MS Mincho"/>
          <w:b/>
          <w:bCs/>
          <w:noProof/>
          <w:lang w:eastAsia="ja-JP"/>
        </w:rPr>
        <w:t>at least one taxi</w:t>
      </w:r>
    </w:p>
    <w:p w14:paraId="5F721C1E" w14:textId="416F7C43" w:rsidR="00943480" w:rsidRPr="00943480" w:rsidRDefault="00943480" w:rsidP="00943480">
      <w:pPr>
        <w:pStyle w:val="Heading3"/>
        <w:rPr>
          <w:noProof/>
          <w:lang w:eastAsia="ja-JP"/>
        </w:rPr>
      </w:pPr>
      <w:r>
        <w:rPr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6662"/>
      </w:tblGrid>
      <w:tr w:rsidR="00D84DF0" w:rsidRPr="0014486D" w14:paraId="0D50E444" w14:textId="404C9D27" w:rsidTr="006C2EC2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9B4F745" w14:textId="77777777" w:rsidR="00D84DF0" w:rsidRPr="0014486D" w:rsidRDefault="00D84DF0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4E7EC6BE" w14:textId="77777777" w:rsidR="00D84DF0" w:rsidRPr="0014486D" w:rsidRDefault="00D84DF0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D84DF0" w:rsidRPr="0014486D" w14:paraId="59066625" w14:textId="687BF491" w:rsidTr="006C2EC2">
        <w:trPr>
          <w:trHeight w:val="598"/>
        </w:trPr>
        <w:tc>
          <w:tcPr>
            <w:tcW w:w="3256" w:type="dxa"/>
          </w:tcPr>
          <w:p w14:paraId="3B129EFB" w14:textId="77777777" w:rsidR="00D84DF0" w:rsidRPr="00D84DF0" w:rsidRDefault="00D84DF0" w:rsidP="00D84D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84DF0">
              <w:rPr>
                <w:rFonts w:ascii="Consolas" w:hAnsi="Consolas" w:cs="Consolas"/>
                <w:noProof/>
              </w:rPr>
              <w:t>4, 6, 8, 5, 1</w:t>
            </w:r>
          </w:p>
          <w:p w14:paraId="3838E8C3" w14:textId="5469E8B6" w:rsidR="00D84DF0" w:rsidRPr="0014486D" w:rsidRDefault="00D84DF0" w:rsidP="00D84D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84DF0">
              <w:rPr>
                <w:rFonts w:ascii="Consolas" w:hAnsi="Consolas" w:cs="Consolas"/>
                <w:noProof/>
              </w:rPr>
              <w:t>1, 9, 15, 10, 6</w:t>
            </w:r>
          </w:p>
        </w:tc>
        <w:tc>
          <w:tcPr>
            <w:tcW w:w="6662" w:type="dxa"/>
          </w:tcPr>
          <w:p w14:paraId="55FA1331" w14:textId="77777777" w:rsidR="006E5901" w:rsidRPr="006E5901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All customers were driven to their destinations</w:t>
            </w:r>
          </w:p>
          <w:p w14:paraId="24A6F783" w14:textId="75BF0FA5" w:rsidR="00D84DF0" w:rsidRPr="0014486D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Total time: 24 minutes</w:t>
            </w:r>
          </w:p>
        </w:tc>
      </w:tr>
      <w:tr w:rsidR="00D84DF0" w:rsidRPr="0014486D" w14:paraId="4A589C2B" w14:textId="33359992" w:rsidTr="006C2EC2">
        <w:trPr>
          <w:trHeight w:val="626"/>
        </w:trPr>
        <w:tc>
          <w:tcPr>
            <w:tcW w:w="3256" w:type="dxa"/>
          </w:tcPr>
          <w:p w14:paraId="4EDAEA72" w14:textId="77777777" w:rsidR="00D84DF0" w:rsidRPr="00D84DF0" w:rsidRDefault="00D84DF0" w:rsidP="00D84D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84DF0">
              <w:rPr>
                <w:rFonts w:ascii="Consolas" w:hAnsi="Consolas" w:cs="Consolas"/>
                <w:noProof/>
              </w:rPr>
              <w:t>10, 5, 8, 9</w:t>
            </w:r>
          </w:p>
          <w:p w14:paraId="086BE4E0" w14:textId="3F60EB69" w:rsidR="00D84DF0" w:rsidRPr="0014486D" w:rsidRDefault="00D84DF0" w:rsidP="00D84D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84DF0">
              <w:rPr>
                <w:rFonts w:ascii="Consolas" w:hAnsi="Consolas" w:cs="Consolas"/>
                <w:noProof/>
              </w:rPr>
              <w:t>2, 4, 5, 8</w:t>
            </w:r>
          </w:p>
        </w:tc>
        <w:tc>
          <w:tcPr>
            <w:tcW w:w="6662" w:type="dxa"/>
          </w:tcPr>
          <w:p w14:paraId="52E521A8" w14:textId="77777777" w:rsidR="006E5901" w:rsidRPr="006E5901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Not all customers were driven to their destinations</w:t>
            </w:r>
          </w:p>
          <w:p w14:paraId="1301AA38" w14:textId="3B48FEB3" w:rsidR="00D84DF0" w:rsidRPr="0014486D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Customers left: 10, 5, 8, 9</w:t>
            </w:r>
          </w:p>
        </w:tc>
      </w:tr>
      <w:tr w:rsidR="00D84DF0" w:rsidRPr="0014486D" w14:paraId="3171BC4A" w14:textId="77777777" w:rsidTr="006C2EC2">
        <w:trPr>
          <w:trHeight w:val="626"/>
        </w:trPr>
        <w:tc>
          <w:tcPr>
            <w:tcW w:w="3256" w:type="dxa"/>
          </w:tcPr>
          <w:p w14:paraId="0AE208CA" w14:textId="77777777" w:rsidR="006C2EC2" w:rsidRPr="006C2EC2" w:rsidRDefault="006C2EC2" w:rsidP="006C2EC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C2EC2">
              <w:rPr>
                <w:rFonts w:ascii="Consolas" w:hAnsi="Consolas" w:cs="Consolas"/>
                <w:noProof/>
                <w:lang w:val="bg-BG"/>
              </w:rPr>
              <w:t>2, 8, 4, 3, 11, 7</w:t>
            </w:r>
          </w:p>
          <w:p w14:paraId="2BDE9173" w14:textId="1C77EA74" w:rsidR="00D84DF0" w:rsidRPr="00C57975" w:rsidRDefault="006C2EC2" w:rsidP="006C2EC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C2EC2">
              <w:rPr>
                <w:rFonts w:ascii="Consolas" w:hAnsi="Consolas" w:cs="Consolas"/>
                <w:noProof/>
                <w:lang w:val="bg-BG"/>
              </w:rPr>
              <w:t>10, 15, 4, 6, 3, 10, 2, 1</w:t>
            </w:r>
          </w:p>
        </w:tc>
        <w:tc>
          <w:tcPr>
            <w:tcW w:w="6662" w:type="dxa"/>
          </w:tcPr>
          <w:p w14:paraId="27746840" w14:textId="77777777" w:rsidR="006E5901" w:rsidRPr="006E5901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All customers were driven to their destinations</w:t>
            </w:r>
          </w:p>
          <w:p w14:paraId="147EBEF3" w14:textId="37D01799" w:rsidR="00D84DF0" w:rsidRPr="008562B0" w:rsidRDefault="006E5901" w:rsidP="006E590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5901">
              <w:rPr>
                <w:rFonts w:ascii="Consolas" w:hAnsi="Consolas" w:cs="Consolas"/>
                <w:noProof/>
              </w:rPr>
              <w:t>Total time: 35 minutes</w:t>
            </w:r>
          </w:p>
        </w:tc>
      </w:tr>
    </w:tbl>
    <w:p w14:paraId="1B06DC52" w14:textId="77777777" w:rsidR="00D15773" w:rsidRPr="00271163" w:rsidRDefault="00D15773" w:rsidP="00D15773">
      <w:pPr>
        <w:rPr>
          <w:lang w:val="bg-BG" w:eastAsia="ja-JP"/>
        </w:rPr>
      </w:pPr>
    </w:p>
    <w:p w14:paraId="2459D305" w14:textId="77777777" w:rsidR="00D84DF0" w:rsidRPr="00CC4F9E" w:rsidRDefault="00D84DF0">
      <w:pPr>
        <w:rPr>
          <w:lang w:val="bg-BG" w:eastAsia="ja-JP"/>
        </w:rPr>
      </w:pPr>
    </w:p>
    <w:sectPr w:rsidR="00D84DF0" w:rsidRPr="00CC4F9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97A20" w14:textId="77777777" w:rsidR="00680B95" w:rsidRDefault="00680B95" w:rsidP="008068A2">
      <w:pPr>
        <w:spacing w:after="0" w:line="240" w:lineRule="auto"/>
      </w:pPr>
      <w:r>
        <w:separator/>
      </w:r>
    </w:p>
  </w:endnote>
  <w:endnote w:type="continuationSeparator" w:id="0">
    <w:p w14:paraId="52CB1A97" w14:textId="77777777" w:rsidR="00680B95" w:rsidRDefault="00680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CA0A3" w14:textId="77777777" w:rsidR="00680B95" w:rsidRDefault="00680B95" w:rsidP="008068A2">
      <w:pPr>
        <w:spacing w:after="0" w:line="240" w:lineRule="auto"/>
      </w:pPr>
      <w:r>
        <w:separator/>
      </w:r>
    </w:p>
  </w:footnote>
  <w:footnote w:type="continuationSeparator" w:id="0">
    <w:p w14:paraId="4CD74353" w14:textId="77777777" w:rsidR="00680B95" w:rsidRDefault="00680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92137"/>
    <w:multiLevelType w:val="hybridMultilevel"/>
    <w:tmpl w:val="F4CE3A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C1235"/>
    <w:multiLevelType w:val="hybridMultilevel"/>
    <w:tmpl w:val="3FD40D3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52FC8"/>
    <w:multiLevelType w:val="hybridMultilevel"/>
    <w:tmpl w:val="95A206D8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7"/>
  </w:num>
  <w:num w:numId="41">
    <w:abstractNumId w:val="0"/>
  </w:num>
  <w:num w:numId="42">
    <w:abstractNumId w:val="20"/>
  </w:num>
  <w:num w:numId="43">
    <w:abstractNumId w:val="4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3969"/>
    <w:rsid w:val="0001451E"/>
    <w:rsid w:val="00015E8D"/>
    <w:rsid w:val="00023DC6"/>
    <w:rsid w:val="00025F04"/>
    <w:rsid w:val="00064D15"/>
    <w:rsid w:val="0006772D"/>
    <w:rsid w:val="0007718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851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5BA7"/>
    <w:rsid w:val="001A6728"/>
    <w:rsid w:val="001B7060"/>
    <w:rsid w:val="001C1FCD"/>
    <w:rsid w:val="001D2464"/>
    <w:rsid w:val="001D50AE"/>
    <w:rsid w:val="001E1161"/>
    <w:rsid w:val="001E3FEF"/>
    <w:rsid w:val="001E50DA"/>
    <w:rsid w:val="001F3D33"/>
    <w:rsid w:val="00202683"/>
    <w:rsid w:val="00206142"/>
    <w:rsid w:val="00215FCE"/>
    <w:rsid w:val="002326A7"/>
    <w:rsid w:val="00232E7D"/>
    <w:rsid w:val="00255210"/>
    <w:rsid w:val="00264287"/>
    <w:rsid w:val="0026589D"/>
    <w:rsid w:val="002664E1"/>
    <w:rsid w:val="002674C4"/>
    <w:rsid w:val="00271163"/>
    <w:rsid w:val="00272203"/>
    <w:rsid w:val="002819B5"/>
    <w:rsid w:val="002853F4"/>
    <w:rsid w:val="00285941"/>
    <w:rsid w:val="002A2D2D"/>
    <w:rsid w:val="002A3CFF"/>
    <w:rsid w:val="002B435B"/>
    <w:rsid w:val="002C1B44"/>
    <w:rsid w:val="002C539D"/>
    <w:rsid w:val="002C71C6"/>
    <w:rsid w:val="002D07CA"/>
    <w:rsid w:val="002D1B87"/>
    <w:rsid w:val="00305122"/>
    <w:rsid w:val="0032309B"/>
    <w:rsid w:val="003230CF"/>
    <w:rsid w:val="0033212E"/>
    <w:rsid w:val="0033490F"/>
    <w:rsid w:val="00380A57"/>
    <w:rsid w:val="0038138A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431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E04"/>
    <w:rsid w:val="004A027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5F7"/>
    <w:rsid w:val="005172E9"/>
    <w:rsid w:val="00517B12"/>
    <w:rsid w:val="005210ED"/>
    <w:rsid w:val="00524789"/>
    <w:rsid w:val="005252C8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7660F"/>
    <w:rsid w:val="005803E5"/>
    <w:rsid w:val="00584EDB"/>
    <w:rsid w:val="0058723E"/>
    <w:rsid w:val="00594821"/>
    <w:rsid w:val="00596357"/>
    <w:rsid w:val="00596AA5"/>
    <w:rsid w:val="005A6FB8"/>
    <w:rsid w:val="005B0141"/>
    <w:rsid w:val="005B0164"/>
    <w:rsid w:val="005B01FD"/>
    <w:rsid w:val="005C131C"/>
    <w:rsid w:val="005C6A24"/>
    <w:rsid w:val="005D14C4"/>
    <w:rsid w:val="005E04CE"/>
    <w:rsid w:val="005E6CC9"/>
    <w:rsid w:val="005F2E54"/>
    <w:rsid w:val="00600083"/>
    <w:rsid w:val="00604363"/>
    <w:rsid w:val="006166D5"/>
    <w:rsid w:val="00623EC2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0B95"/>
    <w:rsid w:val="00686C0C"/>
    <w:rsid w:val="00695634"/>
    <w:rsid w:val="006A2531"/>
    <w:rsid w:val="006C2EC2"/>
    <w:rsid w:val="006D239A"/>
    <w:rsid w:val="006E1302"/>
    <w:rsid w:val="006E2245"/>
    <w:rsid w:val="006E55B4"/>
    <w:rsid w:val="006E5901"/>
    <w:rsid w:val="006E7E50"/>
    <w:rsid w:val="00704432"/>
    <w:rsid w:val="007051DF"/>
    <w:rsid w:val="00724DA4"/>
    <w:rsid w:val="00763912"/>
    <w:rsid w:val="007674CF"/>
    <w:rsid w:val="00774E44"/>
    <w:rsid w:val="00782855"/>
    <w:rsid w:val="00785258"/>
    <w:rsid w:val="00791F02"/>
    <w:rsid w:val="0079324A"/>
    <w:rsid w:val="00794EEE"/>
    <w:rsid w:val="007A34A0"/>
    <w:rsid w:val="007A635E"/>
    <w:rsid w:val="007A7FC5"/>
    <w:rsid w:val="007B3686"/>
    <w:rsid w:val="007C2C37"/>
    <w:rsid w:val="007C3E81"/>
    <w:rsid w:val="007C42AC"/>
    <w:rsid w:val="007C6415"/>
    <w:rsid w:val="007D2F9A"/>
    <w:rsid w:val="007D742F"/>
    <w:rsid w:val="007E0960"/>
    <w:rsid w:val="007E4E4F"/>
    <w:rsid w:val="007F04BF"/>
    <w:rsid w:val="007F177C"/>
    <w:rsid w:val="007F2029"/>
    <w:rsid w:val="007F5F65"/>
    <w:rsid w:val="00801502"/>
    <w:rsid w:val="00803217"/>
    <w:rsid w:val="008063E1"/>
    <w:rsid w:val="008068A2"/>
    <w:rsid w:val="008105A0"/>
    <w:rsid w:val="008121CF"/>
    <w:rsid w:val="0081448D"/>
    <w:rsid w:val="00836CA4"/>
    <w:rsid w:val="0085184F"/>
    <w:rsid w:val="008562B0"/>
    <w:rsid w:val="00861625"/>
    <w:rsid w:val="008617B5"/>
    <w:rsid w:val="00870828"/>
    <w:rsid w:val="0088080B"/>
    <w:rsid w:val="00896ABB"/>
    <w:rsid w:val="008A443D"/>
    <w:rsid w:val="008B07D7"/>
    <w:rsid w:val="008B1E20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F55"/>
    <w:rsid w:val="00912BC6"/>
    <w:rsid w:val="0092145D"/>
    <w:rsid w:val="009254B7"/>
    <w:rsid w:val="00930CEE"/>
    <w:rsid w:val="00941FFF"/>
    <w:rsid w:val="00943480"/>
    <w:rsid w:val="00955691"/>
    <w:rsid w:val="00955C67"/>
    <w:rsid w:val="00961157"/>
    <w:rsid w:val="00965C5B"/>
    <w:rsid w:val="0096684B"/>
    <w:rsid w:val="00972C7F"/>
    <w:rsid w:val="00976E46"/>
    <w:rsid w:val="009A38E2"/>
    <w:rsid w:val="009B4FB4"/>
    <w:rsid w:val="009C0C39"/>
    <w:rsid w:val="009C3692"/>
    <w:rsid w:val="009D1805"/>
    <w:rsid w:val="009E1A09"/>
    <w:rsid w:val="00A02545"/>
    <w:rsid w:val="00A025E6"/>
    <w:rsid w:val="00A05555"/>
    <w:rsid w:val="00A06D89"/>
    <w:rsid w:val="00A34B56"/>
    <w:rsid w:val="00A35790"/>
    <w:rsid w:val="00A436DB"/>
    <w:rsid w:val="00A445F4"/>
    <w:rsid w:val="00A45A89"/>
    <w:rsid w:val="00A47F12"/>
    <w:rsid w:val="00A51870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65DB"/>
    <w:rsid w:val="00AC77AD"/>
    <w:rsid w:val="00AD3214"/>
    <w:rsid w:val="00AE05D3"/>
    <w:rsid w:val="00AE355A"/>
    <w:rsid w:val="00B148DD"/>
    <w:rsid w:val="00B153AC"/>
    <w:rsid w:val="00B17162"/>
    <w:rsid w:val="00B2472A"/>
    <w:rsid w:val="00B3577B"/>
    <w:rsid w:val="00B544B1"/>
    <w:rsid w:val="00B567F6"/>
    <w:rsid w:val="00B56DF3"/>
    <w:rsid w:val="00B57A5C"/>
    <w:rsid w:val="00B6185B"/>
    <w:rsid w:val="00B638EB"/>
    <w:rsid w:val="00B63DED"/>
    <w:rsid w:val="00B753E7"/>
    <w:rsid w:val="00B86AF3"/>
    <w:rsid w:val="00B90AAB"/>
    <w:rsid w:val="00B9309B"/>
    <w:rsid w:val="00B97D9F"/>
    <w:rsid w:val="00BA1F40"/>
    <w:rsid w:val="00BA3D19"/>
    <w:rsid w:val="00BA4820"/>
    <w:rsid w:val="00BB05FA"/>
    <w:rsid w:val="00BB5B10"/>
    <w:rsid w:val="00BC335C"/>
    <w:rsid w:val="00BC56D6"/>
    <w:rsid w:val="00BE399E"/>
    <w:rsid w:val="00BF07E7"/>
    <w:rsid w:val="00BF1775"/>
    <w:rsid w:val="00BF201D"/>
    <w:rsid w:val="00BF7158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1C9B"/>
    <w:rsid w:val="00C528B4"/>
    <w:rsid w:val="00C53F37"/>
    <w:rsid w:val="00C5499A"/>
    <w:rsid w:val="00C57975"/>
    <w:rsid w:val="00C62A0F"/>
    <w:rsid w:val="00C82862"/>
    <w:rsid w:val="00C84E4D"/>
    <w:rsid w:val="00C945F4"/>
    <w:rsid w:val="00CA2FD0"/>
    <w:rsid w:val="00CB626D"/>
    <w:rsid w:val="00CB7BFD"/>
    <w:rsid w:val="00CC4F9E"/>
    <w:rsid w:val="00CD5181"/>
    <w:rsid w:val="00CD7485"/>
    <w:rsid w:val="00CE0642"/>
    <w:rsid w:val="00CE2360"/>
    <w:rsid w:val="00CE236C"/>
    <w:rsid w:val="00CF0047"/>
    <w:rsid w:val="00D070D8"/>
    <w:rsid w:val="00D15773"/>
    <w:rsid w:val="00D2258A"/>
    <w:rsid w:val="00D22895"/>
    <w:rsid w:val="00D3404A"/>
    <w:rsid w:val="00D34368"/>
    <w:rsid w:val="00D35FEC"/>
    <w:rsid w:val="00D4354E"/>
    <w:rsid w:val="00D43F69"/>
    <w:rsid w:val="00D50F79"/>
    <w:rsid w:val="00D73957"/>
    <w:rsid w:val="00D8395C"/>
    <w:rsid w:val="00D84DF0"/>
    <w:rsid w:val="00D910AA"/>
    <w:rsid w:val="00DA028F"/>
    <w:rsid w:val="00DA6CEF"/>
    <w:rsid w:val="00DC1FD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CBE"/>
    <w:rsid w:val="00E24C6A"/>
    <w:rsid w:val="00E25811"/>
    <w:rsid w:val="00E32F85"/>
    <w:rsid w:val="00E33157"/>
    <w:rsid w:val="00E36FD8"/>
    <w:rsid w:val="00E37380"/>
    <w:rsid w:val="00E465C4"/>
    <w:rsid w:val="00E47CFB"/>
    <w:rsid w:val="00E6263B"/>
    <w:rsid w:val="00E63F64"/>
    <w:rsid w:val="00E72934"/>
    <w:rsid w:val="00E74623"/>
    <w:rsid w:val="00E80E3D"/>
    <w:rsid w:val="00E850A0"/>
    <w:rsid w:val="00E86D42"/>
    <w:rsid w:val="00E870B8"/>
    <w:rsid w:val="00EA1019"/>
    <w:rsid w:val="00EA1D7E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31DA9"/>
    <w:rsid w:val="00F41F41"/>
    <w:rsid w:val="00F42468"/>
    <w:rsid w:val="00F46918"/>
    <w:rsid w:val="00F46DDE"/>
    <w:rsid w:val="00F655ED"/>
    <w:rsid w:val="00F7033C"/>
    <w:rsid w:val="00F74D95"/>
    <w:rsid w:val="00F75200"/>
    <w:rsid w:val="00F772F6"/>
    <w:rsid w:val="00F8111E"/>
    <w:rsid w:val="00F82FD3"/>
    <w:rsid w:val="00F9300E"/>
    <w:rsid w:val="00F96D0D"/>
    <w:rsid w:val="00F976AD"/>
    <w:rsid w:val="00FA6461"/>
    <w:rsid w:val="00FE038F"/>
    <w:rsid w:val="00FE51A7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88C24-2751-41BD-9E86-AA8C7846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Adcanced</dc:title>
  <dc:subject>C# Advanced – Practical Training Course @ SoftUni</dc:subject>
  <dc:creator>Software University</dc:creator>
  <cp:keywords>Python Advanced, Python, Advanced, Software University, SoftUni, programming, coding, software development, education, training, course</cp:keywords>
  <dc:description>Python Advanced Course ©SoftUni – https://about.softuni.bg
© Software University – https://softuni.bg
Copyrighted document. Unauthorized copy, reproduction or use is not permitted.</dc:description>
  <cp:lastModifiedBy>tanyaoanyastaneva</cp:lastModifiedBy>
  <cp:revision>22</cp:revision>
  <cp:lastPrinted>2015-10-26T22:35:00Z</cp:lastPrinted>
  <dcterms:created xsi:type="dcterms:W3CDTF">2020-06-09T14:30:00Z</dcterms:created>
  <dcterms:modified xsi:type="dcterms:W3CDTF">2020-08-17T11:10:00Z</dcterms:modified>
  <cp:category>programming, education, software engineering, software development</cp:category>
</cp:coreProperties>
</file>