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</w:t>
      </w:r>
      <w:r>
        <w:t xml:space="preserve">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</w:t>
      </w:r>
      <w:r>
        <w:t xml:space="preserve">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77777777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needs_increase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bookmarkStart w:id="0" w:name="_GoBack"/>
      <w:bookmarkEnd w:id="0"/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>
        <w:rPr>
          <w:rFonts w:eastAsiaTheme="majorEastAsia" w:cstheme="majorBidi"/>
          <w:b/>
          <w:iCs/>
          <w:color w:val="A34A0D"/>
          <w:sz w:val="28"/>
        </w:rPr>
        <w:t>_(</w:t>
      </w:r>
      <w:proofErr w:type="spellStart"/>
      <w:proofErr w:type="gramEnd"/>
      <w:r>
        <w:rPr>
          <w:rFonts w:eastAsiaTheme="majorEastAsia" w:cstheme="majorBidi"/>
          <w:b/>
          <w:iCs/>
          <w:color w:val="A34A0D"/>
          <w:sz w:val="28"/>
        </w:rPr>
        <w:t>health_increase</w:t>
      </w:r>
      <w:proofErr w:type="spellEnd"/>
      <w:r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</w:t>
      </w:r>
      <w:proofErr w:type="spellStart"/>
      <w:r w:rsidRPr="00337E4D">
        <w:t>init</w:t>
      </w:r>
      <w:proofErr w:type="spellEnd"/>
      <w:r w:rsidRPr="00337E4D">
        <w:t>_</w:t>
      </w:r>
      <w:proofErr w:type="gramStart"/>
      <w:r w:rsidRPr="00337E4D">
        <w:t>_()</w:t>
      </w:r>
      <w:proofErr w:type="gramEnd"/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proofErr w:type="gramStart"/>
      <w:r w:rsidRPr="00337E4D">
        <w:t>its</w:t>
      </w:r>
      <w:proofErr w:type="gramEnd"/>
      <w:r w:rsidRPr="00337E4D">
        <w:t xml:space="preserve">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proofErr w:type="gramStart"/>
      <w:r w:rsidRPr="00337E4D">
        <w:t>its</w:t>
      </w:r>
      <w:proofErr w:type="gramEnd"/>
      <w:r w:rsidRPr="00337E4D">
        <w:t xml:space="preserve">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337E4D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337E4D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337E4D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337E4D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proofErr w:type="spellStart"/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>tr</w:t>
      </w:r>
      <w:proofErr w:type="spellEnd"/>
      <w:r w:rsidRPr="00337E4D">
        <w:rPr>
          <w:rFonts w:eastAsiaTheme="majorEastAsia" w:cstheme="majorBidi"/>
          <w:b/>
          <w:iCs/>
          <w:color w:val="A34A0D"/>
          <w:sz w:val="28"/>
        </w:rPr>
        <w:t xml:space="preserve">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proofErr w:type="spellStart"/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</w:t>
      </w:r>
      <w:proofErr w:type="gramStart"/>
      <w:r w:rsidRPr="00337E4D">
        <w:rPr>
          <w:rFonts w:ascii="Consolas" w:hAnsi="Consolas"/>
          <w:b/>
          <w:bCs/>
        </w:rPr>
        <w:t>"</w:t>
      </w:r>
      <w:r w:rsidRPr="00337E4D">
        <w:t>.</w:t>
      </w:r>
      <w:proofErr w:type="gramEnd"/>
      <w:r w:rsidRPr="00337E4D">
        <w:t xml:space="preserve">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edicine_type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str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proofErr w:type="spellStart"/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proofErr w:type="spellEnd"/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3B2B7A7E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Pr="00337E4D">
        <w:rPr>
          <w:rFonts w:ascii="Consolas" w:hAnsi="Consolas"/>
          <w:b/>
          <w:bCs/>
          <w:noProof/>
        </w:rPr>
        <w:t>PaintFactory</w:t>
      </w:r>
      <w:r w:rsidRPr="00337E4D">
        <w:rPr>
          <w:noProof/>
        </w:rPr>
        <w:t xml:space="preserve"> </w:t>
      </w:r>
      <w:r w:rsidRPr="00337E4D">
        <w:t xml:space="preserve">class. The class will have some methods, fields and one constructor, which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1C140" w14:textId="77777777" w:rsidR="006C1813" w:rsidRDefault="006C1813" w:rsidP="008068A2">
      <w:pPr>
        <w:spacing w:after="0" w:line="240" w:lineRule="auto"/>
      </w:pPr>
      <w:r>
        <w:separator/>
      </w:r>
    </w:p>
  </w:endnote>
  <w:endnote w:type="continuationSeparator" w:id="0">
    <w:p w14:paraId="74648D5A" w14:textId="77777777" w:rsidR="006C1813" w:rsidRDefault="006C18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7DF5E" w14:textId="77777777" w:rsidR="006C1813" w:rsidRDefault="006C1813" w:rsidP="008068A2">
      <w:pPr>
        <w:spacing w:after="0" w:line="240" w:lineRule="auto"/>
      </w:pPr>
      <w:r>
        <w:separator/>
      </w:r>
    </w:p>
  </w:footnote>
  <w:footnote w:type="continuationSeparator" w:id="0">
    <w:p w14:paraId="0D390F3A" w14:textId="77777777" w:rsidR="006C1813" w:rsidRDefault="006C18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9</cp:revision>
  <cp:lastPrinted>2015-10-26T22:35:00Z</cp:lastPrinted>
  <dcterms:created xsi:type="dcterms:W3CDTF">2019-11-12T12:29:00Z</dcterms:created>
  <dcterms:modified xsi:type="dcterms:W3CDTF">2020-12-15T15:15:00Z</dcterms:modified>
  <cp:category>computer programming;programming;software development;software engineering</cp:category>
</cp:coreProperties>
</file>