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Pr="00386A5C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386A5C">
        <w:t xml:space="preserve">. Практическое занятие № </w:t>
      </w:r>
      <w:r w:rsidR="007F4640">
        <w:t>6</w:t>
      </w:r>
    </w:p>
    <w:p w:rsidR="005A77FE" w:rsidRPr="009E6BE5" w:rsidRDefault="002C1295" w:rsidP="005A77FE">
      <w:pPr>
        <w:spacing w:after="40"/>
      </w:pPr>
      <w:r>
        <w:t>Тема:</w:t>
      </w:r>
      <w:r w:rsidR="009F0273">
        <w:t xml:space="preserve"> </w:t>
      </w:r>
      <w:r w:rsidR="007F4640">
        <w:t>Борьба с переобучением и улучшение регрессионной модели.</w:t>
      </w:r>
    </w:p>
    <w:p w:rsidR="00A3692F" w:rsidRDefault="00A3692F" w:rsidP="00050A2F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</w:t>
      </w:r>
      <w:r w:rsidR="005A6399">
        <w:t xml:space="preserve"> </w:t>
      </w:r>
      <w:r w:rsidR="00E0483F">
        <w:t xml:space="preserve">На основе модели из прошлой практики искусственно ухудшить данные, вызвать переобучение и исправить его с помощью </w:t>
      </w:r>
      <w:r w:rsidR="00E0483F">
        <w:rPr>
          <w:lang w:val="en-US"/>
        </w:rPr>
        <w:t>Ridge-</w:t>
      </w:r>
      <w:r w:rsidR="00E0483F">
        <w:t>регрессии.</w:t>
      </w:r>
    </w:p>
    <w:p w:rsidR="00E0483F" w:rsidRDefault="00E0483F" w:rsidP="00A3692F">
      <w:pPr>
        <w:rPr>
          <w:u w:val="single"/>
        </w:rPr>
      </w:pPr>
      <w:r w:rsidRPr="00E0483F">
        <w:rPr>
          <w:u w:val="single"/>
        </w:rPr>
        <w:t>Подготовка данных</w:t>
      </w:r>
    </w:p>
    <w:p w:rsidR="00E0483F" w:rsidRPr="00E0483F" w:rsidRDefault="00E0483F" w:rsidP="00E0483F">
      <w:pPr>
        <w:pStyle w:val="a3"/>
        <w:numPr>
          <w:ilvl w:val="0"/>
          <w:numId w:val="29"/>
        </w:numPr>
        <w:rPr>
          <w:u w:val="single"/>
        </w:rPr>
      </w:pPr>
      <w:r>
        <w:t xml:space="preserve">Загрузите датасет из предыдущей практической </w:t>
      </w:r>
      <w:r>
        <w:rPr>
          <w:lang w:val="en-US"/>
        </w:rPr>
        <w:t>California</w:t>
      </w:r>
      <w:r w:rsidRPr="00E0483F">
        <w:t>_</w:t>
      </w:r>
      <w:r>
        <w:rPr>
          <w:lang w:val="en-US"/>
        </w:rPr>
        <w:t>housing</w:t>
      </w:r>
      <w:r w:rsidRPr="00E0483F">
        <w:t xml:space="preserve"> </w:t>
      </w:r>
      <w:r>
        <w:t xml:space="preserve">и воспроизведите только подготовку данных из прошлой практики. </w:t>
      </w:r>
    </w:p>
    <w:p w:rsidR="00E0483F" w:rsidRPr="00E0483F" w:rsidRDefault="00E0483F" w:rsidP="00E0483F">
      <w:pPr>
        <w:pStyle w:val="a3"/>
        <w:numPr>
          <w:ilvl w:val="0"/>
          <w:numId w:val="29"/>
        </w:numPr>
        <w:rPr>
          <w:u w:val="single"/>
        </w:rPr>
      </w:pPr>
      <w:r>
        <w:t xml:space="preserve">Разделение на </w:t>
      </w:r>
      <w:r>
        <w:rPr>
          <w:lang w:val="en-US"/>
        </w:rPr>
        <w:t>X, Y</w:t>
      </w:r>
      <w:r>
        <w:t>.</w:t>
      </w:r>
    </w:p>
    <w:p w:rsidR="00E0483F" w:rsidRPr="00E0483F" w:rsidRDefault="00E0483F" w:rsidP="00E0483F">
      <w:pPr>
        <w:pStyle w:val="a3"/>
        <w:numPr>
          <w:ilvl w:val="0"/>
          <w:numId w:val="29"/>
        </w:numPr>
        <w:rPr>
          <w:u w:val="single"/>
          <w:lang w:val="en-US"/>
        </w:rPr>
      </w:pPr>
      <w:r>
        <w:t>Разделение</w:t>
      </w:r>
      <w:r w:rsidRPr="00E0483F">
        <w:rPr>
          <w:lang w:val="en-US"/>
        </w:rPr>
        <w:t xml:space="preserve"> </w:t>
      </w:r>
      <w:r>
        <w:t>на</w:t>
      </w:r>
      <w:r w:rsidRPr="00E0483F">
        <w:rPr>
          <w:lang w:val="en-US"/>
        </w:rPr>
        <w:t xml:space="preserve"> </w:t>
      </w:r>
      <w:r>
        <w:rPr>
          <w:lang w:val="en-US"/>
        </w:rPr>
        <w:t>train/test (test_size=0.3, random_state=42).</w:t>
      </w:r>
    </w:p>
    <w:p w:rsidR="00E0483F" w:rsidRPr="00E0483F" w:rsidRDefault="00E0483F" w:rsidP="00E0483F">
      <w:pPr>
        <w:pStyle w:val="a3"/>
        <w:numPr>
          <w:ilvl w:val="0"/>
          <w:numId w:val="29"/>
        </w:numPr>
        <w:rPr>
          <w:u w:val="single"/>
          <w:lang w:val="en-US"/>
        </w:rPr>
      </w:pPr>
      <w:r>
        <w:t>Масштабирование (</w:t>
      </w:r>
      <w:r>
        <w:rPr>
          <w:lang w:val="en-US"/>
        </w:rPr>
        <w:t>StandardScaler).</w:t>
      </w:r>
    </w:p>
    <w:p w:rsidR="00E0483F" w:rsidRPr="00E0483F" w:rsidRDefault="00E0483F" w:rsidP="00E0483F">
      <w:pPr>
        <w:pStyle w:val="a3"/>
        <w:numPr>
          <w:ilvl w:val="0"/>
          <w:numId w:val="29"/>
        </w:numPr>
        <w:rPr>
          <w:u w:val="single"/>
        </w:rPr>
      </w:pPr>
      <w:r>
        <w:t xml:space="preserve">Обучите линейную регрессию и запишите ее </w:t>
      </w:r>
      <w:bookmarkStart w:id="0" w:name="_GoBack"/>
      <w:r>
        <w:rPr>
          <w:lang w:val="en-US"/>
        </w:rPr>
        <w:t>R</w:t>
      </w:r>
      <w:r w:rsidRPr="00E0483F">
        <w:rPr>
          <w:vertAlign w:val="superscript"/>
        </w:rPr>
        <w:t>2</w:t>
      </w:r>
      <w:bookmarkEnd w:id="0"/>
      <w:r>
        <w:t xml:space="preserve"> на </w:t>
      </w:r>
      <w:r w:rsidR="002E4815">
        <w:rPr>
          <w:lang w:val="en-US"/>
        </w:rPr>
        <w:t>test</w:t>
      </w:r>
      <w:r>
        <w:t>.</w:t>
      </w:r>
    </w:p>
    <w:p w:rsidR="00E0483F" w:rsidRDefault="00E0483F" w:rsidP="00E0483F">
      <w:pPr>
        <w:rPr>
          <w:u w:val="single"/>
        </w:rPr>
      </w:pPr>
      <w:r>
        <w:rPr>
          <w:u w:val="single"/>
        </w:rPr>
        <w:t xml:space="preserve">Создаем проблему </w:t>
      </w:r>
    </w:p>
    <w:p w:rsidR="00E0483F" w:rsidRPr="002E4815" w:rsidRDefault="00E0483F" w:rsidP="00E0483F">
      <w:pPr>
        <w:pStyle w:val="a3"/>
        <w:numPr>
          <w:ilvl w:val="0"/>
          <w:numId w:val="30"/>
        </w:numPr>
        <w:rPr>
          <w:u w:val="single"/>
        </w:rPr>
      </w:pPr>
      <w:r>
        <w:t>Добавьте 30 случайных признаков-шумов к вашим тренировочным и тестовым данным</w:t>
      </w:r>
      <w:r w:rsidR="002E4815">
        <w:t>.</w:t>
      </w:r>
    </w:p>
    <w:p w:rsidR="002E4815" w:rsidRPr="002E4815" w:rsidRDefault="002E4815" w:rsidP="002E4815">
      <w:pPr>
        <w:pStyle w:val="a3"/>
        <w:numPr>
          <w:ilvl w:val="0"/>
          <w:numId w:val="30"/>
        </w:numPr>
        <w:rPr>
          <w:u w:val="single"/>
        </w:rPr>
      </w:pPr>
      <w:r>
        <w:t>Повторно отмасштабируйте новые данные.</w:t>
      </w:r>
    </w:p>
    <w:p w:rsidR="002E4815" w:rsidRDefault="002E4815" w:rsidP="002E4815">
      <w:pPr>
        <w:rPr>
          <w:u w:val="single"/>
        </w:rPr>
      </w:pPr>
      <w:r>
        <w:rPr>
          <w:u w:val="single"/>
        </w:rPr>
        <w:t>Демонстрация поломки</w:t>
      </w:r>
    </w:p>
    <w:p w:rsidR="002E4815" w:rsidRPr="002E4815" w:rsidRDefault="002E4815" w:rsidP="002E4815">
      <w:pPr>
        <w:pStyle w:val="a3"/>
        <w:numPr>
          <w:ilvl w:val="0"/>
          <w:numId w:val="31"/>
        </w:numPr>
        <w:rPr>
          <w:u w:val="single"/>
        </w:rPr>
      </w:pPr>
      <w:r>
        <w:t xml:space="preserve">Обучите новую </w:t>
      </w:r>
      <w:r w:rsidRPr="002E4815">
        <w:rPr>
          <w:lang w:val="en-US"/>
        </w:rPr>
        <w:t>LinearRegression</w:t>
      </w:r>
      <w:r w:rsidRPr="002E4815">
        <w:t xml:space="preserve"> </w:t>
      </w:r>
      <w:r>
        <w:t>на зашумленных данных.</w:t>
      </w:r>
    </w:p>
    <w:p w:rsidR="002E4815" w:rsidRPr="002E4815" w:rsidRDefault="002E4815" w:rsidP="002E4815">
      <w:pPr>
        <w:pStyle w:val="a3"/>
        <w:numPr>
          <w:ilvl w:val="0"/>
          <w:numId w:val="31"/>
        </w:numPr>
        <w:rPr>
          <w:u w:val="single"/>
        </w:rPr>
      </w:pPr>
      <w:r>
        <w:t xml:space="preserve">Рассчитайте и запишите </w:t>
      </w:r>
      <w:r>
        <w:rPr>
          <w:lang w:val="en-US"/>
        </w:rPr>
        <w:t>R</w:t>
      </w:r>
      <w:r w:rsidRPr="002E4815">
        <w:rPr>
          <w:vertAlign w:val="superscript"/>
        </w:rPr>
        <w:t>2</w:t>
      </w:r>
      <w:r w:rsidRPr="002E4815">
        <w:t xml:space="preserve"> </w:t>
      </w:r>
      <w:r>
        <w:t xml:space="preserve">для </w:t>
      </w:r>
      <w:r>
        <w:rPr>
          <w:lang w:val="en-US"/>
        </w:rPr>
        <w:t>test</w:t>
      </w:r>
      <w:r w:rsidRPr="002E4815">
        <w:t xml:space="preserve"> </w:t>
      </w:r>
      <w:r>
        <w:t xml:space="preserve">и </w:t>
      </w:r>
      <w:r>
        <w:rPr>
          <w:lang w:val="en-US"/>
        </w:rPr>
        <w:t>train</w:t>
      </w:r>
      <w:r>
        <w:t>.</w:t>
      </w:r>
    </w:p>
    <w:p w:rsidR="002E4815" w:rsidRPr="002E4815" w:rsidRDefault="002E4815" w:rsidP="002E4815">
      <w:pPr>
        <w:pStyle w:val="a3"/>
        <w:numPr>
          <w:ilvl w:val="0"/>
          <w:numId w:val="31"/>
        </w:numPr>
        <w:rPr>
          <w:u w:val="single"/>
        </w:rPr>
      </w:pPr>
      <w:r>
        <w:t xml:space="preserve">Сравните новый </w:t>
      </w:r>
      <w:r>
        <w:rPr>
          <w:lang w:val="en-US"/>
        </w:rPr>
        <w:t>R</w:t>
      </w:r>
      <w:r w:rsidRPr="002E4815">
        <w:t>2_</w:t>
      </w:r>
      <w:r>
        <w:rPr>
          <w:lang w:val="en-US"/>
        </w:rPr>
        <w:t>test</w:t>
      </w:r>
      <w:r w:rsidRPr="002E4815">
        <w:t xml:space="preserve"> </w:t>
      </w:r>
      <w:r>
        <w:rPr>
          <w:lang w:val="en-US"/>
        </w:rPr>
        <w:t>c</w:t>
      </w:r>
      <w:r>
        <w:t xml:space="preserve"> базовым из 1го шага. Стало хуже – вы создали переобучение!</w:t>
      </w:r>
    </w:p>
    <w:p w:rsidR="002E4815" w:rsidRPr="002E4815" w:rsidRDefault="002E4815" w:rsidP="002E4815">
      <w:pPr>
        <w:rPr>
          <w:u w:val="single"/>
        </w:rPr>
      </w:pPr>
      <w:r>
        <w:rPr>
          <w:u w:val="single"/>
        </w:rPr>
        <w:t xml:space="preserve">Поиск и спасение – поиск </w:t>
      </w:r>
      <w:r>
        <w:rPr>
          <w:u w:val="single"/>
          <w:lang w:val="en-US"/>
        </w:rPr>
        <w:t>alpha</w:t>
      </w:r>
      <w:r>
        <w:rPr>
          <w:u w:val="single"/>
        </w:rPr>
        <w:t>, которое вернет качество к базовому уровню</w:t>
      </w:r>
    </w:p>
    <w:p w:rsidR="002E4815" w:rsidRDefault="002E4815" w:rsidP="002E4815">
      <w:pPr>
        <w:pStyle w:val="a3"/>
        <w:numPr>
          <w:ilvl w:val="0"/>
          <w:numId w:val="32"/>
        </w:numPr>
      </w:pPr>
      <w:r w:rsidRPr="002E4815">
        <w:t xml:space="preserve">Обучите </w:t>
      </w:r>
      <w:r w:rsidRPr="002E4815">
        <w:rPr>
          <w:lang w:val="en-US"/>
        </w:rPr>
        <w:t>Ridge</w:t>
      </w:r>
      <w:r w:rsidRPr="002E4815">
        <w:t xml:space="preserve">-регрессию </w:t>
      </w:r>
      <w:r>
        <w:t>на зашумленных данных.</w:t>
      </w:r>
    </w:p>
    <w:p w:rsidR="002E4815" w:rsidRPr="002E4815" w:rsidRDefault="002E4815" w:rsidP="002E4815">
      <w:pPr>
        <w:pStyle w:val="a3"/>
        <w:numPr>
          <w:ilvl w:val="0"/>
          <w:numId w:val="32"/>
        </w:numPr>
      </w:pPr>
      <w:r>
        <w:t xml:space="preserve">Проверьте 5 значений: </w:t>
      </w:r>
      <w:r>
        <w:rPr>
          <w:lang w:val="en-US"/>
        </w:rPr>
        <w:t>alpha = [0.1 , 1 , 10 , 100 , 1000].</w:t>
      </w:r>
    </w:p>
    <w:p w:rsidR="002E4815" w:rsidRDefault="002E4815" w:rsidP="002E4815">
      <w:pPr>
        <w:pStyle w:val="a3"/>
        <w:numPr>
          <w:ilvl w:val="0"/>
          <w:numId w:val="32"/>
        </w:numPr>
      </w:pPr>
      <w:r>
        <w:t xml:space="preserve">Для каждого </w:t>
      </w:r>
      <w:r>
        <w:rPr>
          <w:lang w:val="en-US"/>
        </w:rPr>
        <w:t>alpha</w:t>
      </w:r>
      <w:r w:rsidRPr="002E4815">
        <w:t xml:space="preserve"> </w:t>
      </w:r>
      <w:r>
        <w:t xml:space="preserve">запишите только </w:t>
      </w:r>
      <w:r>
        <w:rPr>
          <w:lang w:val="en-US"/>
        </w:rPr>
        <w:t>R</w:t>
      </w:r>
      <w:r w:rsidRPr="008A6B0A">
        <w:rPr>
          <w:vertAlign w:val="superscript"/>
        </w:rPr>
        <w:t xml:space="preserve">2 </w:t>
      </w:r>
      <w:r>
        <w:t xml:space="preserve">на зашумленном </w:t>
      </w:r>
      <w:r>
        <w:rPr>
          <w:lang w:val="en-US"/>
        </w:rPr>
        <w:t>test</w:t>
      </w:r>
      <w:r>
        <w:t>.</w:t>
      </w:r>
    </w:p>
    <w:p w:rsidR="002E4815" w:rsidRPr="002E4815" w:rsidRDefault="002E4815" w:rsidP="002E4815">
      <w:pPr>
        <w:pStyle w:val="a3"/>
        <w:numPr>
          <w:ilvl w:val="0"/>
          <w:numId w:val="32"/>
        </w:numPr>
      </w:pPr>
      <w:r>
        <w:t xml:space="preserve">Найдите </w:t>
      </w:r>
      <w:r>
        <w:rPr>
          <w:lang w:val="en-US"/>
        </w:rPr>
        <w:t>alpha</w:t>
      </w:r>
      <w:r w:rsidRPr="002E4815">
        <w:t xml:space="preserve"> </w:t>
      </w:r>
      <w:r>
        <w:t xml:space="preserve">с наибольшим </w:t>
      </w:r>
      <w:r>
        <w:rPr>
          <w:lang w:val="en-US"/>
        </w:rPr>
        <w:t>R</w:t>
      </w:r>
      <w:r w:rsidRPr="008A6B0A">
        <w:t>2</w:t>
      </w:r>
      <w:r w:rsidRPr="002E4815">
        <w:t>_</w:t>
      </w:r>
      <w:r>
        <w:rPr>
          <w:lang w:val="en-US"/>
        </w:rPr>
        <w:t>test</w:t>
      </w:r>
      <w:r w:rsidRPr="002E4815">
        <w:t>.</w:t>
      </w:r>
    </w:p>
    <w:p w:rsidR="002E4815" w:rsidRPr="009F60B5" w:rsidRDefault="002E4815" w:rsidP="002E4815">
      <w:pPr>
        <w:rPr>
          <w:u w:val="single"/>
        </w:rPr>
      </w:pPr>
      <w:r w:rsidRPr="009F60B5">
        <w:rPr>
          <w:u w:val="single"/>
        </w:rPr>
        <w:t xml:space="preserve">Результаты </w:t>
      </w:r>
    </w:p>
    <w:p w:rsidR="002E4815" w:rsidRDefault="002E4815" w:rsidP="002E4815">
      <w:pPr>
        <w:pStyle w:val="a3"/>
        <w:numPr>
          <w:ilvl w:val="0"/>
          <w:numId w:val="33"/>
        </w:numPr>
      </w:pPr>
      <w:r>
        <w:t>Заполните таблицу: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8"/>
        <w:gridCol w:w="3544"/>
        <w:gridCol w:w="1836"/>
      </w:tblGrid>
      <w:tr w:rsidR="002E4815" w:rsidTr="009864F6">
        <w:tc>
          <w:tcPr>
            <w:tcW w:w="4248" w:type="dxa"/>
          </w:tcPr>
          <w:p w:rsidR="002E4815" w:rsidRDefault="002E4815" w:rsidP="004E4450">
            <w:pPr>
              <w:jc w:val="center"/>
            </w:pPr>
            <w:r>
              <w:t>Модель/условия</w:t>
            </w:r>
          </w:p>
        </w:tc>
        <w:tc>
          <w:tcPr>
            <w:tcW w:w="3544" w:type="dxa"/>
          </w:tcPr>
          <w:p w:rsidR="002E4815" w:rsidRPr="002E4815" w:rsidRDefault="002E4815" w:rsidP="004E44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8A6B0A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>
              <w:t xml:space="preserve">на </w:t>
            </w:r>
            <w:r>
              <w:rPr>
                <w:lang w:val="en-US"/>
              </w:rPr>
              <w:t>test</w:t>
            </w:r>
          </w:p>
        </w:tc>
        <w:tc>
          <w:tcPr>
            <w:tcW w:w="1836" w:type="dxa"/>
          </w:tcPr>
          <w:p w:rsidR="002E4815" w:rsidRPr="002E4815" w:rsidRDefault="002E4815" w:rsidP="004E4450">
            <w:pPr>
              <w:jc w:val="center"/>
            </w:pPr>
            <w:r>
              <w:t>Вывод</w:t>
            </w:r>
          </w:p>
        </w:tc>
      </w:tr>
      <w:tr w:rsidR="002E4815" w:rsidTr="00050A2F">
        <w:tc>
          <w:tcPr>
            <w:tcW w:w="4248" w:type="dxa"/>
          </w:tcPr>
          <w:p w:rsidR="002E4815" w:rsidRDefault="002E4815" w:rsidP="002E4815">
            <w:r>
              <w:t>Базовая (предыдущая практика)</w:t>
            </w:r>
          </w:p>
        </w:tc>
        <w:tc>
          <w:tcPr>
            <w:tcW w:w="3544" w:type="dxa"/>
            <w:shd w:val="clear" w:color="auto" w:fill="FFFF00"/>
          </w:tcPr>
          <w:p w:rsidR="002E4815" w:rsidRPr="00050A2F" w:rsidRDefault="002E4815" w:rsidP="002E4815">
            <w:pPr>
              <w:rPr>
                <w:highlight w:val="yellow"/>
              </w:rPr>
            </w:pPr>
          </w:p>
        </w:tc>
        <w:tc>
          <w:tcPr>
            <w:tcW w:w="1836" w:type="dxa"/>
          </w:tcPr>
          <w:p w:rsidR="002E4815" w:rsidRDefault="002E4815" w:rsidP="002E4815">
            <w:r>
              <w:t>Наш ориентир</w:t>
            </w:r>
          </w:p>
        </w:tc>
      </w:tr>
      <w:tr w:rsidR="002E4815" w:rsidTr="00050A2F">
        <w:tc>
          <w:tcPr>
            <w:tcW w:w="4248" w:type="dxa"/>
          </w:tcPr>
          <w:p w:rsidR="002E4815" w:rsidRPr="002E4815" w:rsidRDefault="002E4815" w:rsidP="002E4815">
            <w:r>
              <w:t>Сломанная (</w:t>
            </w:r>
            <w:r w:rsidRPr="002E4815">
              <w:rPr>
                <w:lang w:val="en-US"/>
              </w:rPr>
              <w:t>LinearRegression</w:t>
            </w:r>
            <w:r>
              <w:rPr>
                <w:lang w:val="en-US"/>
              </w:rPr>
              <w:t xml:space="preserve"> + </w:t>
            </w:r>
            <w:r>
              <w:t>шум)</w:t>
            </w:r>
          </w:p>
        </w:tc>
        <w:tc>
          <w:tcPr>
            <w:tcW w:w="3544" w:type="dxa"/>
            <w:shd w:val="clear" w:color="auto" w:fill="FFFF00"/>
          </w:tcPr>
          <w:p w:rsidR="002E4815" w:rsidRPr="00050A2F" w:rsidRDefault="002E4815" w:rsidP="002E4815">
            <w:pPr>
              <w:rPr>
                <w:highlight w:val="yellow"/>
              </w:rPr>
            </w:pPr>
          </w:p>
        </w:tc>
        <w:tc>
          <w:tcPr>
            <w:tcW w:w="1836" w:type="dxa"/>
          </w:tcPr>
          <w:p w:rsidR="002E4815" w:rsidRDefault="002E4815" w:rsidP="002E4815">
            <w:r>
              <w:t>Катастрофа!</w:t>
            </w:r>
          </w:p>
        </w:tc>
      </w:tr>
      <w:tr w:rsidR="002E4815" w:rsidTr="00050A2F">
        <w:tc>
          <w:tcPr>
            <w:tcW w:w="4248" w:type="dxa"/>
          </w:tcPr>
          <w:p w:rsidR="002E4815" w:rsidRPr="002E4815" w:rsidRDefault="002E4815" w:rsidP="002E4815">
            <w:pPr>
              <w:rPr>
                <w:lang w:val="en-US"/>
              </w:rPr>
            </w:pPr>
            <w:r>
              <w:t>Исправленная (</w:t>
            </w:r>
            <w:r>
              <w:rPr>
                <w:lang w:val="en-US"/>
              </w:rPr>
              <w:t xml:space="preserve">Ridge + </w:t>
            </w:r>
            <w:r>
              <w:t xml:space="preserve">шум, </w:t>
            </w:r>
            <w:r>
              <w:rPr>
                <w:lang w:val="en-US"/>
              </w:rPr>
              <w:t xml:space="preserve">alpha = </w:t>
            </w:r>
            <w:r w:rsidRPr="00050A2F">
              <w:rPr>
                <w:highlight w:val="yellow"/>
                <w:lang w:val="en-US"/>
              </w:rPr>
              <w:t>…</w:t>
            </w:r>
          </w:p>
        </w:tc>
        <w:tc>
          <w:tcPr>
            <w:tcW w:w="3544" w:type="dxa"/>
            <w:shd w:val="clear" w:color="auto" w:fill="FFFF00"/>
          </w:tcPr>
          <w:p w:rsidR="002E4815" w:rsidRPr="00050A2F" w:rsidRDefault="002E4815" w:rsidP="002E4815">
            <w:pPr>
              <w:rPr>
                <w:highlight w:val="yellow"/>
              </w:rPr>
            </w:pPr>
          </w:p>
        </w:tc>
        <w:tc>
          <w:tcPr>
            <w:tcW w:w="1836" w:type="dxa"/>
          </w:tcPr>
          <w:p w:rsidR="002E4815" w:rsidRDefault="002E4815" w:rsidP="002E4815">
            <w:r>
              <w:t>Спасение!</w:t>
            </w:r>
          </w:p>
        </w:tc>
      </w:tr>
    </w:tbl>
    <w:p w:rsidR="002E4815" w:rsidRDefault="002E4815" w:rsidP="002E4815">
      <w:pPr>
        <w:rPr>
          <w:lang w:val="en-US"/>
        </w:rPr>
      </w:pPr>
    </w:p>
    <w:p w:rsidR="00D124C9" w:rsidRDefault="00D124C9" w:rsidP="00D124C9">
      <w:pPr>
        <w:pStyle w:val="a3"/>
        <w:numPr>
          <w:ilvl w:val="0"/>
          <w:numId w:val="33"/>
        </w:numPr>
      </w:pPr>
      <w:r>
        <w:t xml:space="preserve">Насколько упало качество после добавления шума? </w:t>
      </w:r>
    </w:p>
    <w:p w:rsidR="00D124C9" w:rsidRDefault="00D124C9" w:rsidP="00D124C9">
      <w:pPr>
        <w:pStyle w:val="a3"/>
        <w:numPr>
          <w:ilvl w:val="0"/>
          <w:numId w:val="33"/>
        </w:numPr>
      </w:pPr>
      <w:r>
        <w:t xml:space="preserve">При каком </w:t>
      </w:r>
      <w:r>
        <w:rPr>
          <w:lang w:val="en-US"/>
        </w:rPr>
        <w:t>alpha</w:t>
      </w:r>
      <w:r w:rsidRPr="00D124C9">
        <w:t xml:space="preserve"> </w:t>
      </w:r>
      <w:r>
        <w:rPr>
          <w:lang w:val="en-US"/>
        </w:rPr>
        <w:t>Ridge</w:t>
      </w:r>
      <w:r>
        <w:t xml:space="preserve"> показал лучший результат?</w:t>
      </w:r>
    </w:p>
    <w:p w:rsidR="00D124C9" w:rsidRPr="00D124C9" w:rsidRDefault="00D124C9" w:rsidP="00D124C9">
      <w:pPr>
        <w:pStyle w:val="a3"/>
        <w:numPr>
          <w:ilvl w:val="0"/>
          <w:numId w:val="33"/>
        </w:numPr>
      </w:pPr>
      <w:r>
        <w:t>Удалось ли вернуть качество к базовому уровню? Насколько близко?</w:t>
      </w:r>
    </w:p>
    <w:p w:rsidR="00210560" w:rsidRPr="00BC5800" w:rsidRDefault="00210560" w:rsidP="00210560"/>
    <w:sectPr w:rsidR="00210560" w:rsidRPr="00BC5800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4B1"/>
    <w:multiLevelType w:val="hybridMultilevel"/>
    <w:tmpl w:val="1264F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885"/>
    <w:multiLevelType w:val="hybridMultilevel"/>
    <w:tmpl w:val="07DE2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7782F"/>
    <w:multiLevelType w:val="hybridMultilevel"/>
    <w:tmpl w:val="019AD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015B8"/>
    <w:multiLevelType w:val="hybridMultilevel"/>
    <w:tmpl w:val="4664E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B192F"/>
    <w:multiLevelType w:val="hybridMultilevel"/>
    <w:tmpl w:val="A4A85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F2D49"/>
    <w:multiLevelType w:val="hybridMultilevel"/>
    <w:tmpl w:val="606A2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647E7"/>
    <w:multiLevelType w:val="hybridMultilevel"/>
    <w:tmpl w:val="DFE2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F221F"/>
    <w:multiLevelType w:val="hybridMultilevel"/>
    <w:tmpl w:val="94DE7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209E1"/>
    <w:multiLevelType w:val="hybridMultilevel"/>
    <w:tmpl w:val="E8689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8116C"/>
    <w:multiLevelType w:val="hybridMultilevel"/>
    <w:tmpl w:val="8E4A2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295364"/>
    <w:multiLevelType w:val="hybridMultilevel"/>
    <w:tmpl w:val="4F2CD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91EBD"/>
    <w:multiLevelType w:val="hybridMultilevel"/>
    <w:tmpl w:val="D5BC4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B3DD7"/>
    <w:multiLevelType w:val="hybridMultilevel"/>
    <w:tmpl w:val="22B25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F1469"/>
    <w:multiLevelType w:val="hybridMultilevel"/>
    <w:tmpl w:val="8042D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93A2B"/>
    <w:multiLevelType w:val="hybridMultilevel"/>
    <w:tmpl w:val="CF02F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20460F"/>
    <w:multiLevelType w:val="hybridMultilevel"/>
    <w:tmpl w:val="825C8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F455B"/>
    <w:multiLevelType w:val="hybridMultilevel"/>
    <w:tmpl w:val="219A9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D094C"/>
    <w:multiLevelType w:val="hybridMultilevel"/>
    <w:tmpl w:val="D966C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33080"/>
    <w:multiLevelType w:val="hybridMultilevel"/>
    <w:tmpl w:val="1B109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BD11B5"/>
    <w:multiLevelType w:val="hybridMultilevel"/>
    <w:tmpl w:val="F78C3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A27BC"/>
    <w:multiLevelType w:val="hybridMultilevel"/>
    <w:tmpl w:val="40962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16202A"/>
    <w:multiLevelType w:val="hybridMultilevel"/>
    <w:tmpl w:val="38428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2076B"/>
    <w:multiLevelType w:val="hybridMultilevel"/>
    <w:tmpl w:val="C69CD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4"/>
  </w:num>
  <w:num w:numId="4">
    <w:abstractNumId w:val="6"/>
  </w:num>
  <w:num w:numId="5">
    <w:abstractNumId w:val="22"/>
  </w:num>
  <w:num w:numId="6">
    <w:abstractNumId w:val="9"/>
  </w:num>
  <w:num w:numId="7">
    <w:abstractNumId w:val="12"/>
  </w:num>
  <w:num w:numId="8">
    <w:abstractNumId w:val="0"/>
  </w:num>
  <w:num w:numId="9">
    <w:abstractNumId w:val="23"/>
  </w:num>
  <w:num w:numId="10">
    <w:abstractNumId w:val="20"/>
  </w:num>
  <w:num w:numId="11">
    <w:abstractNumId w:val="28"/>
  </w:num>
  <w:num w:numId="12">
    <w:abstractNumId w:val="18"/>
  </w:num>
  <w:num w:numId="13">
    <w:abstractNumId w:val="25"/>
  </w:num>
  <w:num w:numId="14">
    <w:abstractNumId w:val="31"/>
  </w:num>
  <w:num w:numId="15">
    <w:abstractNumId w:val="30"/>
  </w:num>
  <w:num w:numId="16">
    <w:abstractNumId w:val="26"/>
  </w:num>
  <w:num w:numId="17">
    <w:abstractNumId w:val="13"/>
  </w:num>
  <w:num w:numId="18">
    <w:abstractNumId w:val="21"/>
  </w:num>
  <w:num w:numId="19">
    <w:abstractNumId w:val="10"/>
  </w:num>
  <w:num w:numId="20">
    <w:abstractNumId w:val="16"/>
  </w:num>
  <w:num w:numId="21">
    <w:abstractNumId w:val="2"/>
  </w:num>
  <w:num w:numId="22">
    <w:abstractNumId w:val="1"/>
  </w:num>
  <w:num w:numId="23">
    <w:abstractNumId w:val="29"/>
  </w:num>
  <w:num w:numId="24">
    <w:abstractNumId w:val="7"/>
  </w:num>
  <w:num w:numId="25">
    <w:abstractNumId w:val="27"/>
  </w:num>
  <w:num w:numId="26">
    <w:abstractNumId w:val="17"/>
  </w:num>
  <w:num w:numId="27">
    <w:abstractNumId w:val="24"/>
  </w:num>
  <w:num w:numId="28">
    <w:abstractNumId w:val="19"/>
  </w:num>
  <w:num w:numId="29">
    <w:abstractNumId w:val="32"/>
  </w:num>
  <w:num w:numId="30">
    <w:abstractNumId w:val="3"/>
  </w:num>
  <w:num w:numId="31">
    <w:abstractNumId w:val="8"/>
  </w:num>
  <w:num w:numId="32">
    <w:abstractNumId w:val="33"/>
  </w:num>
  <w:num w:numId="33">
    <w:abstractNumId w:val="14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07E41"/>
    <w:rsid w:val="000422AF"/>
    <w:rsid w:val="00050A2F"/>
    <w:rsid w:val="00151894"/>
    <w:rsid w:val="001A3B8B"/>
    <w:rsid w:val="001E76E9"/>
    <w:rsid w:val="00210560"/>
    <w:rsid w:val="00230BA5"/>
    <w:rsid w:val="0024784C"/>
    <w:rsid w:val="00281BB8"/>
    <w:rsid w:val="002C1295"/>
    <w:rsid w:val="002E4815"/>
    <w:rsid w:val="00336DD3"/>
    <w:rsid w:val="0035096A"/>
    <w:rsid w:val="00386A5C"/>
    <w:rsid w:val="00406DD9"/>
    <w:rsid w:val="00464B36"/>
    <w:rsid w:val="004E4450"/>
    <w:rsid w:val="00526CDF"/>
    <w:rsid w:val="005A6399"/>
    <w:rsid w:val="005A77FE"/>
    <w:rsid w:val="006650E0"/>
    <w:rsid w:val="006F0AE5"/>
    <w:rsid w:val="00703BBD"/>
    <w:rsid w:val="00732444"/>
    <w:rsid w:val="00735069"/>
    <w:rsid w:val="00747EF6"/>
    <w:rsid w:val="007E7BB9"/>
    <w:rsid w:val="007F4640"/>
    <w:rsid w:val="00862165"/>
    <w:rsid w:val="008A6B0A"/>
    <w:rsid w:val="008A76BB"/>
    <w:rsid w:val="009864F6"/>
    <w:rsid w:val="009E6BE5"/>
    <w:rsid w:val="009F0273"/>
    <w:rsid w:val="009F60B5"/>
    <w:rsid w:val="00A3692F"/>
    <w:rsid w:val="00AD5F1B"/>
    <w:rsid w:val="00BC3A19"/>
    <w:rsid w:val="00BC5800"/>
    <w:rsid w:val="00C63918"/>
    <w:rsid w:val="00CE122E"/>
    <w:rsid w:val="00D124C9"/>
    <w:rsid w:val="00D14905"/>
    <w:rsid w:val="00D57A6B"/>
    <w:rsid w:val="00D900CF"/>
    <w:rsid w:val="00E0483F"/>
    <w:rsid w:val="00F21DB6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Table Grid"/>
    <w:basedOn w:val="a1"/>
    <w:uiPriority w:val="39"/>
    <w:rsid w:val="00665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23</cp:revision>
  <dcterms:created xsi:type="dcterms:W3CDTF">2025-12-15T05:15:00Z</dcterms:created>
  <dcterms:modified xsi:type="dcterms:W3CDTF">2026-01-15T04:54:00Z</dcterms:modified>
</cp:coreProperties>
</file>