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FA3BE" w14:textId="5ECD516F" w:rsidR="000A58C1" w:rsidRPr="000A58C1" w:rsidRDefault="000A58C1" w:rsidP="000A58C1">
      <w:pPr>
        <w:pStyle w:val="Heading2"/>
        <w:jc w:val="center"/>
      </w:pPr>
      <w:r>
        <w:t>Final Project</w:t>
      </w:r>
    </w:p>
    <w:p w14:paraId="46D99A32" w14:textId="77777777" w:rsidR="000A58C1" w:rsidRPr="000A58C1" w:rsidRDefault="000A58C1" w:rsidP="000A58C1">
      <w:pPr>
        <w:jc w:val="center"/>
      </w:pPr>
      <w:r w:rsidRPr="000A58C1">
        <w:t>CS 330 Computer Graphics and Visualization</w:t>
      </w:r>
    </w:p>
    <w:p w14:paraId="24FD58C4" w14:textId="77777777" w:rsidR="000A58C1" w:rsidRPr="000A58C1" w:rsidRDefault="000A58C1" w:rsidP="000A58C1">
      <w:pPr>
        <w:jc w:val="center"/>
      </w:pPr>
      <w:r w:rsidRPr="000A58C1">
        <w:t>Nicholas Kopp</w:t>
      </w:r>
    </w:p>
    <w:p w14:paraId="2643208F" w14:textId="4A448687" w:rsidR="000A58C1" w:rsidRPr="000A58C1" w:rsidRDefault="000A58C1" w:rsidP="000A58C1">
      <w:pPr>
        <w:jc w:val="center"/>
      </w:pPr>
      <w:r>
        <w:t>6/2</w:t>
      </w:r>
      <w:r w:rsidR="007773B1">
        <w:t>1</w:t>
      </w:r>
      <w:r w:rsidRPr="000A58C1">
        <w:t>/2026</w:t>
      </w:r>
    </w:p>
    <w:p w14:paraId="3802A16E" w14:textId="77777777" w:rsidR="004E6B32" w:rsidRDefault="004E6B32" w:rsidP="000A58C1">
      <w:pPr>
        <w:jc w:val="center"/>
      </w:pPr>
    </w:p>
    <w:p w14:paraId="00BD0F78" w14:textId="77777777" w:rsidR="000A58C1" w:rsidRDefault="000A58C1" w:rsidP="000A58C1">
      <w:pPr>
        <w:jc w:val="center"/>
      </w:pPr>
    </w:p>
    <w:p w14:paraId="5F0023B3" w14:textId="77777777" w:rsidR="000A58C1" w:rsidRDefault="000A58C1" w:rsidP="000A58C1">
      <w:pPr>
        <w:jc w:val="center"/>
      </w:pPr>
    </w:p>
    <w:p w14:paraId="2B9EBB7A" w14:textId="77777777" w:rsidR="000A58C1" w:rsidRDefault="000A58C1" w:rsidP="000A58C1">
      <w:pPr>
        <w:jc w:val="center"/>
      </w:pPr>
    </w:p>
    <w:p w14:paraId="044FDAEC" w14:textId="77777777" w:rsidR="000A58C1" w:rsidRDefault="000A58C1" w:rsidP="000A58C1">
      <w:pPr>
        <w:jc w:val="center"/>
      </w:pPr>
    </w:p>
    <w:p w14:paraId="1A81829F" w14:textId="77777777" w:rsidR="000A58C1" w:rsidRDefault="000A58C1" w:rsidP="000A58C1">
      <w:pPr>
        <w:jc w:val="center"/>
      </w:pPr>
    </w:p>
    <w:p w14:paraId="4D9B1801" w14:textId="77777777" w:rsidR="000A58C1" w:rsidRDefault="000A58C1" w:rsidP="000A58C1">
      <w:pPr>
        <w:jc w:val="center"/>
      </w:pPr>
    </w:p>
    <w:p w14:paraId="35F4E16C" w14:textId="77777777" w:rsidR="000A58C1" w:rsidRDefault="000A58C1" w:rsidP="000A58C1">
      <w:pPr>
        <w:jc w:val="center"/>
      </w:pPr>
    </w:p>
    <w:p w14:paraId="4AD7D2A0" w14:textId="77777777" w:rsidR="000A58C1" w:rsidRDefault="000A58C1" w:rsidP="000A58C1">
      <w:pPr>
        <w:jc w:val="center"/>
      </w:pPr>
    </w:p>
    <w:p w14:paraId="36A75B4D" w14:textId="77777777" w:rsidR="000A58C1" w:rsidRDefault="000A58C1" w:rsidP="000A58C1">
      <w:pPr>
        <w:jc w:val="center"/>
      </w:pPr>
    </w:p>
    <w:p w14:paraId="6AEB4E4A" w14:textId="77777777" w:rsidR="000A58C1" w:rsidRDefault="000A58C1" w:rsidP="000A58C1">
      <w:pPr>
        <w:jc w:val="center"/>
      </w:pPr>
    </w:p>
    <w:p w14:paraId="60495C80" w14:textId="77777777" w:rsidR="000A58C1" w:rsidRDefault="000A58C1" w:rsidP="000A58C1">
      <w:pPr>
        <w:jc w:val="center"/>
      </w:pPr>
    </w:p>
    <w:p w14:paraId="20887BB7" w14:textId="77777777" w:rsidR="000A58C1" w:rsidRDefault="000A58C1" w:rsidP="000A58C1">
      <w:pPr>
        <w:jc w:val="center"/>
      </w:pPr>
    </w:p>
    <w:p w14:paraId="02EB80EF" w14:textId="77777777" w:rsidR="000A58C1" w:rsidRDefault="000A58C1" w:rsidP="000A58C1">
      <w:pPr>
        <w:jc w:val="center"/>
      </w:pPr>
    </w:p>
    <w:p w14:paraId="5955BD06" w14:textId="77777777" w:rsidR="000A58C1" w:rsidRDefault="000A58C1" w:rsidP="000A58C1">
      <w:pPr>
        <w:jc w:val="center"/>
      </w:pPr>
    </w:p>
    <w:p w14:paraId="6E160E99" w14:textId="77777777" w:rsidR="000A58C1" w:rsidRDefault="000A58C1" w:rsidP="000A58C1">
      <w:pPr>
        <w:jc w:val="center"/>
      </w:pPr>
    </w:p>
    <w:p w14:paraId="72CE4D37" w14:textId="77777777" w:rsidR="000A58C1" w:rsidRDefault="000A58C1" w:rsidP="000A58C1">
      <w:pPr>
        <w:jc w:val="center"/>
      </w:pPr>
    </w:p>
    <w:p w14:paraId="7B5A9FDB" w14:textId="77777777" w:rsidR="000A58C1" w:rsidRDefault="000A58C1" w:rsidP="000A58C1">
      <w:pPr>
        <w:jc w:val="center"/>
      </w:pPr>
    </w:p>
    <w:p w14:paraId="27C3EC98" w14:textId="77777777" w:rsidR="000A58C1" w:rsidRDefault="000A58C1" w:rsidP="000A58C1">
      <w:pPr>
        <w:jc w:val="center"/>
      </w:pPr>
    </w:p>
    <w:p w14:paraId="2DBE3642" w14:textId="77777777" w:rsidR="000A58C1" w:rsidRDefault="000A58C1" w:rsidP="000A58C1">
      <w:pPr>
        <w:jc w:val="center"/>
      </w:pPr>
    </w:p>
    <w:p w14:paraId="7881117C" w14:textId="77777777" w:rsidR="000A58C1" w:rsidRDefault="000A58C1" w:rsidP="000A58C1">
      <w:pPr>
        <w:jc w:val="center"/>
      </w:pPr>
    </w:p>
    <w:p w14:paraId="44989316" w14:textId="77777777" w:rsidR="007773B1" w:rsidRDefault="000A58C1" w:rsidP="007773B1">
      <w:pPr>
        <w:spacing w:line="480" w:lineRule="auto"/>
      </w:pPr>
      <w:r>
        <w:lastRenderedPageBreak/>
        <w:tab/>
      </w:r>
      <w:r w:rsidR="007773B1">
        <w:tab/>
      </w:r>
      <w:r w:rsidR="007773B1" w:rsidRPr="006B6522">
        <w:t xml:space="preserve">I chose </w:t>
      </w:r>
      <w:r w:rsidR="007773B1">
        <w:t xml:space="preserve">the following </w:t>
      </w:r>
      <w:r w:rsidR="007773B1" w:rsidRPr="006B6522">
        <w:t xml:space="preserve">objects </w:t>
      </w:r>
      <w:r w:rsidR="007773B1">
        <w:t xml:space="preserve">for my </w:t>
      </w:r>
      <w:r w:rsidR="007773B1" w:rsidRPr="006B6522">
        <w:t>scene</w:t>
      </w:r>
      <w:r w:rsidR="007773B1">
        <w:t xml:space="preserve">: </w:t>
      </w:r>
      <w:r w:rsidR="007773B1" w:rsidRPr="006B6522">
        <w:t>the desk, monitor/TV, paired speakers, the surrounding room shell, and the skybox</w:t>
      </w:r>
      <w:r w:rsidR="007773B1">
        <w:t xml:space="preserve">. I chose these objects </w:t>
      </w:r>
      <w:r w:rsidR="007773B1" w:rsidRPr="006B6522">
        <w:t xml:space="preserve">because together they form a believable, bounded environment rather than a loose collection of primitives. Each object also </w:t>
      </w:r>
      <w:r w:rsidR="007773B1">
        <w:t>allowed</w:t>
      </w:r>
      <w:r w:rsidR="007773B1" w:rsidRPr="006B6522">
        <w:t xml:space="preserve"> me</w:t>
      </w:r>
      <w:r w:rsidR="007773B1">
        <w:t xml:space="preserve"> to</w:t>
      </w:r>
      <w:r w:rsidR="007773B1" w:rsidRPr="006B6522">
        <w:t xml:space="preserve"> practice a different modeling and texturing challenge.</w:t>
      </w:r>
    </w:p>
    <w:p w14:paraId="2C4F7D06" w14:textId="77777777" w:rsidR="007773B1" w:rsidRPr="006B6522" w:rsidRDefault="007773B1" w:rsidP="007773B1">
      <w:pPr>
        <w:spacing w:line="480" w:lineRule="auto"/>
      </w:pPr>
      <w:r>
        <w:tab/>
      </w:r>
      <w:r w:rsidRPr="006B6522">
        <w:t xml:space="preserve">The desk is built from multiple boxes and cylinders (surface, shelf, angled legs, and support rods) to mirror how </w:t>
      </w:r>
      <w:r>
        <w:t xml:space="preserve">my </w:t>
      </w:r>
      <w:r w:rsidRPr="006B6522">
        <w:t>real desk is assembled from distinct structural pieces</w:t>
      </w:r>
      <w:r>
        <w:t>. This model</w:t>
      </w:r>
      <w:r w:rsidRPr="006B6522">
        <w:t xml:space="preserve"> forced me to think carefully about pivot points and rotation order. The speakers </w:t>
      </w:r>
      <w:r>
        <w:t>re</w:t>
      </w:r>
      <w:r w:rsidRPr="006B6522">
        <w:t>use rounded boxes, cylinders, and prisms in a repeated left/right pattern</w:t>
      </w:r>
      <w:r>
        <w:t>. This model</w:t>
      </w:r>
      <w:r w:rsidRPr="006B6522">
        <w:t xml:space="preserve"> was a good test of whether my transformation pipeline could mirror an object across the X axis just by negating position and adjusting Y rotation.</w:t>
      </w:r>
    </w:p>
    <w:p w14:paraId="007C1458" w14:textId="77777777" w:rsidR="007773B1" w:rsidRPr="003F0630" w:rsidRDefault="007773B1" w:rsidP="007773B1">
      <w:pPr>
        <w:spacing w:line="480" w:lineRule="auto"/>
      </w:pPr>
      <w:r w:rsidRPr="006B6522">
        <w:t>The room shell (floor, ceiling, three walls, and a foundation slab) gives the scene a sense of enclosure and lets me apply distinct materials and UV tiling to large flat surfaces. Finally, the skybox replaces what would otherwise be an empty, flat-colored background with a sense of an exterior world, which substantially improves the perceived realism of the scene without adding any geometry to the foreground.</w:t>
      </w:r>
    </w:p>
    <w:p w14:paraId="33251A2F" w14:textId="77777777" w:rsidR="007773B1" w:rsidRPr="006B6522" w:rsidRDefault="007773B1" w:rsidP="007773B1">
      <w:pPr>
        <w:spacing w:line="480" w:lineRule="auto"/>
      </w:pPr>
      <w:r w:rsidRPr="006B6522">
        <w:t xml:space="preserve">Most of the required functionality (texturing, lighting, and transformations) was implemented through the helper methods already scaffolded in </w:t>
      </w:r>
      <w:proofErr w:type="spellStart"/>
      <w:r w:rsidRPr="006B6522">
        <w:t>SceneManager</w:t>
      </w:r>
      <w:proofErr w:type="spellEnd"/>
      <w:r w:rsidRPr="006B6522">
        <w:t xml:space="preserve">: </w:t>
      </w:r>
      <w:proofErr w:type="spellStart"/>
      <w:r w:rsidRPr="006B6522">
        <w:t>SetTransformations</w:t>
      </w:r>
      <w:proofErr w:type="spellEnd"/>
      <w:r w:rsidRPr="006B6522">
        <w:t xml:space="preserve">() to build each object's model matrix, </w:t>
      </w:r>
      <w:proofErr w:type="spellStart"/>
      <w:r w:rsidRPr="006B6522">
        <w:t>SetShaderTexture</w:t>
      </w:r>
      <w:proofErr w:type="spellEnd"/>
      <w:r w:rsidRPr="006B6522">
        <w:t xml:space="preserve">() and </w:t>
      </w:r>
      <w:proofErr w:type="spellStart"/>
      <w:r w:rsidRPr="006B6522">
        <w:t>SetTextureUVScale</w:t>
      </w:r>
      <w:proofErr w:type="spellEnd"/>
      <w:r w:rsidRPr="006B6522">
        <w:t xml:space="preserve">() to bind a named texture and control tiling, and </w:t>
      </w:r>
      <w:proofErr w:type="spellStart"/>
      <w:r w:rsidRPr="006B6522">
        <w:t>SetShaderMaterial</w:t>
      </w:r>
      <w:proofErr w:type="spellEnd"/>
      <w:r w:rsidRPr="006B6522">
        <w:t xml:space="preserve">() to apply a named OBJECT_MATERIAL's ambient, diffuse, specular, and shininess values. My </w:t>
      </w:r>
      <w:r w:rsidRPr="006B6522">
        <w:lastRenderedPageBreak/>
        <w:t xml:space="preserve">job was to call these consistently in the same </w:t>
      </w:r>
      <w:r>
        <w:t xml:space="preserve">pipeline: </w:t>
      </w:r>
      <w:r w:rsidRPr="006B6522">
        <w:t>scale → rotate → position → texture → material → draw for every object in the scene.</w:t>
      </w:r>
    </w:p>
    <w:p w14:paraId="316A48FB" w14:textId="77777777" w:rsidR="007773B1" w:rsidRPr="006B6522" w:rsidRDefault="007773B1" w:rsidP="007773B1">
      <w:pPr>
        <w:spacing w:line="480" w:lineRule="auto"/>
      </w:pPr>
      <w:r w:rsidRPr="006B6522">
        <w:t>The piece I added beyond that baseline was the skybox, which required its own mini pipeline outside the normal object flow</w:t>
      </w:r>
      <w:r>
        <w:t>. First, I created</w:t>
      </w:r>
      <w:r w:rsidRPr="006B6522">
        <w:t xml:space="preserve"> a dedicated shader pair (</w:t>
      </w:r>
      <w:proofErr w:type="spellStart"/>
      <w:r w:rsidRPr="006B6522">
        <w:t>skyboxVert.glsl</w:t>
      </w:r>
      <w:proofErr w:type="spellEnd"/>
      <w:r w:rsidRPr="006B6522">
        <w:t xml:space="preserve"> and </w:t>
      </w:r>
      <w:proofErr w:type="spellStart"/>
      <w:r w:rsidRPr="006B6522">
        <w:t>skyboxFrag.glsl</w:t>
      </w:r>
      <w:proofErr w:type="spellEnd"/>
      <w:r w:rsidRPr="006B6522">
        <w:t xml:space="preserve">) loaded in </w:t>
      </w:r>
      <w:proofErr w:type="spellStart"/>
      <w:r>
        <w:t>Skybox.</w:t>
      </w:r>
      <w:r w:rsidRPr="006B6522">
        <w:t>Init</w:t>
      </w:r>
      <w:proofErr w:type="spellEnd"/>
      <w:r w:rsidRPr="006B6522">
        <w:t>()</w:t>
      </w:r>
      <w:r>
        <w:t xml:space="preserve">. Then, I added </w:t>
      </w:r>
      <w:r w:rsidRPr="006B6522">
        <w:t xml:space="preserve">a hard-coded unit cube with a position-only vertex layout built in </w:t>
      </w:r>
      <w:proofErr w:type="spellStart"/>
      <w:proofErr w:type="gramStart"/>
      <w:r w:rsidRPr="006B6522">
        <w:t>LoadCubeMap</w:t>
      </w:r>
      <w:proofErr w:type="spellEnd"/>
      <w:r w:rsidRPr="006B6522">
        <w:t>(</w:t>
      </w:r>
      <w:proofErr w:type="gramEnd"/>
      <w:r w:rsidRPr="006B6522">
        <w:t>)</w:t>
      </w:r>
      <w:r>
        <w:t>.</w:t>
      </w:r>
      <w:r w:rsidRPr="006B6522">
        <w:t xml:space="preserve"> </w:t>
      </w:r>
      <w:r>
        <w:t xml:space="preserve">Finally, a </w:t>
      </w:r>
      <w:r w:rsidRPr="006B6522">
        <w:t xml:space="preserve">six-face </w:t>
      </w:r>
      <w:proofErr w:type="spellStart"/>
      <w:r w:rsidRPr="006B6522">
        <w:t>cubemap</w:t>
      </w:r>
      <w:proofErr w:type="spellEnd"/>
      <w:r w:rsidRPr="006B6522">
        <w:t xml:space="preserve"> texture</w:t>
      </w:r>
      <w:r>
        <w:t xml:space="preserve"> was</w:t>
      </w:r>
      <w:r w:rsidRPr="006B6522">
        <w:t xml:space="preserve"> loaded in </w:t>
      </w:r>
      <w:proofErr w:type="spellStart"/>
      <w:proofErr w:type="gramStart"/>
      <w:r w:rsidRPr="006B6522">
        <w:t>CreateCubemapTexture</w:t>
      </w:r>
      <w:proofErr w:type="spellEnd"/>
      <w:r w:rsidRPr="006B6522">
        <w:t>(</w:t>
      </w:r>
      <w:proofErr w:type="gramEnd"/>
      <w:r w:rsidRPr="006B6522">
        <w:t>) and handed to the skybox object.</w:t>
      </w:r>
    </w:p>
    <w:p w14:paraId="557E843C" w14:textId="77777777" w:rsidR="007773B1" w:rsidRDefault="007773B1" w:rsidP="007773B1">
      <w:pPr>
        <w:spacing w:line="480" w:lineRule="auto"/>
      </w:pPr>
      <w:r w:rsidRPr="006B6522">
        <w:t xml:space="preserve">The trickiest part was getting the draw order and depth handling right in </w:t>
      </w:r>
      <w:proofErr w:type="gramStart"/>
      <w:r w:rsidRPr="006B6522">
        <w:t>Draw(</w:t>
      </w:r>
      <w:proofErr w:type="gramEnd"/>
      <w:r w:rsidRPr="006B6522">
        <w:t xml:space="preserve">). I strip translation out of the view matrix with </w:t>
      </w:r>
      <w:proofErr w:type="spellStart"/>
      <w:proofErr w:type="gramStart"/>
      <w:r w:rsidRPr="006B6522">
        <w:t>glm</w:t>
      </w:r>
      <w:proofErr w:type="spellEnd"/>
      <w:r w:rsidRPr="006B6522">
        <w:t>::</w:t>
      </w:r>
      <w:proofErr w:type="gramEnd"/>
      <w:r w:rsidRPr="006B6522">
        <w:t>mat4(</w:t>
      </w:r>
      <w:proofErr w:type="spellStart"/>
      <w:proofErr w:type="gramStart"/>
      <w:r w:rsidRPr="006B6522">
        <w:t>glm</w:t>
      </w:r>
      <w:proofErr w:type="spellEnd"/>
      <w:r w:rsidRPr="006B6522">
        <w:t>::</w:t>
      </w:r>
      <w:proofErr w:type="gramEnd"/>
      <w:r w:rsidRPr="006B6522">
        <w:t xml:space="preserve">mat3(view)) so the skybox rotates with the camera but never appears to move with it. I also temporarily switch to </w:t>
      </w:r>
      <w:proofErr w:type="spellStart"/>
      <w:proofErr w:type="gramStart"/>
      <w:r w:rsidRPr="006B6522">
        <w:t>glDepthFunc</w:t>
      </w:r>
      <w:proofErr w:type="spellEnd"/>
      <w:r w:rsidRPr="006B6522">
        <w:t>(</w:t>
      </w:r>
      <w:proofErr w:type="gramEnd"/>
      <w:r w:rsidRPr="006B6522">
        <w:t>GL_LEQUAL) so the skybox, rendered at maximum depth, still passes the depth test and appears behind every other object. Afterward, I restore GL_LESS so the rest of the scene depth-tests normally.</w:t>
      </w:r>
    </w:p>
    <w:p w14:paraId="71A3D915" w14:textId="77777777" w:rsidR="007773B1" w:rsidRPr="006B6522" w:rsidRDefault="007773B1" w:rsidP="007773B1">
      <w:pPr>
        <w:spacing w:line="480" w:lineRule="auto"/>
      </w:pPr>
      <w:r>
        <w:tab/>
      </w:r>
      <w:r w:rsidRPr="006B6522">
        <w:t xml:space="preserve">The user navigates the scene with the mouse and keyboard together. Moving the mouse looks around by changing pitch and yaw, while the </w:t>
      </w:r>
      <w:r>
        <w:t>scroll wheel increases/decreases the sensitivity, or the speed at which the camera moves</w:t>
      </w:r>
      <w:r w:rsidRPr="006B6522">
        <w:t>.</w:t>
      </w:r>
      <w:r>
        <w:t xml:space="preserve"> </w:t>
      </w:r>
      <w:r w:rsidRPr="006B6522">
        <w:t>On the keyboard, W and S move the camera forward and backward along its current facing direction</w:t>
      </w:r>
      <w:r>
        <w:t>.</w:t>
      </w:r>
      <w:r w:rsidRPr="006B6522">
        <w:t xml:space="preserve"> A and D strafe left and right, and Q and E raise and lower the camera vertically. Holding O </w:t>
      </w:r>
      <w:proofErr w:type="gramStart"/>
      <w:r>
        <w:t>changes</w:t>
      </w:r>
      <w:proofErr w:type="gramEnd"/>
      <w:r w:rsidRPr="006B6522">
        <w:t xml:space="preserve"> the projection from perspective to a</w:t>
      </w:r>
      <w:r>
        <w:t xml:space="preserve"> “2D”</w:t>
      </w:r>
      <w:r w:rsidRPr="006B6522">
        <w:t xml:space="preserve"> orthographic front view and releasing it returns to the normal perspective view. Escape closes the application.</w:t>
      </w:r>
    </w:p>
    <w:p w14:paraId="35CBF6B6" w14:textId="77777777" w:rsidR="007773B1" w:rsidRPr="006B6522" w:rsidRDefault="007773B1" w:rsidP="007773B1">
      <w:pPr>
        <w:spacing w:line="480" w:lineRule="auto"/>
      </w:pPr>
      <w:r>
        <w:rPr>
          <w:b/>
          <w:bCs/>
        </w:rPr>
        <w:lastRenderedPageBreak/>
        <w:tab/>
      </w:r>
      <w:proofErr w:type="gramStart"/>
      <w:r w:rsidRPr="006B6522">
        <w:t>All of</w:t>
      </w:r>
      <w:proofErr w:type="gramEnd"/>
      <w:r w:rsidRPr="006B6522">
        <w:t xml:space="preserve"> this functionality lives in ViewManager.cpp</w:t>
      </w:r>
      <w:r>
        <w:t xml:space="preserve">. </w:t>
      </w:r>
      <w:r w:rsidRPr="006B6522">
        <w:t xml:space="preserve">Mouse look is handled in </w:t>
      </w:r>
      <w:proofErr w:type="spellStart"/>
      <w:r w:rsidRPr="006B6522">
        <w:t>Mouse_Position_</w:t>
      </w:r>
      <w:proofErr w:type="gramStart"/>
      <w:r w:rsidRPr="006B6522">
        <w:t>Callback</w:t>
      </w:r>
      <w:proofErr w:type="spellEnd"/>
      <w:r w:rsidRPr="006B6522">
        <w:t>(</w:t>
      </w:r>
      <w:proofErr w:type="gramEnd"/>
      <w:r w:rsidRPr="006B6522">
        <w:t xml:space="preserve">), a GLFW cursor-position callback registered with </w:t>
      </w:r>
      <w:proofErr w:type="spellStart"/>
      <w:proofErr w:type="gramStart"/>
      <w:r w:rsidRPr="006B6522">
        <w:t>glfwSetCursorPosCallback</w:t>
      </w:r>
      <w:proofErr w:type="spellEnd"/>
      <w:r w:rsidRPr="006B6522">
        <w:t>(</w:t>
      </w:r>
      <w:proofErr w:type="gramEnd"/>
      <w:r w:rsidRPr="006B6522">
        <w:t>). The first call into that function is treated as a special case. Since there is no previous mouse position yet, I record the incoming X and Y coordinates as the baseline, so the first frame does not produce a large jump in camera orientation.</w:t>
      </w:r>
      <w:r>
        <w:t xml:space="preserve"> </w:t>
      </w:r>
      <w:r w:rsidRPr="006B6522">
        <w:t xml:space="preserve">Every call after that </w:t>
      </w:r>
      <w:r>
        <w:t xml:space="preserve">point </w:t>
      </w:r>
      <w:r w:rsidRPr="006B6522">
        <w:t xml:space="preserve">computes X and Y offsets against the previously recorded position, flips the Y offset </w:t>
      </w:r>
      <w:r>
        <w:t>(</w:t>
      </w:r>
      <w:r w:rsidRPr="006B6522">
        <w:t>because window coordinates increase downward</w:t>
      </w:r>
      <w:r>
        <w:t>)</w:t>
      </w:r>
      <w:r w:rsidRPr="006B6522">
        <w:t xml:space="preserve">, and forwards both values to </w:t>
      </w:r>
      <w:proofErr w:type="gramStart"/>
      <w:r w:rsidRPr="006B6522">
        <w:t>Camera::</w:t>
      </w:r>
      <w:proofErr w:type="spellStart"/>
      <w:r w:rsidRPr="006B6522">
        <w:t>ProcessMouseMovement</w:t>
      </w:r>
      <w:proofErr w:type="spellEnd"/>
      <w:r w:rsidRPr="006B6522">
        <w:t>(</w:t>
      </w:r>
      <w:proofErr w:type="gramEnd"/>
      <w:r w:rsidRPr="006B6522">
        <w:t>), which updates pitch and yaw.</w:t>
      </w:r>
    </w:p>
    <w:p w14:paraId="6CC47629" w14:textId="77777777" w:rsidR="007773B1" w:rsidRPr="006B6522" w:rsidRDefault="007773B1" w:rsidP="007773B1">
      <w:pPr>
        <w:spacing w:line="480" w:lineRule="auto"/>
      </w:pPr>
      <w:r>
        <w:tab/>
      </w:r>
      <w:r w:rsidRPr="006B6522">
        <w:t xml:space="preserve">Scroll zoom is implemented through </w:t>
      </w:r>
      <w:proofErr w:type="spellStart"/>
      <w:r w:rsidRPr="006B6522">
        <w:t>Mouse_Scroll_</w:t>
      </w:r>
      <w:proofErr w:type="gramStart"/>
      <w:r w:rsidRPr="006B6522">
        <w:t>Callback</w:t>
      </w:r>
      <w:proofErr w:type="spellEnd"/>
      <w:r w:rsidRPr="006B6522">
        <w:t>(</w:t>
      </w:r>
      <w:proofErr w:type="gramEnd"/>
      <w:r w:rsidRPr="006B6522">
        <w:t xml:space="preserve">), which is registered with </w:t>
      </w:r>
      <w:proofErr w:type="spellStart"/>
      <w:proofErr w:type="gramStart"/>
      <w:r w:rsidRPr="006B6522">
        <w:t>glfwSetScrollCallback</w:t>
      </w:r>
      <w:proofErr w:type="spellEnd"/>
      <w:r w:rsidRPr="006B6522">
        <w:t>(</w:t>
      </w:r>
      <w:proofErr w:type="gramEnd"/>
      <w:r w:rsidRPr="006B6522">
        <w:t xml:space="preserve">). The callback forwards the scroll-wheel offset to </w:t>
      </w:r>
      <w:proofErr w:type="gramStart"/>
      <w:r w:rsidRPr="006B6522">
        <w:t>Camera::</w:t>
      </w:r>
      <w:proofErr w:type="spellStart"/>
      <w:r w:rsidRPr="006B6522">
        <w:t>ProcessMouseScroll</w:t>
      </w:r>
      <w:proofErr w:type="spellEnd"/>
      <w:r w:rsidRPr="006B6522">
        <w:t>(</w:t>
      </w:r>
      <w:proofErr w:type="gramEnd"/>
      <w:r w:rsidRPr="006B6522">
        <w:t xml:space="preserve">), which adjusts the camera's </w:t>
      </w:r>
      <w:r>
        <w:t>sensitivity value and adjusts its movement speed in real time</w:t>
      </w:r>
      <w:r w:rsidRPr="006B6522">
        <w:t>.</w:t>
      </w:r>
    </w:p>
    <w:p w14:paraId="47F5FF20" w14:textId="77777777" w:rsidR="007773B1" w:rsidRPr="006B6522" w:rsidRDefault="007773B1" w:rsidP="007773B1">
      <w:pPr>
        <w:spacing w:line="480" w:lineRule="auto"/>
      </w:pPr>
      <w:r>
        <w:tab/>
      </w:r>
      <w:r w:rsidRPr="006B6522">
        <w:t xml:space="preserve">Keyboard input is polled once per frame in </w:t>
      </w:r>
      <w:proofErr w:type="spellStart"/>
      <w:proofErr w:type="gramStart"/>
      <w:r w:rsidRPr="006B6522">
        <w:t>ProcessKeyboardEvents</w:t>
      </w:r>
      <w:proofErr w:type="spellEnd"/>
      <w:r w:rsidRPr="006B6522">
        <w:t>(</w:t>
      </w:r>
      <w:proofErr w:type="gramEnd"/>
      <w:r w:rsidRPr="006B6522">
        <w:t xml:space="preserve">). The function checks each key using </w:t>
      </w:r>
      <w:proofErr w:type="spellStart"/>
      <w:proofErr w:type="gramStart"/>
      <w:r w:rsidRPr="006B6522">
        <w:t>glfwGetKey</w:t>
      </w:r>
      <w:proofErr w:type="spellEnd"/>
      <w:r w:rsidRPr="006B6522">
        <w:t>(</w:t>
      </w:r>
      <w:proofErr w:type="gramEnd"/>
      <w:r w:rsidRPr="006B6522">
        <w:t>) and FORWARD, BACKWARD, LEFT, RIGHT, UP, and DOWN command</w:t>
      </w:r>
      <w:r>
        <w:t xml:space="preserve">. These directions are passed </w:t>
      </w:r>
      <w:r w:rsidRPr="006B6522">
        <w:t xml:space="preserve">into </w:t>
      </w:r>
      <w:proofErr w:type="gramStart"/>
      <w:r w:rsidRPr="006B6522">
        <w:t>Camera::</w:t>
      </w:r>
      <w:proofErr w:type="spellStart"/>
      <w:r w:rsidRPr="006B6522">
        <w:t>ProcessKeyboard</w:t>
      </w:r>
      <w:proofErr w:type="spellEnd"/>
      <w:r w:rsidRPr="006B6522">
        <w:t>(</w:t>
      </w:r>
      <w:proofErr w:type="gramEnd"/>
      <w:r w:rsidRPr="006B6522">
        <w:t xml:space="preserve">) along with </w:t>
      </w:r>
      <w:proofErr w:type="spellStart"/>
      <w:r w:rsidRPr="006B6522">
        <w:t>gDeltaTime</w:t>
      </w:r>
      <w:proofErr w:type="spellEnd"/>
      <w:r w:rsidRPr="006B6522">
        <w:t xml:space="preserve"> so movement speed remains consistent regardless of frame rate.</w:t>
      </w:r>
      <w:r>
        <w:t xml:space="preserve"> </w:t>
      </w:r>
      <w:r w:rsidRPr="006B6522">
        <w:t>Both the view and projection matrices, along with the camera's world position, are sent to the shader manager every frame so the vertex shader always receives current transformation data.</w:t>
      </w:r>
    </w:p>
    <w:p w14:paraId="43494EC2" w14:textId="77777777" w:rsidR="007773B1" w:rsidRPr="006B6522" w:rsidRDefault="007773B1" w:rsidP="007773B1">
      <w:pPr>
        <w:spacing w:line="480" w:lineRule="auto"/>
      </w:pPr>
      <w:r>
        <w:rPr>
          <w:b/>
          <w:bCs/>
        </w:rPr>
        <w:tab/>
      </w:r>
      <w:r w:rsidRPr="006B6522">
        <w:t xml:space="preserve">The codebase already provided several reusable helpers such as </w:t>
      </w:r>
      <w:proofErr w:type="spellStart"/>
      <w:proofErr w:type="gramStart"/>
      <w:r w:rsidRPr="006B6522">
        <w:t>SetTransformations</w:t>
      </w:r>
      <w:proofErr w:type="spellEnd"/>
      <w:r w:rsidRPr="006B6522">
        <w:t>(</w:t>
      </w:r>
      <w:proofErr w:type="gramEnd"/>
      <w:r w:rsidRPr="006B6522">
        <w:t xml:space="preserve">), </w:t>
      </w:r>
      <w:proofErr w:type="spellStart"/>
      <w:proofErr w:type="gramStart"/>
      <w:r w:rsidRPr="006B6522">
        <w:t>SetShaderTexture</w:t>
      </w:r>
      <w:proofErr w:type="spellEnd"/>
      <w:r w:rsidRPr="006B6522">
        <w:t>(</w:t>
      </w:r>
      <w:proofErr w:type="gramEnd"/>
      <w:r w:rsidRPr="006B6522">
        <w:t xml:space="preserve">), and </w:t>
      </w:r>
      <w:proofErr w:type="spellStart"/>
      <w:proofErr w:type="gramStart"/>
      <w:r w:rsidRPr="006B6522">
        <w:t>SetShaderMaterial</w:t>
      </w:r>
      <w:proofErr w:type="spellEnd"/>
      <w:r w:rsidRPr="006B6522">
        <w:t>(</w:t>
      </w:r>
      <w:proofErr w:type="gramEnd"/>
      <w:r w:rsidRPr="006B6522">
        <w:t>). My primary structural contribution</w:t>
      </w:r>
      <w:r>
        <w:t xml:space="preserve"> </w:t>
      </w:r>
      <w:r w:rsidRPr="006B6522">
        <w:t xml:space="preserve">was preventing the scene-building requirement from becoming one large </w:t>
      </w:r>
      <w:r w:rsidRPr="006B6522">
        <w:lastRenderedPageBreak/>
        <w:t>function. Rather than writing every object's scale, rotation, position, texture, and draw code inside a single rendering function, I divided the scene into logical object groups with dedicated rendering functions</w:t>
      </w:r>
      <w:r>
        <w:t>:</w:t>
      </w:r>
    </w:p>
    <w:p w14:paraId="6E5F4409" w14:textId="77777777" w:rsidR="007773B1" w:rsidRPr="006B6522" w:rsidRDefault="007773B1" w:rsidP="007773B1">
      <w:pPr>
        <w:pStyle w:val="ListParagraph"/>
        <w:numPr>
          <w:ilvl w:val="0"/>
          <w:numId w:val="1"/>
        </w:numPr>
        <w:spacing w:line="480" w:lineRule="auto"/>
      </w:pPr>
      <w:proofErr w:type="spellStart"/>
      <w:proofErr w:type="gramStart"/>
      <w:r w:rsidRPr="006B6522">
        <w:t>RenderGround</w:t>
      </w:r>
      <w:proofErr w:type="spellEnd"/>
      <w:r w:rsidRPr="006B6522">
        <w:t>(</w:t>
      </w:r>
      <w:proofErr w:type="gramEnd"/>
      <w:r w:rsidRPr="006B6522">
        <w:t>) draws the ground plane beneath the structure.</w:t>
      </w:r>
    </w:p>
    <w:p w14:paraId="57C20C1F" w14:textId="77777777" w:rsidR="007773B1" w:rsidRPr="006B6522" w:rsidRDefault="007773B1" w:rsidP="007773B1">
      <w:pPr>
        <w:pStyle w:val="ListParagraph"/>
        <w:numPr>
          <w:ilvl w:val="0"/>
          <w:numId w:val="1"/>
        </w:numPr>
        <w:spacing w:line="480" w:lineRule="auto"/>
      </w:pPr>
      <w:proofErr w:type="spellStart"/>
      <w:proofErr w:type="gramStart"/>
      <w:r w:rsidRPr="006B6522">
        <w:t>RenderBuilding</w:t>
      </w:r>
      <w:proofErr w:type="spellEnd"/>
      <w:r w:rsidRPr="006B6522">
        <w:t>(</w:t>
      </w:r>
      <w:proofErr w:type="gramEnd"/>
      <w:r w:rsidRPr="006B6522">
        <w:t>) draws the foundation, floor, ceiling, and walls that form the room shell.</w:t>
      </w:r>
    </w:p>
    <w:p w14:paraId="4A57EF08" w14:textId="77777777" w:rsidR="007773B1" w:rsidRPr="006B6522" w:rsidRDefault="007773B1" w:rsidP="007773B1">
      <w:pPr>
        <w:pStyle w:val="ListParagraph"/>
        <w:numPr>
          <w:ilvl w:val="0"/>
          <w:numId w:val="1"/>
        </w:numPr>
        <w:spacing w:line="480" w:lineRule="auto"/>
      </w:pPr>
      <w:proofErr w:type="spellStart"/>
      <w:proofErr w:type="gramStart"/>
      <w:r w:rsidRPr="006B6522">
        <w:t>RenderTV</w:t>
      </w:r>
      <w:proofErr w:type="spellEnd"/>
      <w:r w:rsidRPr="006B6522">
        <w:t>(</w:t>
      </w:r>
      <w:proofErr w:type="gramEnd"/>
      <w:r w:rsidRPr="006B6522">
        <w:t xml:space="preserve">) draws the monitor frame and </w:t>
      </w:r>
      <w:proofErr w:type="gramStart"/>
      <w:r w:rsidRPr="006B6522">
        <w:t>textured</w:t>
      </w:r>
      <w:proofErr w:type="gramEnd"/>
      <w:r w:rsidRPr="006B6522">
        <w:t xml:space="preserve"> display surface.</w:t>
      </w:r>
    </w:p>
    <w:p w14:paraId="2A79E3B8" w14:textId="77777777" w:rsidR="007773B1" w:rsidRPr="006B6522" w:rsidRDefault="007773B1" w:rsidP="007773B1">
      <w:pPr>
        <w:pStyle w:val="ListParagraph"/>
        <w:numPr>
          <w:ilvl w:val="0"/>
          <w:numId w:val="1"/>
        </w:numPr>
        <w:spacing w:line="480" w:lineRule="auto"/>
      </w:pPr>
      <w:proofErr w:type="spellStart"/>
      <w:proofErr w:type="gramStart"/>
      <w:r w:rsidRPr="006B6522">
        <w:t>RenderSpeakers</w:t>
      </w:r>
      <w:proofErr w:type="spellEnd"/>
      <w:r w:rsidRPr="006B6522">
        <w:t>(</w:t>
      </w:r>
      <w:proofErr w:type="gramEnd"/>
      <w:r w:rsidRPr="006B6522">
        <w:t>) draws the speaker stands, platforms, enclosures, and drivers.</w:t>
      </w:r>
    </w:p>
    <w:p w14:paraId="2121CD35" w14:textId="77777777" w:rsidR="007773B1" w:rsidRPr="006B6522" w:rsidRDefault="007773B1" w:rsidP="007773B1">
      <w:pPr>
        <w:pStyle w:val="ListParagraph"/>
        <w:numPr>
          <w:ilvl w:val="0"/>
          <w:numId w:val="1"/>
        </w:numPr>
        <w:spacing w:line="480" w:lineRule="auto"/>
      </w:pPr>
      <w:proofErr w:type="spellStart"/>
      <w:proofErr w:type="gramStart"/>
      <w:r w:rsidRPr="006B6522">
        <w:t>RenderDesk</w:t>
      </w:r>
      <w:proofErr w:type="spellEnd"/>
      <w:r w:rsidRPr="006B6522">
        <w:t>(</w:t>
      </w:r>
      <w:proofErr w:type="gramEnd"/>
      <w:r w:rsidRPr="006B6522">
        <w:t>) draws the desk surface, shelf, support rods, and angled legs.</w:t>
      </w:r>
    </w:p>
    <w:p w14:paraId="28CA290C" w14:textId="77777777" w:rsidR="007773B1" w:rsidRPr="006B6522" w:rsidRDefault="007773B1" w:rsidP="007773B1">
      <w:pPr>
        <w:spacing w:line="480" w:lineRule="auto"/>
      </w:pPr>
      <w:r>
        <w:tab/>
      </w:r>
      <w:r w:rsidRPr="006B6522">
        <w:t xml:space="preserve">As a result, </w:t>
      </w:r>
      <w:proofErr w:type="spellStart"/>
      <w:proofErr w:type="gramStart"/>
      <w:r w:rsidRPr="006B6522">
        <w:t>RenderScene</w:t>
      </w:r>
      <w:proofErr w:type="spellEnd"/>
      <w:r w:rsidRPr="006B6522">
        <w:t>(</w:t>
      </w:r>
      <w:proofErr w:type="gramEnd"/>
      <w:r w:rsidRPr="006B6522">
        <w:t>) remains short and easy to read. It draws the skybox, reactivates the primary shader, configures the scene lighting, and then calls each Render function in sequence.</w:t>
      </w:r>
      <w:r>
        <w:t xml:space="preserve"> </w:t>
      </w:r>
      <w:r w:rsidRPr="006B6522">
        <w:t xml:space="preserve">This organization makes the code significantly more maintainable than a single rendering function. </w:t>
      </w:r>
      <w:r>
        <w:t>For example, if I needed</w:t>
      </w:r>
      <w:r w:rsidRPr="006B6522">
        <w:t xml:space="preserve"> to reposition, restyle, or remove the speakers, I only need to modify </w:t>
      </w:r>
      <w:proofErr w:type="spellStart"/>
      <w:proofErr w:type="gramStart"/>
      <w:r w:rsidRPr="006B6522">
        <w:t>RenderSpeakers</w:t>
      </w:r>
      <w:proofErr w:type="spellEnd"/>
      <w:r w:rsidRPr="006B6522">
        <w:t>(</w:t>
      </w:r>
      <w:proofErr w:type="gramEnd"/>
      <w:r w:rsidRPr="006B6522">
        <w:t>) rather than search through hundreds of unrelated lines of code</w:t>
      </w:r>
      <w:r>
        <w:t xml:space="preserve">. </w:t>
      </w:r>
      <w:r w:rsidRPr="006B6522">
        <w:t>This approach improves readability, reusability, and long-term maintainability throughout the project.</w:t>
      </w:r>
    </w:p>
    <w:p w14:paraId="6E956D13" w14:textId="77777777" w:rsidR="007773B1" w:rsidRPr="006B6522" w:rsidRDefault="007773B1" w:rsidP="007773B1">
      <w:pPr>
        <w:spacing w:line="480" w:lineRule="auto"/>
      </w:pPr>
    </w:p>
    <w:p w14:paraId="39353E28" w14:textId="7586692F" w:rsidR="000A58C1" w:rsidRDefault="000A58C1" w:rsidP="000A58C1"/>
    <w:sectPr w:rsidR="000A58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C0029"/>
    <w:multiLevelType w:val="hybridMultilevel"/>
    <w:tmpl w:val="8AA428AA"/>
    <w:lvl w:ilvl="0" w:tplc="89142A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0299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8C1"/>
    <w:rsid w:val="000A58C1"/>
    <w:rsid w:val="004E6B32"/>
    <w:rsid w:val="007773B1"/>
    <w:rsid w:val="008F2F74"/>
    <w:rsid w:val="00DD1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1FD91"/>
  <w15:chartTrackingRefBased/>
  <w15:docId w15:val="{349A2F21-48AD-4EFF-A9FA-965BBCCFB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5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8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58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8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8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8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8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8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8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1239</TotalTime>
  <Pages>5</Pages>
  <Words>974</Words>
  <Characters>5271</Characters>
  <Application>Microsoft Office Word</Application>
  <DocSecurity>0</DocSecurity>
  <Lines>75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Kopp</dc:creator>
  <cp:keywords/>
  <dc:description/>
  <cp:lastModifiedBy>Nicholas Kopp</cp:lastModifiedBy>
  <cp:revision>1</cp:revision>
  <dcterms:created xsi:type="dcterms:W3CDTF">2026-06-20T22:04:00Z</dcterms:created>
  <dcterms:modified xsi:type="dcterms:W3CDTF">2026-06-21T21:44:00Z</dcterms:modified>
</cp:coreProperties>
</file>