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F023" w14:textId="77777777" w:rsidR="00555AF1" w:rsidRDefault="00555AF1">
      <w:pPr>
        <w:pStyle w:val="BodyText"/>
        <w:rPr>
          <w:sz w:val="24"/>
        </w:rPr>
      </w:pPr>
    </w:p>
    <w:p w14:paraId="178D28C9" w14:textId="77777777" w:rsidR="00555AF1" w:rsidRDefault="00555AF1">
      <w:pPr>
        <w:pStyle w:val="BodyText"/>
        <w:rPr>
          <w:sz w:val="24"/>
        </w:rPr>
      </w:pPr>
    </w:p>
    <w:p w14:paraId="1D627818" w14:textId="77777777" w:rsidR="00555AF1" w:rsidRDefault="00555AF1">
      <w:pPr>
        <w:pStyle w:val="BodyText"/>
        <w:rPr>
          <w:sz w:val="24"/>
        </w:rPr>
      </w:pPr>
    </w:p>
    <w:p w14:paraId="65A5F8B9" w14:textId="77777777" w:rsidR="00555AF1" w:rsidRDefault="00555AF1">
      <w:pPr>
        <w:pStyle w:val="BodyText"/>
        <w:spacing w:before="6"/>
        <w:rPr>
          <w:sz w:val="20"/>
        </w:rPr>
      </w:pPr>
    </w:p>
    <w:p w14:paraId="2B43C067" w14:textId="258C5D67" w:rsidR="00555AF1" w:rsidRDefault="00D04A37" w:rsidP="00DB0DE8">
      <w:pPr>
        <w:pStyle w:val="BodyText"/>
        <w:ind w:left="284" w:right="-860"/>
      </w:pPr>
      <w:r>
        <w:rPr>
          <w:color w:val="2A2A2A"/>
        </w:rPr>
        <w:t>Branch:</w:t>
      </w:r>
      <w:r w:rsidR="00DB0DE8">
        <w:rPr>
          <w:color w:val="2A2A2A"/>
        </w:rPr>
        <w:t xml:space="preserve"> </w:t>
      </w:r>
      <w:r w:rsidR="001808A8">
        <w:rPr>
          <w:color w:val="2A2A2A"/>
        </w:rPr>
        <w:t>{Branch}</w:t>
      </w:r>
    </w:p>
    <w:p w14:paraId="6138F82C" w14:textId="77777777" w:rsidR="00555AF1" w:rsidRDefault="00D04A37">
      <w:pPr>
        <w:pStyle w:val="BodyText"/>
        <w:rPr>
          <w:sz w:val="24"/>
        </w:rPr>
      </w:pPr>
      <w:r>
        <w:br w:type="column"/>
      </w:r>
    </w:p>
    <w:p w14:paraId="61959822" w14:textId="77777777" w:rsidR="00555AF1" w:rsidRDefault="00555AF1">
      <w:pPr>
        <w:pStyle w:val="BodyText"/>
        <w:spacing w:before="3"/>
        <w:rPr>
          <w:sz w:val="24"/>
        </w:rPr>
      </w:pPr>
    </w:p>
    <w:p w14:paraId="42FA3CA0" w14:textId="77777777" w:rsidR="00555AF1" w:rsidRDefault="00D04A37">
      <w:pPr>
        <w:pStyle w:val="Heading1"/>
      </w:pPr>
      <w:r>
        <w:rPr>
          <w:color w:val="313131"/>
        </w:rPr>
        <w:t xml:space="preserve">Central </w:t>
      </w:r>
      <w:r>
        <w:rPr>
          <w:color w:val="333333"/>
        </w:rPr>
        <w:t xml:space="preserve">Bank </w:t>
      </w:r>
      <w:r>
        <w:rPr>
          <w:color w:val="313131"/>
        </w:rPr>
        <w:t xml:space="preserve">of </w:t>
      </w:r>
      <w:r>
        <w:rPr>
          <w:color w:val="282828"/>
        </w:rPr>
        <w:t>India</w:t>
      </w:r>
    </w:p>
    <w:p w14:paraId="14F48BA9" w14:textId="77777777" w:rsidR="00DB0DE8" w:rsidRDefault="00D04A37" w:rsidP="00DB0DE8">
      <w:pPr>
        <w:spacing w:line="262" w:lineRule="exact"/>
        <w:ind w:left="380"/>
        <w:jc w:val="center"/>
        <w:rPr>
          <w:b/>
          <w:color w:val="2A2A2A"/>
          <w:sz w:val="23"/>
        </w:rPr>
      </w:pPr>
      <w:proofErr w:type="spellStart"/>
      <w:r>
        <w:rPr>
          <w:b/>
          <w:color w:val="2A2A2A"/>
          <w:sz w:val="23"/>
        </w:rPr>
        <w:t>Pre</w:t>
      </w:r>
      <w:r>
        <w:rPr>
          <w:b/>
          <w:color w:val="212121"/>
          <w:sz w:val="23"/>
        </w:rPr>
        <w:t>Sanction</w:t>
      </w:r>
      <w:r>
        <w:rPr>
          <w:b/>
          <w:color w:val="2B2B2B"/>
          <w:sz w:val="23"/>
        </w:rPr>
        <w:t>Inspection</w:t>
      </w:r>
      <w:r>
        <w:rPr>
          <w:b/>
          <w:color w:val="2A2A2A"/>
          <w:sz w:val="23"/>
        </w:rPr>
        <w:t>Report</w:t>
      </w:r>
      <w:proofErr w:type="spellEnd"/>
      <w:r>
        <w:rPr>
          <w:b/>
          <w:color w:val="2A2A2A"/>
          <w:sz w:val="23"/>
        </w:rPr>
        <w:t>-</w:t>
      </w:r>
      <w:r w:rsidR="006320F7">
        <w:rPr>
          <w:b/>
          <w:color w:val="2A2A2A"/>
          <w:sz w:val="23"/>
        </w:rPr>
        <w:t>Trading</w:t>
      </w:r>
    </w:p>
    <w:p w14:paraId="049E9B74" w14:textId="77777777" w:rsidR="00DB0DE8" w:rsidRDefault="00DB0DE8" w:rsidP="00DB0DE8">
      <w:pPr>
        <w:spacing w:line="262" w:lineRule="exact"/>
        <w:ind w:left="380"/>
        <w:jc w:val="center"/>
        <w:rPr>
          <w:b/>
          <w:color w:val="2A2A2A"/>
          <w:sz w:val="23"/>
        </w:rPr>
      </w:pPr>
    </w:p>
    <w:p w14:paraId="53BE6870" w14:textId="77777777" w:rsidR="00555AF1" w:rsidRPr="00DB0DE8" w:rsidRDefault="00D04A37" w:rsidP="00DB0DE8">
      <w:pPr>
        <w:spacing w:line="262" w:lineRule="exact"/>
        <w:ind w:left="380"/>
        <w:jc w:val="center"/>
        <w:rPr>
          <w:b/>
          <w:sz w:val="23"/>
        </w:rPr>
      </w:pPr>
      <w:r>
        <w:rPr>
          <w:color w:val="2B2B2B"/>
          <w:w w:val="95"/>
        </w:rPr>
        <w:t xml:space="preserve">ANNEXURE </w:t>
      </w:r>
      <w:r>
        <w:rPr>
          <w:color w:val="9C4642"/>
          <w:w w:val="90"/>
        </w:rPr>
        <w:t xml:space="preserve">— </w:t>
      </w:r>
      <w:r>
        <w:rPr>
          <w:color w:val="343434"/>
          <w:w w:val="95"/>
        </w:rPr>
        <w:t>II</w:t>
      </w:r>
    </w:p>
    <w:p w14:paraId="4AB96C79" w14:textId="31407DAF" w:rsidR="00555AF1" w:rsidRPr="0062536C" w:rsidRDefault="00B55C77" w:rsidP="0062536C">
      <w:pPr>
        <w:ind w:right="-2523"/>
        <w:jc w:val="right"/>
        <w:rPr>
          <w:b/>
          <w:bCs/>
        </w:rPr>
        <w:sectPr w:rsidR="00555AF1" w:rsidRPr="0062536C" w:rsidSect="00B55C77">
          <w:type w:val="continuous"/>
          <w:pgSz w:w="11910" w:h="16840"/>
          <w:pgMar w:top="800" w:right="340" w:bottom="280" w:left="1680" w:header="720" w:footer="720" w:gutter="0"/>
          <w:cols w:num="3" w:space="720" w:equalWidth="0">
            <w:col w:w="1973" w:space="2"/>
            <w:col w:w="5415" w:space="2"/>
            <w:col w:w="2498"/>
          </w:cols>
        </w:sectPr>
      </w:pPr>
      <w:r>
        <w:tab/>
      </w:r>
      <w:r>
        <w:tab/>
      </w:r>
      <w:r>
        <w:tab/>
      </w:r>
      <w:r>
        <w:tab/>
      </w:r>
      <w:r>
        <w:tab/>
      </w:r>
      <w:r w:rsidR="00480BD7">
        <w:rPr>
          <w:b/>
          <w:bCs/>
          <w:sz w:val="24"/>
          <w:szCs w:val="24"/>
        </w:rPr>
        <w:t>{Inspection Date}</w:t>
      </w:r>
      <w:r w:rsidRPr="0062536C">
        <w:rPr>
          <w:b/>
          <w:bCs/>
        </w:rPr>
        <w:tab/>
      </w:r>
      <w:r w:rsidRPr="0062536C">
        <w:rPr>
          <w:b/>
          <w:bCs/>
        </w:rPr>
        <w:tab/>
      </w:r>
    </w:p>
    <w:p w14:paraId="46834B5A" w14:textId="77777777" w:rsidR="00555AF1" w:rsidRDefault="00555AF1">
      <w:pPr>
        <w:pStyle w:val="BodyText"/>
        <w:spacing w:before="3"/>
        <w:rPr>
          <w:sz w:val="14"/>
        </w:rPr>
      </w:pPr>
    </w:p>
    <w:p w14:paraId="35EE9D07" w14:textId="3FA1A754" w:rsidR="00555AF1" w:rsidRDefault="00D04A37" w:rsidP="00433C1F">
      <w:pPr>
        <w:pStyle w:val="BodyText"/>
        <w:spacing w:before="90"/>
        <w:ind w:left="387"/>
      </w:pPr>
      <w:r>
        <w:rPr>
          <w:color w:val="313131"/>
        </w:rPr>
        <w:t xml:space="preserve">Name </w:t>
      </w:r>
      <w:r>
        <w:rPr>
          <w:color w:val="414141"/>
        </w:rPr>
        <w:t xml:space="preserve">of </w:t>
      </w:r>
      <w:r>
        <w:rPr>
          <w:color w:val="2B2B2B"/>
        </w:rPr>
        <w:t xml:space="preserve">the </w:t>
      </w:r>
      <w:proofErr w:type="gramStart"/>
      <w:r>
        <w:rPr>
          <w:color w:val="262626"/>
        </w:rPr>
        <w:t>Borrower:-</w:t>
      </w:r>
      <w:proofErr w:type="gramEnd"/>
      <w:r w:rsidR="00E25178" w:rsidRPr="00E25178">
        <w:rPr>
          <w:rFonts w:asciiTheme="majorHAnsi" w:hAnsiTheme="majorHAnsi" w:cs="Cambria"/>
          <w:bCs/>
          <w:sz w:val="20"/>
          <w:szCs w:val="20"/>
        </w:rPr>
        <w:t xml:space="preserve"> </w:t>
      </w:r>
      <w:r w:rsidR="002C3089">
        <w:rPr>
          <w:rStyle w:val="field-value"/>
        </w:rPr>
        <w:t>MESSRS</w:t>
      </w:r>
      <w:r w:rsidR="0009585F">
        <w:rPr>
          <w:rStyle w:val="field-value"/>
        </w:rPr>
        <w:t xml:space="preserve"> </w:t>
      </w:r>
      <w:r w:rsidR="00A27B54">
        <w:rPr>
          <w:rStyle w:val="field-value"/>
        </w:rPr>
        <w:t>{</w:t>
      </w:r>
      <w:proofErr w:type="spellStart"/>
      <w:r w:rsidR="002C3089">
        <w:rPr>
          <w:rStyle w:val="field-value"/>
        </w:rPr>
        <w:t>Messrs</w:t>
      </w:r>
      <w:proofErr w:type="spellEnd"/>
      <w:r w:rsidR="00A27B54">
        <w:rPr>
          <w:rStyle w:val="field-value"/>
        </w:rPr>
        <w:t>}</w:t>
      </w:r>
      <w:r w:rsidR="0009585F">
        <w:rPr>
          <w:u w:val="single"/>
        </w:rPr>
        <w:t xml:space="preserve"> – Prop. – </w:t>
      </w:r>
      <w:r w:rsidR="00A27B54">
        <w:rPr>
          <w:rStyle w:val="field-value"/>
        </w:rPr>
        <w:t>{Borrower}</w:t>
      </w:r>
      <w:r w:rsidR="00DB0DE8">
        <w:rPr>
          <w:rFonts w:asciiTheme="majorHAnsi" w:hAnsiTheme="majorHAnsi" w:cs="Cambria"/>
          <w:bCs/>
          <w:sz w:val="20"/>
          <w:szCs w:val="20"/>
        </w:rPr>
        <w:tab/>
      </w:r>
    </w:p>
    <w:tbl>
      <w:tblPr>
        <w:tblW w:w="0" w:type="auto"/>
        <w:tblInd w:w="269" w:type="dxa"/>
        <w:tblBorders>
          <w:top w:val="single" w:sz="6" w:space="0" w:color="4F3F4F"/>
          <w:left w:val="single" w:sz="6" w:space="0" w:color="4F3F4F"/>
          <w:bottom w:val="single" w:sz="6" w:space="0" w:color="4F3F4F"/>
          <w:right w:val="single" w:sz="6" w:space="0" w:color="4F3F4F"/>
          <w:insideH w:val="single" w:sz="6" w:space="0" w:color="4F3F4F"/>
          <w:insideV w:val="single" w:sz="6" w:space="0" w:color="4F3F4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4263"/>
        <w:gridCol w:w="4700"/>
      </w:tblGrid>
      <w:tr w:rsidR="00555AF1" w14:paraId="0ABAA373" w14:textId="77777777">
        <w:trPr>
          <w:trHeight w:val="258"/>
        </w:trPr>
        <w:tc>
          <w:tcPr>
            <w:tcW w:w="533" w:type="dxa"/>
          </w:tcPr>
          <w:p w14:paraId="1E0AED83" w14:textId="77777777" w:rsidR="00555AF1" w:rsidRDefault="00D04A37">
            <w:pPr>
              <w:pStyle w:val="TableParagraph"/>
              <w:spacing w:line="239" w:lineRule="exact"/>
              <w:ind w:left="124"/>
              <w:rPr>
                <w:sz w:val="23"/>
              </w:rPr>
            </w:pPr>
            <w:r>
              <w:rPr>
                <w:color w:val="2D2D2D"/>
                <w:sz w:val="23"/>
              </w:rPr>
              <w:t>1.</w:t>
            </w:r>
          </w:p>
        </w:tc>
        <w:tc>
          <w:tcPr>
            <w:tcW w:w="4263" w:type="dxa"/>
          </w:tcPr>
          <w:p w14:paraId="24467782" w14:textId="77777777" w:rsidR="00555AF1" w:rsidRDefault="00D04A37">
            <w:pPr>
              <w:pStyle w:val="TableParagraph"/>
              <w:spacing w:line="239" w:lineRule="exact"/>
              <w:ind w:left="120"/>
              <w:rPr>
                <w:sz w:val="23"/>
              </w:rPr>
            </w:pPr>
            <w:r>
              <w:rPr>
                <w:color w:val="313131"/>
                <w:sz w:val="23"/>
              </w:rPr>
              <w:t xml:space="preserve">Nature/Type </w:t>
            </w:r>
            <w:r>
              <w:rPr>
                <w:color w:val="2B2B2B"/>
                <w:sz w:val="23"/>
              </w:rPr>
              <w:t xml:space="preserve">of </w:t>
            </w:r>
            <w:r>
              <w:rPr>
                <w:color w:val="313131"/>
                <w:sz w:val="23"/>
              </w:rPr>
              <w:t>Product</w:t>
            </w:r>
          </w:p>
        </w:tc>
        <w:tc>
          <w:tcPr>
            <w:tcW w:w="4700" w:type="dxa"/>
          </w:tcPr>
          <w:p w14:paraId="3E63838E" w14:textId="1801EED2" w:rsidR="00555AF1" w:rsidRDefault="00744D2A" w:rsidP="005F052C">
            <w:pPr>
              <w:pStyle w:val="TableParagraph"/>
              <w:rPr>
                <w:sz w:val="18"/>
              </w:rPr>
            </w:pPr>
            <w:r>
              <w:t>Cent Sugam</w:t>
            </w:r>
            <w:r w:rsidR="00DB0DE8">
              <w:t xml:space="preserve"> – CC</w:t>
            </w:r>
          </w:p>
        </w:tc>
      </w:tr>
      <w:tr w:rsidR="00555AF1" w14:paraId="3F2D2B5E" w14:textId="77777777">
        <w:trPr>
          <w:trHeight w:val="517"/>
        </w:trPr>
        <w:tc>
          <w:tcPr>
            <w:tcW w:w="533" w:type="dxa"/>
          </w:tcPr>
          <w:p w14:paraId="351D237B" w14:textId="77777777" w:rsidR="00555AF1" w:rsidRDefault="00D04A37">
            <w:pPr>
              <w:pStyle w:val="TableParagraph"/>
              <w:spacing w:line="262" w:lineRule="exact"/>
              <w:ind w:left="122"/>
              <w:rPr>
                <w:sz w:val="23"/>
              </w:rPr>
            </w:pPr>
            <w:r>
              <w:rPr>
                <w:color w:val="383838"/>
                <w:w w:val="98"/>
                <w:sz w:val="23"/>
              </w:rPr>
              <w:t>2</w:t>
            </w:r>
          </w:p>
        </w:tc>
        <w:tc>
          <w:tcPr>
            <w:tcW w:w="4263" w:type="dxa"/>
          </w:tcPr>
          <w:p w14:paraId="39E70212" w14:textId="77777777" w:rsidR="00555AF1" w:rsidRDefault="00D04A37">
            <w:pPr>
              <w:pStyle w:val="TableParagraph"/>
              <w:spacing w:line="262" w:lineRule="exact"/>
              <w:ind w:left="120"/>
              <w:rPr>
                <w:sz w:val="23"/>
              </w:rPr>
            </w:pPr>
            <w:r>
              <w:rPr>
                <w:color w:val="363636"/>
                <w:sz w:val="23"/>
              </w:rPr>
              <w:t xml:space="preserve">Installed </w:t>
            </w:r>
            <w:r>
              <w:rPr>
                <w:color w:val="313131"/>
                <w:sz w:val="23"/>
              </w:rPr>
              <w:t>Capacity</w:t>
            </w:r>
          </w:p>
        </w:tc>
        <w:tc>
          <w:tcPr>
            <w:tcW w:w="4700" w:type="dxa"/>
          </w:tcPr>
          <w:p w14:paraId="6E4744F4" w14:textId="77777777" w:rsidR="00555AF1" w:rsidRDefault="00DB0DE8" w:rsidP="00DB0DE8">
            <w:pPr>
              <w:pStyle w:val="TableParagraph"/>
            </w:pPr>
            <w:r>
              <w:t>--</w:t>
            </w:r>
          </w:p>
        </w:tc>
      </w:tr>
      <w:tr w:rsidR="00555AF1" w14:paraId="1A762C07" w14:textId="77777777">
        <w:trPr>
          <w:trHeight w:val="517"/>
        </w:trPr>
        <w:tc>
          <w:tcPr>
            <w:tcW w:w="533" w:type="dxa"/>
          </w:tcPr>
          <w:p w14:paraId="42E59030" w14:textId="77777777" w:rsidR="00555AF1" w:rsidRDefault="00D04A37">
            <w:pPr>
              <w:pStyle w:val="TableParagraph"/>
              <w:spacing w:line="237" w:lineRule="exact"/>
              <w:ind w:left="120"/>
              <w:rPr>
                <w:sz w:val="23"/>
              </w:rPr>
            </w:pPr>
            <w:r>
              <w:rPr>
                <w:color w:val="1D1D1D"/>
                <w:w w:val="90"/>
                <w:sz w:val="23"/>
              </w:rPr>
              <w:t>5</w:t>
            </w:r>
          </w:p>
        </w:tc>
        <w:tc>
          <w:tcPr>
            <w:tcW w:w="4263" w:type="dxa"/>
          </w:tcPr>
          <w:p w14:paraId="7BD94F82" w14:textId="77777777" w:rsidR="00555AF1" w:rsidRDefault="00D04A37">
            <w:pPr>
              <w:pStyle w:val="TableParagraph"/>
              <w:tabs>
                <w:tab w:val="left" w:pos="1193"/>
                <w:tab w:val="left" w:pos="2319"/>
                <w:tab w:val="left" w:pos="3535"/>
              </w:tabs>
              <w:spacing w:line="229" w:lineRule="exact"/>
              <w:ind w:left="120"/>
              <w:rPr>
                <w:sz w:val="23"/>
              </w:rPr>
            </w:pPr>
            <w:r>
              <w:rPr>
                <w:color w:val="232323"/>
                <w:sz w:val="23"/>
              </w:rPr>
              <w:t>Average</w:t>
            </w:r>
            <w:r>
              <w:rPr>
                <w:color w:val="232323"/>
                <w:sz w:val="23"/>
              </w:rPr>
              <w:tab/>
            </w:r>
            <w:r>
              <w:rPr>
                <w:color w:val="2F2F2F"/>
                <w:sz w:val="23"/>
              </w:rPr>
              <w:t>Capacity</w:t>
            </w:r>
            <w:r>
              <w:rPr>
                <w:color w:val="2F2F2F"/>
                <w:sz w:val="23"/>
              </w:rPr>
              <w:tab/>
            </w:r>
            <w:r>
              <w:rPr>
                <w:color w:val="232323"/>
                <w:sz w:val="23"/>
              </w:rPr>
              <w:t>utilization</w:t>
            </w:r>
            <w:r>
              <w:rPr>
                <w:color w:val="232323"/>
                <w:sz w:val="23"/>
              </w:rPr>
              <w:tab/>
            </w:r>
            <w:r>
              <w:rPr>
                <w:color w:val="2A2A2A"/>
                <w:sz w:val="23"/>
              </w:rPr>
              <w:t>During</w:t>
            </w:r>
          </w:p>
          <w:p w14:paraId="5ACC38C5" w14:textId="77777777" w:rsidR="00555AF1" w:rsidRDefault="00D04A37">
            <w:pPr>
              <w:pStyle w:val="TableParagraph"/>
              <w:spacing w:line="262" w:lineRule="exact"/>
              <w:ind w:left="122"/>
              <w:rPr>
                <w:sz w:val="23"/>
              </w:rPr>
            </w:pPr>
            <w:r>
              <w:rPr>
                <w:color w:val="242424"/>
                <w:sz w:val="23"/>
              </w:rPr>
              <w:t xml:space="preserve">Last/Current </w:t>
            </w:r>
            <w:r>
              <w:rPr>
                <w:color w:val="2F2F2F"/>
                <w:sz w:val="23"/>
              </w:rPr>
              <w:t>Year</w:t>
            </w:r>
          </w:p>
        </w:tc>
        <w:tc>
          <w:tcPr>
            <w:tcW w:w="4700" w:type="dxa"/>
          </w:tcPr>
          <w:p w14:paraId="67AAB1DC" w14:textId="77777777" w:rsidR="00555AF1" w:rsidRDefault="00E9797E" w:rsidP="005F052C">
            <w:pPr>
              <w:pStyle w:val="TableParagraph"/>
            </w:pPr>
            <w:r>
              <w:t xml:space="preserve"> </w:t>
            </w:r>
            <w:r w:rsidR="005F052C">
              <w:t>N.A.</w:t>
            </w:r>
          </w:p>
        </w:tc>
      </w:tr>
      <w:tr w:rsidR="00555AF1" w14:paraId="330254A1" w14:textId="77777777">
        <w:trPr>
          <w:trHeight w:val="508"/>
        </w:trPr>
        <w:tc>
          <w:tcPr>
            <w:tcW w:w="533" w:type="dxa"/>
          </w:tcPr>
          <w:p w14:paraId="4283B99F" w14:textId="77777777" w:rsidR="00555AF1" w:rsidRDefault="00555AF1">
            <w:pPr>
              <w:pStyle w:val="TableParagraph"/>
              <w:spacing w:before="8"/>
              <w:rPr>
                <w:sz w:val="19"/>
              </w:rPr>
            </w:pPr>
          </w:p>
          <w:p w14:paraId="5274E1A0" w14:textId="77777777" w:rsidR="00555AF1" w:rsidRDefault="00D04A37">
            <w:pPr>
              <w:pStyle w:val="TableParagraph"/>
              <w:spacing w:line="262" w:lineRule="exact"/>
              <w:ind w:left="122"/>
              <w:rPr>
                <w:sz w:val="23"/>
              </w:rPr>
            </w:pPr>
            <w:r>
              <w:rPr>
                <w:color w:val="242424"/>
                <w:w w:val="92"/>
                <w:sz w:val="23"/>
              </w:rPr>
              <w:t>3</w:t>
            </w:r>
          </w:p>
        </w:tc>
        <w:tc>
          <w:tcPr>
            <w:tcW w:w="4263" w:type="dxa"/>
          </w:tcPr>
          <w:p w14:paraId="6900A14C" w14:textId="77777777" w:rsidR="00555AF1" w:rsidRDefault="00555AF1">
            <w:pPr>
              <w:pStyle w:val="TableParagraph"/>
              <w:spacing w:before="3"/>
              <w:rPr>
                <w:sz w:val="19"/>
              </w:rPr>
            </w:pPr>
          </w:p>
          <w:p w14:paraId="5838C935" w14:textId="77777777" w:rsidR="00555AF1" w:rsidRDefault="00D04A37">
            <w:pPr>
              <w:pStyle w:val="TableParagraph"/>
              <w:ind w:left="118"/>
              <w:rPr>
                <w:sz w:val="23"/>
              </w:rPr>
            </w:pPr>
            <w:r>
              <w:rPr>
                <w:color w:val="363636"/>
                <w:sz w:val="23"/>
              </w:rPr>
              <w:t xml:space="preserve">Condition of </w:t>
            </w:r>
            <w:r>
              <w:rPr>
                <w:color w:val="3B3B3B"/>
                <w:sz w:val="23"/>
              </w:rPr>
              <w:t xml:space="preserve">Plant </w:t>
            </w:r>
            <w:r>
              <w:rPr>
                <w:color w:val="383838"/>
                <w:sz w:val="23"/>
              </w:rPr>
              <w:t>&amp;</w:t>
            </w:r>
            <w:r>
              <w:rPr>
                <w:color w:val="1F1F1F"/>
                <w:sz w:val="23"/>
              </w:rPr>
              <w:t>Machinery</w:t>
            </w:r>
          </w:p>
        </w:tc>
        <w:tc>
          <w:tcPr>
            <w:tcW w:w="4700" w:type="dxa"/>
          </w:tcPr>
          <w:p w14:paraId="158BE5FA" w14:textId="77777777" w:rsidR="00555AF1" w:rsidRDefault="00555AF1" w:rsidP="004D4452">
            <w:pPr>
              <w:pStyle w:val="TableParagraph"/>
            </w:pPr>
          </w:p>
        </w:tc>
      </w:tr>
      <w:tr w:rsidR="00555AF1" w14:paraId="78AE6B36" w14:textId="77777777">
        <w:trPr>
          <w:trHeight w:val="1031"/>
        </w:trPr>
        <w:tc>
          <w:tcPr>
            <w:tcW w:w="533" w:type="dxa"/>
          </w:tcPr>
          <w:p w14:paraId="7B756FCA" w14:textId="77777777" w:rsidR="00555AF1" w:rsidRDefault="00555AF1">
            <w:pPr>
              <w:pStyle w:val="TableParagraph"/>
              <w:spacing w:before="8"/>
              <w:rPr>
                <w:sz w:val="19"/>
              </w:rPr>
            </w:pPr>
          </w:p>
          <w:p w14:paraId="634E8746" w14:textId="77777777" w:rsidR="00555AF1" w:rsidRDefault="00D04A37">
            <w:pPr>
              <w:pStyle w:val="TableParagraph"/>
              <w:ind w:left="118"/>
              <w:rPr>
                <w:sz w:val="23"/>
              </w:rPr>
            </w:pPr>
            <w:r>
              <w:rPr>
                <w:color w:val="383838"/>
                <w:w w:val="96"/>
                <w:sz w:val="23"/>
              </w:rPr>
              <w:t>4</w:t>
            </w:r>
          </w:p>
        </w:tc>
        <w:tc>
          <w:tcPr>
            <w:tcW w:w="4263" w:type="dxa"/>
          </w:tcPr>
          <w:p w14:paraId="56A8820A" w14:textId="77777777" w:rsidR="00555AF1" w:rsidRDefault="00555AF1">
            <w:pPr>
              <w:pStyle w:val="TableParagraph"/>
              <w:spacing w:before="8"/>
              <w:rPr>
                <w:sz w:val="19"/>
              </w:rPr>
            </w:pPr>
          </w:p>
          <w:p w14:paraId="19918BE8" w14:textId="77777777" w:rsidR="00555AF1" w:rsidRDefault="00D04A37">
            <w:pPr>
              <w:pStyle w:val="TableParagraph"/>
              <w:ind w:left="124" w:hanging="8"/>
              <w:rPr>
                <w:i/>
                <w:sz w:val="23"/>
              </w:rPr>
            </w:pPr>
            <w:r>
              <w:rPr>
                <w:color w:val="2D2D2D"/>
                <w:sz w:val="23"/>
              </w:rPr>
              <w:t xml:space="preserve">Land </w:t>
            </w:r>
            <w:r>
              <w:rPr>
                <w:color w:val="333333"/>
                <w:sz w:val="23"/>
              </w:rPr>
              <w:t>&amp;</w:t>
            </w:r>
            <w:r>
              <w:rPr>
                <w:color w:val="2D2D2D"/>
                <w:sz w:val="23"/>
              </w:rPr>
              <w:t xml:space="preserve">Building </w:t>
            </w:r>
            <w:r>
              <w:rPr>
                <w:b/>
                <w:i/>
                <w:color w:val="2F2F2F"/>
                <w:sz w:val="23"/>
              </w:rPr>
              <w:t xml:space="preserve">(Address </w:t>
            </w:r>
            <w:r>
              <w:rPr>
                <w:b/>
                <w:i/>
                <w:color w:val="313131"/>
                <w:sz w:val="23"/>
              </w:rPr>
              <w:t xml:space="preserve">with </w:t>
            </w:r>
            <w:r>
              <w:rPr>
                <w:b/>
                <w:i/>
                <w:color w:val="282828"/>
                <w:sz w:val="23"/>
              </w:rPr>
              <w:t xml:space="preserve">Google </w:t>
            </w:r>
            <w:r>
              <w:rPr>
                <w:i/>
                <w:color w:val="282828"/>
                <w:sz w:val="23"/>
              </w:rPr>
              <w:t>-</w:t>
            </w:r>
          </w:p>
          <w:p w14:paraId="7FB107B0" w14:textId="77777777" w:rsidR="00555AF1" w:rsidRDefault="00D04A37">
            <w:pPr>
              <w:pStyle w:val="TableParagraph"/>
              <w:spacing w:before="16" w:line="254" w:lineRule="exact"/>
              <w:ind w:left="117" w:right="61" w:firstLine="7"/>
              <w:rPr>
                <w:b/>
                <w:i/>
                <w:sz w:val="23"/>
              </w:rPr>
            </w:pPr>
            <w:proofErr w:type="gramStart"/>
            <w:r>
              <w:rPr>
                <w:b/>
                <w:i/>
                <w:color w:val="282828"/>
                <w:sz w:val="23"/>
              </w:rPr>
              <w:t>Latit</w:t>
            </w:r>
            <w:r>
              <w:rPr>
                <w:b/>
                <w:color w:val="282828"/>
                <w:sz w:val="23"/>
              </w:rPr>
              <w:t>u</w:t>
            </w:r>
            <w:r>
              <w:rPr>
                <w:b/>
                <w:i/>
                <w:color w:val="282828"/>
                <w:sz w:val="23"/>
              </w:rPr>
              <w:t>de,</w:t>
            </w:r>
            <w:r>
              <w:rPr>
                <w:b/>
                <w:i/>
                <w:color w:val="2D2D2D"/>
                <w:sz w:val="23"/>
              </w:rPr>
              <w:t>Longitude</w:t>
            </w:r>
            <w:proofErr w:type="gramEnd"/>
            <w:r>
              <w:rPr>
                <w:b/>
                <w:i/>
                <w:color w:val="363636"/>
                <w:sz w:val="23"/>
              </w:rPr>
              <w:t>‘and</w:t>
            </w:r>
            <w:r>
              <w:rPr>
                <w:b/>
                <w:i/>
                <w:color w:val="181818"/>
                <w:sz w:val="23"/>
              </w:rPr>
              <w:t>Coordinates</w:t>
            </w:r>
            <w:r>
              <w:rPr>
                <w:b/>
                <w:i/>
                <w:color w:val="333333"/>
                <w:sz w:val="23"/>
              </w:rPr>
              <w:t>of</w:t>
            </w:r>
            <w:r>
              <w:rPr>
                <w:b/>
                <w:i/>
                <w:color w:val="363636"/>
                <w:sz w:val="23"/>
              </w:rPr>
              <w:t xml:space="preserve">the </w:t>
            </w:r>
            <w:r>
              <w:rPr>
                <w:b/>
                <w:i/>
                <w:color w:val="313131"/>
                <w:sz w:val="23"/>
              </w:rPr>
              <w:t>site.)</w:t>
            </w:r>
          </w:p>
        </w:tc>
        <w:tc>
          <w:tcPr>
            <w:tcW w:w="4700" w:type="dxa"/>
          </w:tcPr>
          <w:p w14:paraId="4580E4EC" w14:textId="77777777" w:rsidR="00555AF1" w:rsidRDefault="00555AF1">
            <w:pPr>
              <w:pStyle w:val="TableParagraph"/>
              <w:spacing w:before="8"/>
              <w:rPr>
                <w:sz w:val="19"/>
              </w:rPr>
            </w:pPr>
          </w:p>
          <w:p w14:paraId="7CDB007B" w14:textId="77777777" w:rsidR="00555AF1" w:rsidRPr="00E3288B" w:rsidRDefault="00DB0DE8">
            <w:pPr>
              <w:pStyle w:val="TableParagraph"/>
              <w:ind w:left="113"/>
              <w:rPr>
                <w:sz w:val="23"/>
              </w:rPr>
            </w:pPr>
            <w:r>
              <w:rPr>
                <w:b/>
                <w:bCs/>
                <w:color w:val="313131"/>
                <w:sz w:val="23"/>
              </w:rPr>
              <w:t>NA</w:t>
            </w:r>
          </w:p>
        </w:tc>
      </w:tr>
      <w:tr w:rsidR="00555AF1" w14:paraId="6692416C" w14:textId="77777777">
        <w:trPr>
          <w:trHeight w:val="512"/>
        </w:trPr>
        <w:tc>
          <w:tcPr>
            <w:tcW w:w="533" w:type="dxa"/>
          </w:tcPr>
          <w:p w14:paraId="5653F29F" w14:textId="77777777" w:rsidR="00555AF1" w:rsidRDefault="00D04A37">
            <w:pPr>
              <w:pStyle w:val="TableParagraph"/>
              <w:spacing w:line="232" w:lineRule="exact"/>
              <w:ind w:left="120"/>
              <w:rPr>
                <w:sz w:val="23"/>
              </w:rPr>
            </w:pPr>
            <w:r>
              <w:rPr>
                <w:color w:val="3B5977"/>
                <w:w w:val="90"/>
                <w:sz w:val="23"/>
              </w:rPr>
              <w:t>5</w:t>
            </w:r>
          </w:p>
        </w:tc>
        <w:tc>
          <w:tcPr>
            <w:tcW w:w="4263" w:type="dxa"/>
          </w:tcPr>
          <w:p w14:paraId="6D8FAF47" w14:textId="77777777" w:rsidR="00555AF1" w:rsidRDefault="00D04A37">
            <w:pPr>
              <w:pStyle w:val="TableParagraph"/>
              <w:tabs>
                <w:tab w:val="left" w:pos="1252"/>
                <w:tab w:val="left" w:pos="2123"/>
                <w:tab w:val="left" w:pos="3296"/>
              </w:tabs>
              <w:spacing w:line="229" w:lineRule="exact"/>
              <w:ind w:left="123"/>
              <w:rPr>
                <w:sz w:val="23"/>
              </w:rPr>
            </w:pPr>
            <w:r>
              <w:rPr>
                <w:color w:val="2D2D2D"/>
                <w:sz w:val="23"/>
              </w:rPr>
              <w:t>Whether</w:t>
            </w:r>
            <w:r>
              <w:rPr>
                <w:color w:val="2D2D2D"/>
                <w:sz w:val="23"/>
              </w:rPr>
              <w:tab/>
            </w:r>
            <w:r>
              <w:rPr>
                <w:color w:val="262626"/>
                <w:sz w:val="23"/>
              </w:rPr>
              <w:t>major</w:t>
            </w:r>
            <w:r>
              <w:rPr>
                <w:color w:val="262626"/>
                <w:sz w:val="23"/>
              </w:rPr>
              <w:tab/>
            </w:r>
            <w:r>
              <w:rPr>
                <w:color w:val="212121"/>
                <w:sz w:val="23"/>
              </w:rPr>
              <w:t>Statutory</w:t>
            </w:r>
            <w:r>
              <w:rPr>
                <w:color w:val="212121"/>
                <w:sz w:val="23"/>
              </w:rPr>
              <w:tab/>
            </w:r>
            <w:r>
              <w:rPr>
                <w:color w:val="2D2D2D"/>
                <w:sz w:val="23"/>
              </w:rPr>
              <w:t>approvals</w:t>
            </w:r>
          </w:p>
          <w:p w14:paraId="3C4417C0" w14:textId="77777777" w:rsidR="00555AF1" w:rsidRDefault="00D04A37">
            <w:pPr>
              <w:pStyle w:val="TableParagraph"/>
              <w:spacing w:line="262" w:lineRule="exact"/>
              <w:ind w:left="113"/>
              <w:rPr>
                <w:sz w:val="23"/>
              </w:rPr>
            </w:pPr>
            <w:r>
              <w:rPr>
                <w:color w:val="2F2F2F"/>
                <w:sz w:val="23"/>
              </w:rPr>
              <w:t>available</w:t>
            </w:r>
          </w:p>
        </w:tc>
        <w:tc>
          <w:tcPr>
            <w:tcW w:w="4700" w:type="dxa"/>
          </w:tcPr>
          <w:p w14:paraId="1B4FFC64" w14:textId="77777777" w:rsidR="00555AF1" w:rsidRDefault="00DB0DE8">
            <w:pPr>
              <w:pStyle w:val="TableParagraph"/>
            </w:pPr>
            <w:r>
              <w:t>NA</w:t>
            </w:r>
          </w:p>
        </w:tc>
      </w:tr>
      <w:tr w:rsidR="00555AF1" w14:paraId="60A234D9" w14:textId="77777777">
        <w:trPr>
          <w:trHeight w:val="517"/>
        </w:trPr>
        <w:tc>
          <w:tcPr>
            <w:tcW w:w="533" w:type="dxa"/>
          </w:tcPr>
          <w:p w14:paraId="13E4B5D0" w14:textId="77777777" w:rsidR="00555AF1" w:rsidRDefault="00D04A37">
            <w:pPr>
              <w:pStyle w:val="TableParagraph"/>
              <w:spacing w:line="232" w:lineRule="exact"/>
              <w:ind w:left="117"/>
              <w:rPr>
                <w:sz w:val="23"/>
              </w:rPr>
            </w:pPr>
            <w:r>
              <w:rPr>
                <w:color w:val="444444"/>
                <w:w w:val="98"/>
                <w:sz w:val="23"/>
              </w:rPr>
              <w:t>6</w:t>
            </w:r>
          </w:p>
        </w:tc>
        <w:tc>
          <w:tcPr>
            <w:tcW w:w="4263" w:type="dxa"/>
          </w:tcPr>
          <w:p w14:paraId="481F9D6A" w14:textId="77777777" w:rsidR="00555AF1" w:rsidRDefault="00D04A37">
            <w:pPr>
              <w:pStyle w:val="TableParagraph"/>
              <w:spacing w:line="229" w:lineRule="exact"/>
              <w:ind w:left="123"/>
              <w:rPr>
                <w:sz w:val="23"/>
              </w:rPr>
            </w:pPr>
            <w:r>
              <w:rPr>
                <w:color w:val="242424"/>
                <w:sz w:val="23"/>
              </w:rPr>
              <w:t xml:space="preserve">Whether </w:t>
            </w:r>
            <w:r>
              <w:rPr>
                <w:color w:val="313131"/>
                <w:sz w:val="23"/>
              </w:rPr>
              <w:t xml:space="preserve">Functioning of </w:t>
            </w:r>
            <w:r>
              <w:rPr>
                <w:color w:val="2F2F2F"/>
                <w:sz w:val="23"/>
              </w:rPr>
              <w:t xml:space="preserve">the </w:t>
            </w:r>
            <w:r>
              <w:rPr>
                <w:color w:val="383838"/>
                <w:sz w:val="23"/>
              </w:rPr>
              <w:t xml:space="preserve">Unit </w:t>
            </w:r>
            <w:r>
              <w:rPr>
                <w:color w:val="2D2D2D"/>
                <w:sz w:val="23"/>
              </w:rPr>
              <w:t>found</w:t>
            </w:r>
          </w:p>
          <w:p w14:paraId="7FE6D5D4" w14:textId="77777777" w:rsidR="00555AF1" w:rsidRDefault="00D04A37">
            <w:pPr>
              <w:pStyle w:val="TableParagraph"/>
              <w:spacing w:line="262" w:lineRule="exact"/>
              <w:ind w:left="115"/>
              <w:rPr>
                <w:sz w:val="23"/>
              </w:rPr>
            </w:pPr>
            <w:r>
              <w:rPr>
                <w:color w:val="2D2D2D"/>
                <w:sz w:val="23"/>
              </w:rPr>
              <w:t>normal</w:t>
            </w:r>
          </w:p>
        </w:tc>
        <w:tc>
          <w:tcPr>
            <w:tcW w:w="4700" w:type="dxa"/>
          </w:tcPr>
          <w:p w14:paraId="55A61C8D" w14:textId="77777777" w:rsidR="00555AF1" w:rsidRDefault="00822C50">
            <w:pPr>
              <w:pStyle w:val="TableParagraph"/>
            </w:pPr>
            <w:r>
              <w:t>Yes</w:t>
            </w:r>
          </w:p>
        </w:tc>
      </w:tr>
      <w:tr w:rsidR="00555AF1" w14:paraId="0E89F59B" w14:textId="77777777">
        <w:trPr>
          <w:trHeight w:val="508"/>
        </w:trPr>
        <w:tc>
          <w:tcPr>
            <w:tcW w:w="533" w:type="dxa"/>
          </w:tcPr>
          <w:p w14:paraId="49D24AB0" w14:textId="77777777" w:rsidR="00555AF1" w:rsidRDefault="00D04A37">
            <w:pPr>
              <w:pStyle w:val="TableParagraph"/>
              <w:spacing w:line="232" w:lineRule="exact"/>
              <w:ind w:left="123"/>
              <w:rPr>
                <w:sz w:val="23"/>
              </w:rPr>
            </w:pPr>
            <w:r>
              <w:rPr>
                <w:color w:val="46261F"/>
                <w:w w:val="98"/>
                <w:sz w:val="23"/>
              </w:rPr>
              <w:t>7</w:t>
            </w:r>
          </w:p>
        </w:tc>
        <w:tc>
          <w:tcPr>
            <w:tcW w:w="4263" w:type="dxa"/>
          </w:tcPr>
          <w:p w14:paraId="23882452" w14:textId="77777777" w:rsidR="00555AF1" w:rsidRDefault="00D04A37">
            <w:pPr>
              <w:pStyle w:val="TableParagraph"/>
              <w:spacing w:line="224" w:lineRule="exact"/>
              <w:ind w:left="118"/>
              <w:rPr>
                <w:sz w:val="23"/>
              </w:rPr>
            </w:pPr>
            <w:r>
              <w:rPr>
                <w:color w:val="313131"/>
                <w:sz w:val="23"/>
              </w:rPr>
              <w:t xml:space="preserve">Condition </w:t>
            </w:r>
            <w:r>
              <w:rPr>
                <w:color w:val="383838"/>
                <w:sz w:val="23"/>
              </w:rPr>
              <w:t xml:space="preserve">of </w:t>
            </w:r>
            <w:proofErr w:type="spellStart"/>
            <w:r>
              <w:rPr>
                <w:color w:val="2B2B2B"/>
                <w:sz w:val="23"/>
              </w:rPr>
              <w:t>Godown</w:t>
            </w:r>
            <w:proofErr w:type="spellEnd"/>
            <w:r w:rsidR="00E25178">
              <w:rPr>
                <w:color w:val="2B2B2B"/>
                <w:sz w:val="23"/>
              </w:rPr>
              <w:t xml:space="preserve"> </w:t>
            </w:r>
            <w:r>
              <w:rPr>
                <w:color w:val="343434"/>
                <w:sz w:val="23"/>
              </w:rPr>
              <w:t>&amp;</w:t>
            </w:r>
            <w:r w:rsidR="00E25178">
              <w:rPr>
                <w:color w:val="343434"/>
                <w:sz w:val="23"/>
              </w:rPr>
              <w:t xml:space="preserve"> </w:t>
            </w:r>
            <w:r>
              <w:rPr>
                <w:color w:val="262626"/>
                <w:sz w:val="23"/>
              </w:rPr>
              <w:t>Sheds</w:t>
            </w:r>
            <w:r w:rsidR="00E25178">
              <w:rPr>
                <w:color w:val="262626"/>
                <w:sz w:val="23"/>
              </w:rPr>
              <w:t xml:space="preserve"> </w:t>
            </w:r>
            <w:proofErr w:type="gramStart"/>
            <w:r>
              <w:rPr>
                <w:color w:val="212121"/>
                <w:sz w:val="23"/>
              </w:rPr>
              <w:t>where</w:t>
            </w:r>
            <w:proofErr w:type="gramEnd"/>
          </w:p>
          <w:p w14:paraId="38E62439" w14:textId="77777777" w:rsidR="00555AF1" w:rsidRDefault="00D04A37">
            <w:pPr>
              <w:pStyle w:val="TableParagraph"/>
              <w:spacing w:line="262" w:lineRule="exact"/>
              <w:ind w:left="117"/>
              <w:rPr>
                <w:sz w:val="23"/>
              </w:rPr>
            </w:pPr>
            <w:r>
              <w:rPr>
                <w:color w:val="1D1D1D"/>
                <w:sz w:val="23"/>
              </w:rPr>
              <w:t xml:space="preserve">Raw </w:t>
            </w:r>
            <w:r>
              <w:rPr>
                <w:color w:val="232323"/>
                <w:sz w:val="23"/>
              </w:rPr>
              <w:t xml:space="preserve">material/finished </w:t>
            </w:r>
            <w:r>
              <w:rPr>
                <w:color w:val="212121"/>
                <w:sz w:val="23"/>
              </w:rPr>
              <w:t xml:space="preserve">goods </w:t>
            </w:r>
            <w:r>
              <w:rPr>
                <w:color w:val="262626"/>
                <w:sz w:val="23"/>
              </w:rPr>
              <w:t xml:space="preserve">are </w:t>
            </w:r>
            <w:r>
              <w:rPr>
                <w:color w:val="212121"/>
                <w:sz w:val="23"/>
              </w:rPr>
              <w:t>stored</w:t>
            </w:r>
          </w:p>
        </w:tc>
        <w:tc>
          <w:tcPr>
            <w:tcW w:w="4700" w:type="dxa"/>
          </w:tcPr>
          <w:p w14:paraId="70086EA7" w14:textId="77777777" w:rsidR="00555AF1" w:rsidRDefault="00822C50">
            <w:pPr>
              <w:pStyle w:val="TableParagraph"/>
            </w:pPr>
            <w:r>
              <w:t>Good</w:t>
            </w:r>
          </w:p>
        </w:tc>
      </w:tr>
      <w:tr w:rsidR="00555AF1" w14:paraId="45E32844" w14:textId="77777777">
        <w:trPr>
          <w:trHeight w:val="517"/>
        </w:trPr>
        <w:tc>
          <w:tcPr>
            <w:tcW w:w="533" w:type="dxa"/>
          </w:tcPr>
          <w:p w14:paraId="5D9FF560" w14:textId="77777777" w:rsidR="00555AF1" w:rsidRDefault="00D04A37">
            <w:pPr>
              <w:pStyle w:val="TableParagraph"/>
              <w:spacing w:line="237" w:lineRule="exact"/>
              <w:ind w:left="117"/>
              <w:rPr>
                <w:sz w:val="23"/>
              </w:rPr>
            </w:pPr>
            <w:r>
              <w:rPr>
                <w:color w:val="3B3B3B"/>
                <w:w w:val="96"/>
                <w:sz w:val="23"/>
              </w:rPr>
              <w:t>8</w:t>
            </w:r>
          </w:p>
        </w:tc>
        <w:tc>
          <w:tcPr>
            <w:tcW w:w="4263" w:type="dxa"/>
          </w:tcPr>
          <w:p w14:paraId="5C955B4F" w14:textId="77777777" w:rsidR="00555AF1" w:rsidRDefault="00D04A37">
            <w:pPr>
              <w:pStyle w:val="TableParagraph"/>
              <w:spacing w:line="229" w:lineRule="exact"/>
              <w:ind w:left="128"/>
              <w:rPr>
                <w:sz w:val="23"/>
              </w:rPr>
            </w:pPr>
            <w:r>
              <w:rPr>
                <w:color w:val="242424"/>
                <w:sz w:val="23"/>
              </w:rPr>
              <w:t xml:space="preserve">Whether </w:t>
            </w:r>
            <w:r>
              <w:rPr>
                <w:color w:val="262626"/>
                <w:sz w:val="23"/>
              </w:rPr>
              <w:t xml:space="preserve">Power Bills </w:t>
            </w:r>
            <w:r>
              <w:rPr>
                <w:color w:val="383838"/>
                <w:sz w:val="23"/>
              </w:rPr>
              <w:t xml:space="preserve">for </w:t>
            </w:r>
            <w:r>
              <w:rPr>
                <w:color w:val="282828"/>
                <w:sz w:val="23"/>
              </w:rPr>
              <w:t xml:space="preserve">last </w:t>
            </w:r>
            <w:r>
              <w:rPr>
                <w:color w:val="313131"/>
                <w:sz w:val="23"/>
              </w:rPr>
              <w:t xml:space="preserve">3 </w:t>
            </w:r>
            <w:r>
              <w:rPr>
                <w:color w:val="2A2A2A"/>
                <w:sz w:val="23"/>
              </w:rPr>
              <w:t xml:space="preserve">months </w:t>
            </w:r>
            <w:r>
              <w:rPr>
                <w:color w:val="282828"/>
                <w:sz w:val="23"/>
              </w:rPr>
              <w:t>seen</w:t>
            </w:r>
          </w:p>
          <w:p w14:paraId="68DCD411" w14:textId="77777777" w:rsidR="00555AF1" w:rsidRDefault="00D04A37">
            <w:pPr>
              <w:pStyle w:val="TableParagraph"/>
              <w:spacing w:line="262" w:lineRule="exact"/>
              <w:ind w:left="118"/>
              <w:rPr>
                <w:sz w:val="23"/>
              </w:rPr>
            </w:pPr>
            <w:r>
              <w:rPr>
                <w:color w:val="363636"/>
                <w:sz w:val="23"/>
              </w:rPr>
              <w:t xml:space="preserve">and </w:t>
            </w:r>
            <w:r>
              <w:rPr>
                <w:color w:val="242424"/>
                <w:sz w:val="23"/>
              </w:rPr>
              <w:t xml:space="preserve">co-related </w:t>
            </w:r>
            <w:r>
              <w:rPr>
                <w:color w:val="2D2D2D"/>
                <w:sz w:val="23"/>
              </w:rPr>
              <w:t xml:space="preserve">with </w:t>
            </w:r>
            <w:r>
              <w:rPr>
                <w:color w:val="2A2A2A"/>
                <w:sz w:val="23"/>
              </w:rPr>
              <w:t>production</w:t>
            </w:r>
          </w:p>
        </w:tc>
        <w:tc>
          <w:tcPr>
            <w:tcW w:w="4700" w:type="dxa"/>
          </w:tcPr>
          <w:p w14:paraId="7AC07F5E" w14:textId="77777777" w:rsidR="00555AF1" w:rsidRDefault="00822C50">
            <w:pPr>
              <w:pStyle w:val="TableParagraph"/>
            </w:pPr>
            <w:r>
              <w:t xml:space="preserve">NA </w:t>
            </w:r>
          </w:p>
        </w:tc>
      </w:tr>
      <w:tr w:rsidR="00555AF1" w14:paraId="4F8F6606" w14:textId="77777777">
        <w:trPr>
          <w:trHeight w:val="503"/>
        </w:trPr>
        <w:tc>
          <w:tcPr>
            <w:tcW w:w="533" w:type="dxa"/>
          </w:tcPr>
          <w:p w14:paraId="368CA0EE" w14:textId="77777777" w:rsidR="00555AF1" w:rsidRDefault="00D04A37">
            <w:pPr>
              <w:pStyle w:val="TableParagraph"/>
              <w:spacing w:line="232" w:lineRule="exact"/>
              <w:ind w:left="117"/>
              <w:rPr>
                <w:sz w:val="23"/>
              </w:rPr>
            </w:pPr>
            <w:r>
              <w:rPr>
                <w:color w:val="3B3B3B"/>
                <w:w w:val="98"/>
                <w:sz w:val="23"/>
              </w:rPr>
              <w:t>9</w:t>
            </w:r>
          </w:p>
        </w:tc>
        <w:tc>
          <w:tcPr>
            <w:tcW w:w="4263" w:type="dxa"/>
          </w:tcPr>
          <w:p w14:paraId="4C069756" w14:textId="77777777" w:rsidR="00555AF1" w:rsidRDefault="00D04A37">
            <w:pPr>
              <w:pStyle w:val="TableParagraph"/>
              <w:spacing w:line="224" w:lineRule="exact"/>
              <w:ind w:left="115"/>
              <w:rPr>
                <w:sz w:val="23"/>
              </w:rPr>
            </w:pPr>
            <w:proofErr w:type="gramStart"/>
            <w:r>
              <w:rPr>
                <w:color w:val="282828"/>
                <w:sz w:val="23"/>
              </w:rPr>
              <w:t>Amount</w:t>
            </w:r>
            <w:proofErr w:type="gramEnd"/>
            <w:r>
              <w:rPr>
                <w:color w:val="282828"/>
                <w:sz w:val="23"/>
              </w:rPr>
              <w:t xml:space="preserve"> </w:t>
            </w:r>
            <w:r>
              <w:rPr>
                <w:color w:val="343434"/>
                <w:sz w:val="23"/>
              </w:rPr>
              <w:t xml:space="preserve">of </w:t>
            </w:r>
            <w:r>
              <w:rPr>
                <w:color w:val="1A1A1A"/>
                <w:sz w:val="23"/>
              </w:rPr>
              <w:t xml:space="preserve">sales </w:t>
            </w:r>
            <w:r>
              <w:rPr>
                <w:color w:val="1C1C1C"/>
                <w:sz w:val="23"/>
              </w:rPr>
              <w:t xml:space="preserve">achieved </w:t>
            </w:r>
            <w:r>
              <w:rPr>
                <w:color w:val="343434"/>
                <w:sz w:val="23"/>
              </w:rPr>
              <w:t xml:space="preserve">during </w:t>
            </w:r>
            <w:r>
              <w:rPr>
                <w:color w:val="313131"/>
                <w:sz w:val="23"/>
              </w:rPr>
              <w:t>previous</w:t>
            </w:r>
          </w:p>
          <w:p w14:paraId="33E8A605" w14:textId="77777777" w:rsidR="00555AF1" w:rsidRDefault="00D04A37">
            <w:pPr>
              <w:pStyle w:val="TableParagraph"/>
              <w:spacing w:line="259" w:lineRule="exact"/>
              <w:ind w:left="119"/>
              <w:rPr>
                <w:sz w:val="23"/>
              </w:rPr>
            </w:pPr>
            <w:r>
              <w:rPr>
                <w:color w:val="2F2F2F"/>
                <w:sz w:val="23"/>
              </w:rPr>
              <w:t xml:space="preserve">quarters </w:t>
            </w:r>
            <w:r>
              <w:rPr>
                <w:color w:val="151515"/>
                <w:sz w:val="23"/>
              </w:rPr>
              <w:t xml:space="preserve">as </w:t>
            </w:r>
            <w:r>
              <w:rPr>
                <w:color w:val="212121"/>
                <w:sz w:val="23"/>
              </w:rPr>
              <w:t xml:space="preserve">per </w:t>
            </w:r>
            <w:r>
              <w:rPr>
                <w:color w:val="333333"/>
                <w:sz w:val="23"/>
              </w:rPr>
              <w:t xml:space="preserve">GST </w:t>
            </w:r>
            <w:r>
              <w:rPr>
                <w:color w:val="2A2A2A"/>
                <w:sz w:val="23"/>
              </w:rPr>
              <w:t>Returns</w:t>
            </w:r>
          </w:p>
        </w:tc>
        <w:tc>
          <w:tcPr>
            <w:tcW w:w="4700" w:type="dxa"/>
          </w:tcPr>
          <w:p w14:paraId="7F35D73E" w14:textId="77777777" w:rsidR="00555AF1" w:rsidRDefault="00DB0DE8" w:rsidP="00DC001C">
            <w:pPr>
              <w:pStyle w:val="TableParagraph"/>
              <w:tabs>
                <w:tab w:val="left" w:pos="1302"/>
              </w:tabs>
            </w:pPr>
            <w:r>
              <w:t>NA</w:t>
            </w:r>
          </w:p>
        </w:tc>
      </w:tr>
      <w:tr w:rsidR="00555AF1" w14:paraId="6863DF4D" w14:textId="77777777">
        <w:trPr>
          <w:trHeight w:val="253"/>
        </w:trPr>
        <w:tc>
          <w:tcPr>
            <w:tcW w:w="533" w:type="dxa"/>
          </w:tcPr>
          <w:p w14:paraId="4B49E1CD" w14:textId="77777777" w:rsidR="00555AF1" w:rsidRDefault="00D04A37">
            <w:pPr>
              <w:pStyle w:val="TableParagraph"/>
              <w:spacing w:line="232" w:lineRule="exact"/>
              <w:ind w:left="119"/>
              <w:rPr>
                <w:sz w:val="23"/>
              </w:rPr>
            </w:pPr>
            <w:r>
              <w:rPr>
                <w:color w:val="363636"/>
                <w:sz w:val="23"/>
              </w:rPr>
              <w:t>10</w:t>
            </w:r>
          </w:p>
        </w:tc>
        <w:tc>
          <w:tcPr>
            <w:tcW w:w="4263" w:type="dxa"/>
          </w:tcPr>
          <w:p w14:paraId="6C684558" w14:textId="77777777" w:rsidR="00555AF1" w:rsidRDefault="00D04A37">
            <w:pPr>
              <w:pStyle w:val="TableParagraph"/>
              <w:spacing w:line="234" w:lineRule="exact"/>
              <w:ind w:left="120"/>
              <w:rPr>
                <w:sz w:val="23"/>
              </w:rPr>
            </w:pPr>
            <w:r>
              <w:rPr>
                <w:color w:val="333333"/>
                <w:sz w:val="23"/>
              </w:rPr>
              <w:t xml:space="preserve">No </w:t>
            </w:r>
            <w:r>
              <w:rPr>
                <w:color w:val="3F3F3F"/>
                <w:sz w:val="23"/>
              </w:rPr>
              <w:t xml:space="preserve">of </w:t>
            </w:r>
            <w:r>
              <w:rPr>
                <w:color w:val="333333"/>
                <w:sz w:val="23"/>
              </w:rPr>
              <w:t>Employees</w:t>
            </w:r>
          </w:p>
        </w:tc>
        <w:tc>
          <w:tcPr>
            <w:tcW w:w="4700" w:type="dxa"/>
          </w:tcPr>
          <w:p w14:paraId="773932EF" w14:textId="77777777" w:rsidR="00555AF1" w:rsidRDefault="00DB0DE8">
            <w:pPr>
              <w:pStyle w:val="TableParagraph"/>
              <w:rPr>
                <w:sz w:val="18"/>
              </w:rPr>
            </w:pPr>
            <w:r>
              <w:t>3</w:t>
            </w:r>
          </w:p>
        </w:tc>
      </w:tr>
      <w:tr w:rsidR="00555AF1" w14:paraId="36DAA279" w14:textId="77777777">
        <w:trPr>
          <w:trHeight w:val="522"/>
        </w:trPr>
        <w:tc>
          <w:tcPr>
            <w:tcW w:w="533" w:type="dxa"/>
          </w:tcPr>
          <w:p w14:paraId="5A7A7D24" w14:textId="77777777" w:rsidR="00555AF1" w:rsidRDefault="00D04A37">
            <w:pPr>
              <w:pStyle w:val="TableParagraph"/>
              <w:spacing w:line="232" w:lineRule="exact"/>
              <w:ind w:left="119"/>
              <w:rPr>
                <w:sz w:val="23"/>
              </w:rPr>
            </w:pPr>
            <w:r>
              <w:rPr>
                <w:color w:val="343434"/>
                <w:sz w:val="23"/>
              </w:rPr>
              <w:t>11</w:t>
            </w:r>
          </w:p>
        </w:tc>
        <w:tc>
          <w:tcPr>
            <w:tcW w:w="4263" w:type="dxa"/>
          </w:tcPr>
          <w:p w14:paraId="281FA4B2" w14:textId="77777777" w:rsidR="00555AF1" w:rsidRDefault="00D04A37">
            <w:pPr>
              <w:pStyle w:val="TableParagraph"/>
              <w:spacing w:line="234" w:lineRule="exact"/>
              <w:ind w:left="116"/>
              <w:rPr>
                <w:sz w:val="23"/>
              </w:rPr>
            </w:pPr>
            <w:r>
              <w:rPr>
                <w:color w:val="2D2D2D"/>
                <w:sz w:val="23"/>
              </w:rPr>
              <w:t xml:space="preserve">Interaction </w:t>
            </w:r>
            <w:r>
              <w:rPr>
                <w:color w:val="282828"/>
                <w:sz w:val="23"/>
              </w:rPr>
              <w:t xml:space="preserve">with </w:t>
            </w:r>
            <w:r>
              <w:rPr>
                <w:color w:val="232323"/>
                <w:sz w:val="23"/>
              </w:rPr>
              <w:t xml:space="preserve">employees </w:t>
            </w:r>
            <w:r>
              <w:rPr>
                <w:color w:val="212121"/>
                <w:sz w:val="23"/>
              </w:rPr>
              <w:t xml:space="preserve">regarding </w:t>
            </w:r>
            <w:r>
              <w:rPr>
                <w:color w:val="2F2F2F"/>
                <w:sz w:val="23"/>
              </w:rPr>
              <w:t>on-</w:t>
            </w:r>
          </w:p>
          <w:p w14:paraId="60FE199A" w14:textId="77777777" w:rsidR="00555AF1" w:rsidRDefault="00D04A37">
            <w:pPr>
              <w:pStyle w:val="TableParagraph"/>
              <w:spacing w:line="262" w:lineRule="exact"/>
              <w:ind w:left="114"/>
              <w:rPr>
                <w:sz w:val="23"/>
              </w:rPr>
            </w:pPr>
            <w:r>
              <w:rPr>
                <w:color w:val="2A2A2A"/>
                <w:sz w:val="23"/>
              </w:rPr>
              <w:t xml:space="preserve">time payment </w:t>
            </w:r>
            <w:r>
              <w:rPr>
                <w:color w:val="363636"/>
                <w:sz w:val="23"/>
              </w:rPr>
              <w:t xml:space="preserve">of </w:t>
            </w:r>
            <w:r>
              <w:rPr>
                <w:color w:val="212121"/>
                <w:sz w:val="23"/>
              </w:rPr>
              <w:t>salaries</w:t>
            </w:r>
          </w:p>
        </w:tc>
        <w:tc>
          <w:tcPr>
            <w:tcW w:w="4700" w:type="dxa"/>
          </w:tcPr>
          <w:p w14:paraId="0F291A17" w14:textId="77777777" w:rsidR="00555AF1" w:rsidRDefault="00770A5B">
            <w:pPr>
              <w:pStyle w:val="TableParagraph"/>
            </w:pPr>
            <w:r>
              <w:t>Yes</w:t>
            </w:r>
          </w:p>
        </w:tc>
      </w:tr>
      <w:tr w:rsidR="00555AF1" w14:paraId="0C0077CE" w14:textId="77777777">
        <w:trPr>
          <w:trHeight w:val="508"/>
        </w:trPr>
        <w:tc>
          <w:tcPr>
            <w:tcW w:w="533" w:type="dxa"/>
          </w:tcPr>
          <w:p w14:paraId="7C97C5AF" w14:textId="77777777" w:rsidR="00555AF1" w:rsidRDefault="00D04A37">
            <w:pPr>
              <w:pStyle w:val="TableParagraph"/>
              <w:spacing w:line="222" w:lineRule="exact"/>
              <w:ind w:left="114"/>
              <w:rPr>
                <w:sz w:val="23"/>
              </w:rPr>
            </w:pPr>
            <w:r>
              <w:rPr>
                <w:color w:val="313131"/>
                <w:sz w:val="23"/>
              </w:rPr>
              <w:t>12</w:t>
            </w:r>
          </w:p>
        </w:tc>
        <w:tc>
          <w:tcPr>
            <w:tcW w:w="4263" w:type="dxa"/>
          </w:tcPr>
          <w:p w14:paraId="6587C096" w14:textId="77777777" w:rsidR="00555AF1" w:rsidRDefault="00D04A37">
            <w:pPr>
              <w:pStyle w:val="TableParagraph"/>
              <w:spacing w:line="222" w:lineRule="exact"/>
              <w:ind w:left="128"/>
              <w:rPr>
                <w:sz w:val="23"/>
              </w:rPr>
            </w:pPr>
            <w:r>
              <w:rPr>
                <w:color w:val="313131"/>
                <w:sz w:val="23"/>
              </w:rPr>
              <w:t xml:space="preserve">Whether </w:t>
            </w:r>
            <w:r>
              <w:rPr>
                <w:color w:val="282828"/>
                <w:sz w:val="23"/>
              </w:rPr>
              <w:t xml:space="preserve">Books of </w:t>
            </w:r>
            <w:r>
              <w:rPr>
                <w:color w:val="2A2A2A"/>
                <w:sz w:val="23"/>
              </w:rPr>
              <w:t xml:space="preserve">accounts </w:t>
            </w:r>
            <w:r>
              <w:rPr>
                <w:color w:val="212121"/>
                <w:sz w:val="23"/>
              </w:rPr>
              <w:t xml:space="preserve">maintained </w:t>
            </w:r>
            <w:r>
              <w:rPr>
                <w:color w:val="2F4D6D"/>
                <w:sz w:val="23"/>
              </w:rPr>
              <w:t>as</w:t>
            </w:r>
          </w:p>
          <w:p w14:paraId="23F417A1" w14:textId="77777777" w:rsidR="00555AF1" w:rsidRDefault="00D04A37">
            <w:pPr>
              <w:pStyle w:val="TableParagraph"/>
              <w:spacing w:line="259" w:lineRule="exact"/>
              <w:ind w:left="118"/>
              <w:rPr>
                <w:sz w:val="23"/>
              </w:rPr>
            </w:pPr>
            <w:r>
              <w:rPr>
                <w:color w:val="2B2B2B"/>
                <w:sz w:val="23"/>
              </w:rPr>
              <w:t xml:space="preserve">per </w:t>
            </w:r>
            <w:r>
              <w:rPr>
                <w:color w:val="212121"/>
                <w:sz w:val="23"/>
              </w:rPr>
              <w:t xml:space="preserve">statutory </w:t>
            </w:r>
            <w:r>
              <w:rPr>
                <w:color w:val="2A2A2A"/>
                <w:sz w:val="23"/>
              </w:rPr>
              <w:t>requirements</w:t>
            </w:r>
          </w:p>
        </w:tc>
        <w:tc>
          <w:tcPr>
            <w:tcW w:w="4700" w:type="dxa"/>
          </w:tcPr>
          <w:p w14:paraId="663B4CDC" w14:textId="77777777" w:rsidR="00555AF1" w:rsidRDefault="008C52B6">
            <w:pPr>
              <w:pStyle w:val="TableParagraph"/>
            </w:pPr>
            <w:r>
              <w:t>Yes</w:t>
            </w:r>
          </w:p>
        </w:tc>
      </w:tr>
      <w:tr w:rsidR="00555AF1" w14:paraId="72E81B7D" w14:textId="77777777">
        <w:trPr>
          <w:trHeight w:val="253"/>
        </w:trPr>
        <w:tc>
          <w:tcPr>
            <w:tcW w:w="533" w:type="dxa"/>
          </w:tcPr>
          <w:p w14:paraId="0900D230" w14:textId="77777777" w:rsidR="00555AF1" w:rsidRDefault="00D04A37">
            <w:pPr>
              <w:pStyle w:val="TableParagraph"/>
              <w:spacing w:line="227" w:lineRule="exact"/>
              <w:ind w:left="114"/>
              <w:rPr>
                <w:sz w:val="23"/>
              </w:rPr>
            </w:pPr>
            <w:r>
              <w:rPr>
                <w:color w:val="313131"/>
                <w:sz w:val="23"/>
              </w:rPr>
              <w:t>13</w:t>
            </w:r>
          </w:p>
        </w:tc>
        <w:tc>
          <w:tcPr>
            <w:tcW w:w="4263" w:type="dxa"/>
          </w:tcPr>
          <w:p w14:paraId="7F8C1F53" w14:textId="77777777" w:rsidR="00555AF1" w:rsidRDefault="00D04A37">
            <w:pPr>
              <w:pStyle w:val="TableParagraph"/>
              <w:spacing w:line="227" w:lineRule="exact"/>
              <w:ind w:left="117"/>
              <w:rPr>
                <w:sz w:val="23"/>
              </w:rPr>
            </w:pPr>
            <w:r>
              <w:rPr>
                <w:color w:val="2B2B2B"/>
                <w:sz w:val="23"/>
              </w:rPr>
              <w:t>Remarks</w:t>
            </w:r>
          </w:p>
        </w:tc>
        <w:tc>
          <w:tcPr>
            <w:tcW w:w="4700" w:type="dxa"/>
          </w:tcPr>
          <w:p w14:paraId="3D9AB394" w14:textId="60E851A2" w:rsidR="00555AF1" w:rsidRDefault="00FA5DC5" w:rsidP="00AD60D0">
            <w:pPr>
              <w:pStyle w:val="TableParagraph"/>
              <w:rPr>
                <w:sz w:val="18"/>
              </w:rPr>
            </w:pPr>
            <w:r w:rsidRPr="00FA5DC5">
              <w:t xml:space="preserve">Firm has applied for CC limit for </w:t>
            </w:r>
            <w:r w:rsidR="008C52B6">
              <w:t>working capital requirement</w:t>
            </w:r>
            <w:r w:rsidR="00DB0DE8">
              <w:t xml:space="preserve"> </w:t>
            </w:r>
            <w:r w:rsidR="00F10BE6">
              <w:t>for</w:t>
            </w:r>
            <w:r w:rsidR="00DB0DE8">
              <w:t xml:space="preserve"> Rs. </w:t>
            </w:r>
            <w:r w:rsidR="00022EB0">
              <w:t xml:space="preserve">{Rs} </w:t>
            </w:r>
            <w:r w:rsidR="00F10BE6">
              <w:t xml:space="preserve">under </w:t>
            </w:r>
            <w:r w:rsidR="00AD60D0">
              <w:t xml:space="preserve">Cent Sugam </w:t>
            </w:r>
            <w:r w:rsidR="00F10BE6">
              <w:t>Scheme.</w:t>
            </w:r>
          </w:p>
        </w:tc>
      </w:tr>
      <w:tr w:rsidR="00DB0DE8" w14:paraId="47261F7D" w14:textId="77777777">
        <w:trPr>
          <w:trHeight w:val="253"/>
        </w:trPr>
        <w:tc>
          <w:tcPr>
            <w:tcW w:w="533" w:type="dxa"/>
          </w:tcPr>
          <w:p w14:paraId="4D738BBC" w14:textId="77777777" w:rsidR="00DB0DE8" w:rsidRDefault="00DB0DE8">
            <w:pPr>
              <w:pStyle w:val="TableParagraph"/>
              <w:spacing w:line="227" w:lineRule="exact"/>
              <w:ind w:left="114"/>
              <w:rPr>
                <w:color w:val="313131"/>
                <w:sz w:val="23"/>
              </w:rPr>
            </w:pPr>
          </w:p>
        </w:tc>
        <w:tc>
          <w:tcPr>
            <w:tcW w:w="4263" w:type="dxa"/>
          </w:tcPr>
          <w:p w14:paraId="64C498EA" w14:textId="77777777" w:rsidR="00DB0DE8" w:rsidRDefault="00DB0DE8">
            <w:pPr>
              <w:pStyle w:val="TableParagraph"/>
              <w:spacing w:line="227" w:lineRule="exact"/>
              <w:ind w:left="117"/>
              <w:rPr>
                <w:color w:val="2B2B2B"/>
                <w:sz w:val="23"/>
              </w:rPr>
            </w:pPr>
          </w:p>
        </w:tc>
        <w:tc>
          <w:tcPr>
            <w:tcW w:w="4700" w:type="dxa"/>
          </w:tcPr>
          <w:p w14:paraId="652B3F3E" w14:textId="77777777" w:rsidR="00DB0DE8" w:rsidRPr="00FA5DC5" w:rsidRDefault="00DB0DE8" w:rsidP="00E56FD3">
            <w:pPr>
              <w:pStyle w:val="TableParagraph"/>
            </w:pPr>
          </w:p>
        </w:tc>
      </w:tr>
    </w:tbl>
    <w:p w14:paraId="1C92E2D1" w14:textId="77777777" w:rsidR="00555AF1" w:rsidRDefault="00555AF1">
      <w:pPr>
        <w:pStyle w:val="BodyText"/>
        <w:rPr>
          <w:sz w:val="20"/>
        </w:rPr>
      </w:pPr>
    </w:p>
    <w:p w14:paraId="4A142EB0" w14:textId="77777777" w:rsidR="00555AF1" w:rsidRDefault="00555AF1">
      <w:pPr>
        <w:pStyle w:val="BodyText"/>
        <w:rPr>
          <w:sz w:val="20"/>
        </w:rPr>
      </w:pPr>
    </w:p>
    <w:p w14:paraId="034FE9B6" w14:textId="77777777" w:rsidR="00555AF1" w:rsidRDefault="00555AF1">
      <w:pPr>
        <w:rPr>
          <w:sz w:val="20"/>
        </w:rPr>
      </w:pPr>
    </w:p>
    <w:p w14:paraId="2BC5A171" w14:textId="77777777" w:rsidR="00D04A37" w:rsidRDefault="00D04A37">
      <w:pPr>
        <w:rPr>
          <w:sz w:val="20"/>
        </w:rPr>
        <w:sectPr w:rsidR="00D04A37">
          <w:type w:val="continuous"/>
          <w:pgSz w:w="11910" w:h="16840"/>
          <w:pgMar w:top="800" w:right="340" w:bottom="280" w:left="1680" w:header="720" w:footer="720" w:gutter="0"/>
          <w:cols w:space="720"/>
        </w:sectPr>
      </w:pPr>
    </w:p>
    <w:p w14:paraId="57CF39FA" w14:textId="77777777" w:rsidR="00555AF1" w:rsidRDefault="00555AF1">
      <w:pPr>
        <w:pStyle w:val="BodyText"/>
        <w:spacing w:before="5"/>
        <w:rPr>
          <w:sz w:val="21"/>
        </w:rPr>
      </w:pPr>
    </w:p>
    <w:p w14:paraId="43F01911" w14:textId="77777777" w:rsidR="00D04A37" w:rsidRDefault="00D04A37">
      <w:pPr>
        <w:pStyle w:val="BodyText"/>
        <w:spacing w:before="5"/>
        <w:rPr>
          <w:sz w:val="21"/>
        </w:rPr>
      </w:pPr>
    </w:p>
    <w:p w14:paraId="01C20FA9" w14:textId="77777777" w:rsidR="00F7362F" w:rsidRDefault="00F7362F" w:rsidP="00F7362F">
      <w:pPr>
        <w:pStyle w:val="BodyText"/>
        <w:ind w:left="292"/>
        <w:rPr>
          <w:color w:val="2F2F2F"/>
        </w:rPr>
      </w:pPr>
      <w:r w:rsidRPr="00567C2F">
        <w:rPr>
          <w:sz w:val="20"/>
          <w:szCs w:val="20"/>
        </w:rPr>
        <w:t>INSPECTING OFFICIAL</w:t>
      </w:r>
      <w:r w:rsidRPr="00804A2D">
        <w:t xml:space="preserve">: </w:t>
      </w:r>
      <w:r>
        <w:br/>
        <w:t>{</w:t>
      </w:r>
      <w:r w:rsidRPr="00567C2F">
        <w:rPr>
          <w:sz w:val="20"/>
          <w:szCs w:val="20"/>
        </w:rPr>
        <w:t>INSPECTING OFFICIAL</w:t>
      </w:r>
      <w:r>
        <w:t>}</w:t>
      </w:r>
      <w:r w:rsidRPr="00804A2D">
        <w:br/>
      </w:r>
      <w:r>
        <w:t>{Inspection Date}</w:t>
      </w:r>
      <w:r w:rsidRPr="00804A2D">
        <w:br/>
      </w:r>
      <w:r>
        <w:br/>
      </w:r>
    </w:p>
    <w:p w14:paraId="678CEE65" w14:textId="6C1BCE31" w:rsidR="00F7362F" w:rsidRDefault="00F7362F" w:rsidP="00F7362F">
      <w:pPr>
        <w:pStyle w:val="BodyText"/>
        <w:ind w:left="292"/>
      </w:pPr>
      <w:proofErr w:type="gramStart"/>
      <w:r w:rsidRPr="005C6134">
        <w:rPr>
          <w:color w:val="2F2F2F"/>
        </w:rPr>
        <w:t>Signature :</w:t>
      </w:r>
      <w:proofErr w:type="gramEnd"/>
    </w:p>
    <w:p w14:paraId="24A28E8E" w14:textId="77777777" w:rsidR="00F7362F" w:rsidRDefault="00F7362F" w:rsidP="00F7362F">
      <w:r>
        <w:br/>
      </w:r>
    </w:p>
    <w:p w14:paraId="0B43ACB7" w14:textId="77777777" w:rsidR="00F7362F" w:rsidRDefault="00F7362F" w:rsidP="00F7362F">
      <w:pPr>
        <w:pStyle w:val="BodyText"/>
        <w:spacing w:line="261" w:lineRule="exact"/>
        <w:ind w:left="294"/>
        <w:rPr>
          <w:color w:val="2D2D2D"/>
        </w:rPr>
      </w:pPr>
      <w:r>
        <w:rPr>
          <w:color w:val="2D2D2D"/>
        </w:rPr>
        <w:tab/>
      </w:r>
      <w:r>
        <w:rPr>
          <w:color w:val="2D2D2D"/>
        </w:rPr>
        <w:tab/>
      </w:r>
    </w:p>
    <w:p w14:paraId="69032BBB" w14:textId="77777777" w:rsidR="00F7362F" w:rsidRDefault="00F7362F" w:rsidP="00F7362F">
      <w:pPr>
        <w:pStyle w:val="BodyText"/>
        <w:spacing w:line="439" w:lineRule="auto"/>
        <w:ind w:left="296" w:right="2771" w:hanging="4"/>
        <w:rPr>
          <w:color w:val="2D2D2D"/>
        </w:rPr>
      </w:pPr>
      <w:r>
        <w:rPr>
          <w:color w:val="2D2D2D"/>
        </w:rPr>
        <w:t xml:space="preserve">                   </w:t>
      </w:r>
      <w:r>
        <w:rPr>
          <w:color w:val="2D2D2D"/>
        </w:rPr>
        <w:tab/>
      </w:r>
      <w:r>
        <w:rPr>
          <w:color w:val="2D2D2D"/>
        </w:rPr>
        <w:tab/>
        <w:t xml:space="preserve"> </w:t>
      </w:r>
    </w:p>
    <w:p w14:paraId="39B19BEC" w14:textId="77777777" w:rsidR="00F7362F" w:rsidRDefault="00F7362F" w:rsidP="00F7362F">
      <w:pPr>
        <w:pStyle w:val="BodyText"/>
        <w:spacing w:line="439" w:lineRule="auto"/>
        <w:ind w:left="296" w:right="2771" w:hanging="4"/>
        <w:rPr>
          <w:color w:val="2F2F2F"/>
        </w:rPr>
      </w:pPr>
    </w:p>
    <w:p w14:paraId="498885AA" w14:textId="77777777" w:rsidR="00F7362F" w:rsidRPr="005C6134" w:rsidRDefault="00F7362F" w:rsidP="00F7362F">
      <w:pPr>
        <w:pStyle w:val="BodyText"/>
        <w:spacing w:line="261" w:lineRule="exact"/>
        <w:ind w:left="294"/>
        <w:rPr>
          <w:b/>
          <w:bCs/>
          <w:color w:val="383838"/>
        </w:rPr>
      </w:pPr>
      <w:r>
        <w:rPr>
          <w:color w:val="242424"/>
        </w:rPr>
        <w:t>Confirmed By:</w:t>
      </w:r>
    </w:p>
    <w:p w14:paraId="157CAB58" w14:textId="77777777" w:rsidR="00F7362F" w:rsidRPr="005C6134" w:rsidRDefault="00F7362F" w:rsidP="00F7362F">
      <w:pPr>
        <w:pStyle w:val="BodyText"/>
        <w:spacing w:line="261" w:lineRule="exact"/>
        <w:ind w:left="294"/>
        <w:rPr>
          <w:b/>
          <w:bCs/>
        </w:rPr>
      </w:pPr>
      <w:r>
        <w:rPr>
          <w:color w:val="242424"/>
        </w:rPr>
        <w:t>{</w:t>
      </w:r>
      <w:r w:rsidRPr="00ED2AC6">
        <w:t>Branch Manager</w:t>
      </w:r>
      <w:r>
        <w:rPr>
          <w:color w:val="242424"/>
        </w:rPr>
        <w:t>}</w:t>
      </w:r>
      <w:r w:rsidRPr="005C6134">
        <w:rPr>
          <w:color w:val="242424"/>
        </w:rPr>
        <w:br/>
      </w:r>
      <w:r>
        <w:t>{Inspection Date}</w:t>
      </w:r>
    </w:p>
    <w:p w14:paraId="18BED5C6" w14:textId="77777777" w:rsidR="00F7362F" w:rsidRDefault="00F7362F" w:rsidP="00F7362F">
      <w:pPr>
        <w:pStyle w:val="BodyText"/>
        <w:ind w:left="292"/>
        <w:rPr>
          <w:color w:val="2F2F2F"/>
        </w:rPr>
      </w:pPr>
    </w:p>
    <w:p w14:paraId="6DB7714B" w14:textId="4701524B" w:rsidR="00F7362F" w:rsidRPr="005C6134" w:rsidRDefault="00F7362F" w:rsidP="00F7362F">
      <w:pPr>
        <w:pStyle w:val="BodyText"/>
        <w:ind w:left="292"/>
        <w:rPr>
          <w:b/>
          <w:bCs/>
        </w:rPr>
      </w:pPr>
      <w:r>
        <w:rPr>
          <w:color w:val="2F2F2F"/>
        </w:rPr>
        <w:br/>
      </w:r>
      <w:proofErr w:type="gramStart"/>
      <w:r w:rsidRPr="005C6134">
        <w:rPr>
          <w:color w:val="2F2F2F"/>
        </w:rPr>
        <w:t>Signature :</w:t>
      </w:r>
      <w:proofErr w:type="gramEnd"/>
    </w:p>
    <w:p w14:paraId="4269BB71" w14:textId="3B41D4C9" w:rsidR="00555AF1" w:rsidRDefault="00555AF1" w:rsidP="00F7362F">
      <w:pPr>
        <w:pStyle w:val="BodyText"/>
        <w:ind w:left="374"/>
      </w:pPr>
    </w:p>
    <w:sectPr w:rsidR="00555AF1" w:rsidSect="009728D8">
      <w:type w:val="continuous"/>
      <w:pgSz w:w="11910" w:h="16840"/>
      <w:pgMar w:top="800" w:right="340" w:bottom="280" w:left="1680" w:header="720" w:footer="720" w:gutter="0"/>
      <w:cols w:num="2" w:space="720" w:equalWidth="0">
        <w:col w:w="3287" w:space="828"/>
        <w:col w:w="57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AF1"/>
    <w:rsid w:val="00022EB0"/>
    <w:rsid w:val="00035701"/>
    <w:rsid w:val="0009585F"/>
    <w:rsid w:val="000B5C6B"/>
    <w:rsid w:val="00167E64"/>
    <w:rsid w:val="001808A8"/>
    <w:rsid w:val="00286008"/>
    <w:rsid w:val="002C3089"/>
    <w:rsid w:val="002E1D2A"/>
    <w:rsid w:val="00433C1F"/>
    <w:rsid w:val="00473273"/>
    <w:rsid w:val="00480BD7"/>
    <w:rsid w:val="004D4452"/>
    <w:rsid w:val="00521A3F"/>
    <w:rsid w:val="00555AF1"/>
    <w:rsid w:val="005E1C91"/>
    <w:rsid w:val="005F052C"/>
    <w:rsid w:val="006146BC"/>
    <w:rsid w:val="0062536C"/>
    <w:rsid w:val="006320F7"/>
    <w:rsid w:val="00654EB6"/>
    <w:rsid w:val="00661347"/>
    <w:rsid w:val="006F4F5C"/>
    <w:rsid w:val="00744D2A"/>
    <w:rsid w:val="00770A5B"/>
    <w:rsid w:val="007713CC"/>
    <w:rsid w:val="00791930"/>
    <w:rsid w:val="007C6BEB"/>
    <w:rsid w:val="00822C50"/>
    <w:rsid w:val="008C52B6"/>
    <w:rsid w:val="00950B1E"/>
    <w:rsid w:val="009728D8"/>
    <w:rsid w:val="0099684E"/>
    <w:rsid w:val="00A27B54"/>
    <w:rsid w:val="00AD60D0"/>
    <w:rsid w:val="00B55C77"/>
    <w:rsid w:val="00B6516D"/>
    <w:rsid w:val="00C30E29"/>
    <w:rsid w:val="00C85912"/>
    <w:rsid w:val="00CF1581"/>
    <w:rsid w:val="00D04A37"/>
    <w:rsid w:val="00DB0DE8"/>
    <w:rsid w:val="00DC001C"/>
    <w:rsid w:val="00E06529"/>
    <w:rsid w:val="00E25178"/>
    <w:rsid w:val="00E3288B"/>
    <w:rsid w:val="00E4344E"/>
    <w:rsid w:val="00E56FD3"/>
    <w:rsid w:val="00E9797E"/>
    <w:rsid w:val="00ED70AE"/>
    <w:rsid w:val="00F10BE6"/>
    <w:rsid w:val="00F7037B"/>
    <w:rsid w:val="00F7362F"/>
    <w:rsid w:val="00FA5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150C"/>
  <w15:docId w15:val="{788394B5-CD92-41CC-B091-BF7F68AC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158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F1581"/>
    <w:pPr>
      <w:spacing w:line="262" w:lineRule="exact"/>
      <w:ind w:left="369"/>
      <w:jc w:val="center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1581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CF1581"/>
  </w:style>
  <w:style w:type="paragraph" w:customStyle="1" w:styleId="TableParagraph">
    <w:name w:val="Table Paragraph"/>
    <w:basedOn w:val="Normal"/>
    <w:uiPriority w:val="1"/>
    <w:qFormat/>
    <w:rsid w:val="00CF1581"/>
  </w:style>
  <w:style w:type="character" w:customStyle="1" w:styleId="field-value">
    <w:name w:val="field-value"/>
    <w:basedOn w:val="DefaultParagraphFont"/>
    <w:rsid w:val="0009585F"/>
  </w:style>
  <w:style w:type="character" w:customStyle="1" w:styleId="BodyTextChar">
    <w:name w:val="Body Text Char"/>
    <w:basedOn w:val="DefaultParagraphFont"/>
    <w:link w:val="BodyText"/>
    <w:uiPriority w:val="1"/>
    <w:rsid w:val="009728D8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Nitin Kotwar</cp:lastModifiedBy>
  <cp:revision>49</cp:revision>
  <dcterms:created xsi:type="dcterms:W3CDTF">2019-12-07T08:03:00Z</dcterms:created>
  <dcterms:modified xsi:type="dcterms:W3CDTF">2025-09-08T21:17:00Z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2019-09-07T00:00:00Z</vt:filetime>
  </property>
  <property fmtid="{D5CDD505-2E9C-101B-9397-08002B2CF9AE}" pid="3" name="Creator">
    <vt:lpwstr>Canon </vt:lpwstr>
  </property>
  <property fmtid="{D5CDD505-2E9C-101B-9397-08002B2CF9AE}" pid="4" name="LastSaved">
    <vt:filetime>2019-12-07T00:00:00Z</vt:filetime>
  </property>
</Properties>
</file>