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97F75E" w14:textId="1786AA75" w:rsidR="005141F1" w:rsidRDefault="005141F1" w:rsidP="007B25ED">
      <w:pPr>
        <w:pStyle w:val="Bodytext30"/>
        <w:spacing w:after="0" w:line="276" w:lineRule="auto"/>
        <w:jc w:val="left"/>
        <w:rPr>
          <w:rFonts w:eastAsiaTheme="majorEastAsia"/>
          <w:bCs w:val="0"/>
          <w:color w:val="215E99" w:themeColor="text2" w:themeTint="BF"/>
          <w:szCs w:val="36"/>
          <w:lang w:bidi="ar-S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9BD52EB" wp14:editId="2446034D">
                <wp:simplePos x="0" y="0"/>
                <wp:positionH relativeFrom="margin">
                  <wp:align>center</wp:align>
                </wp:positionH>
                <wp:positionV relativeFrom="page">
                  <wp:posOffset>702035</wp:posOffset>
                </wp:positionV>
                <wp:extent cx="7315200" cy="1215391"/>
                <wp:effectExtent l="0" t="0" r="0" b="1270"/>
                <wp:wrapNone/>
                <wp:docPr id="149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1215391"/>
                          <a:chOff x="0" y="-1"/>
                          <a:chExt cx="7315200" cy="1216153"/>
                        </a:xfrm>
                      </wpg:grpSpPr>
                      <wps:wsp>
                        <wps:cNvPr id="150" name="Rectangle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8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>
            <w:pict>
              <v:group w14:anchorId="638C9E29" id="Group 51" o:spid="_x0000_s1026" style="position:absolute;margin-left:0;margin-top:55.3pt;width:8in;height:95.7pt;z-index:251659264;mso-width-percent:941;mso-height-percent:121;mso-position-horizontal:center;mso-position-horizontal-relative:margin;mso-position-vertical-relative:page;mso-width-percent:941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BXuhOfbAAAACQEAAA8AAABkcnMvZG93&#10;bnJldi54bWxMT8tOwzAQvCPxD9YicaN2UohQiFO1lfoBFIR6dOMliRqv09hpE76e7QluuzOjeRSr&#10;yXXigkNoPWlIFgoEUuVtS7WGz4/d0yuIEA1Z03lCDTMGWJX3d4XJrb/SO172sRZsQiE3GpoY+1zK&#10;UDXoTFj4Hom5bz84E/kdamkHc2Vz18lUqUw60xInNKbHbYPVaT86zj2kmzH5mWeSh6/Tpp+z8/h8&#10;1vrxYVq/gYg4xT8x3OpzdSi509GPZIPoNPCQyGiiMhA3OnlJGTpqWCo+ZFnI/wvKX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">
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" path="m,l7312660,r,1129665l3619500,733425,,1091565,,xe" fillcolor="#156082 [3204]" stroked="f" strokeweight="1.5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" stroked="f" strokeweight="1.5pt">
                  <v:fill r:id="rId9" o:title="" recolor="t" rotate="t" type="frame"/>
                </v:rect>
                <w10:wrap anchorx="margin" anchory="page"/>
              </v:group>
            </w:pict>
          </mc:Fallback>
        </mc:AlternateContent>
      </w:r>
    </w:p>
    <w:p w14:paraId="03992E8A" w14:textId="086A0EE9" w:rsidR="005141F1" w:rsidRDefault="005141F1" w:rsidP="007B25ED">
      <w:pPr>
        <w:pStyle w:val="Bodytext30"/>
        <w:spacing w:after="0" w:line="276" w:lineRule="auto"/>
        <w:jc w:val="left"/>
        <w:rPr>
          <w:rFonts w:eastAsiaTheme="majorEastAsia"/>
          <w:bCs w:val="0"/>
          <w:color w:val="215E99" w:themeColor="text2" w:themeTint="BF"/>
          <w:szCs w:val="36"/>
          <w:lang w:bidi="ar-SA"/>
        </w:rPr>
      </w:pPr>
    </w:p>
    <w:p w14:paraId="27726702" w14:textId="77777777" w:rsidR="005141F1" w:rsidRDefault="005141F1" w:rsidP="007B25ED">
      <w:pPr>
        <w:pStyle w:val="Bodytext30"/>
        <w:spacing w:after="0" w:line="276" w:lineRule="auto"/>
        <w:jc w:val="left"/>
        <w:rPr>
          <w:rFonts w:eastAsiaTheme="majorEastAsia"/>
          <w:bCs w:val="0"/>
          <w:color w:val="215E99" w:themeColor="text2" w:themeTint="BF"/>
          <w:szCs w:val="36"/>
          <w:lang w:bidi="ar-SA"/>
        </w:rPr>
      </w:pPr>
    </w:p>
    <w:p w14:paraId="28D5EB96" w14:textId="77777777" w:rsidR="005141F1" w:rsidRDefault="005141F1" w:rsidP="007B25ED">
      <w:pPr>
        <w:pStyle w:val="Bodytext30"/>
        <w:spacing w:after="0" w:line="276" w:lineRule="auto"/>
        <w:jc w:val="left"/>
        <w:rPr>
          <w:rFonts w:eastAsiaTheme="majorEastAsia"/>
          <w:bCs w:val="0"/>
          <w:color w:val="215E99" w:themeColor="text2" w:themeTint="BF"/>
          <w:szCs w:val="36"/>
          <w:lang w:bidi="ar-SA"/>
        </w:rPr>
      </w:pPr>
    </w:p>
    <w:p w14:paraId="03E50EB7" w14:textId="77777777" w:rsidR="005141F1" w:rsidRDefault="005141F1" w:rsidP="007B25ED">
      <w:pPr>
        <w:pStyle w:val="Bodytext30"/>
        <w:spacing w:after="0" w:line="276" w:lineRule="auto"/>
        <w:jc w:val="left"/>
        <w:rPr>
          <w:rFonts w:eastAsiaTheme="majorEastAsia"/>
          <w:bCs w:val="0"/>
          <w:color w:val="215E99" w:themeColor="text2" w:themeTint="BF"/>
          <w:szCs w:val="36"/>
          <w:lang w:bidi="ar-SA"/>
        </w:rPr>
      </w:pPr>
    </w:p>
    <w:p w14:paraId="0C3EAAA4" w14:textId="77777777" w:rsidR="005141F1" w:rsidRDefault="005141F1" w:rsidP="007B25ED">
      <w:pPr>
        <w:pStyle w:val="Bodytext30"/>
        <w:spacing w:after="0" w:line="276" w:lineRule="auto"/>
        <w:jc w:val="left"/>
        <w:rPr>
          <w:rFonts w:eastAsiaTheme="majorEastAsia"/>
          <w:bCs w:val="0"/>
          <w:color w:val="215E99" w:themeColor="text2" w:themeTint="BF"/>
          <w:szCs w:val="36"/>
          <w:lang w:bidi="ar-SA"/>
        </w:rPr>
      </w:pPr>
    </w:p>
    <w:p w14:paraId="3809E20D" w14:textId="77777777" w:rsidR="005141F1" w:rsidRDefault="005141F1" w:rsidP="007B25ED">
      <w:pPr>
        <w:pStyle w:val="Bodytext30"/>
        <w:spacing w:after="0" w:line="276" w:lineRule="auto"/>
        <w:jc w:val="left"/>
        <w:rPr>
          <w:rFonts w:eastAsiaTheme="majorEastAsia"/>
          <w:bCs w:val="0"/>
          <w:color w:val="215E99" w:themeColor="text2" w:themeTint="BF"/>
          <w:szCs w:val="36"/>
          <w:lang w:bidi="ar-SA"/>
        </w:rPr>
      </w:pPr>
    </w:p>
    <w:p w14:paraId="091C8E5F" w14:textId="77777777" w:rsidR="005141F1" w:rsidRDefault="005141F1" w:rsidP="007B25ED">
      <w:pPr>
        <w:pStyle w:val="Bodytext30"/>
        <w:spacing w:after="0" w:line="276" w:lineRule="auto"/>
        <w:jc w:val="left"/>
        <w:rPr>
          <w:rFonts w:eastAsiaTheme="majorEastAsia"/>
          <w:bCs w:val="0"/>
          <w:color w:val="215E99" w:themeColor="text2" w:themeTint="BF"/>
          <w:szCs w:val="36"/>
          <w:lang w:bidi="ar-SA"/>
        </w:rPr>
      </w:pPr>
    </w:p>
    <w:p w14:paraId="4B721130" w14:textId="720A45C3" w:rsidR="005141F1" w:rsidRDefault="00EC6705" w:rsidP="005141F1">
      <w:pPr>
        <w:pStyle w:val="Bodytext30"/>
        <w:spacing w:after="0" w:line="276" w:lineRule="auto"/>
        <w:rPr>
          <w:rFonts w:ascii="Abadi" w:eastAsiaTheme="majorEastAsia" w:hAnsi="Abadi"/>
          <w:bCs w:val="0"/>
          <w:color w:val="215E99" w:themeColor="text2" w:themeTint="BF"/>
          <w:sz w:val="96"/>
          <w:szCs w:val="144"/>
          <w:lang w:bidi="ar-SA"/>
        </w:rPr>
      </w:pPr>
      <w:r w:rsidRPr="005141F1">
        <w:rPr>
          <w:rFonts w:ascii="Abadi" w:eastAsiaTheme="majorEastAsia" w:hAnsi="Abadi"/>
          <w:bCs w:val="0"/>
          <w:color w:val="215E99" w:themeColor="text2" w:themeTint="BF"/>
          <w:sz w:val="96"/>
          <w:szCs w:val="144"/>
          <w:lang w:bidi="ar-SA"/>
        </w:rPr>
        <w:t>AIML</w:t>
      </w:r>
    </w:p>
    <w:p w14:paraId="5EEBC04B" w14:textId="6437CAF5" w:rsidR="00EC6705" w:rsidRPr="005141F1" w:rsidRDefault="00EC6705" w:rsidP="005141F1">
      <w:pPr>
        <w:pStyle w:val="Bodytext30"/>
        <w:spacing w:after="0" w:line="276" w:lineRule="auto"/>
        <w:rPr>
          <w:rFonts w:ascii="Abadi" w:eastAsiaTheme="majorEastAsia" w:hAnsi="Abadi"/>
          <w:bCs w:val="0"/>
          <w:color w:val="215E99" w:themeColor="text2" w:themeTint="BF"/>
          <w:sz w:val="72"/>
          <w:szCs w:val="96"/>
          <w:lang w:bidi="ar-SA"/>
        </w:rPr>
      </w:pPr>
      <w:r w:rsidRPr="005141F1">
        <w:rPr>
          <w:rFonts w:ascii="Abadi" w:eastAsiaTheme="majorEastAsia" w:hAnsi="Abadi"/>
          <w:bCs w:val="0"/>
          <w:color w:val="215E99" w:themeColor="text2" w:themeTint="BF"/>
          <w:sz w:val="96"/>
          <w:szCs w:val="144"/>
          <w:lang w:bidi="ar-SA"/>
        </w:rPr>
        <w:t>Capstone Project</w:t>
      </w:r>
    </w:p>
    <w:p w14:paraId="54E29C17" w14:textId="77777777" w:rsidR="005141F1" w:rsidRDefault="005141F1" w:rsidP="007B25ED">
      <w:pPr>
        <w:pStyle w:val="Bodytext30"/>
        <w:spacing w:after="0" w:line="276" w:lineRule="auto"/>
        <w:jc w:val="left"/>
        <w:rPr>
          <w:rFonts w:eastAsiaTheme="majorEastAsia"/>
          <w:bCs w:val="0"/>
          <w:color w:val="0B769F" w:themeColor="accent4" w:themeShade="BF"/>
          <w:szCs w:val="36"/>
          <w:lang w:bidi="ar-SA"/>
        </w:rPr>
      </w:pPr>
    </w:p>
    <w:p w14:paraId="315513DD" w14:textId="77777777" w:rsidR="005141F1" w:rsidRDefault="005141F1" w:rsidP="005141F1">
      <w:pPr>
        <w:pStyle w:val="Bodytext30"/>
        <w:spacing w:after="0" w:line="276" w:lineRule="auto"/>
        <w:jc w:val="right"/>
        <w:rPr>
          <w:rFonts w:eastAsiaTheme="majorEastAsia"/>
          <w:bCs w:val="0"/>
          <w:color w:val="0B769F" w:themeColor="accent4" w:themeShade="BF"/>
          <w:szCs w:val="36"/>
          <w:lang w:bidi="ar-SA"/>
        </w:rPr>
      </w:pPr>
    </w:p>
    <w:p w14:paraId="054801B9" w14:textId="77777777" w:rsidR="005141F1" w:rsidRDefault="005141F1" w:rsidP="005141F1">
      <w:pPr>
        <w:pStyle w:val="Bodytext30"/>
        <w:spacing w:after="0" w:line="276" w:lineRule="auto"/>
        <w:jc w:val="right"/>
        <w:rPr>
          <w:rFonts w:eastAsiaTheme="majorEastAsia"/>
          <w:bCs w:val="0"/>
          <w:color w:val="0B769F" w:themeColor="accent4" w:themeShade="BF"/>
          <w:szCs w:val="36"/>
          <w:lang w:bidi="ar-SA"/>
        </w:rPr>
      </w:pPr>
    </w:p>
    <w:p w14:paraId="071E2500" w14:textId="77777777" w:rsidR="005141F1" w:rsidRDefault="005141F1" w:rsidP="005141F1">
      <w:pPr>
        <w:pStyle w:val="Bodytext30"/>
        <w:spacing w:after="0" w:line="276" w:lineRule="auto"/>
        <w:jc w:val="right"/>
        <w:rPr>
          <w:rFonts w:eastAsiaTheme="majorEastAsia"/>
          <w:bCs w:val="0"/>
          <w:color w:val="0B769F" w:themeColor="accent4" w:themeShade="BF"/>
          <w:szCs w:val="36"/>
          <w:lang w:bidi="ar-SA"/>
        </w:rPr>
      </w:pPr>
    </w:p>
    <w:p w14:paraId="4A3C1294" w14:textId="0FAE9FE5" w:rsidR="00FD31B7" w:rsidRPr="005141F1" w:rsidRDefault="00FD31B7" w:rsidP="005141F1">
      <w:pPr>
        <w:pStyle w:val="Bodytext30"/>
        <w:spacing w:after="0" w:line="276" w:lineRule="auto"/>
        <w:jc w:val="right"/>
        <w:rPr>
          <w:rFonts w:ascii="Abadi" w:eastAsiaTheme="majorEastAsia" w:hAnsi="Abadi"/>
          <w:bCs w:val="0"/>
          <w:color w:val="215E99" w:themeColor="text2" w:themeTint="BF"/>
          <w:sz w:val="28"/>
          <w:lang w:bidi="ar-SA"/>
        </w:rPr>
      </w:pPr>
      <w:r w:rsidRPr="005141F1">
        <w:rPr>
          <w:rFonts w:ascii="Abadi" w:eastAsiaTheme="majorEastAsia" w:hAnsi="Abadi"/>
          <w:bCs w:val="0"/>
          <w:color w:val="0B769F" w:themeColor="accent4" w:themeShade="BF"/>
          <w:sz w:val="40"/>
          <w:szCs w:val="44"/>
          <w:lang w:bidi="ar-SA"/>
        </w:rPr>
        <w:t>Group 2 - </w:t>
      </w:r>
      <w:proofErr w:type="gramStart"/>
      <w:r w:rsidRPr="005141F1">
        <w:rPr>
          <w:rFonts w:ascii="Abadi" w:eastAsiaTheme="majorEastAsia" w:hAnsi="Abadi"/>
          <w:bCs w:val="0"/>
          <w:color w:val="0B769F" w:themeColor="accent4" w:themeShade="BF"/>
          <w:sz w:val="40"/>
          <w:szCs w:val="44"/>
          <w:lang w:bidi="ar-SA"/>
        </w:rPr>
        <w:t>CV</w:t>
      </w:r>
      <w:proofErr w:type="gramEnd"/>
      <w:r w:rsidRPr="005141F1">
        <w:rPr>
          <w:rFonts w:ascii="Abadi" w:eastAsiaTheme="majorEastAsia" w:hAnsi="Abadi"/>
          <w:bCs w:val="0"/>
          <w:color w:val="0B769F" w:themeColor="accent4" w:themeShade="BF"/>
          <w:sz w:val="40"/>
          <w:szCs w:val="44"/>
          <w:lang w:bidi="ar-SA"/>
        </w:rPr>
        <w:t xml:space="preserve"> 1 - Pneumonia Detection</w:t>
      </w:r>
    </w:p>
    <w:p w14:paraId="423C25A9" w14:textId="77777777" w:rsidR="005141F1" w:rsidRDefault="005141F1" w:rsidP="007B25ED">
      <w:pPr>
        <w:pStyle w:val="Bodytext30"/>
        <w:spacing w:after="0" w:line="276" w:lineRule="auto"/>
        <w:jc w:val="left"/>
        <w:rPr>
          <w:sz w:val="24"/>
          <w:szCs w:val="24"/>
        </w:rPr>
      </w:pPr>
    </w:p>
    <w:p w14:paraId="7294D200" w14:textId="77777777" w:rsidR="005141F1" w:rsidRDefault="005141F1" w:rsidP="005141F1">
      <w:pPr>
        <w:pStyle w:val="Bodytext30"/>
        <w:spacing w:after="0" w:line="276" w:lineRule="auto"/>
        <w:jc w:val="right"/>
        <w:rPr>
          <w:sz w:val="24"/>
          <w:szCs w:val="24"/>
        </w:rPr>
      </w:pPr>
    </w:p>
    <w:p w14:paraId="0F914A03" w14:textId="77777777" w:rsidR="005141F1" w:rsidRDefault="005141F1" w:rsidP="005141F1">
      <w:pPr>
        <w:pStyle w:val="Bodytext30"/>
        <w:spacing w:after="0" w:line="276" w:lineRule="auto"/>
        <w:jc w:val="left"/>
        <w:rPr>
          <w:sz w:val="24"/>
          <w:szCs w:val="24"/>
        </w:rPr>
      </w:pPr>
    </w:p>
    <w:p w14:paraId="17B23849" w14:textId="77777777" w:rsidR="005141F1" w:rsidRDefault="005141F1" w:rsidP="005141F1">
      <w:pPr>
        <w:pStyle w:val="Bodytext30"/>
        <w:spacing w:after="0" w:line="276" w:lineRule="auto"/>
        <w:jc w:val="right"/>
        <w:rPr>
          <w:sz w:val="24"/>
          <w:szCs w:val="24"/>
        </w:rPr>
      </w:pPr>
    </w:p>
    <w:p w14:paraId="6F26AA6E" w14:textId="77777777" w:rsidR="005141F1" w:rsidRDefault="005141F1" w:rsidP="005141F1">
      <w:pPr>
        <w:pStyle w:val="Bodytext30"/>
        <w:spacing w:after="0" w:line="276" w:lineRule="auto"/>
        <w:jc w:val="right"/>
        <w:rPr>
          <w:sz w:val="24"/>
          <w:szCs w:val="24"/>
        </w:rPr>
      </w:pPr>
    </w:p>
    <w:p w14:paraId="7A6815F0" w14:textId="77777777" w:rsidR="005141F1" w:rsidRDefault="005141F1" w:rsidP="005141F1">
      <w:pPr>
        <w:pStyle w:val="Bodytext30"/>
        <w:spacing w:after="0" w:line="276" w:lineRule="auto"/>
        <w:jc w:val="right"/>
        <w:rPr>
          <w:sz w:val="24"/>
          <w:szCs w:val="24"/>
        </w:rPr>
      </w:pPr>
    </w:p>
    <w:p w14:paraId="5D8434C3" w14:textId="77777777" w:rsidR="005141F1" w:rsidRDefault="005141F1" w:rsidP="005141F1">
      <w:pPr>
        <w:pStyle w:val="Bodytext30"/>
        <w:spacing w:after="0" w:line="276" w:lineRule="auto"/>
        <w:jc w:val="right"/>
        <w:rPr>
          <w:sz w:val="24"/>
          <w:szCs w:val="24"/>
        </w:rPr>
      </w:pPr>
    </w:p>
    <w:p w14:paraId="398422AE" w14:textId="33E9097D" w:rsidR="00FD31B7" w:rsidRPr="005141F1" w:rsidRDefault="00FD31B7" w:rsidP="005141F1">
      <w:pPr>
        <w:pStyle w:val="Bodytext30"/>
        <w:spacing w:after="0" w:line="276" w:lineRule="auto"/>
        <w:jc w:val="right"/>
        <w:rPr>
          <w:rFonts w:ascii="Abadi" w:hAnsi="Abadi"/>
          <w:sz w:val="28"/>
          <w:szCs w:val="28"/>
        </w:rPr>
      </w:pPr>
      <w:r w:rsidRPr="005141F1">
        <w:rPr>
          <w:rFonts w:ascii="Abadi" w:hAnsi="Abadi"/>
          <w:sz w:val="28"/>
          <w:szCs w:val="28"/>
        </w:rPr>
        <w:t>Group Members:</w:t>
      </w:r>
    </w:p>
    <w:p w14:paraId="5A08EFE9" w14:textId="37280F95" w:rsidR="00FD31B7" w:rsidRPr="005141F1" w:rsidRDefault="00FD31B7" w:rsidP="005141F1">
      <w:pPr>
        <w:pStyle w:val="Bodytext30"/>
        <w:spacing w:after="0" w:line="276" w:lineRule="auto"/>
        <w:ind w:left="360"/>
        <w:jc w:val="right"/>
        <w:rPr>
          <w:rFonts w:ascii="Abadi" w:hAnsi="Abadi"/>
          <w:b w:val="0"/>
          <w:bCs w:val="0"/>
          <w:sz w:val="28"/>
          <w:szCs w:val="28"/>
        </w:rPr>
      </w:pPr>
      <w:r w:rsidRPr="005141F1">
        <w:rPr>
          <w:rFonts w:ascii="Abadi" w:hAnsi="Abadi"/>
          <w:b w:val="0"/>
          <w:bCs w:val="0"/>
          <w:sz w:val="28"/>
          <w:szCs w:val="28"/>
        </w:rPr>
        <w:t xml:space="preserve">Malcolm </w:t>
      </w:r>
      <w:r w:rsidR="000E7083" w:rsidRPr="005141F1">
        <w:rPr>
          <w:rFonts w:ascii="Abadi" w:hAnsi="Abadi"/>
          <w:b w:val="0"/>
          <w:bCs w:val="0"/>
          <w:sz w:val="28"/>
          <w:szCs w:val="28"/>
        </w:rPr>
        <w:t xml:space="preserve">Nicholas </w:t>
      </w:r>
      <w:r w:rsidRPr="005141F1">
        <w:rPr>
          <w:rFonts w:ascii="Abadi" w:hAnsi="Abadi"/>
          <w:b w:val="0"/>
          <w:bCs w:val="0"/>
          <w:sz w:val="28"/>
          <w:szCs w:val="28"/>
        </w:rPr>
        <w:t>Monserrate</w:t>
      </w:r>
    </w:p>
    <w:p w14:paraId="6D9A7860" w14:textId="209C102B" w:rsidR="00FD31B7" w:rsidRPr="005141F1" w:rsidRDefault="00FD31B7" w:rsidP="005141F1">
      <w:pPr>
        <w:pStyle w:val="Bodytext30"/>
        <w:spacing w:after="0" w:line="276" w:lineRule="auto"/>
        <w:ind w:left="360"/>
        <w:jc w:val="right"/>
        <w:rPr>
          <w:rFonts w:ascii="Abadi" w:hAnsi="Abadi"/>
          <w:b w:val="0"/>
          <w:bCs w:val="0"/>
          <w:sz w:val="28"/>
          <w:szCs w:val="28"/>
        </w:rPr>
      </w:pPr>
      <w:r w:rsidRPr="005141F1">
        <w:rPr>
          <w:rFonts w:ascii="Abadi" w:hAnsi="Abadi"/>
          <w:b w:val="0"/>
          <w:bCs w:val="0"/>
          <w:sz w:val="28"/>
          <w:szCs w:val="28"/>
        </w:rPr>
        <w:t>Minatchi</w:t>
      </w:r>
      <w:r w:rsidR="000E7083" w:rsidRPr="005141F1">
        <w:rPr>
          <w:rFonts w:ascii="Abadi" w:hAnsi="Abadi"/>
          <w:b w:val="0"/>
          <w:bCs w:val="0"/>
          <w:sz w:val="28"/>
          <w:szCs w:val="28"/>
        </w:rPr>
        <w:t xml:space="preserve"> S</w:t>
      </w:r>
    </w:p>
    <w:p w14:paraId="1860E597" w14:textId="7709D290" w:rsidR="00FD31B7" w:rsidRPr="005141F1" w:rsidRDefault="00FD31B7" w:rsidP="005141F1">
      <w:pPr>
        <w:pStyle w:val="Bodytext30"/>
        <w:spacing w:after="0" w:line="276" w:lineRule="auto"/>
        <w:ind w:left="360"/>
        <w:jc w:val="right"/>
        <w:rPr>
          <w:rFonts w:ascii="Abadi" w:hAnsi="Abadi"/>
          <w:b w:val="0"/>
          <w:bCs w:val="0"/>
          <w:sz w:val="28"/>
          <w:szCs w:val="28"/>
        </w:rPr>
      </w:pPr>
      <w:r w:rsidRPr="005141F1">
        <w:rPr>
          <w:rFonts w:ascii="Abadi" w:hAnsi="Abadi"/>
          <w:b w:val="0"/>
          <w:bCs w:val="0"/>
          <w:sz w:val="28"/>
          <w:szCs w:val="28"/>
        </w:rPr>
        <w:t xml:space="preserve">Navin </w:t>
      </w:r>
      <w:r w:rsidR="000E7083" w:rsidRPr="005141F1">
        <w:rPr>
          <w:rFonts w:ascii="Abadi" w:hAnsi="Abadi"/>
          <w:b w:val="0"/>
          <w:bCs w:val="0"/>
          <w:sz w:val="28"/>
          <w:szCs w:val="28"/>
        </w:rPr>
        <w:t xml:space="preserve">Kumar </w:t>
      </w:r>
      <w:r w:rsidRPr="005141F1">
        <w:rPr>
          <w:rFonts w:ascii="Abadi" w:hAnsi="Abadi"/>
          <w:b w:val="0"/>
          <w:bCs w:val="0"/>
          <w:sz w:val="28"/>
          <w:szCs w:val="28"/>
        </w:rPr>
        <w:t>Patro</w:t>
      </w:r>
    </w:p>
    <w:p w14:paraId="35C2401E" w14:textId="19962DCE" w:rsidR="00FD31B7" w:rsidRPr="005141F1" w:rsidRDefault="00FD31B7" w:rsidP="005141F1">
      <w:pPr>
        <w:pStyle w:val="Bodytext30"/>
        <w:spacing w:after="0" w:line="276" w:lineRule="auto"/>
        <w:ind w:left="360"/>
        <w:jc w:val="right"/>
        <w:rPr>
          <w:rFonts w:ascii="Abadi" w:hAnsi="Abadi"/>
          <w:b w:val="0"/>
          <w:bCs w:val="0"/>
          <w:sz w:val="28"/>
          <w:szCs w:val="28"/>
        </w:rPr>
      </w:pPr>
      <w:r w:rsidRPr="005141F1">
        <w:rPr>
          <w:rFonts w:ascii="Abadi" w:hAnsi="Abadi"/>
          <w:b w:val="0"/>
          <w:bCs w:val="0"/>
          <w:sz w:val="28"/>
          <w:szCs w:val="28"/>
        </w:rPr>
        <w:t>Shiva Chari</w:t>
      </w:r>
    </w:p>
    <w:p w14:paraId="51318141" w14:textId="6AEB439B" w:rsidR="00FD31B7" w:rsidRPr="005141F1" w:rsidRDefault="00FD31B7" w:rsidP="005141F1">
      <w:pPr>
        <w:pStyle w:val="Bodytext30"/>
        <w:spacing w:after="0" w:line="276" w:lineRule="auto"/>
        <w:ind w:left="360"/>
        <w:jc w:val="right"/>
        <w:rPr>
          <w:rFonts w:ascii="Abadi" w:hAnsi="Abadi"/>
          <w:b w:val="0"/>
          <w:bCs w:val="0"/>
          <w:sz w:val="28"/>
          <w:szCs w:val="28"/>
        </w:rPr>
      </w:pPr>
      <w:r w:rsidRPr="005141F1">
        <w:rPr>
          <w:rFonts w:ascii="Abadi" w:hAnsi="Abadi"/>
          <w:b w:val="0"/>
          <w:bCs w:val="0"/>
          <w:sz w:val="28"/>
          <w:szCs w:val="28"/>
        </w:rPr>
        <w:t>Soumya</w:t>
      </w:r>
      <w:r w:rsidR="001E1605" w:rsidRPr="005141F1">
        <w:rPr>
          <w:rFonts w:ascii="Abadi" w:hAnsi="Abadi"/>
          <w:b w:val="0"/>
          <w:bCs w:val="0"/>
          <w:sz w:val="28"/>
          <w:szCs w:val="28"/>
        </w:rPr>
        <w:t xml:space="preserve"> Ranjan Behera</w:t>
      </w:r>
    </w:p>
    <w:p w14:paraId="333E141E" w14:textId="5BA52CF3" w:rsidR="00FD31B7" w:rsidRPr="005141F1" w:rsidRDefault="00FD31B7" w:rsidP="005141F1">
      <w:pPr>
        <w:pStyle w:val="Bodytext30"/>
        <w:spacing w:after="0" w:line="276" w:lineRule="auto"/>
        <w:ind w:left="360"/>
        <w:jc w:val="right"/>
        <w:rPr>
          <w:rFonts w:ascii="Abadi" w:hAnsi="Abadi"/>
          <w:b w:val="0"/>
          <w:bCs w:val="0"/>
          <w:sz w:val="28"/>
          <w:szCs w:val="28"/>
        </w:rPr>
      </w:pPr>
      <w:r w:rsidRPr="005141F1">
        <w:rPr>
          <w:rFonts w:ascii="Abadi" w:hAnsi="Abadi"/>
          <w:b w:val="0"/>
          <w:bCs w:val="0"/>
          <w:sz w:val="28"/>
          <w:szCs w:val="28"/>
        </w:rPr>
        <w:t>Sunidhi Dixit</w:t>
      </w:r>
    </w:p>
    <w:p w14:paraId="430C568C" w14:textId="44269749" w:rsidR="003668CD" w:rsidRDefault="003668CD" w:rsidP="007B25ED">
      <w:pPr>
        <w:spacing w:line="276" w:lineRule="auto"/>
        <w:rPr>
          <w:rFonts w:eastAsia="Calibri" w:cs="Calibri"/>
          <w:szCs w:val="22"/>
        </w:rPr>
      </w:pPr>
      <w:r>
        <w:rPr>
          <w:b/>
          <w:bCs/>
          <w:szCs w:val="22"/>
        </w:rPr>
        <w:br w:type="page"/>
      </w:r>
    </w:p>
    <w:sdt>
      <w:sdtPr>
        <w:rPr>
          <w:rFonts w:ascii="Microsoft Sans Serif" w:eastAsia="Microsoft Sans Serif" w:hAnsi="Microsoft Sans Serif" w:cs="Microsoft Sans Serif"/>
          <w:b w:val="0"/>
          <w:color w:val="000000"/>
          <w:sz w:val="24"/>
          <w:szCs w:val="24"/>
          <w:lang w:bidi="en-US"/>
        </w:rPr>
        <w:id w:val="1553270998"/>
        <w:docPartObj>
          <w:docPartGallery w:val="Table of Contents"/>
          <w:docPartUnique/>
        </w:docPartObj>
      </w:sdtPr>
      <w:sdtEndPr>
        <w:rPr>
          <w:rFonts w:ascii="Calibri" w:hAnsi="Calibri"/>
          <w:bCs/>
          <w:noProof/>
          <w:sz w:val="22"/>
        </w:rPr>
      </w:sdtEndPr>
      <w:sdtContent>
        <w:p w14:paraId="4C820C22" w14:textId="27633FFC" w:rsidR="003668CD" w:rsidRPr="00D2071E" w:rsidRDefault="003668CD" w:rsidP="007B25ED">
          <w:pPr>
            <w:pStyle w:val="TOCHeading"/>
            <w:numPr>
              <w:ilvl w:val="0"/>
              <w:numId w:val="0"/>
            </w:numPr>
            <w:spacing w:line="276" w:lineRule="auto"/>
            <w:rPr>
              <w:rFonts w:cs="Calibri"/>
            </w:rPr>
          </w:pPr>
          <w:r w:rsidRPr="00D2071E">
            <w:rPr>
              <w:rFonts w:cs="Calibri"/>
            </w:rPr>
            <w:t>Contents</w:t>
          </w:r>
        </w:p>
        <w:p w14:paraId="21714FBC" w14:textId="65198C28" w:rsidR="007D4541" w:rsidRDefault="003668CD">
          <w:pPr>
            <w:pStyle w:val="TOC1"/>
            <w:tabs>
              <w:tab w:val="left" w:pos="48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r w:rsidRPr="00D2071E">
            <w:rPr>
              <w:rFonts w:cs="Calibri"/>
            </w:rPr>
            <w:fldChar w:fldCharType="begin"/>
          </w:r>
          <w:r w:rsidRPr="00D2071E">
            <w:rPr>
              <w:rFonts w:cs="Calibri"/>
            </w:rPr>
            <w:instrText xml:space="preserve"> TOC \o "1-3" \h \z \u </w:instrText>
          </w:r>
          <w:r w:rsidRPr="00D2071E">
            <w:rPr>
              <w:rFonts w:cs="Calibri"/>
            </w:rPr>
            <w:fldChar w:fldCharType="separate"/>
          </w:r>
          <w:hyperlink w:anchor="_Toc199685099" w:history="1">
            <w:r w:rsidR="007D4541" w:rsidRPr="00993876">
              <w:rPr>
                <w:rStyle w:val="Hyperlink"/>
                <w:noProof/>
              </w:rPr>
              <w:t>1.</w:t>
            </w:r>
            <w:r w:rsidR="007D454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bidi="ar-SA"/>
                <w14:ligatures w14:val="standardContextual"/>
              </w:rPr>
              <w:tab/>
            </w:r>
            <w:r w:rsidR="007D4541" w:rsidRPr="00993876">
              <w:rPr>
                <w:rStyle w:val="Hyperlink"/>
                <w:noProof/>
              </w:rPr>
              <w:t>Summary of problem statement, data and findings</w:t>
            </w:r>
            <w:r w:rsidR="007D4541">
              <w:rPr>
                <w:noProof/>
                <w:webHidden/>
              </w:rPr>
              <w:tab/>
            </w:r>
            <w:r w:rsidR="007D4541">
              <w:rPr>
                <w:noProof/>
                <w:webHidden/>
              </w:rPr>
              <w:fldChar w:fldCharType="begin"/>
            </w:r>
            <w:r w:rsidR="007D4541">
              <w:rPr>
                <w:noProof/>
                <w:webHidden/>
              </w:rPr>
              <w:instrText xml:space="preserve"> PAGEREF _Toc199685099 \h </w:instrText>
            </w:r>
            <w:r w:rsidR="007D4541">
              <w:rPr>
                <w:noProof/>
                <w:webHidden/>
              </w:rPr>
            </w:r>
            <w:r w:rsidR="007D4541">
              <w:rPr>
                <w:noProof/>
                <w:webHidden/>
              </w:rPr>
              <w:fldChar w:fldCharType="separate"/>
            </w:r>
            <w:r w:rsidR="007D4541">
              <w:rPr>
                <w:noProof/>
                <w:webHidden/>
              </w:rPr>
              <w:t>3</w:t>
            </w:r>
            <w:r w:rsidR="007D4541">
              <w:rPr>
                <w:noProof/>
                <w:webHidden/>
              </w:rPr>
              <w:fldChar w:fldCharType="end"/>
            </w:r>
          </w:hyperlink>
        </w:p>
        <w:p w14:paraId="130CA6EE" w14:textId="70CC569A" w:rsidR="007D4541" w:rsidRDefault="007D4541">
          <w:pPr>
            <w:pStyle w:val="TOC2"/>
            <w:tabs>
              <w:tab w:val="left" w:pos="72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hyperlink w:anchor="_Toc199685100" w:history="1">
            <w:r w:rsidRPr="00993876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bidi="ar-SA"/>
                <w14:ligatures w14:val="standardContextual"/>
              </w:rPr>
              <w:tab/>
            </w:r>
            <w:r w:rsidRPr="00993876">
              <w:rPr>
                <w:rStyle w:val="Hyperlink"/>
                <w:noProof/>
              </w:rPr>
              <w:t>Project 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_Toc199685100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CC4D0" w14:textId="7CDEDA03" w:rsidR="007D4541" w:rsidRDefault="007D4541">
          <w:pPr>
            <w:pStyle w:val="TOC2"/>
            <w:tabs>
              <w:tab w:val="left" w:pos="72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hyperlink w:anchor="_Toc199685101" w:history="1">
            <w:r w:rsidRPr="00993876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bidi="ar-SA"/>
                <w14:ligatures w14:val="standardContextual"/>
              </w:rPr>
              <w:tab/>
            </w:r>
            <w:r w:rsidRPr="00993876">
              <w:rPr>
                <w:rStyle w:val="Hyperlink"/>
                <w:noProof/>
              </w:rPr>
              <w:t>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_Toc199685101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73CEC" w14:textId="57B0DBC9" w:rsidR="007D4541" w:rsidRDefault="007D4541">
          <w:pPr>
            <w:pStyle w:val="TOC2"/>
            <w:tabs>
              <w:tab w:val="left" w:pos="72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hyperlink w:anchor="_Toc199685102" w:history="1">
            <w:r w:rsidRPr="00993876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bidi="ar-SA"/>
                <w14:ligatures w14:val="standardContextual"/>
              </w:rPr>
              <w:tab/>
            </w:r>
            <w:r w:rsidRPr="00993876">
              <w:rPr>
                <w:rStyle w:val="Hyperlink"/>
                <w:noProof/>
              </w:rPr>
              <w:t>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_Toc199685102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91003" w14:textId="7DCAF85C" w:rsidR="007D4541" w:rsidRDefault="007D4541">
          <w:pPr>
            <w:pStyle w:val="TOC2"/>
            <w:tabs>
              <w:tab w:val="left" w:pos="72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hyperlink w:anchor="_Toc199685103" w:history="1">
            <w:r w:rsidRPr="00993876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bidi="ar-SA"/>
                <w14:ligatures w14:val="standardContextual"/>
              </w:rPr>
              <w:tab/>
            </w:r>
            <w:r w:rsidRPr="00993876">
              <w:rPr>
                <w:rStyle w:val="Hyperlink"/>
                <w:noProof/>
              </w:rPr>
              <w:t>Key Findings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_Toc199685103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81A9A" w14:textId="4A609146" w:rsidR="007D4541" w:rsidRDefault="007D4541">
          <w:pPr>
            <w:pStyle w:val="TOC1"/>
            <w:tabs>
              <w:tab w:val="left" w:pos="48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hyperlink w:anchor="_Toc199685104" w:history="1">
            <w:r w:rsidRPr="00993876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bidi="ar-SA"/>
                <w14:ligatures w14:val="standardContextual"/>
              </w:rPr>
              <w:tab/>
            </w:r>
            <w:r w:rsidRPr="00993876">
              <w:rPr>
                <w:rStyle w:val="Hyperlink"/>
                <w:noProof/>
              </w:rPr>
              <w:t>Summary of the Approach to EDA and Pre-processing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_Toc199685104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18C24" w14:textId="16DAAF6C" w:rsidR="007D4541" w:rsidRDefault="007D4541">
          <w:pPr>
            <w:pStyle w:val="TOC2"/>
            <w:tabs>
              <w:tab w:val="left" w:pos="72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hyperlink w:anchor="_Toc199685105" w:history="1">
            <w:r w:rsidRPr="00993876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bidi="ar-SA"/>
                <w14:ligatures w14:val="standardContextual"/>
              </w:rPr>
              <w:tab/>
            </w:r>
            <w:r w:rsidRPr="00993876">
              <w:rPr>
                <w:rStyle w:val="Hyperlink"/>
                <w:noProof/>
              </w:rPr>
              <w:t>Exploratory Data Analysis (EDA):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_Toc199685105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A2735" w14:textId="738AAE09" w:rsidR="007D4541" w:rsidRDefault="007D4541">
          <w:pPr>
            <w:pStyle w:val="TOC2"/>
            <w:tabs>
              <w:tab w:val="left" w:pos="72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hyperlink w:anchor="_Toc199685106" w:history="1">
            <w:r w:rsidRPr="00993876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bidi="ar-SA"/>
                <w14:ligatures w14:val="standardContextual"/>
              </w:rPr>
              <w:tab/>
            </w:r>
            <w:r w:rsidRPr="00993876">
              <w:rPr>
                <w:rStyle w:val="Hyperlink"/>
                <w:noProof/>
              </w:rPr>
              <w:t>Pre-processing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_Toc199685106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EE5D5" w14:textId="61D5FF07" w:rsidR="007D4541" w:rsidRDefault="007D4541">
          <w:pPr>
            <w:pStyle w:val="TOC1"/>
            <w:tabs>
              <w:tab w:val="left" w:pos="48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hyperlink w:anchor="_Toc199685107" w:history="1">
            <w:r w:rsidRPr="00993876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bidi="ar-SA"/>
                <w14:ligatures w14:val="standardContextual"/>
              </w:rPr>
              <w:tab/>
            </w:r>
            <w:r w:rsidRPr="00993876">
              <w:rPr>
                <w:rStyle w:val="Hyperlink"/>
                <w:noProof/>
              </w:rPr>
              <w:t>Deciding Models and Model Building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_Toc199685107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40475" w14:textId="6327A433" w:rsidR="007D4541" w:rsidRDefault="007D4541">
          <w:pPr>
            <w:pStyle w:val="TOC2"/>
            <w:tabs>
              <w:tab w:val="left" w:pos="72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hyperlink w:anchor="_Toc199685108" w:history="1">
            <w:r w:rsidRPr="00993876">
              <w:rPr>
                <w:rStyle w:val="Hyperlink"/>
                <w:rFonts w:ascii="Wingdings" w:eastAsia="Times New Roman" w:hAnsi="Wingdings"/>
                <w:noProof/>
              </w:rPr>
              <w:t>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bidi="ar-SA"/>
                <w14:ligatures w14:val="standardContextual"/>
              </w:rPr>
              <w:tab/>
            </w:r>
            <w:r w:rsidRPr="00993876">
              <w:rPr>
                <w:rStyle w:val="Hyperlink"/>
                <w:rFonts w:eastAsia="Times New Roman"/>
                <w:noProof/>
              </w:rPr>
              <w:t>Basic CNN model: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_Toc199685108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BBB72" w14:textId="7BD3D682" w:rsidR="007D4541" w:rsidRDefault="007D4541">
          <w:pPr>
            <w:pStyle w:val="TOC2"/>
            <w:tabs>
              <w:tab w:val="left" w:pos="72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hyperlink w:anchor="_Toc199685109" w:history="1">
            <w:r w:rsidRPr="00993876">
              <w:rPr>
                <w:rStyle w:val="Hyperlink"/>
                <w:rFonts w:ascii="Wingdings" w:eastAsia="Times New Roman" w:hAnsi="Wingdings"/>
                <w:noProof/>
              </w:rPr>
              <w:t>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bidi="ar-SA"/>
                <w14:ligatures w14:val="standardContextual"/>
              </w:rPr>
              <w:tab/>
            </w:r>
            <w:r w:rsidRPr="00993876">
              <w:rPr>
                <w:rStyle w:val="Hyperlink"/>
                <w:rFonts w:eastAsia="Times New Roman"/>
                <w:noProof/>
              </w:rPr>
              <w:t>Deeper CNN model: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_Toc199685109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2CE13" w14:textId="50059285" w:rsidR="007D4541" w:rsidRDefault="007D4541">
          <w:pPr>
            <w:pStyle w:val="TOC2"/>
            <w:tabs>
              <w:tab w:val="left" w:pos="72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hyperlink w:anchor="_Toc199685110" w:history="1">
            <w:r w:rsidRPr="00993876">
              <w:rPr>
                <w:rStyle w:val="Hyperlink"/>
                <w:rFonts w:ascii="Wingdings" w:eastAsia="Times New Roman" w:hAnsi="Wingdings"/>
                <w:noProof/>
              </w:rPr>
              <w:t>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bidi="ar-SA"/>
                <w14:ligatures w14:val="standardContextual"/>
              </w:rPr>
              <w:tab/>
            </w:r>
            <w:r w:rsidRPr="00993876">
              <w:rPr>
                <w:rStyle w:val="Hyperlink"/>
                <w:rFonts w:eastAsia="Times New Roman"/>
                <w:noProof/>
              </w:rPr>
              <w:t>MobileNetV2 (Pre-trained Model):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_Toc199685110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85138" w14:textId="0C5F734C" w:rsidR="007D4541" w:rsidRDefault="007D4541">
          <w:pPr>
            <w:pStyle w:val="TOC2"/>
            <w:tabs>
              <w:tab w:val="left" w:pos="72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hyperlink w:anchor="_Toc199685111" w:history="1">
            <w:r w:rsidRPr="00993876">
              <w:rPr>
                <w:rStyle w:val="Hyperlink"/>
                <w:rFonts w:ascii="Wingdings" w:eastAsia="Times New Roman" w:hAnsi="Wingdings"/>
                <w:noProof/>
              </w:rPr>
              <w:t>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bidi="ar-SA"/>
                <w14:ligatures w14:val="standardContextual"/>
              </w:rPr>
              <w:tab/>
            </w:r>
            <w:r w:rsidRPr="00993876">
              <w:rPr>
                <w:rStyle w:val="Hyperlink"/>
                <w:rFonts w:eastAsia="Times New Roman"/>
                <w:noProof/>
              </w:rPr>
              <w:t>LeNet-5 Model: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_Toc199685111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0B287" w14:textId="59F6CF5E" w:rsidR="007D4541" w:rsidRDefault="007D4541">
          <w:pPr>
            <w:pStyle w:val="TOC1"/>
            <w:tabs>
              <w:tab w:val="left" w:pos="48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hyperlink w:anchor="_Toc199685112" w:history="1">
            <w:r w:rsidRPr="00993876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bidi="ar-SA"/>
                <w14:ligatures w14:val="standardContextual"/>
              </w:rPr>
              <w:tab/>
            </w:r>
            <w:r w:rsidRPr="00993876">
              <w:rPr>
                <w:rStyle w:val="Hyperlink"/>
                <w:noProof/>
              </w:rPr>
              <w:t>How to improve your model performance?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_Toc199685112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DC614" w14:textId="788A63DD" w:rsidR="007D4541" w:rsidRDefault="007D4541">
          <w:pPr>
            <w:pStyle w:val="TOC2"/>
            <w:tabs>
              <w:tab w:val="left" w:pos="72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hyperlink w:anchor="_Toc199685113" w:history="1">
            <w:r w:rsidRPr="00993876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bidi="ar-SA"/>
                <w14:ligatures w14:val="standardContextual"/>
              </w:rPr>
              <w:tab/>
            </w:r>
            <w:r w:rsidRPr="00993876">
              <w:rPr>
                <w:rStyle w:val="Hyperlink"/>
                <w:noProof/>
              </w:rPr>
              <w:t>Data Preprocessing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_Toc199685113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4A95C" w14:textId="3D9CADD3" w:rsidR="007D4541" w:rsidRDefault="007D4541">
          <w:pPr>
            <w:pStyle w:val="TOC2"/>
            <w:tabs>
              <w:tab w:val="left" w:pos="72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hyperlink w:anchor="_Toc199685114" w:history="1">
            <w:r w:rsidRPr="00993876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bidi="ar-SA"/>
                <w14:ligatures w14:val="standardContextual"/>
              </w:rPr>
              <w:tab/>
            </w:r>
            <w:r w:rsidRPr="00993876">
              <w:rPr>
                <w:rStyle w:val="Hyperlink"/>
                <w:noProof/>
              </w:rPr>
              <w:t>Feature Selection / Engineering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_Toc199685114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1FBD3" w14:textId="3A2A8AC0" w:rsidR="007D4541" w:rsidRDefault="007D4541">
          <w:pPr>
            <w:pStyle w:val="TOC2"/>
            <w:tabs>
              <w:tab w:val="left" w:pos="72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hyperlink w:anchor="_Toc199685115" w:history="1">
            <w:r w:rsidRPr="00993876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bidi="ar-SA"/>
                <w14:ligatures w14:val="standardContextual"/>
              </w:rPr>
              <w:tab/>
            </w:r>
            <w:r w:rsidRPr="00993876">
              <w:rPr>
                <w:rStyle w:val="Hyperlink"/>
                <w:noProof/>
              </w:rPr>
              <w:t>Model Improvements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_Toc199685115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6997B" w14:textId="0E186371" w:rsidR="007D4541" w:rsidRDefault="007D4541">
          <w:pPr>
            <w:pStyle w:val="TOC2"/>
            <w:tabs>
              <w:tab w:val="left" w:pos="72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hyperlink w:anchor="_Toc199685116" w:history="1">
            <w:r w:rsidRPr="00993876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bidi="ar-SA"/>
                <w14:ligatures w14:val="standardContextual"/>
              </w:rPr>
              <w:tab/>
            </w:r>
            <w:r w:rsidRPr="00993876">
              <w:rPr>
                <w:rStyle w:val="Hyperlink"/>
                <w:noProof/>
              </w:rPr>
              <w:t>Training Enhancements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_Toc199685116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AD6A1" w14:textId="5FC5C9E5" w:rsidR="007D4541" w:rsidRDefault="007D4541">
          <w:pPr>
            <w:pStyle w:val="TOC2"/>
            <w:tabs>
              <w:tab w:val="left" w:pos="72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hyperlink w:anchor="_Toc199685117" w:history="1">
            <w:r w:rsidRPr="00993876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bidi="ar-SA"/>
                <w14:ligatures w14:val="standardContextual"/>
              </w:rPr>
              <w:tab/>
            </w:r>
            <w:r w:rsidRPr="00993876">
              <w:rPr>
                <w:rStyle w:val="Hyperlink"/>
                <w:noProof/>
              </w:rPr>
              <w:t>Evaluation Metrics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_Toc199685117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8547C" w14:textId="4E78BB40" w:rsidR="003668CD" w:rsidRDefault="003668CD" w:rsidP="007B25ED">
          <w:pPr>
            <w:spacing w:line="276" w:lineRule="auto"/>
          </w:pPr>
          <w:r w:rsidRPr="00D2071E">
            <w:rPr>
              <w:rFonts w:cs="Calibri"/>
              <w:b/>
              <w:bCs/>
              <w:noProof/>
            </w:rPr>
            <w:fldChar w:fldCharType="end"/>
          </w:r>
        </w:p>
      </w:sdtContent>
    </w:sdt>
    <w:p w14:paraId="6650AC1C" w14:textId="6F745A31" w:rsidR="00477E7A" w:rsidRDefault="00477E7A" w:rsidP="007B25ED">
      <w:pPr>
        <w:spacing w:line="276" w:lineRule="auto"/>
        <w:rPr>
          <w:rFonts w:eastAsia="Calibri" w:cs="Calibri"/>
          <w:szCs w:val="22"/>
        </w:rPr>
      </w:pPr>
      <w:r>
        <w:rPr>
          <w:b/>
          <w:bCs/>
          <w:szCs w:val="22"/>
        </w:rPr>
        <w:br w:type="page"/>
      </w:r>
    </w:p>
    <w:p w14:paraId="264EBDB7" w14:textId="77777777" w:rsidR="003A4D59" w:rsidRDefault="00000000" w:rsidP="007B25ED">
      <w:pPr>
        <w:pStyle w:val="Heading1"/>
        <w:numPr>
          <w:ilvl w:val="0"/>
          <w:numId w:val="30"/>
        </w:numPr>
        <w:spacing w:line="276" w:lineRule="auto"/>
      </w:pPr>
      <w:bookmarkStart w:id="0" w:name="bookmark0"/>
      <w:bookmarkStart w:id="1" w:name="_Toc199685099"/>
      <w:bookmarkEnd w:id="0"/>
      <w:r>
        <w:lastRenderedPageBreak/>
        <w:t xml:space="preserve">Summary of problem statement, </w:t>
      </w:r>
      <w:proofErr w:type="gramStart"/>
      <w:r>
        <w:t>data</w:t>
      </w:r>
      <w:proofErr w:type="gramEnd"/>
      <w:r>
        <w:t xml:space="preserve"> and findings</w:t>
      </w:r>
      <w:bookmarkEnd w:id="1"/>
    </w:p>
    <w:p w14:paraId="5C653AC5" w14:textId="77777777" w:rsidR="00AA1D56" w:rsidRDefault="00AA1D56" w:rsidP="007B25ED">
      <w:pPr>
        <w:pStyle w:val="Heading2"/>
        <w:spacing w:line="276" w:lineRule="auto"/>
      </w:pPr>
      <w:bookmarkStart w:id="2" w:name="_Toc199685100"/>
      <w:r w:rsidRPr="00AA1D56">
        <w:t xml:space="preserve">Project </w:t>
      </w:r>
      <w:r w:rsidRPr="00215375">
        <w:t>Objective</w:t>
      </w:r>
      <w:bookmarkEnd w:id="2"/>
      <w:r w:rsidRPr="00AA1D56">
        <w:t xml:space="preserve"> </w:t>
      </w:r>
    </w:p>
    <w:p w14:paraId="7FB705A4" w14:textId="77777777" w:rsidR="00BE6925" w:rsidRPr="000271C3" w:rsidRDefault="00AA1D56" w:rsidP="007B25ED">
      <w:pPr>
        <w:spacing w:line="276" w:lineRule="auto"/>
        <w:ind w:left="720"/>
        <w:rPr>
          <w:rFonts w:eastAsia="Calibri" w:cs="Calibri"/>
          <w:szCs w:val="22"/>
        </w:rPr>
      </w:pPr>
      <w:r w:rsidRPr="00BE6925">
        <w:rPr>
          <w:rFonts w:eastAsia="Calibri" w:cs="Calibri"/>
          <w:szCs w:val="22"/>
        </w:rPr>
        <w:t>The primary objective of the Pneumonia Detection project is to develop an efficient and reliable system that utilizes deep learning algorithms to automatically detect and classify</w:t>
      </w:r>
      <w:r w:rsidRPr="00BE6925">
        <w:rPr>
          <w:rFonts w:cs="Calibri"/>
          <w:szCs w:val="22"/>
        </w:rPr>
        <w:t xml:space="preserve"> </w:t>
      </w:r>
      <w:r w:rsidRPr="000271C3">
        <w:rPr>
          <w:rFonts w:eastAsia="Calibri" w:cs="Calibri"/>
          <w:szCs w:val="22"/>
        </w:rPr>
        <w:t>pneumonia from chest X-ray images. This system aims to:</w:t>
      </w:r>
    </w:p>
    <w:p w14:paraId="67CACFC5" w14:textId="4F25FF11" w:rsidR="00AA1D56" w:rsidRPr="000271C3" w:rsidRDefault="00AA1D56" w:rsidP="007B25ED">
      <w:pPr>
        <w:pStyle w:val="ListParagraph"/>
        <w:numPr>
          <w:ilvl w:val="0"/>
          <w:numId w:val="42"/>
        </w:numPr>
        <w:spacing w:line="276" w:lineRule="auto"/>
        <w:rPr>
          <w:rFonts w:eastAsia="Calibri" w:cs="Calibri"/>
          <w:szCs w:val="22"/>
        </w:rPr>
      </w:pPr>
      <w:bookmarkStart w:id="3" w:name="_Toc199659328"/>
      <w:r w:rsidRPr="000271C3">
        <w:rPr>
          <w:rFonts w:eastAsia="Calibri" w:cs="Calibri"/>
          <w:szCs w:val="22"/>
        </w:rPr>
        <w:t xml:space="preserve">Achieve </w:t>
      </w:r>
      <w:proofErr w:type="gramStart"/>
      <w:r w:rsidRPr="000271C3">
        <w:rPr>
          <w:rFonts w:eastAsia="Calibri" w:cs="Calibri"/>
          <w:szCs w:val="22"/>
        </w:rPr>
        <w:t>a high level</w:t>
      </w:r>
      <w:proofErr w:type="gramEnd"/>
      <w:r w:rsidRPr="000271C3">
        <w:rPr>
          <w:rFonts w:eastAsia="Calibri" w:cs="Calibri"/>
          <w:szCs w:val="22"/>
        </w:rPr>
        <w:t xml:space="preserve"> of accuracy in distinguishing between pneumonia-infected and healthy lung images, thereby supporting timely and accurate diagnosis for improved patient outcomes.</w:t>
      </w:r>
      <w:bookmarkEnd w:id="3"/>
    </w:p>
    <w:p w14:paraId="37062466" w14:textId="77777777" w:rsidR="00AA1D56" w:rsidRPr="000271C3" w:rsidRDefault="00AA1D56" w:rsidP="007B25ED">
      <w:pPr>
        <w:pStyle w:val="ListParagraph"/>
        <w:numPr>
          <w:ilvl w:val="0"/>
          <w:numId w:val="42"/>
        </w:numPr>
        <w:spacing w:line="276" w:lineRule="auto"/>
        <w:rPr>
          <w:b/>
        </w:rPr>
      </w:pPr>
      <w:bookmarkStart w:id="4" w:name="_Toc199659329"/>
      <w:r w:rsidRPr="00AA1D56">
        <w:t xml:space="preserve">Ensure the scalability of the system to </w:t>
      </w:r>
      <w:proofErr w:type="gramStart"/>
      <w:r w:rsidRPr="00AA1D56">
        <w:t>handle</w:t>
      </w:r>
      <w:proofErr w:type="gramEnd"/>
      <w:r w:rsidRPr="00AA1D56">
        <w:t xml:space="preserve"> large volumes of medical imaging data, making it suitable for integration into clinical workflows.</w:t>
      </w:r>
      <w:bookmarkEnd w:id="4"/>
    </w:p>
    <w:p w14:paraId="18013340" w14:textId="4D5BAA8D" w:rsidR="00AA1D56" w:rsidRPr="000271C3" w:rsidRDefault="00AA1D56" w:rsidP="007B25ED">
      <w:pPr>
        <w:pStyle w:val="ListParagraph"/>
        <w:numPr>
          <w:ilvl w:val="0"/>
          <w:numId w:val="42"/>
        </w:numPr>
        <w:spacing w:line="276" w:lineRule="auto"/>
        <w:rPr>
          <w:b/>
        </w:rPr>
      </w:pPr>
      <w:bookmarkStart w:id="5" w:name="_Toc199659330"/>
      <w:r w:rsidRPr="00AA1D56">
        <w:t xml:space="preserve">Contribute to the broader field of medical diagnostics by </w:t>
      </w:r>
      <w:proofErr w:type="gramStart"/>
      <w:r w:rsidRPr="00AA1D56">
        <w:t>showcasing</w:t>
      </w:r>
      <w:proofErr w:type="gramEnd"/>
      <w:r w:rsidRPr="00AA1D56">
        <w:t xml:space="preserve"> the practical applicability of machine learning models in real-world healthcare settings, </w:t>
      </w:r>
      <w:proofErr w:type="gramStart"/>
      <w:r w:rsidRPr="00AA1D56">
        <w:t>ultimately aiding</w:t>
      </w:r>
      <w:proofErr w:type="gramEnd"/>
      <w:r w:rsidRPr="00AA1D56">
        <w:t xml:space="preserve"> in early intervention and reducing morbidity and mortality associated with </w:t>
      </w:r>
      <w:bookmarkEnd w:id="5"/>
      <w:r w:rsidR="007B25ED" w:rsidRPr="00AA1D56">
        <w:t>pneumonia.</w:t>
      </w:r>
    </w:p>
    <w:p w14:paraId="622E4D96" w14:textId="0D5E002C" w:rsidR="00AA1D56" w:rsidRDefault="00AA1D56" w:rsidP="007B25ED">
      <w:pPr>
        <w:spacing w:line="276" w:lineRule="auto"/>
        <w:ind w:left="720"/>
        <w:rPr>
          <w:rFonts w:eastAsia="Calibri" w:cs="Calibri"/>
          <w:b/>
          <w:szCs w:val="22"/>
        </w:rPr>
      </w:pPr>
      <w:bookmarkStart w:id="6" w:name="_Toc199659331"/>
      <w:r w:rsidRPr="00AA1D56">
        <w:rPr>
          <w:rFonts w:eastAsia="Calibri" w:cs="Calibri"/>
          <w:szCs w:val="22"/>
        </w:rPr>
        <w:t>By fulfilling these objectives, the project seeks to provide a valuable tool for healthcare professionals, enabling prompt and accurate pneumonia detection and facilitating better patient care.</w:t>
      </w:r>
      <w:bookmarkEnd w:id="6"/>
    </w:p>
    <w:p w14:paraId="1EED3F1C" w14:textId="77777777" w:rsidR="00BE6925" w:rsidRPr="00BE6925" w:rsidRDefault="00BE6925" w:rsidP="007B25ED">
      <w:pPr>
        <w:spacing w:line="276" w:lineRule="auto"/>
      </w:pPr>
    </w:p>
    <w:p w14:paraId="79CB3B2C" w14:textId="4CAF1757" w:rsidR="00AA1D56" w:rsidRDefault="00170D37" w:rsidP="007B25ED">
      <w:pPr>
        <w:pStyle w:val="Heading2"/>
        <w:spacing w:line="276" w:lineRule="auto"/>
      </w:pPr>
      <w:bookmarkStart w:id="7" w:name="_Toc199685101"/>
      <w:r w:rsidRPr="00170D37">
        <w:t>Problem Statement</w:t>
      </w:r>
      <w:bookmarkEnd w:id="7"/>
    </w:p>
    <w:p w14:paraId="73DF9AF3" w14:textId="6F4C45CC" w:rsidR="00AA1D56" w:rsidRPr="00BE6925" w:rsidRDefault="00AA1D56" w:rsidP="007B25ED">
      <w:pPr>
        <w:spacing w:line="276" w:lineRule="auto"/>
        <w:ind w:firstLine="720"/>
        <w:rPr>
          <w:b/>
        </w:rPr>
      </w:pPr>
      <w:bookmarkStart w:id="8" w:name="_Toc199659333"/>
      <w:r w:rsidRPr="00BE6925">
        <w:t>Domain: Healthcare</w:t>
      </w:r>
      <w:bookmarkEnd w:id="8"/>
    </w:p>
    <w:p w14:paraId="1F19D514" w14:textId="77777777" w:rsidR="00170D37" w:rsidRPr="00170D37" w:rsidRDefault="00170D37" w:rsidP="007B25ED">
      <w:pPr>
        <w:pStyle w:val="BodyText"/>
        <w:spacing w:after="0" w:line="276" w:lineRule="auto"/>
        <w:ind w:left="720"/>
        <w:jc w:val="both"/>
      </w:pPr>
      <w:r w:rsidRPr="00170D37">
        <w:t xml:space="preserve">Pneumonia is a serious respiratory condition that requires rapid and accurate diagnosis. Manual analysis of chest X-ray images can be time-consuming and error-prone, especially in resource-limited settings. Our objective is to build a deep learning-based system that can </w:t>
      </w:r>
      <w:r w:rsidRPr="00170D37">
        <w:rPr>
          <w:b/>
          <w:bCs/>
        </w:rPr>
        <w:t>classify chest X-ray images into three categories</w:t>
      </w:r>
      <w:r w:rsidRPr="00170D37">
        <w:t>:</w:t>
      </w:r>
    </w:p>
    <w:p w14:paraId="3D101D7C" w14:textId="77777777" w:rsidR="00170D37" w:rsidRPr="00170D37" w:rsidRDefault="00170D37" w:rsidP="007B25ED">
      <w:pPr>
        <w:pStyle w:val="BodyText"/>
        <w:numPr>
          <w:ilvl w:val="0"/>
          <w:numId w:val="2"/>
        </w:numPr>
        <w:tabs>
          <w:tab w:val="clear" w:pos="1080"/>
          <w:tab w:val="num" w:pos="1420"/>
        </w:tabs>
        <w:spacing w:after="0" w:line="276" w:lineRule="auto"/>
        <w:ind w:left="1420"/>
        <w:jc w:val="both"/>
      </w:pPr>
      <w:r w:rsidRPr="00170D37">
        <w:rPr>
          <w:b/>
          <w:bCs/>
        </w:rPr>
        <w:t>Normal</w:t>
      </w:r>
    </w:p>
    <w:p w14:paraId="2E47E0E2" w14:textId="77777777" w:rsidR="00170D37" w:rsidRPr="00170D37" w:rsidRDefault="00170D37" w:rsidP="007B25ED">
      <w:pPr>
        <w:pStyle w:val="BodyText"/>
        <w:numPr>
          <w:ilvl w:val="0"/>
          <w:numId w:val="2"/>
        </w:numPr>
        <w:tabs>
          <w:tab w:val="clear" w:pos="1080"/>
          <w:tab w:val="num" w:pos="1420"/>
        </w:tabs>
        <w:spacing w:after="0" w:line="276" w:lineRule="auto"/>
        <w:ind w:left="1420"/>
        <w:jc w:val="both"/>
      </w:pPr>
      <w:r w:rsidRPr="00170D37">
        <w:rPr>
          <w:b/>
          <w:bCs/>
        </w:rPr>
        <w:t>Lung Opacity (Pneumonia detected)</w:t>
      </w:r>
    </w:p>
    <w:p w14:paraId="168B18D8" w14:textId="77777777" w:rsidR="00170D37" w:rsidRPr="00170D37" w:rsidRDefault="00170D37" w:rsidP="007B25ED">
      <w:pPr>
        <w:pStyle w:val="BodyText"/>
        <w:numPr>
          <w:ilvl w:val="0"/>
          <w:numId w:val="2"/>
        </w:numPr>
        <w:tabs>
          <w:tab w:val="clear" w:pos="1080"/>
          <w:tab w:val="num" w:pos="1420"/>
        </w:tabs>
        <w:spacing w:after="0" w:line="276" w:lineRule="auto"/>
        <w:ind w:left="1420"/>
        <w:jc w:val="both"/>
      </w:pPr>
      <w:r w:rsidRPr="00170D37">
        <w:rPr>
          <w:b/>
          <w:bCs/>
        </w:rPr>
        <w:t>No Lung Opacity / Not Normal</w:t>
      </w:r>
    </w:p>
    <w:p w14:paraId="6253F51C" w14:textId="5C8CD96A" w:rsidR="00170D37" w:rsidRDefault="002D4DB2" w:rsidP="007B25ED">
      <w:pPr>
        <w:pStyle w:val="BodyText"/>
        <w:spacing w:after="0" w:line="276" w:lineRule="auto"/>
        <w:ind w:left="380"/>
        <w:jc w:val="both"/>
        <w:rPr>
          <w:b/>
          <w:bCs/>
        </w:rPr>
      </w:pPr>
      <w:r w:rsidRPr="002D4DB2">
        <w:rPr>
          <w:b/>
          <w:bCs/>
          <w:noProof/>
        </w:rPr>
        <w:drawing>
          <wp:inline distT="0" distB="0" distL="0" distR="0" wp14:anchorId="357B6E30" wp14:editId="2C0F9339">
            <wp:extent cx="5727700" cy="2870835"/>
            <wp:effectExtent l="19050" t="19050" r="25400" b="24765"/>
            <wp:docPr id="9279400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4006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7083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54A876" w14:textId="352D00C5" w:rsidR="002D4DB2" w:rsidRDefault="002D4DB2" w:rsidP="007B25ED">
      <w:pPr>
        <w:pStyle w:val="BodyText"/>
        <w:spacing w:after="0" w:line="276" w:lineRule="auto"/>
        <w:ind w:left="380"/>
        <w:jc w:val="both"/>
        <w:rPr>
          <w:b/>
          <w:bCs/>
        </w:rPr>
      </w:pPr>
      <w:r w:rsidRPr="002D4DB2">
        <w:rPr>
          <w:b/>
          <w:bCs/>
          <w:noProof/>
        </w:rPr>
        <w:lastRenderedPageBreak/>
        <w:drawing>
          <wp:inline distT="0" distB="0" distL="0" distR="0" wp14:anchorId="1A834E79" wp14:editId="3B510A3F">
            <wp:extent cx="5727700" cy="2193290"/>
            <wp:effectExtent l="19050" t="19050" r="25400" b="16510"/>
            <wp:docPr id="516084174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84174" name="Picture 1" descr="A screenshot of a computer erro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9329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44C8AB" w14:textId="10D7D812" w:rsidR="00170D37" w:rsidRPr="00170D37" w:rsidRDefault="00170D37" w:rsidP="007B25ED">
      <w:pPr>
        <w:pStyle w:val="Heading2"/>
        <w:spacing w:line="276" w:lineRule="auto"/>
      </w:pPr>
      <w:bookmarkStart w:id="9" w:name="_Toc199685102"/>
      <w:r w:rsidRPr="00170D37">
        <w:t>Dataset</w:t>
      </w:r>
      <w:bookmarkEnd w:id="9"/>
    </w:p>
    <w:p w14:paraId="76D33CC8" w14:textId="77777777" w:rsidR="00170D37" w:rsidRPr="00170D37" w:rsidRDefault="00170D37" w:rsidP="007B25ED">
      <w:pPr>
        <w:pStyle w:val="BodyText"/>
        <w:spacing w:after="0" w:line="276" w:lineRule="auto"/>
        <w:ind w:left="720"/>
        <w:jc w:val="both"/>
      </w:pPr>
      <w:r w:rsidRPr="00170D37">
        <w:t xml:space="preserve">The dataset used </w:t>
      </w:r>
      <w:proofErr w:type="gramStart"/>
      <w:r w:rsidRPr="00170D37">
        <w:t>is derived</w:t>
      </w:r>
      <w:proofErr w:type="gramEnd"/>
      <w:r w:rsidRPr="00170D37">
        <w:t xml:space="preserve"> from the </w:t>
      </w:r>
      <w:r w:rsidRPr="00170D37">
        <w:rPr>
          <w:b/>
          <w:bCs/>
        </w:rPr>
        <w:t>RSNA Pneumonia Detection Challenge</w:t>
      </w:r>
      <w:r w:rsidRPr="00170D37">
        <w:t>, which includes:</w:t>
      </w:r>
    </w:p>
    <w:p w14:paraId="20CFBDD1" w14:textId="77777777" w:rsidR="00170D37" w:rsidRPr="00170D37" w:rsidRDefault="00170D37" w:rsidP="007B25ED">
      <w:pPr>
        <w:pStyle w:val="BodyText"/>
        <w:numPr>
          <w:ilvl w:val="0"/>
          <w:numId w:val="3"/>
        </w:numPr>
        <w:tabs>
          <w:tab w:val="clear" w:pos="1080"/>
          <w:tab w:val="num" w:pos="1420"/>
        </w:tabs>
        <w:spacing w:after="0" w:line="276" w:lineRule="auto"/>
        <w:ind w:left="1420"/>
        <w:jc w:val="both"/>
      </w:pPr>
      <w:r w:rsidRPr="00170D37">
        <w:t>Chest X-ray DICOM images</w:t>
      </w:r>
    </w:p>
    <w:p w14:paraId="5CB1C9D3" w14:textId="77777777" w:rsidR="00170D37" w:rsidRPr="00170D37" w:rsidRDefault="00170D37" w:rsidP="007B25ED">
      <w:pPr>
        <w:pStyle w:val="BodyText"/>
        <w:numPr>
          <w:ilvl w:val="0"/>
          <w:numId w:val="3"/>
        </w:numPr>
        <w:tabs>
          <w:tab w:val="clear" w:pos="1080"/>
          <w:tab w:val="num" w:pos="1420"/>
        </w:tabs>
        <w:spacing w:after="0" w:line="276" w:lineRule="auto"/>
        <w:ind w:left="1420"/>
        <w:jc w:val="both"/>
      </w:pPr>
      <w:r w:rsidRPr="00170D37">
        <w:t>Bounding box annotations for pneumonia regions</w:t>
      </w:r>
    </w:p>
    <w:p w14:paraId="375731BA" w14:textId="751D749D" w:rsidR="00AA1D56" w:rsidRPr="00170D37" w:rsidRDefault="00170D37" w:rsidP="007B25ED">
      <w:pPr>
        <w:pStyle w:val="BodyText"/>
        <w:numPr>
          <w:ilvl w:val="0"/>
          <w:numId w:val="3"/>
        </w:numPr>
        <w:tabs>
          <w:tab w:val="clear" w:pos="1080"/>
          <w:tab w:val="num" w:pos="1420"/>
        </w:tabs>
        <w:spacing w:after="0" w:line="276" w:lineRule="auto"/>
        <w:ind w:left="1420"/>
        <w:jc w:val="both"/>
      </w:pPr>
      <w:r w:rsidRPr="00170D37">
        <w:t>Label metadata indicating the class (Normal, Lung Opacity, or No Lung Opacity)</w:t>
      </w:r>
    </w:p>
    <w:p w14:paraId="78286054" w14:textId="75EF59F8" w:rsidR="00170D37" w:rsidRDefault="00B07498" w:rsidP="007B25ED">
      <w:pPr>
        <w:pStyle w:val="BodyText"/>
        <w:spacing w:after="0" w:line="276" w:lineRule="auto"/>
        <w:ind w:left="380"/>
        <w:jc w:val="center"/>
        <w:rPr>
          <w:b/>
          <w:bCs/>
        </w:rPr>
      </w:pPr>
      <w:r w:rsidRPr="00B07498">
        <w:rPr>
          <w:noProof/>
        </w:rPr>
        <w:drawing>
          <wp:inline distT="0" distB="0" distL="0" distR="0" wp14:anchorId="6B87DEC8" wp14:editId="69CF129F">
            <wp:extent cx="4531057" cy="5521658"/>
            <wp:effectExtent l="19050" t="19050" r="22225" b="22225"/>
            <wp:docPr id="7593936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93666" name="Picture 1" descr="A screenshot of a computer&#10;&#10;AI-generated content may be incorrect."/>
                    <pic:cNvPicPr/>
                  </pic:nvPicPr>
                  <pic:blipFill rotWithShape="1">
                    <a:blip r:embed="rId12"/>
                    <a:srcRect b="2233"/>
                    <a:stretch/>
                  </pic:blipFill>
                  <pic:spPr bwMode="auto">
                    <a:xfrm>
                      <a:off x="0" y="0"/>
                      <a:ext cx="4562561" cy="55600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56A46" w14:textId="77777777" w:rsidR="00A9009E" w:rsidRDefault="00A9009E" w:rsidP="007B25ED">
      <w:pPr>
        <w:pStyle w:val="BodyText"/>
        <w:spacing w:after="0" w:line="276" w:lineRule="auto"/>
        <w:ind w:left="380"/>
        <w:jc w:val="both"/>
        <w:rPr>
          <w:b/>
          <w:bCs/>
        </w:rPr>
      </w:pPr>
    </w:p>
    <w:p w14:paraId="6E922D94" w14:textId="1E0DE509" w:rsidR="002D4DB2" w:rsidRPr="002D4DB2" w:rsidRDefault="00170D37" w:rsidP="007B25ED">
      <w:pPr>
        <w:pStyle w:val="Heading2"/>
        <w:spacing w:line="276" w:lineRule="auto"/>
      </w:pPr>
      <w:bookmarkStart w:id="10" w:name="_Toc199685103"/>
      <w:r w:rsidRPr="00170D37">
        <w:t>Key Findings</w:t>
      </w:r>
      <w:bookmarkEnd w:id="10"/>
    </w:p>
    <w:p w14:paraId="3FE5C5D3" w14:textId="77777777" w:rsidR="00170D37" w:rsidRPr="00170D37" w:rsidRDefault="00170D37" w:rsidP="007B25ED">
      <w:pPr>
        <w:pStyle w:val="BodyText"/>
        <w:numPr>
          <w:ilvl w:val="0"/>
          <w:numId w:val="4"/>
        </w:numPr>
        <w:spacing w:after="0" w:line="276" w:lineRule="auto"/>
        <w:jc w:val="both"/>
      </w:pPr>
      <w:r w:rsidRPr="00170D37">
        <w:t>Majority of lung opacity cases have clearly distinguishable patterns in the radiographs.</w:t>
      </w:r>
    </w:p>
    <w:p w14:paraId="6CE30AD6" w14:textId="77777777" w:rsidR="00170D37" w:rsidRPr="00170D37" w:rsidRDefault="00170D37" w:rsidP="007B25ED">
      <w:pPr>
        <w:pStyle w:val="BodyText"/>
        <w:numPr>
          <w:ilvl w:val="0"/>
          <w:numId w:val="4"/>
        </w:numPr>
        <w:spacing w:after="0" w:line="276" w:lineRule="auto"/>
        <w:jc w:val="both"/>
      </w:pPr>
      <w:r w:rsidRPr="00170D37">
        <w:t>Normal and “No Lung Opacity / Not Normal” classes are harder to distinguish without localization.</w:t>
      </w:r>
    </w:p>
    <w:p w14:paraId="35D0D193" w14:textId="467BAAA3" w:rsidR="003A4D59" w:rsidRDefault="00170D37" w:rsidP="007B25ED">
      <w:pPr>
        <w:pStyle w:val="BodyText"/>
        <w:numPr>
          <w:ilvl w:val="0"/>
          <w:numId w:val="4"/>
        </w:numPr>
        <w:spacing w:after="0" w:line="276" w:lineRule="auto"/>
        <w:jc w:val="both"/>
      </w:pPr>
      <w:r w:rsidRPr="00170D37">
        <w:t>There is a class imbalance with fewer "Normal" samples compared to "Lung Opacity".</w:t>
      </w:r>
    </w:p>
    <w:p w14:paraId="596AF0F0" w14:textId="77777777" w:rsidR="00FD3AB7" w:rsidRDefault="00FD3AB7" w:rsidP="007B25ED">
      <w:pPr>
        <w:spacing w:line="276" w:lineRule="auto"/>
      </w:pPr>
    </w:p>
    <w:p w14:paraId="709E8DE7" w14:textId="66EE276A" w:rsidR="002D4DB2" w:rsidRPr="00FD3AB7" w:rsidRDefault="00B07498" w:rsidP="007B25ED">
      <w:pPr>
        <w:pStyle w:val="ListParagraph"/>
        <w:numPr>
          <w:ilvl w:val="0"/>
          <w:numId w:val="44"/>
        </w:numPr>
        <w:spacing w:line="276" w:lineRule="auto"/>
        <w:rPr>
          <w:b/>
          <w:bCs/>
          <w:sz w:val="24"/>
          <w:szCs w:val="28"/>
        </w:rPr>
      </w:pPr>
      <w:r w:rsidRPr="00FD3AB7">
        <w:rPr>
          <w:b/>
          <w:bCs/>
          <w:sz w:val="24"/>
          <w:szCs w:val="28"/>
        </w:rPr>
        <w:t>Statistical Summary</w:t>
      </w:r>
    </w:p>
    <w:p w14:paraId="5A6B73D8" w14:textId="77777777" w:rsidR="00E20FBF" w:rsidRDefault="00E20FBF" w:rsidP="007B25ED">
      <w:pPr>
        <w:pStyle w:val="BodyText"/>
        <w:spacing w:after="0" w:line="276" w:lineRule="auto"/>
        <w:jc w:val="center"/>
        <w:rPr>
          <w:noProof/>
        </w:rPr>
      </w:pPr>
    </w:p>
    <w:p w14:paraId="00863624" w14:textId="70146B76" w:rsidR="002D4DB2" w:rsidRDefault="002D4DB2" w:rsidP="007B25ED">
      <w:pPr>
        <w:pStyle w:val="BodyText"/>
        <w:spacing w:after="0" w:line="276" w:lineRule="auto"/>
        <w:jc w:val="right"/>
      </w:pPr>
      <w:r w:rsidRPr="002D4DB2">
        <w:rPr>
          <w:noProof/>
        </w:rPr>
        <w:drawing>
          <wp:inline distT="0" distB="0" distL="0" distR="0" wp14:anchorId="48471859" wp14:editId="2C19AD27">
            <wp:extent cx="5562505" cy="2141220"/>
            <wp:effectExtent l="19050" t="19050" r="19685" b="11430"/>
            <wp:docPr id="5411652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65291" name="Picture 1" descr="A screenshot of a computer&#10;&#10;AI-generated content may be incorrect."/>
                    <pic:cNvPicPr/>
                  </pic:nvPicPr>
                  <pic:blipFill rotWithShape="1">
                    <a:blip r:embed="rId13"/>
                    <a:srcRect l="2884" t="5067"/>
                    <a:stretch/>
                  </pic:blipFill>
                  <pic:spPr bwMode="auto">
                    <a:xfrm>
                      <a:off x="0" y="0"/>
                      <a:ext cx="5562505" cy="21412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64990" w14:textId="77777777" w:rsidR="002D4DB2" w:rsidRDefault="002D4DB2" w:rsidP="007B25ED">
      <w:pPr>
        <w:pStyle w:val="BodyText"/>
        <w:spacing w:after="0" w:line="276" w:lineRule="auto"/>
        <w:jc w:val="both"/>
      </w:pPr>
    </w:p>
    <w:p w14:paraId="40DFDF3A" w14:textId="3942BE95" w:rsidR="002D4DB2" w:rsidRDefault="002D4DB2" w:rsidP="007B25ED">
      <w:pPr>
        <w:pStyle w:val="BodyText"/>
        <w:spacing w:after="0" w:line="276" w:lineRule="auto"/>
        <w:ind w:left="720"/>
        <w:jc w:val="both"/>
      </w:pPr>
      <w:proofErr w:type="spellStart"/>
      <w:r w:rsidRPr="002D4DB2">
        <w:rPr>
          <w:b/>
          <w:bCs/>
        </w:rPr>
        <w:t>patientId</w:t>
      </w:r>
      <w:proofErr w:type="spellEnd"/>
    </w:p>
    <w:p w14:paraId="3ED09F55" w14:textId="2E40382A" w:rsidR="002D4DB2" w:rsidRDefault="002D4DB2" w:rsidP="007B25ED">
      <w:pPr>
        <w:pStyle w:val="BodyText"/>
        <w:spacing w:after="0" w:line="276" w:lineRule="auto"/>
        <w:ind w:left="720"/>
        <w:jc w:val="both"/>
      </w:pPr>
      <w:r>
        <w:t xml:space="preserve">There are 26,684 unique patient IDs among 30,227 entries, indicating </w:t>
      </w:r>
      <w:proofErr w:type="gramStart"/>
      <w:r>
        <w:t>some</w:t>
      </w:r>
      <w:proofErr w:type="gramEnd"/>
      <w:r>
        <w:t xml:space="preserve"> patients have multiple associated records (</w:t>
      </w:r>
      <w:proofErr w:type="gramStart"/>
      <w:r>
        <w:t>possibly multiple</w:t>
      </w:r>
      <w:proofErr w:type="gramEnd"/>
      <w:r>
        <w:t xml:space="preserve"> bounding boxes or findings per patient).</w:t>
      </w:r>
    </w:p>
    <w:p w14:paraId="647D4F3A" w14:textId="458FB012" w:rsidR="002D4DB2" w:rsidRDefault="002D4DB2" w:rsidP="007B25ED">
      <w:pPr>
        <w:pStyle w:val="BodyText"/>
        <w:spacing w:after="0" w:line="276" w:lineRule="auto"/>
        <w:ind w:left="720"/>
        <w:jc w:val="both"/>
      </w:pPr>
      <w:r>
        <w:t xml:space="preserve">The most frequent </w:t>
      </w:r>
      <w:proofErr w:type="spellStart"/>
      <w:r>
        <w:t>patientId</w:t>
      </w:r>
      <w:proofErr w:type="spellEnd"/>
      <w:r>
        <w:t xml:space="preserve"> appears </w:t>
      </w:r>
      <w:proofErr w:type="gramStart"/>
      <w:r>
        <w:t>4</w:t>
      </w:r>
      <w:proofErr w:type="gramEnd"/>
      <w:r>
        <w:t xml:space="preserve"> times.</w:t>
      </w:r>
    </w:p>
    <w:p w14:paraId="6DE6A03A" w14:textId="77777777" w:rsidR="00FD3AB7" w:rsidRDefault="00FD3AB7" w:rsidP="007B25ED">
      <w:pPr>
        <w:pStyle w:val="BodyText"/>
        <w:spacing w:after="0" w:line="276" w:lineRule="auto"/>
        <w:ind w:left="720"/>
        <w:jc w:val="both"/>
        <w:rPr>
          <w:b/>
          <w:bCs/>
        </w:rPr>
      </w:pPr>
    </w:p>
    <w:p w14:paraId="0142EDA7" w14:textId="5DE323F0" w:rsidR="002D4DB2" w:rsidRPr="002D4DB2" w:rsidRDefault="002D4DB2" w:rsidP="007B25ED">
      <w:pPr>
        <w:pStyle w:val="BodyText"/>
        <w:spacing w:after="0" w:line="276" w:lineRule="auto"/>
        <w:ind w:left="720"/>
        <w:jc w:val="both"/>
        <w:rPr>
          <w:b/>
          <w:bCs/>
        </w:rPr>
      </w:pPr>
      <w:r w:rsidRPr="002D4DB2">
        <w:rPr>
          <w:b/>
          <w:bCs/>
        </w:rPr>
        <w:t>Bounding Box Coordinates (x, y, width, height)</w:t>
      </w:r>
    </w:p>
    <w:p w14:paraId="4CCDCE42" w14:textId="15E9FCDA" w:rsidR="002D4DB2" w:rsidRDefault="002D4DB2" w:rsidP="007B25ED">
      <w:pPr>
        <w:pStyle w:val="BodyText"/>
        <w:spacing w:after="0" w:line="276" w:lineRule="auto"/>
        <w:ind w:left="720"/>
        <w:jc w:val="both"/>
      </w:pPr>
      <w:r>
        <w:t>Only 9,555 rows have non-null values for x, y, width, and height, suggesting bounding boxes are present only for a subset of the data (</w:t>
      </w:r>
      <w:proofErr w:type="gramStart"/>
      <w:r>
        <w:t>likely the</w:t>
      </w:r>
      <w:proofErr w:type="gramEnd"/>
      <w:r>
        <w:t xml:space="preserve"> positive cases where pneumonia </w:t>
      </w:r>
      <w:proofErr w:type="gramStart"/>
      <w:r>
        <w:t>is detected</w:t>
      </w:r>
      <w:proofErr w:type="gramEnd"/>
      <w:r>
        <w:t>).</w:t>
      </w:r>
    </w:p>
    <w:p w14:paraId="43F2C18B" w14:textId="312CF991" w:rsidR="002D4DB2" w:rsidRDefault="002D4DB2" w:rsidP="007B25ED">
      <w:pPr>
        <w:pStyle w:val="BodyText"/>
        <w:spacing w:after="0" w:line="276" w:lineRule="auto"/>
        <w:ind w:left="720"/>
        <w:jc w:val="both"/>
      </w:pPr>
      <w:r>
        <w:t>The statistics for these columns:</w:t>
      </w:r>
    </w:p>
    <w:p w14:paraId="09F254E1" w14:textId="77777777" w:rsidR="002D4DB2" w:rsidRDefault="002D4DB2" w:rsidP="007B25ED">
      <w:pPr>
        <w:pStyle w:val="BodyText"/>
        <w:spacing w:after="0" w:line="276" w:lineRule="auto"/>
        <w:ind w:left="720"/>
        <w:jc w:val="both"/>
      </w:pPr>
      <w:r>
        <w:t>x: Mean ≈ 394, Std ≈ 205, Range: 2 to 835</w:t>
      </w:r>
    </w:p>
    <w:p w14:paraId="434C94F2" w14:textId="77777777" w:rsidR="002D4DB2" w:rsidRDefault="002D4DB2" w:rsidP="007B25ED">
      <w:pPr>
        <w:pStyle w:val="BodyText"/>
        <w:spacing w:after="0" w:line="276" w:lineRule="auto"/>
        <w:ind w:left="720"/>
        <w:jc w:val="both"/>
      </w:pPr>
      <w:r>
        <w:t>y: Mean ≈ 367, Std ≈ 149, Range: 2 to 881</w:t>
      </w:r>
    </w:p>
    <w:p w14:paraId="1069152C" w14:textId="77777777" w:rsidR="002D4DB2" w:rsidRDefault="002D4DB2" w:rsidP="007B25ED">
      <w:pPr>
        <w:pStyle w:val="BodyText"/>
        <w:spacing w:after="0" w:line="276" w:lineRule="auto"/>
        <w:ind w:left="720"/>
        <w:jc w:val="both"/>
      </w:pPr>
      <w:r>
        <w:t>width: Mean ≈ 218, Std ≈ 59, Range: 40 to 528</w:t>
      </w:r>
    </w:p>
    <w:p w14:paraId="6FBB42BE" w14:textId="77777777" w:rsidR="002D4DB2" w:rsidRDefault="002D4DB2" w:rsidP="007B25ED">
      <w:pPr>
        <w:pStyle w:val="BodyText"/>
        <w:spacing w:after="0" w:line="276" w:lineRule="auto"/>
        <w:ind w:left="720"/>
        <w:jc w:val="both"/>
      </w:pPr>
      <w:r>
        <w:t>height: Mean ≈ 329, Std ≈ 158, Range: 45 to 942</w:t>
      </w:r>
    </w:p>
    <w:p w14:paraId="59B2003F" w14:textId="2F54240F" w:rsidR="002D4DB2" w:rsidRDefault="002D4DB2" w:rsidP="007B25ED">
      <w:pPr>
        <w:pStyle w:val="BodyText"/>
        <w:spacing w:after="0" w:line="276" w:lineRule="auto"/>
        <w:ind w:left="720"/>
        <w:jc w:val="both"/>
      </w:pPr>
      <w:r>
        <w:t xml:space="preserve">This indicates bounding boxes vary significantly in size and position, reflecting the variable presentation of pneumonia in chest </w:t>
      </w:r>
      <w:proofErr w:type="gramStart"/>
      <w:r>
        <w:t>X-rays</w:t>
      </w:r>
      <w:proofErr w:type="gramEnd"/>
    </w:p>
    <w:p w14:paraId="15532022" w14:textId="77777777" w:rsidR="00FD3AB7" w:rsidRDefault="00FD3AB7" w:rsidP="007B25ED">
      <w:pPr>
        <w:pStyle w:val="BodyText"/>
        <w:spacing w:after="0" w:line="276" w:lineRule="auto"/>
        <w:ind w:left="720"/>
        <w:jc w:val="both"/>
        <w:rPr>
          <w:b/>
          <w:bCs/>
        </w:rPr>
      </w:pPr>
    </w:p>
    <w:p w14:paraId="19474480" w14:textId="439DBC71" w:rsidR="002D4DB2" w:rsidRPr="002D4DB2" w:rsidRDefault="002D4DB2" w:rsidP="007B25ED">
      <w:pPr>
        <w:pStyle w:val="BodyText"/>
        <w:spacing w:after="0" w:line="276" w:lineRule="auto"/>
        <w:ind w:left="720"/>
        <w:jc w:val="both"/>
        <w:rPr>
          <w:b/>
          <w:bCs/>
        </w:rPr>
      </w:pPr>
      <w:r w:rsidRPr="002D4DB2">
        <w:rPr>
          <w:b/>
          <w:bCs/>
        </w:rPr>
        <w:t>Target</w:t>
      </w:r>
    </w:p>
    <w:p w14:paraId="6799B859" w14:textId="4248CC3A" w:rsidR="002D4DB2" w:rsidRDefault="002D4DB2" w:rsidP="007B25ED">
      <w:pPr>
        <w:pStyle w:val="BodyText"/>
        <w:spacing w:after="0" w:line="276" w:lineRule="auto"/>
        <w:ind w:left="720"/>
        <w:jc w:val="both"/>
      </w:pPr>
      <w:r>
        <w:t>All 30,227 rows have a Target value (no missing data).</w:t>
      </w:r>
    </w:p>
    <w:p w14:paraId="11310605" w14:textId="0C26870A" w:rsidR="002D4DB2" w:rsidRDefault="002D4DB2" w:rsidP="007B25ED">
      <w:pPr>
        <w:pStyle w:val="BodyText"/>
        <w:spacing w:after="0" w:line="276" w:lineRule="auto"/>
        <w:ind w:left="720"/>
        <w:jc w:val="both"/>
      </w:pPr>
      <w:r>
        <w:t xml:space="preserve">Target is </w:t>
      </w:r>
      <w:proofErr w:type="gramStart"/>
      <w:r>
        <w:t>likely binary</w:t>
      </w:r>
      <w:proofErr w:type="gramEnd"/>
      <w:r>
        <w:t xml:space="preserve"> (0 or 1), with a mean of 0.316. This suggests that about 31.6% of the cases are positive for pneumonia, and the rest are negative.</w:t>
      </w:r>
    </w:p>
    <w:p w14:paraId="1C11E83A" w14:textId="03124FE2" w:rsidR="002D4DB2" w:rsidRDefault="002D4DB2" w:rsidP="007B25ED">
      <w:pPr>
        <w:pStyle w:val="BodyText"/>
        <w:spacing w:after="0" w:line="276" w:lineRule="auto"/>
        <w:ind w:left="720"/>
        <w:jc w:val="both"/>
      </w:pPr>
      <w:r>
        <w:t xml:space="preserve">The minimum is </w:t>
      </w:r>
      <w:proofErr w:type="gramStart"/>
      <w:r>
        <w:t>0</w:t>
      </w:r>
      <w:proofErr w:type="gramEnd"/>
      <w:r>
        <w:t xml:space="preserve">, and the maximum is </w:t>
      </w:r>
      <w:proofErr w:type="gramStart"/>
      <w:r>
        <w:t>1</w:t>
      </w:r>
      <w:proofErr w:type="gramEnd"/>
      <w:r>
        <w:t>, confirming binary labeling.</w:t>
      </w:r>
    </w:p>
    <w:p w14:paraId="11DA537E" w14:textId="77777777" w:rsidR="00FD3AB7" w:rsidRDefault="00FD3AB7" w:rsidP="007B25ED">
      <w:pPr>
        <w:pStyle w:val="BodyText"/>
        <w:spacing w:after="0" w:line="276" w:lineRule="auto"/>
        <w:ind w:left="720"/>
        <w:jc w:val="both"/>
        <w:rPr>
          <w:b/>
          <w:bCs/>
        </w:rPr>
      </w:pPr>
    </w:p>
    <w:p w14:paraId="7B0A7206" w14:textId="31046D1A" w:rsidR="002D4DB2" w:rsidRPr="002D4DB2" w:rsidRDefault="002D4DB2" w:rsidP="007B25ED">
      <w:pPr>
        <w:pStyle w:val="BodyText"/>
        <w:spacing w:after="0" w:line="276" w:lineRule="auto"/>
        <w:ind w:left="720"/>
        <w:jc w:val="both"/>
        <w:rPr>
          <w:b/>
          <w:bCs/>
        </w:rPr>
      </w:pPr>
      <w:r w:rsidRPr="002D4DB2">
        <w:rPr>
          <w:b/>
          <w:bCs/>
        </w:rPr>
        <w:lastRenderedPageBreak/>
        <w:t>class</w:t>
      </w:r>
    </w:p>
    <w:p w14:paraId="605E7DB0" w14:textId="61A1B793" w:rsidR="002D4DB2" w:rsidRDefault="002D4DB2" w:rsidP="007B25ED">
      <w:pPr>
        <w:pStyle w:val="BodyText"/>
        <w:spacing w:after="0" w:line="276" w:lineRule="auto"/>
        <w:ind w:left="720"/>
        <w:jc w:val="both"/>
      </w:pPr>
      <w:r>
        <w:t xml:space="preserve">There are </w:t>
      </w:r>
      <w:proofErr w:type="gramStart"/>
      <w:r>
        <w:t>3</w:t>
      </w:r>
      <w:proofErr w:type="gramEnd"/>
      <w:r>
        <w:t xml:space="preserve"> unique classes, with the most common being "No Lung Opacity / Not Normal" (11,821 occurrences).</w:t>
      </w:r>
    </w:p>
    <w:p w14:paraId="2408C313" w14:textId="77777777" w:rsidR="002D4DB2" w:rsidRDefault="002D4DB2" w:rsidP="007B25ED">
      <w:pPr>
        <w:pStyle w:val="BodyText"/>
        <w:spacing w:after="0" w:line="276" w:lineRule="auto"/>
        <w:ind w:left="720"/>
        <w:jc w:val="both"/>
      </w:pPr>
      <w:r>
        <w:t xml:space="preserve">The class distribution is imbalanced, with </w:t>
      </w:r>
      <w:proofErr w:type="gramStart"/>
      <w:r>
        <w:t>a significant portion</w:t>
      </w:r>
      <w:proofErr w:type="gramEnd"/>
      <w:r>
        <w:t xml:space="preserve"> of the data labeled as "No Lung Opacity / Not Normal".</w:t>
      </w:r>
    </w:p>
    <w:p w14:paraId="2704CD4E" w14:textId="77777777" w:rsidR="003A4D59" w:rsidRDefault="00000000" w:rsidP="007B25ED">
      <w:pPr>
        <w:pStyle w:val="Heading1"/>
        <w:spacing w:line="276" w:lineRule="auto"/>
      </w:pPr>
      <w:bookmarkStart w:id="11" w:name="bookmark1"/>
      <w:bookmarkStart w:id="12" w:name="_Toc199685104"/>
      <w:bookmarkEnd w:id="11"/>
      <w:r>
        <w:t>Summary of the Approach to EDA and Pre-processing</w:t>
      </w:r>
      <w:bookmarkEnd w:id="12"/>
    </w:p>
    <w:p w14:paraId="08731E5E" w14:textId="77777777" w:rsidR="0011179D" w:rsidRPr="0011179D" w:rsidRDefault="0011179D" w:rsidP="007B25ED">
      <w:pPr>
        <w:pStyle w:val="Heading2"/>
        <w:spacing w:line="276" w:lineRule="auto"/>
      </w:pPr>
      <w:bookmarkStart w:id="13" w:name="_Toc199685105"/>
      <w:r w:rsidRPr="0011179D">
        <w:t>Exploratory Data Analysis (EDA):</w:t>
      </w:r>
      <w:bookmarkEnd w:id="13"/>
    </w:p>
    <w:p w14:paraId="43609EFD" w14:textId="7796CD00" w:rsidR="0011179D" w:rsidRDefault="0011179D" w:rsidP="007B25ED">
      <w:pPr>
        <w:pStyle w:val="BodyText"/>
        <w:numPr>
          <w:ilvl w:val="0"/>
          <w:numId w:val="5"/>
        </w:numPr>
        <w:spacing w:after="0" w:line="276" w:lineRule="auto"/>
        <w:jc w:val="both"/>
      </w:pPr>
      <w:r w:rsidRPr="0011179D">
        <w:rPr>
          <w:b/>
          <w:bCs/>
        </w:rPr>
        <w:t>Image sample visualization:</w:t>
      </w:r>
      <w:r w:rsidRPr="0011179D">
        <w:t xml:space="preserve"> Random chest X-rays across each class </w:t>
      </w:r>
      <w:proofErr w:type="gramStart"/>
      <w:r w:rsidRPr="0011179D">
        <w:t>were visualized</w:t>
      </w:r>
      <w:proofErr w:type="gramEnd"/>
      <w:r w:rsidR="00B07498">
        <w:t>.</w:t>
      </w:r>
    </w:p>
    <w:p w14:paraId="387CCA3D" w14:textId="77777777" w:rsidR="000C39CF" w:rsidRDefault="000C39CF" w:rsidP="007B25ED">
      <w:pPr>
        <w:pStyle w:val="BodyText"/>
        <w:spacing w:after="0" w:line="276" w:lineRule="auto"/>
        <w:jc w:val="both"/>
        <w:rPr>
          <w:noProof/>
        </w:rPr>
      </w:pPr>
    </w:p>
    <w:p w14:paraId="26E58827" w14:textId="1938F0DB" w:rsidR="00EB2E62" w:rsidRPr="0011179D" w:rsidRDefault="00B07498" w:rsidP="007B25ED">
      <w:pPr>
        <w:pStyle w:val="BodyText"/>
        <w:spacing w:after="0" w:line="276" w:lineRule="auto"/>
        <w:jc w:val="center"/>
      </w:pPr>
      <w:r w:rsidRPr="00B07498">
        <w:rPr>
          <w:noProof/>
        </w:rPr>
        <w:drawing>
          <wp:inline distT="0" distB="0" distL="0" distR="0" wp14:anchorId="0BF788B3" wp14:editId="3097DF51">
            <wp:extent cx="5502228" cy="4401185"/>
            <wp:effectExtent l="19050" t="19050" r="22860" b="18415"/>
            <wp:docPr id="1798677984" name="Picture 1" descr="A collage of x-ray images of a ch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77984" name="Picture 1" descr="A collage of x-ray images of a chest&#10;&#10;AI-generated content may be incorrect."/>
                    <pic:cNvPicPr/>
                  </pic:nvPicPr>
                  <pic:blipFill rotWithShape="1">
                    <a:blip r:embed="rId14"/>
                    <a:srcRect l="3932" b="3234"/>
                    <a:stretch/>
                  </pic:blipFill>
                  <pic:spPr bwMode="auto">
                    <a:xfrm>
                      <a:off x="0" y="0"/>
                      <a:ext cx="5502501" cy="440140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FA732" w14:textId="61AD94FD" w:rsidR="00B07498" w:rsidRDefault="0011179D" w:rsidP="007B25ED">
      <w:pPr>
        <w:pStyle w:val="BodyText"/>
        <w:numPr>
          <w:ilvl w:val="0"/>
          <w:numId w:val="5"/>
        </w:numPr>
        <w:spacing w:after="0" w:line="276" w:lineRule="auto"/>
        <w:jc w:val="both"/>
      </w:pPr>
      <w:r w:rsidRPr="0011179D">
        <w:rPr>
          <w:b/>
          <w:bCs/>
        </w:rPr>
        <w:t>Class distribution:</w:t>
      </w:r>
      <w:r w:rsidRPr="0011179D">
        <w:t xml:space="preserve"> </w:t>
      </w:r>
      <w:r w:rsidR="00B07498">
        <w:t>Following</w:t>
      </w:r>
      <w:r w:rsidRPr="0011179D">
        <w:t xml:space="preserve"> plot confirmed </w:t>
      </w:r>
      <w:r w:rsidRPr="0011179D">
        <w:rPr>
          <w:b/>
          <w:bCs/>
        </w:rPr>
        <w:t>imbalance</w:t>
      </w:r>
      <w:r w:rsidRPr="0011179D">
        <w:t>, with “</w:t>
      </w:r>
      <w:r w:rsidR="00B07498">
        <w:t>Normal”</w:t>
      </w:r>
      <w:r w:rsidRPr="0011179D">
        <w:t xml:space="preserve"> being the most frequent class</w:t>
      </w:r>
      <w:r w:rsidR="00B07498">
        <w:t>.</w:t>
      </w:r>
    </w:p>
    <w:p w14:paraId="01A10E01" w14:textId="0F5D5FF3" w:rsidR="00B07498" w:rsidRDefault="00B07498" w:rsidP="007B25ED">
      <w:pPr>
        <w:pStyle w:val="BodyText"/>
        <w:spacing w:after="0" w:line="276" w:lineRule="auto"/>
        <w:ind w:left="1080"/>
        <w:jc w:val="center"/>
      </w:pPr>
      <w:r w:rsidRPr="00B07498">
        <w:rPr>
          <w:noProof/>
        </w:rPr>
        <w:lastRenderedPageBreak/>
        <w:drawing>
          <wp:inline distT="0" distB="0" distL="0" distR="0" wp14:anchorId="5C3F8045" wp14:editId="5A656C25">
            <wp:extent cx="3104865" cy="2687659"/>
            <wp:effectExtent l="19050" t="19050" r="19685" b="17780"/>
            <wp:docPr id="335959013" name="Picture 1" descr="A graph with numbers and a b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59013" name="Picture 1" descr="A graph with numbers and a bar&#10;&#10;AI-generated content may be incorrect."/>
                    <pic:cNvPicPr/>
                  </pic:nvPicPr>
                  <pic:blipFill rotWithShape="1">
                    <a:blip r:embed="rId15"/>
                    <a:srcRect l="3932" t="5747" r="34945" b="6247"/>
                    <a:stretch/>
                  </pic:blipFill>
                  <pic:spPr bwMode="auto">
                    <a:xfrm>
                      <a:off x="0" y="0"/>
                      <a:ext cx="3112821" cy="269454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F4CCF" w14:textId="77777777" w:rsidR="000C39CF" w:rsidRDefault="000C39CF" w:rsidP="007B25ED">
      <w:pPr>
        <w:pStyle w:val="BodyText"/>
        <w:spacing w:after="0" w:line="276" w:lineRule="auto"/>
        <w:jc w:val="both"/>
        <w:rPr>
          <w:noProof/>
        </w:rPr>
      </w:pPr>
    </w:p>
    <w:p w14:paraId="6CC03B81" w14:textId="76AF00D1" w:rsidR="0011179D" w:rsidRPr="0011179D" w:rsidRDefault="00B07498" w:rsidP="007B25ED">
      <w:pPr>
        <w:pStyle w:val="BodyText"/>
        <w:spacing w:after="0" w:line="276" w:lineRule="auto"/>
        <w:jc w:val="right"/>
      </w:pPr>
      <w:r w:rsidRPr="00B07498">
        <w:rPr>
          <w:noProof/>
        </w:rPr>
        <w:drawing>
          <wp:inline distT="0" distB="0" distL="0" distR="0" wp14:anchorId="0E01A247" wp14:editId="1B4D86FC">
            <wp:extent cx="4865427" cy="3956906"/>
            <wp:effectExtent l="19050" t="19050" r="11430" b="24765"/>
            <wp:docPr id="7998788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78866" name="Picture 1" descr="A screenshot of a computer&#10;&#10;AI-generated content may be incorrect."/>
                    <pic:cNvPicPr/>
                  </pic:nvPicPr>
                  <pic:blipFill rotWithShape="1">
                    <a:blip r:embed="rId16"/>
                    <a:srcRect l="6196" t="25464" r="8827" b="3522"/>
                    <a:stretch/>
                  </pic:blipFill>
                  <pic:spPr bwMode="auto">
                    <a:xfrm>
                      <a:off x="0" y="0"/>
                      <a:ext cx="4867182" cy="395833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179D" w:rsidRPr="0011179D">
        <w:t>.</w:t>
      </w:r>
    </w:p>
    <w:p w14:paraId="25B7BDC6" w14:textId="77777777" w:rsidR="0011179D" w:rsidRDefault="0011179D" w:rsidP="007B25ED">
      <w:pPr>
        <w:pStyle w:val="BodyText"/>
        <w:numPr>
          <w:ilvl w:val="0"/>
          <w:numId w:val="5"/>
        </w:numPr>
        <w:spacing w:after="0" w:line="276" w:lineRule="auto"/>
        <w:jc w:val="both"/>
      </w:pPr>
      <w:r w:rsidRPr="0011179D">
        <w:rPr>
          <w:b/>
          <w:bCs/>
        </w:rPr>
        <w:t>Bounding box analysis:</w:t>
      </w:r>
      <w:r w:rsidRPr="0011179D">
        <w:t xml:space="preserve"> For Lung Opacity images, multiple bounding boxes are often present, indicating severity.</w:t>
      </w:r>
    </w:p>
    <w:p w14:paraId="15565B66" w14:textId="01CA3A10" w:rsidR="009C6384" w:rsidRPr="0011179D" w:rsidRDefault="00B07498" w:rsidP="007B25ED">
      <w:pPr>
        <w:pStyle w:val="BodyText"/>
        <w:spacing w:after="0" w:line="276" w:lineRule="auto"/>
        <w:ind w:left="720"/>
        <w:jc w:val="center"/>
      </w:pPr>
      <w:r w:rsidRPr="00B07498">
        <w:rPr>
          <w:noProof/>
        </w:rPr>
        <w:lastRenderedPageBreak/>
        <w:drawing>
          <wp:inline distT="0" distB="0" distL="0" distR="0" wp14:anchorId="417761FA" wp14:editId="235EAAC6">
            <wp:extent cx="4585889" cy="4237117"/>
            <wp:effectExtent l="19050" t="19050" r="24765" b="11430"/>
            <wp:docPr id="303107308" name="Picture 1" descr="A collage of x-ray images of a ch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07308" name="Picture 1" descr="A collage of x-ray images of a ches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5293" cy="424580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F81CCA" w14:textId="77777777" w:rsidR="0011179D" w:rsidRDefault="0011179D" w:rsidP="007B25ED">
      <w:pPr>
        <w:pStyle w:val="BodyText"/>
        <w:numPr>
          <w:ilvl w:val="0"/>
          <w:numId w:val="5"/>
        </w:numPr>
        <w:spacing w:after="0" w:line="276" w:lineRule="auto"/>
        <w:jc w:val="both"/>
      </w:pPr>
      <w:r w:rsidRPr="0011179D">
        <w:rPr>
          <w:b/>
          <w:bCs/>
        </w:rPr>
        <w:t>Size distribution of bounding boxes:</w:t>
      </w:r>
      <w:r w:rsidRPr="0011179D">
        <w:t xml:space="preserve"> Heatmaps showed that pneumonia regions are </w:t>
      </w:r>
      <w:proofErr w:type="gramStart"/>
      <w:r w:rsidRPr="0011179D">
        <w:t>generally centralized</w:t>
      </w:r>
      <w:proofErr w:type="gramEnd"/>
      <w:r w:rsidRPr="0011179D">
        <w:t xml:space="preserve"> in the lungs.</w:t>
      </w:r>
    </w:p>
    <w:p w14:paraId="0B28CAA8" w14:textId="77777777" w:rsidR="00B07498" w:rsidRPr="0011179D" w:rsidRDefault="00B07498" w:rsidP="007B25ED">
      <w:pPr>
        <w:pStyle w:val="BodyText"/>
        <w:spacing w:after="0" w:line="276" w:lineRule="auto"/>
        <w:ind w:left="1080"/>
        <w:jc w:val="both"/>
      </w:pPr>
    </w:p>
    <w:p w14:paraId="0D752C48" w14:textId="3875FB29" w:rsidR="0011179D" w:rsidRPr="0011179D" w:rsidRDefault="0011179D" w:rsidP="007B25ED">
      <w:pPr>
        <w:pStyle w:val="Heading2"/>
        <w:spacing w:line="276" w:lineRule="auto"/>
      </w:pPr>
      <w:bookmarkStart w:id="14" w:name="_Toc199685106"/>
      <w:r w:rsidRPr="0011179D">
        <w:t>Pre-processing Steps</w:t>
      </w:r>
      <w:bookmarkEnd w:id="14"/>
    </w:p>
    <w:p w14:paraId="63A07AB6" w14:textId="77777777" w:rsidR="005141F1" w:rsidRDefault="0011179D" w:rsidP="005141F1">
      <w:pPr>
        <w:pStyle w:val="BodyText"/>
        <w:numPr>
          <w:ilvl w:val="0"/>
          <w:numId w:val="6"/>
        </w:numPr>
        <w:spacing w:after="0" w:line="276" w:lineRule="auto"/>
        <w:jc w:val="center"/>
      </w:pPr>
      <w:r w:rsidRPr="005141F1">
        <w:rPr>
          <w:b/>
          <w:bCs/>
        </w:rPr>
        <w:t>DICOM conversion:</w:t>
      </w:r>
      <w:r w:rsidRPr="0011179D">
        <w:t xml:space="preserve"> DICOM images were converted to pixel arrays using </w:t>
      </w:r>
      <w:proofErr w:type="spellStart"/>
      <w:r w:rsidRPr="0011179D">
        <w:t>pydicom</w:t>
      </w:r>
      <w:proofErr w:type="spellEnd"/>
      <w:r w:rsidRPr="0011179D">
        <w:t>.</w:t>
      </w:r>
    </w:p>
    <w:p w14:paraId="3B7E2E31" w14:textId="27578545" w:rsidR="009C6384" w:rsidRDefault="009C6384" w:rsidP="005141F1">
      <w:pPr>
        <w:pStyle w:val="BodyText"/>
        <w:spacing w:after="0" w:line="276" w:lineRule="auto"/>
        <w:ind w:left="1080"/>
      </w:pPr>
      <w:r w:rsidRPr="009C6384">
        <w:rPr>
          <w:noProof/>
        </w:rPr>
        <w:drawing>
          <wp:inline distT="0" distB="0" distL="0" distR="0" wp14:anchorId="36141EDF" wp14:editId="426C0FCD">
            <wp:extent cx="4252699" cy="3171079"/>
            <wp:effectExtent l="19050" t="19050" r="14605" b="10795"/>
            <wp:docPr id="25500956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09566" name="Picture 1" descr="A screenshot of a computer code&#10;&#10;AI-generated content may be incorrect."/>
                    <pic:cNvPicPr/>
                  </pic:nvPicPr>
                  <pic:blipFill rotWithShape="1">
                    <a:blip r:embed="rId18"/>
                    <a:srcRect l="3336" b="2585"/>
                    <a:stretch/>
                  </pic:blipFill>
                  <pic:spPr bwMode="auto">
                    <a:xfrm>
                      <a:off x="0" y="0"/>
                      <a:ext cx="4269798" cy="318382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90221" w14:textId="77777777" w:rsidR="005141F1" w:rsidRPr="0011179D" w:rsidRDefault="005141F1" w:rsidP="005141F1">
      <w:pPr>
        <w:pStyle w:val="BodyText"/>
        <w:spacing w:after="0" w:line="276" w:lineRule="auto"/>
        <w:ind w:left="1080"/>
      </w:pPr>
    </w:p>
    <w:p w14:paraId="5463DCC8" w14:textId="77777777" w:rsidR="0011179D" w:rsidRPr="0011179D" w:rsidRDefault="0011179D" w:rsidP="007B25ED">
      <w:pPr>
        <w:pStyle w:val="BodyText"/>
        <w:numPr>
          <w:ilvl w:val="0"/>
          <w:numId w:val="6"/>
        </w:numPr>
        <w:spacing w:after="0" w:line="276" w:lineRule="auto"/>
        <w:jc w:val="both"/>
      </w:pPr>
      <w:r w:rsidRPr="0011179D">
        <w:rPr>
          <w:b/>
          <w:bCs/>
        </w:rPr>
        <w:lastRenderedPageBreak/>
        <w:t>Resizing:</w:t>
      </w:r>
      <w:r w:rsidRPr="0011179D">
        <w:t xml:space="preserve"> Images resized to 224x224 for uniform input to the CNN model.</w:t>
      </w:r>
    </w:p>
    <w:p w14:paraId="1619D7F9" w14:textId="77777777" w:rsidR="0011179D" w:rsidRPr="0011179D" w:rsidRDefault="0011179D" w:rsidP="007B25ED">
      <w:pPr>
        <w:pStyle w:val="BodyText"/>
        <w:numPr>
          <w:ilvl w:val="0"/>
          <w:numId w:val="6"/>
        </w:numPr>
        <w:spacing w:after="0" w:line="276" w:lineRule="auto"/>
        <w:jc w:val="both"/>
      </w:pPr>
      <w:r w:rsidRPr="0011179D">
        <w:rPr>
          <w:b/>
          <w:bCs/>
        </w:rPr>
        <w:t>Normalization:</w:t>
      </w:r>
      <w:r w:rsidRPr="0011179D">
        <w:t xml:space="preserve"> Applied per-channel mean and standard deviation normalization.</w:t>
      </w:r>
    </w:p>
    <w:p w14:paraId="787F33D6" w14:textId="77777777" w:rsidR="0011179D" w:rsidRPr="0011179D" w:rsidRDefault="0011179D" w:rsidP="007B25ED">
      <w:pPr>
        <w:pStyle w:val="BodyText"/>
        <w:numPr>
          <w:ilvl w:val="0"/>
          <w:numId w:val="6"/>
        </w:numPr>
        <w:spacing w:after="0" w:line="276" w:lineRule="auto"/>
        <w:jc w:val="both"/>
      </w:pPr>
      <w:r w:rsidRPr="0011179D">
        <w:rPr>
          <w:b/>
          <w:bCs/>
        </w:rPr>
        <w:t>Augmentation:</w:t>
      </w:r>
      <w:r w:rsidRPr="0011179D">
        <w:t xml:space="preserve"> To combat class imbalance and improve generalization, applied transformations like:</w:t>
      </w:r>
    </w:p>
    <w:p w14:paraId="42F4846A" w14:textId="77777777" w:rsidR="0011179D" w:rsidRPr="0011179D" w:rsidRDefault="0011179D" w:rsidP="007B25ED">
      <w:pPr>
        <w:pStyle w:val="BodyText"/>
        <w:numPr>
          <w:ilvl w:val="1"/>
          <w:numId w:val="6"/>
        </w:numPr>
        <w:spacing w:after="0" w:line="276" w:lineRule="auto"/>
        <w:jc w:val="both"/>
      </w:pPr>
      <w:r w:rsidRPr="0011179D">
        <w:t>Random horizontal flips</w:t>
      </w:r>
    </w:p>
    <w:p w14:paraId="3988B119" w14:textId="77777777" w:rsidR="0011179D" w:rsidRPr="0011179D" w:rsidRDefault="0011179D" w:rsidP="007B25ED">
      <w:pPr>
        <w:pStyle w:val="BodyText"/>
        <w:numPr>
          <w:ilvl w:val="1"/>
          <w:numId w:val="6"/>
        </w:numPr>
        <w:spacing w:after="0" w:line="276" w:lineRule="auto"/>
        <w:jc w:val="both"/>
      </w:pPr>
      <w:r w:rsidRPr="0011179D">
        <w:t>Rotation ±10°</w:t>
      </w:r>
    </w:p>
    <w:p w14:paraId="4BFED6B6" w14:textId="77777777" w:rsidR="0011179D" w:rsidRDefault="0011179D" w:rsidP="007B25ED">
      <w:pPr>
        <w:pStyle w:val="BodyText"/>
        <w:numPr>
          <w:ilvl w:val="1"/>
          <w:numId w:val="6"/>
        </w:numPr>
        <w:spacing w:after="0" w:line="276" w:lineRule="auto"/>
        <w:jc w:val="both"/>
      </w:pPr>
      <w:r w:rsidRPr="0011179D">
        <w:t xml:space="preserve">Zoom and </w:t>
      </w:r>
      <w:proofErr w:type="gramStart"/>
      <w:r w:rsidRPr="0011179D">
        <w:t>cropping</w:t>
      </w:r>
      <w:proofErr w:type="gramEnd"/>
    </w:p>
    <w:p w14:paraId="7E5C4179" w14:textId="77777777" w:rsidR="00E20FBF" w:rsidRPr="0011179D" w:rsidRDefault="00E20FBF" w:rsidP="007B25ED">
      <w:pPr>
        <w:pStyle w:val="BodyText"/>
        <w:spacing w:after="0" w:line="276" w:lineRule="auto"/>
        <w:ind w:left="2160"/>
        <w:jc w:val="both"/>
      </w:pPr>
    </w:p>
    <w:p w14:paraId="0A7FDAAA" w14:textId="77777777" w:rsidR="0011179D" w:rsidRPr="0011179D" w:rsidRDefault="0011179D" w:rsidP="007B25ED">
      <w:pPr>
        <w:pStyle w:val="BodyText"/>
        <w:spacing w:after="0" w:line="276" w:lineRule="auto"/>
        <w:ind w:left="380"/>
        <w:jc w:val="both"/>
        <w:rPr>
          <w:b/>
          <w:bCs/>
        </w:rPr>
      </w:pPr>
      <w:r w:rsidRPr="0011179D">
        <w:rPr>
          <w:b/>
          <w:bCs/>
        </w:rPr>
        <w:t>Meaningful Features Identified:</w:t>
      </w:r>
    </w:p>
    <w:p w14:paraId="7958686A" w14:textId="2A9C130E" w:rsidR="006B4E19" w:rsidRPr="0011179D" w:rsidRDefault="0011179D" w:rsidP="007B25ED">
      <w:pPr>
        <w:pStyle w:val="BodyText"/>
        <w:numPr>
          <w:ilvl w:val="0"/>
          <w:numId w:val="7"/>
        </w:numPr>
        <w:spacing w:after="0" w:line="276" w:lineRule="auto"/>
        <w:jc w:val="both"/>
      </w:pPr>
      <w:r w:rsidRPr="0011179D">
        <w:t>Pneumonia presence is visually detectable in dense and irregular lung patterns.</w:t>
      </w:r>
    </w:p>
    <w:p w14:paraId="69C8800C" w14:textId="77777777" w:rsidR="0011179D" w:rsidRDefault="0011179D" w:rsidP="007B25ED">
      <w:pPr>
        <w:pStyle w:val="BodyText"/>
        <w:numPr>
          <w:ilvl w:val="0"/>
          <w:numId w:val="7"/>
        </w:numPr>
        <w:spacing w:after="0" w:line="276" w:lineRule="auto"/>
        <w:jc w:val="both"/>
      </w:pPr>
      <w:r w:rsidRPr="0011179D">
        <w:t>In “Lung Opacity” images, lesion density and location in lungs (mostly lower lobes) are common.</w:t>
      </w:r>
    </w:p>
    <w:p w14:paraId="4FADC69F" w14:textId="77777777" w:rsidR="00353D04" w:rsidRDefault="00353D04" w:rsidP="007B25ED">
      <w:pPr>
        <w:pStyle w:val="BodyText"/>
        <w:spacing w:after="0" w:line="276" w:lineRule="auto"/>
        <w:jc w:val="both"/>
        <w:rPr>
          <w:noProof/>
        </w:rPr>
      </w:pPr>
    </w:p>
    <w:p w14:paraId="0A61F82E" w14:textId="059C13BC" w:rsidR="006B4E19" w:rsidRPr="0011179D" w:rsidRDefault="00B6570F" w:rsidP="007B25ED">
      <w:pPr>
        <w:pStyle w:val="BodyText"/>
        <w:spacing w:after="0" w:line="276" w:lineRule="auto"/>
        <w:jc w:val="center"/>
      </w:pPr>
      <w:r w:rsidRPr="009C6384">
        <w:rPr>
          <w:noProof/>
        </w:rPr>
        <w:drawing>
          <wp:inline distT="0" distB="0" distL="0" distR="0" wp14:anchorId="0BBD67D2" wp14:editId="269802C2">
            <wp:extent cx="5324204" cy="2938145"/>
            <wp:effectExtent l="19050" t="19050" r="10160" b="14605"/>
            <wp:docPr id="1449730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30316" name=""/>
                    <pic:cNvPicPr/>
                  </pic:nvPicPr>
                  <pic:blipFill rotWithShape="1">
                    <a:blip r:embed="rId19"/>
                    <a:srcRect l="7030" t="22496"/>
                    <a:stretch/>
                  </pic:blipFill>
                  <pic:spPr bwMode="auto">
                    <a:xfrm>
                      <a:off x="0" y="0"/>
                      <a:ext cx="5325029" cy="29386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10A9F" w14:textId="6EE9CF08" w:rsidR="006B4E19" w:rsidRDefault="00ED0C87" w:rsidP="007B25ED">
      <w:pPr>
        <w:pStyle w:val="BodyText"/>
        <w:numPr>
          <w:ilvl w:val="0"/>
          <w:numId w:val="34"/>
        </w:numPr>
        <w:spacing w:after="0" w:line="276" w:lineRule="auto"/>
        <w:jc w:val="both"/>
      </w:pPr>
      <w:r w:rsidRPr="00ED0C87">
        <w:rPr>
          <w:lang w:val="en-IN"/>
        </w:rPr>
        <w:t>T</w:t>
      </w:r>
      <w:r>
        <w:t xml:space="preserve">he </w:t>
      </w:r>
      <w:r w:rsidRPr="00ED0C87">
        <w:t>pneumonia annotations are most densely concentrated in two symmetric regions, corresponding to the central areas of the left and right lungs. Darker red areas indicate higher annotation frequency.</w:t>
      </w:r>
    </w:p>
    <w:p w14:paraId="2F51B093" w14:textId="71D2EC7E" w:rsidR="00ED0C87" w:rsidRDefault="00ED0C87" w:rsidP="007B25ED">
      <w:pPr>
        <w:pStyle w:val="BodyText"/>
        <w:spacing w:after="0" w:line="276" w:lineRule="auto"/>
        <w:ind w:left="720"/>
        <w:jc w:val="both"/>
      </w:pPr>
      <w:r w:rsidRPr="00ED0C87">
        <w:rPr>
          <w:noProof/>
        </w:rPr>
        <w:lastRenderedPageBreak/>
        <w:drawing>
          <wp:inline distT="0" distB="0" distL="0" distR="0" wp14:anchorId="43C786E6" wp14:editId="3A59A9F6">
            <wp:extent cx="5070475" cy="4005826"/>
            <wp:effectExtent l="19050" t="19050" r="15875" b="13970"/>
            <wp:docPr id="103908009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80097" name="Picture 1" descr="A screenshot of a computer screen&#10;&#10;AI-generated content may be incorrect."/>
                    <pic:cNvPicPr/>
                  </pic:nvPicPr>
                  <pic:blipFill rotWithShape="1">
                    <a:blip r:embed="rId20"/>
                    <a:srcRect l="11467" t="6370" b="1797"/>
                    <a:stretch/>
                  </pic:blipFill>
                  <pic:spPr bwMode="auto">
                    <a:xfrm>
                      <a:off x="0" y="0"/>
                      <a:ext cx="5070899" cy="400616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185DB" w14:textId="77777777" w:rsidR="003A4D59" w:rsidRDefault="00000000" w:rsidP="007B25ED">
      <w:pPr>
        <w:pStyle w:val="Heading1"/>
        <w:spacing w:line="276" w:lineRule="auto"/>
      </w:pPr>
      <w:bookmarkStart w:id="15" w:name="_Toc199685107"/>
      <w:r>
        <w:t>Deciding Models and Model Building</w:t>
      </w:r>
      <w:bookmarkEnd w:id="15"/>
    </w:p>
    <w:p w14:paraId="69A89660" w14:textId="01C92349" w:rsidR="00486F79" w:rsidRPr="00E2446F" w:rsidRDefault="00486F79" w:rsidP="00443CD2">
      <w:pPr>
        <w:ind w:left="360"/>
      </w:pPr>
      <w:r w:rsidRPr="00486F79">
        <w:t xml:space="preserve">We developed four models with distinct CNN architectures to evaluate the feasibility of multiclass classification, including one model utilizing </w:t>
      </w:r>
      <w:proofErr w:type="spellStart"/>
      <w:r w:rsidRPr="00486F79">
        <w:t>MobileNet</w:t>
      </w:r>
      <w:proofErr w:type="spellEnd"/>
      <w:r w:rsidRPr="00486F79">
        <w:t xml:space="preserve"> with transfer learning.</w:t>
      </w:r>
    </w:p>
    <w:p w14:paraId="68C335B4" w14:textId="77777777" w:rsidR="00251D48" w:rsidRPr="00251D48" w:rsidRDefault="00251D48" w:rsidP="007B25ED">
      <w:pPr>
        <w:pStyle w:val="Heading2"/>
        <w:spacing w:line="276" w:lineRule="auto"/>
        <w:rPr>
          <w:rFonts w:eastAsia="Times New Roman"/>
          <w:lang w:bidi="ar-SA"/>
        </w:rPr>
      </w:pPr>
      <w:bookmarkStart w:id="16" w:name="_Toc199685108"/>
      <w:r w:rsidRPr="00251D48">
        <w:rPr>
          <w:rFonts w:eastAsia="Times New Roman"/>
          <w:lang w:bidi="ar-SA"/>
        </w:rPr>
        <w:t>Basic CNN model:</w:t>
      </w:r>
      <w:bookmarkEnd w:id="16"/>
    </w:p>
    <w:p w14:paraId="23F01A27" w14:textId="77777777" w:rsidR="00251D48" w:rsidRDefault="00251D48" w:rsidP="007B25ED">
      <w:pPr>
        <w:widowControl/>
        <w:numPr>
          <w:ilvl w:val="0"/>
          <w:numId w:val="18"/>
        </w:numPr>
        <w:spacing w:line="276" w:lineRule="auto"/>
        <w:rPr>
          <w:rFonts w:eastAsia="Times New Roman" w:cs="Calibri"/>
          <w:color w:val="auto"/>
          <w:szCs w:val="22"/>
          <w:lang w:bidi="ar-SA"/>
        </w:rPr>
      </w:pPr>
      <w:r w:rsidRPr="00251D48">
        <w:rPr>
          <w:rFonts w:eastAsia="Times New Roman" w:cs="Calibri"/>
          <w:b/>
          <w:bCs/>
          <w:color w:val="auto"/>
          <w:szCs w:val="22"/>
          <w:lang w:bidi="ar-SA"/>
        </w:rPr>
        <w:t>Architecture:</w:t>
      </w:r>
      <w:r w:rsidRPr="00251D48">
        <w:rPr>
          <w:rFonts w:eastAsia="Times New Roman" w:cs="Calibri"/>
          <w:color w:val="auto"/>
          <w:szCs w:val="22"/>
          <w:lang w:bidi="ar-SA"/>
        </w:rPr>
        <w:t xml:space="preserve"> A simple Convolutional Neural Network with fewer layers.</w:t>
      </w:r>
    </w:p>
    <w:p w14:paraId="6CEB281A" w14:textId="77777777" w:rsidR="005E56E1" w:rsidRDefault="005E56E1" w:rsidP="007B25ED">
      <w:pPr>
        <w:widowControl/>
        <w:spacing w:line="276" w:lineRule="auto"/>
        <w:rPr>
          <w:rFonts w:eastAsia="Times New Roman" w:cs="Calibri"/>
          <w:noProof/>
          <w:color w:val="auto"/>
          <w:szCs w:val="22"/>
          <w:lang w:bidi="ar-SA"/>
        </w:rPr>
      </w:pPr>
    </w:p>
    <w:p w14:paraId="0DA965BD" w14:textId="5B899D64" w:rsidR="006B4E19" w:rsidRPr="00251D48" w:rsidRDefault="005E56E1" w:rsidP="007B25ED">
      <w:pPr>
        <w:widowControl/>
        <w:spacing w:line="276" w:lineRule="auto"/>
        <w:jc w:val="right"/>
        <w:rPr>
          <w:rFonts w:eastAsia="Times New Roman" w:cs="Calibri"/>
          <w:color w:val="auto"/>
          <w:szCs w:val="22"/>
          <w:lang w:bidi="ar-SA"/>
        </w:rPr>
      </w:pPr>
      <w:r w:rsidRPr="005E56E1">
        <w:rPr>
          <w:rFonts w:eastAsia="Times New Roman" w:cs="Calibri"/>
          <w:color w:val="auto"/>
          <w:szCs w:val="22"/>
          <w:lang w:bidi="ar-SA"/>
        </w:rPr>
        <w:drawing>
          <wp:inline distT="0" distB="0" distL="0" distR="0" wp14:anchorId="4967DF51" wp14:editId="497D42CD">
            <wp:extent cx="5727700" cy="3285490"/>
            <wp:effectExtent l="19050" t="19050" r="25400" b="10160"/>
            <wp:docPr id="20172809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8090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8549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2802E3" w14:textId="77777777" w:rsidR="00251D48" w:rsidRPr="00251D48" w:rsidRDefault="00251D48" w:rsidP="007B25ED">
      <w:pPr>
        <w:widowControl/>
        <w:numPr>
          <w:ilvl w:val="0"/>
          <w:numId w:val="18"/>
        </w:numPr>
        <w:spacing w:line="276" w:lineRule="auto"/>
        <w:rPr>
          <w:rFonts w:eastAsia="Times New Roman" w:cs="Calibri"/>
          <w:color w:val="auto"/>
          <w:szCs w:val="22"/>
          <w:lang w:bidi="ar-SA"/>
        </w:rPr>
      </w:pPr>
      <w:r w:rsidRPr="00251D48">
        <w:rPr>
          <w:rFonts w:eastAsia="Times New Roman" w:cs="Calibri"/>
          <w:b/>
          <w:bCs/>
          <w:color w:val="auto"/>
          <w:szCs w:val="22"/>
          <w:lang w:bidi="ar-SA"/>
        </w:rPr>
        <w:lastRenderedPageBreak/>
        <w:t>Purpose:</w:t>
      </w:r>
      <w:r w:rsidRPr="00251D48">
        <w:rPr>
          <w:rFonts w:eastAsia="Times New Roman" w:cs="Calibri"/>
          <w:color w:val="auto"/>
          <w:szCs w:val="22"/>
          <w:lang w:bidi="ar-SA"/>
        </w:rPr>
        <w:t xml:space="preserve"> Acts as a baseline to measure the performance of more advanced models.</w:t>
      </w:r>
    </w:p>
    <w:p w14:paraId="1303AB90" w14:textId="77777777" w:rsidR="00251D48" w:rsidRPr="00251D48" w:rsidRDefault="00251D48" w:rsidP="007B25ED">
      <w:pPr>
        <w:widowControl/>
        <w:numPr>
          <w:ilvl w:val="0"/>
          <w:numId w:val="18"/>
        </w:numPr>
        <w:spacing w:line="276" w:lineRule="auto"/>
        <w:rPr>
          <w:rFonts w:eastAsia="Times New Roman" w:cs="Calibri"/>
          <w:color w:val="auto"/>
          <w:szCs w:val="22"/>
          <w:lang w:bidi="ar-SA"/>
        </w:rPr>
      </w:pPr>
      <w:r w:rsidRPr="00251D48">
        <w:rPr>
          <w:rFonts w:eastAsia="Times New Roman" w:cs="Calibri"/>
          <w:b/>
          <w:bCs/>
          <w:color w:val="auto"/>
          <w:szCs w:val="22"/>
          <w:lang w:bidi="ar-SA"/>
        </w:rPr>
        <w:t>Performance:</w:t>
      </w:r>
    </w:p>
    <w:p w14:paraId="0ED978C6" w14:textId="05A80E27" w:rsidR="00251D48" w:rsidRDefault="00251D48" w:rsidP="007B25ED">
      <w:pPr>
        <w:widowControl/>
        <w:numPr>
          <w:ilvl w:val="1"/>
          <w:numId w:val="18"/>
        </w:numPr>
        <w:spacing w:line="276" w:lineRule="auto"/>
        <w:rPr>
          <w:rFonts w:eastAsia="Times New Roman" w:cs="Calibri"/>
          <w:color w:val="auto"/>
          <w:szCs w:val="22"/>
          <w:lang w:bidi="ar-SA"/>
        </w:rPr>
      </w:pPr>
      <w:r w:rsidRPr="00251D48">
        <w:rPr>
          <w:rFonts w:eastAsia="Times New Roman" w:cs="Calibri"/>
          <w:b/>
          <w:bCs/>
          <w:color w:val="auto"/>
          <w:szCs w:val="22"/>
          <w:lang w:bidi="ar-SA"/>
        </w:rPr>
        <w:t>Accuracy:</w:t>
      </w:r>
      <w:r w:rsidRPr="00251D48">
        <w:rPr>
          <w:rFonts w:eastAsia="Times New Roman" w:cs="Calibri"/>
          <w:color w:val="auto"/>
          <w:szCs w:val="22"/>
          <w:lang w:bidi="ar-SA"/>
        </w:rPr>
        <w:t xml:space="preserve"> ~6</w:t>
      </w:r>
      <w:r w:rsidR="004048AD">
        <w:rPr>
          <w:rFonts w:eastAsia="Times New Roman" w:cs="Calibri"/>
          <w:color w:val="auto"/>
          <w:szCs w:val="22"/>
          <w:lang w:bidi="ar-SA"/>
        </w:rPr>
        <w:t>7</w:t>
      </w:r>
      <w:r w:rsidRPr="00251D48">
        <w:rPr>
          <w:rFonts w:eastAsia="Times New Roman" w:cs="Calibri"/>
          <w:color w:val="auto"/>
          <w:szCs w:val="22"/>
          <w:lang w:bidi="ar-SA"/>
        </w:rPr>
        <w:t>.</w:t>
      </w:r>
      <w:r w:rsidR="004048AD">
        <w:rPr>
          <w:rFonts w:eastAsia="Times New Roman" w:cs="Calibri"/>
          <w:color w:val="auto"/>
          <w:szCs w:val="22"/>
          <w:lang w:bidi="ar-SA"/>
        </w:rPr>
        <w:t>02</w:t>
      </w:r>
      <w:r w:rsidRPr="00251D48">
        <w:rPr>
          <w:rFonts w:eastAsia="Times New Roman" w:cs="Calibri"/>
          <w:color w:val="auto"/>
          <w:szCs w:val="22"/>
          <w:lang w:bidi="ar-SA"/>
        </w:rPr>
        <w:t>%</w:t>
      </w:r>
    </w:p>
    <w:p w14:paraId="5E222EF6" w14:textId="77777777" w:rsidR="005E56E1" w:rsidRDefault="005E56E1" w:rsidP="007B25ED">
      <w:pPr>
        <w:widowControl/>
        <w:spacing w:line="276" w:lineRule="auto"/>
        <w:rPr>
          <w:rFonts w:eastAsia="Times New Roman" w:cs="Calibri"/>
          <w:noProof/>
          <w:color w:val="auto"/>
          <w:szCs w:val="22"/>
          <w:lang w:bidi="ar-SA"/>
        </w:rPr>
      </w:pPr>
    </w:p>
    <w:p w14:paraId="2C48DF36" w14:textId="183FAED0" w:rsidR="006B4E19" w:rsidRPr="00251D48" w:rsidRDefault="006B4E19" w:rsidP="007B25ED">
      <w:pPr>
        <w:widowControl/>
        <w:spacing w:line="276" w:lineRule="auto"/>
        <w:jc w:val="right"/>
        <w:rPr>
          <w:rFonts w:eastAsia="Times New Roman" w:cs="Calibri"/>
          <w:color w:val="auto"/>
          <w:szCs w:val="22"/>
          <w:lang w:bidi="ar-SA"/>
        </w:rPr>
      </w:pPr>
      <w:r w:rsidRPr="006B4E19">
        <w:rPr>
          <w:rFonts w:eastAsia="Times New Roman" w:cs="Calibri"/>
          <w:noProof/>
          <w:color w:val="auto"/>
          <w:szCs w:val="22"/>
          <w:lang w:bidi="ar-SA"/>
        </w:rPr>
        <w:drawing>
          <wp:inline distT="0" distB="0" distL="0" distR="0" wp14:anchorId="27F9C2DF" wp14:editId="63E691B8">
            <wp:extent cx="5556755" cy="3590290"/>
            <wp:effectExtent l="19050" t="19050" r="25400" b="10160"/>
            <wp:docPr id="11901582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58245" name="Picture 1" descr="A screenshot of a computer&#10;&#10;AI-generated content may be incorrect."/>
                    <pic:cNvPicPr/>
                  </pic:nvPicPr>
                  <pic:blipFill rotWithShape="1">
                    <a:blip r:embed="rId22"/>
                    <a:srcRect l="2979" t="4536"/>
                    <a:stretch/>
                  </pic:blipFill>
                  <pic:spPr bwMode="auto">
                    <a:xfrm>
                      <a:off x="0" y="0"/>
                      <a:ext cx="5557092" cy="359050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B0604" w14:textId="06EAAE2F" w:rsidR="00251D48" w:rsidRPr="00251D48" w:rsidRDefault="00251D48" w:rsidP="007B25ED">
      <w:pPr>
        <w:widowControl/>
        <w:numPr>
          <w:ilvl w:val="1"/>
          <w:numId w:val="18"/>
        </w:numPr>
        <w:spacing w:line="276" w:lineRule="auto"/>
        <w:rPr>
          <w:rFonts w:eastAsia="Times New Roman" w:cs="Calibri"/>
          <w:color w:val="auto"/>
          <w:szCs w:val="22"/>
          <w:lang w:bidi="ar-SA"/>
        </w:rPr>
      </w:pPr>
      <w:r w:rsidRPr="00251D48">
        <w:rPr>
          <w:rFonts w:eastAsia="Times New Roman" w:cs="Calibri"/>
          <w:b/>
          <w:bCs/>
          <w:color w:val="auto"/>
          <w:szCs w:val="22"/>
          <w:lang w:bidi="ar-SA"/>
        </w:rPr>
        <w:t>Observations:</w:t>
      </w:r>
      <w:r w:rsidRPr="00251D48">
        <w:rPr>
          <w:rFonts w:eastAsia="Times New Roman" w:cs="Calibri"/>
          <w:color w:val="auto"/>
          <w:szCs w:val="22"/>
          <w:lang w:bidi="ar-SA"/>
        </w:rPr>
        <w:t xml:space="preserve"> Balanced performance; particularly strong in identifying the </w:t>
      </w:r>
      <w:r w:rsidRPr="00251D48">
        <w:rPr>
          <w:rFonts w:eastAsia="Times New Roman" w:cs="Calibri"/>
          <w:b/>
          <w:bCs/>
          <w:color w:val="auto"/>
          <w:szCs w:val="22"/>
          <w:lang w:bidi="ar-SA"/>
        </w:rPr>
        <w:t>Normal</w:t>
      </w:r>
      <w:r w:rsidRPr="00251D48">
        <w:rPr>
          <w:rFonts w:eastAsia="Times New Roman" w:cs="Calibri"/>
          <w:color w:val="auto"/>
          <w:szCs w:val="22"/>
          <w:lang w:bidi="ar-SA"/>
        </w:rPr>
        <w:t xml:space="preserve"> class (F1 = 0.7</w:t>
      </w:r>
      <w:r w:rsidR="004048AD">
        <w:rPr>
          <w:rFonts w:eastAsia="Times New Roman" w:cs="Calibri"/>
          <w:color w:val="auto"/>
          <w:szCs w:val="22"/>
          <w:lang w:bidi="ar-SA"/>
        </w:rPr>
        <w:t>396</w:t>
      </w:r>
      <w:r w:rsidRPr="00251D48">
        <w:rPr>
          <w:rFonts w:eastAsia="Times New Roman" w:cs="Calibri"/>
          <w:color w:val="auto"/>
          <w:szCs w:val="22"/>
          <w:lang w:bidi="ar-SA"/>
        </w:rPr>
        <w:t>).</w:t>
      </w:r>
    </w:p>
    <w:p w14:paraId="2D353325" w14:textId="31CC384D" w:rsidR="00251D48" w:rsidRDefault="00251D48" w:rsidP="007B25ED">
      <w:pPr>
        <w:widowControl/>
        <w:numPr>
          <w:ilvl w:val="1"/>
          <w:numId w:val="18"/>
        </w:numPr>
        <w:spacing w:line="276" w:lineRule="auto"/>
        <w:rPr>
          <w:rFonts w:eastAsia="Times New Roman" w:cs="Calibri"/>
          <w:color w:val="auto"/>
          <w:szCs w:val="22"/>
          <w:lang w:bidi="ar-SA"/>
        </w:rPr>
      </w:pPr>
      <w:r w:rsidRPr="00251D48">
        <w:rPr>
          <w:rFonts w:eastAsia="Times New Roman" w:cs="Calibri"/>
          <w:b/>
          <w:bCs/>
          <w:color w:val="auto"/>
          <w:szCs w:val="22"/>
          <w:lang w:bidi="ar-SA"/>
        </w:rPr>
        <w:t>Limitation:</w:t>
      </w:r>
      <w:r w:rsidRPr="00251D48">
        <w:rPr>
          <w:rFonts w:eastAsia="Times New Roman" w:cs="Calibri"/>
          <w:color w:val="auto"/>
          <w:szCs w:val="22"/>
          <w:lang w:bidi="ar-SA"/>
        </w:rPr>
        <w:t xml:space="preserve"> Struggles slightly with “No Lung Opacity / Not Normal” (F1 = 0.</w:t>
      </w:r>
      <w:r w:rsidR="004048AD">
        <w:rPr>
          <w:rFonts w:eastAsia="Times New Roman" w:cs="Calibri"/>
          <w:color w:val="auto"/>
          <w:szCs w:val="22"/>
          <w:lang w:bidi="ar-SA"/>
        </w:rPr>
        <w:t>6041</w:t>
      </w:r>
      <w:r w:rsidRPr="00251D48">
        <w:rPr>
          <w:rFonts w:eastAsia="Times New Roman" w:cs="Calibri"/>
          <w:color w:val="auto"/>
          <w:szCs w:val="22"/>
          <w:lang w:bidi="ar-SA"/>
        </w:rPr>
        <w:t>).</w:t>
      </w:r>
    </w:p>
    <w:p w14:paraId="7670873E" w14:textId="77777777" w:rsidR="00E20FBF" w:rsidRDefault="00E20FBF" w:rsidP="007B25ED">
      <w:pPr>
        <w:widowControl/>
        <w:spacing w:line="276" w:lineRule="auto"/>
        <w:ind w:left="360"/>
        <w:rPr>
          <w:rFonts w:eastAsia="Times New Roman" w:cs="Calibri"/>
          <w:noProof/>
          <w:color w:val="auto"/>
          <w:szCs w:val="22"/>
          <w:lang w:bidi="ar-SA"/>
        </w:rPr>
      </w:pPr>
    </w:p>
    <w:p w14:paraId="54B9CEDD" w14:textId="3FE2AF6C" w:rsidR="009D46B7" w:rsidRPr="006B4E19" w:rsidRDefault="00B6570F" w:rsidP="007B25ED">
      <w:pPr>
        <w:widowControl/>
        <w:spacing w:line="276" w:lineRule="auto"/>
        <w:ind w:left="360"/>
        <w:jc w:val="center"/>
        <w:rPr>
          <w:rFonts w:eastAsia="Times New Roman" w:cs="Calibri"/>
          <w:color w:val="auto"/>
          <w:szCs w:val="22"/>
          <w:lang w:bidi="ar-SA"/>
        </w:rPr>
      </w:pPr>
      <w:r w:rsidRPr="00B6570F">
        <w:rPr>
          <w:rFonts w:eastAsia="Times New Roman" w:cs="Calibri"/>
          <w:noProof/>
          <w:color w:val="auto"/>
          <w:szCs w:val="22"/>
          <w:lang w:bidi="ar-SA"/>
        </w:rPr>
        <w:drawing>
          <wp:inline distT="0" distB="0" distL="0" distR="0" wp14:anchorId="2CBDD2C9" wp14:editId="66AE7F07">
            <wp:extent cx="5099903" cy="2827020"/>
            <wp:effectExtent l="19050" t="19050" r="24765" b="11430"/>
            <wp:docPr id="13538072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07217" name="Picture 1" descr="A screenshot of a computer&#10;&#10;AI-generated content may be incorrect."/>
                    <pic:cNvPicPr/>
                  </pic:nvPicPr>
                  <pic:blipFill rotWithShape="1">
                    <a:blip r:embed="rId23"/>
                    <a:srcRect l="10961" t="19918" b="24935"/>
                    <a:stretch/>
                  </pic:blipFill>
                  <pic:spPr bwMode="auto">
                    <a:xfrm>
                      <a:off x="0" y="0"/>
                      <a:ext cx="5099903" cy="282702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6682C" w14:textId="58902701" w:rsidR="00251D48" w:rsidRPr="00251D48" w:rsidRDefault="00251D48" w:rsidP="007B25ED">
      <w:pPr>
        <w:pStyle w:val="Heading2"/>
        <w:spacing w:line="276" w:lineRule="auto"/>
        <w:rPr>
          <w:rFonts w:eastAsia="Times New Roman"/>
          <w:lang w:bidi="ar-SA"/>
        </w:rPr>
      </w:pPr>
      <w:bookmarkStart w:id="17" w:name="_Toc199685109"/>
      <w:r w:rsidRPr="00251D48">
        <w:rPr>
          <w:rFonts w:eastAsia="Times New Roman"/>
          <w:lang w:bidi="ar-SA"/>
        </w:rPr>
        <w:t>Deeper CNN model:</w:t>
      </w:r>
      <w:bookmarkEnd w:id="17"/>
    </w:p>
    <w:p w14:paraId="4B472F8F" w14:textId="77777777" w:rsidR="00251D48" w:rsidRDefault="00251D48" w:rsidP="007B25ED">
      <w:pPr>
        <w:widowControl/>
        <w:numPr>
          <w:ilvl w:val="0"/>
          <w:numId w:val="19"/>
        </w:numPr>
        <w:spacing w:line="276" w:lineRule="auto"/>
        <w:rPr>
          <w:rFonts w:eastAsia="Times New Roman" w:cs="Calibri"/>
          <w:color w:val="auto"/>
          <w:szCs w:val="22"/>
          <w:lang w:bidi="ar-SA"/>
        </w:rPr>
      </w:pPr>
      <w:r w:rsidRPr="00251D48">
        <w:rPr>
          <w:rFonts w:eastAsia="Times New Roman" w:cs="Calibri"/>
          <w:b/>
          <w:bCs/>
          <w:color w:val="auto"/>
          <w:szCs w:val="22"/>
          <w:lang w:bidi="ar-SA"/>
        </w:rPr>
        <w:t>Architecture:</w:t>
      </w:r>
      <w:r w:rsidRPr="00251D48">
        <w:rPr>
          <w:rFonts w:eastAsia="Times New Roman" w:cs="Calibri"/>
          <w:color w:val="auto"/>
          <w:szCs w:val="22"/>
          <w:lang w:bidi="ar-SA"/>
        </w:rPr>
        <w:t xml:space="preserve"> More convolutional layers and parameters to learn deeper features.</w:t>
      </w:r>
    </w:p>
    <w:p w14:paraId="2775DFA2" w14:textId="71ECB60F" w:rsidR="009D46B7" w:rsidRPr="00251D48" w:rsidRDefault="005E56E1" w:rsidP="007B25ED">
      <w:pPr>
        <w:widowControl/>
        <w:spacing w:line="276" w:lineRule="auto"/>
        <w:jc w:val="right"/>
        <w:rPr>
          <w:rFonts w:eastAsia="Times New Roman" w:cs="Calibri"/>
          <w:color w:val="auto"/>
          <w:szCs w:val="22"/>
          <w:lang w:bidi="ar-SA"/>
        </w:rPr>
      </w:pPr>
      <w:r w:rsidRPr="005E56E1">
        <w:rPr>
          <w:rFonts w:eastAsia="Times New Roman" w:cs="Calibri"/>
          <w:color w:val="auto"/>
          <w:szCs w:val="22"/>
          <w:lang w:bidi="ar-SA"/>
        </w:rPr>
        <w:lastRenderedPageBreak/>
        <w:drawing>
          <wp:inline distT="0" distB="0" distL="0" distR="0" wp14:anchorId="21116393" wp14:editId="5AEB2466">
            <wp:extent cx="5727700" cy="4391025"/>
            <wp:effectExtent l="19050" t="19050" r="25400" b="28575"/>
            <wp:docPr id="12267724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7241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910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F8570C" w14:textId="77777777" w:rsidR="00251D48" w:rsidRPr="00251D48" w:rsidRDefault="00251D48" w:rsidP="007B25ED">
      <w:pPr>
        <w:widowControl/>
        <w:numPr>
          <w:ilvl w:val="0"/>
          <w:numId w:val="19"/>
        </w:numPr>
        <w:spacing w:line="276" w:lineRule="auto"/>
        <w:rPr>
          <w:rFonts w:eastAsia="Times New Roman" w:cs="Calibri"/>
          <w:color w:val="auto"/>
          <w:szCs w:val="22"/>
          <w:lang w:bidi="ar-SA"/>
        </w:rPr>
      </w:pPr>
      <w:r w:rsidRPr="00251D48">
        <w:rPr>
          <w:rFonts w:eastAsia="Times New Roman" w:cs="Calibri"/>
          <w:b/>
          <w:bCs/>
          <w:color w:val="auto"/>
          <w:szCs w:val="22"/>
          <w:lang w:bidi="ar-SA"/>
        </w:rPr>
        <w:t>Performance:</w:t>
      </w:r>
    </w:p>
    <w:p w14:paraId="46300F85" w14:textId="652DFBB5" w:rsidR="00251D48" w:rsidRDefault="00251D48" w:rsidP="007B25ED">
      <w:pPr>
        <w:widowControl/>
        <w:numPr>
          <w:ilvl w:val="1"/>
          <w:numId w:val="19"/>
        </w:numPr>
        <w:spacing w:line="276" w:lineRule="auto"/>
        <w:rPr>
          <w:rFonts w:eastAsia="Times New Roman" w:cs="Calibri"/>
          <w:color w:val="auto"/>
          <w:szCs w:val="22"/>
          <w:lang w:bidi="ar-SA"/>
        </w:rPr>
      </w:pPr>
      <w:r w:rsidRPr="00251D48">
        <w:rPr>
          <w:rFonts w:eastAsia="Times New Roman" w:cs="Calibri"/>
          <w:b/>
          <w:bCs/>
          <w:color w:val="auto"/>
          <w:szCs w:val="22"/>
          <w:lang w:bidi="ar-SA"/>
        </w:rPr>
        <w:t>Accuracy:</w:t>
      </w:r>
      <w:r w:rsidRPr="00251D48">
        <w:rPr>
          <w:rFonts w:eastAsia="Times New Roman" w:cs="Calibri"/>
          <w:color w:val="auto"/>
          <w:szCs w:val="22"/>
          <w:lang w:bidi="ar-SA"/>
        </w:rPr>
        <w:t xml:space="preserve"> ~6</w:t>
      </w:r>
      <w:r w:rsidR="004048AD">
        <w:rPr>
          <w:rFonts w:eastAsia="Times New Roman" w:cs="Calibri"/>
          <w:color w:val="auto"/>
          <w:szCs w:val="22"/>
          <w:lang w:bidi="ar-SA"/>
        </w:rPr>
        <w:t>3</w:t>
      </w:r>
      <w:r w:rsidRPr="00251D48">
        <w:rPr>
          <w:rFonts w:eastAsia="Times New Roman" w:cs="Calibri"/>
          <w:color w:val="auto"/>
          <w:szCs w:val="22"/>
          <w:lang w:bidi="ar-SA"/>
        </w:rPr>
        <w:t>.</w:t>
      </w:r>
      <w:r w:rsidR="004048AD">
        <w:rPr>
          <w:rFonts w:eastAsia="Times New Roman" w:cs="Calibri"/>
          <w:color w:val="auto"/>
          <w:szCs w:val="22"/>
          <w:lang w:bidi="ar-SA"/>
        </w:rPr>
        <w:t>40</w:t>
      </w:r>
      <w:r w:rsidRPr="00251D48">
        <w:rPr>
          <w:rFonts w:eastAsia="Times New Roman" w:cs="Calibri"/>
          <w:color w:val="auto"/>
          <w:szCs w:val="22"/>
          <w:lang w:bidi="ar-SA"/>
        </w:rPr>
        <w:t>%</w:t>
      </w:r>
    </w:p>
    <w:p w14:paraId="3BDE7D4B" w14:textId="77777777" w:rsidR="007B25ED" w:rsidRDefault="007B25ED" w:rsidP="007B25ED">
      <w:pPr>
        <w:widowControl/>
        <w:spacing w:line="276" w:lineRule="auto"/>
        <w:rPr>
          <w:rFonts w:eastAsia="Times New Roman" w:cs="Calibri"/>
          <w:noProof/>
          <w:color w:val="auto"/>
          <w:szCs w:val="22"/>
          <w:lang w:bidi="ar-SA"/>
        </w:rPr>
      </w:pPr>
    </w:p>
    <w:p w14:paraId="5429BFCC" w14:textId="2D79FCA8" w:rsidR="00F229FE" w:rsidRPr="00251D48" w:rsidRDefault="00CE7677" w:rsidP="007B25ED">
      <w:pPr>
        <w:widowControl/>
        <w:spacing w:line="276" w:lineRule="auto"/>
        <w:jc w:val="center"/>
        <w:rPr>
          <w:rFonts w:eastAsia="Times New Roman" w:cs="Calibri"/>
          <w:color w:val="auto"/>
          <w:szCs w:val="22"/>
          <w:lang w:bidi="ar-SA"/>
        </w:rPr>
      </w:pPr>
      <w:r w:rsidRPr="00CE7677">
        <w:rPr>
          <w:rFonts w:eastAsia="Times New Roman" w:cs="Calibri"/>
          <w:noProof/>
          <w:color w:val="auto"/>
          <w:szCs w:val="22"/>
          <w:lang w:bidi="ar-SA"/>
        </w:rPr>
        <w:drawing>
          <wp:inline distT="0" distB="0" distL="0" distR="0" wp14:anchorId="6A0C1D00" wp14:editId="6437C88B">
            <wp:extent cx="5331915" cy="3604260"/>
            <wp:effectExtent l="19050" t="19050" r="21590" b="15240"/>
            <wp:docPr id="2025809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09747" name=""/>
                    <pic:cNvPicPr/>
                  </pic:nvPicPr>
                  <pic:blipFill rotWithShape="1">
                    <a:blip r:embed="rId25"/>
                    <a:srcRect l="6910" t="10979" b="10341"/>
                    <a:stretch/>
                  </pic:blipFill>
                  <pic:spPr bwMode="auto">
                    <a:xfrm>
                      <a:off x="0" y="0"/>
                      <a:ext cx="5331915" cy="360426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048F1" w14:textId="77777777" w:rsidR="00251D48" w:rsidRPr="00251D48" w:rsidRDefault="00251D48" w:rsidP="007B25ED">
      <w:pPr>
        <w:widowControl/>
        <w:numPr>
          <w:ilvl w:val="1"/>
          <w:numId w:val="19"/>
        </w:numPr>
        <w:spacing w:line="276" w:lineRule="auto"/>
        <w:rPr>
          <w:rFonts w:eastAsia="Times New Roman" w:cs="Calibri"/>
          <w:color w:val="auto"/>
          <w:szCs w:val="22"/>
          <w:lang w:bidi="ar-SA"/>
        </w:rPr>
      </w:pPr>
      <w:r w:rsidRPr="00251D48">
        <w:rPr>
          <w:rFonts w:eastAsia="Times New Roman" w:cs="Calibri"/>
          <w:b/>
          <w:bCs/>
          <w:color w:val="auto"/>
          <w:szCs w:val="22"/>
          <w:lang w:bidi="ar-SA"/>
        </w:rPr>
        <w:lastRenderedPageBreak/>
        <w:t>Observations:</w:t>
      </w:r>
    </w:p>
    <w:p w14:paraId="1D8B2769" w14:textId="73B7BB60" w:rsidR="00251D48" w:rsidRPr="00251D48" w:rsidRDefault="00251D48" w:rsidP="007B25ED">
      <w:pPr>
        <w:widowControl/>
        <w:numPr>
          <w:ilvl w:val="2"/>
          <w:numId w:val="19"/>
        </w:numPr>
        <w:spacing w:line="276" w:lineRule="auto"/>
        <w:rPr>
          <w:rFonts w:eastAsia="Times New Roman" w:cs="Calibri"/>
          <w:color w:val="auto"/>
          <w:szCs w:val="22"/>
          <w:lang w:bidi="ar-SA"/>
        </w:rPr>
      </w:pPr>
      <w:r w:rsidRPr="00251D48">
        <w:rPr>
          <w:rFonts w:eastAsia="Times New Roman" w:cs="Calibri"/>
          <w:color w:val="auto"/>
          <w:szCs w:val="22"/>
          <w:lang w:bidi="ar-SA"/>
        </w:rPr>
        <w:t xml:space="preserve">Best at detecting </w:t>
      </w:r>
      <w:r w:rsidRPr="00251D48">
        <w:rPr>
          <w:rFonts w:eastAsia="Times New Roman" w:cs="Calibri"/>
          <w:b/>
          <w:bCs/>
          <w:color w:val="auto"/>
          <w:szCs w:val="22"/>
          <w:lang w:bidi="ar-SA"/>
        </w:rPr>
        <w:t>No Lung Opacity / Not Normal</w:t>
      </w:r>
      <w:r w:rsidRPr="00251D48">
        <w:rPr>
          <w:rFonts w:eastAsia="Times New Roman" w:cs="Calibri"/>
          <w:color w:val="auto"/>
          <w:szCs w:val="22"/>
          <w:lang w:bidi="ar-SA"/>
        </w:rPr>
        <w:t xml:space="preserve"> (Recall = 0.</w:t>
      </w:r>
      <w:r w:rsidR="004048AD">
        <w:rPr>
          <w:rFonts w:eastAsia="Times New Roman" w:cs="Calibri"/>
          <w:color w:val="auto"/>
          <w:szCs w:val="22"/>
          <w:lang w:bidi="ar-SA"/>
        </w:rPr>
        <w:t>5966</w:t>
      </w:r>
      <w:r w:rsidRPr="00251D48">
        <w:rPr>
          <w:rFonts w:eastAsia="Times New Roman" w:cs="Calibri"/>
          <w:color w:val="auto"/>
          <w:szCs w:val="22"/>
          <w:lang w:bidi="ar-SA"/>
        </w:rPr>
        <w:t>).</w:t>
      </w:r>
    </w:p>
    <w:p w14:paraId="7E73A329" w14:textId="77777777" w:rsidR="00251D48" w:rsidRDefault="00251D48" w:rsidP="007B25ED">
      <w:pPr>
        <w:widowControl/>
        <w:numPr>
          <w:ilvl w:val="2"/>
          <w:numId w:val="19"/>
        </w:numPr>
        <w:spacing w:line="276" w:lineRule="auto"/>
        <w:rPr>
          <w:rFonts w:eastAsia="Times New Roman" w:cs="Calibri"/>
          <w:color w:val="auto"/>
          <w:szCs w:val="22"/>
          <w:lang w:bidi="ar-SA"/>
        </w:rPr>
      </w:pPr>
      <w:r w:rsidRPr="00251D48">
        <w:rPr>
          <w:rFonts w:eastAsia="Times New Roman" w:cs="Calibri"/>
          <w:color w:val="auto"/>
          <w:szCs w:val="22"/>
          <w:lang w:bidi="ar-SA"/>
        </w:rPr>
        <w:t xml:space="preserve">Slightly underperforms in overall accuracy compared to </w:t>
      </w:r>
      <w:proofErr w:type="spellStart"/>
      <w:r w:rsidRPr="00251D48">
        <w:rPr>
          <w:rFonts w:eastAsia="Times New Roman" w:cs="Calibri"/>
          <w:color w:val="auto"/>
          <w:szCs w:val="22"/>
          <w:lang w:bidi="ar-SA"/>
        </w:rPr>
        <w:t>BasicCNN</w:t>
      </w:r>
      <w:proofErr w:type="spellEnd"/>
      <w:r w:rsidRPr="00251D48">
        <w:rPr>
          <w:rFonts w:eastAsia="Times New Roman" w:cs="Calibri"/>
          <w:color w:val="auto"/>
          <w:szCs w:val="22"/>
          <w:lang w:bidi="ar-SA"/>
        </w:rPr>
        <w:t xml:space="preserve"> and MobileNetV2.</w:t>
      </w:r>
    </w:p>
    <w:p w14:paraId="33046642" w14:textId="77777777" w:rsidR="007B25ED" w:rsidRDefault="007B25ED" w:rsidP="007B25ED">
      <w:pPr>
        <w:widowControl/>
        <w:spacing w:line="276" w:lineRule="auto"/>
        <w:jc w:val="center"/>
        <w:rPr>
          <w:rFonts w:eastAsia="Times New Roman" w:cs="Calibri"/>
          <w:noProof/>
          <w:color w:val="auto"/>
          <w:szCs w:val="22"/>
          <w:lang w:bidi="ar-SA"/>
        </w:rPr>
      </w:pPr>
    </w:p>
    <w:p w14:paraId="7BECC89C" w14:textId="33F75854" w:rsidR="00CE7677" w:rsidRPr="00251D48" w:rsidRDefault="00CE7677" w:rsidP="007B25ED">
      <w:pPr>
        <w:widowControl/>
        <w:spacing w:line="276" w:lineRule="auto"/>
        <w:jc w:val="center"/>
        <w:rPr>
          <w:rFonts w:eastAsia="Times New Roman" w:cs="Calibri"/>
          <w:color w:val="auto"/>
          <w:szCs w:val="22"/>
          <w:lang w:bidi="ar-SA"/>
        </w:rPr>
      </w:pPr>
      <w:r w:rsidRPr="00CE7677">
        <w:rPr>
          <w:rFonts w:eastAsia="Times New Roman" w:cs="Calibri"/>
          <w:noProof/>
          <w:color w:val="auto"/>
          <w:szCs w:val="22"/>
          <w:lang w:bidi="ar-SA"/>
        </w:rPr>
        <w:drawing>
          <wp:inline distT="0" distB="0" distL="0" distR="0" wp14:anchorId="61E3BD1E" wp14:editId="06138D62">
            <wp:extent cx="5054524" cy="2937510"/>
            <wp:effectExtent l="19050" t="19050" r="13335" b="15240"/>
            <wp:docPr id="1090341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41972" name=""/>
                    <pic:cNvPicPr/>
                  </pic:nvPicPr>
                  <pic:blipFill rotWithShape="1">
                    <a:blip r:embed="rId26"/>
                    <a:srcRect l="11753" t="32190"/>
                    <a:stretch/>
                  </pic:blipFill>
                  <pic:spPr bwMode="auto">
                    <a:xfrm>
                      <a:off x="0" y="0"/>
                      <a:ext cx="5054524" cy="293751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EC84A" w14:textId="4E1D5384" w:rsidR="007B25ED" w:rsidRPr="00E2446F" w:rsidRDefault="00251D48" w:rsidP="007B25ED">
      <w:pPr>
        <w:widowControl/>
        <w:numPr>
          <w:ilvl w:val="1"/>
          <w:numId w:val="19"/>
        </w:numPr>
        <w:spacing w:line="276" w:lineRule="auto"/>
        <w:rPr>
          <w:rFonts w:eastAsia="Times New Roman" w:cs="Calibri"/>
          <w:color w:val="auto"/>
          <w:szCs w:val="22"/>
          <w:lang w:bidi="ar-SA"/>
        </w:rPr>
      </w:pPr>
      <w:r w:rsidRPr="00251D48">
        <w:rPr>
          <w:rFonts w:eastAsia="Times New Roman" w:cs="Calibri"/>
          <w:b/>
          <w:bCs/>
          <w:color w:val="auto"/>
          <w:szCs w:val="22"/>
          <w:lang w:bidi="ar-SA"/>
        </w:rPr>
        <w:t>Limitation:</w:t>
      </w:r>
      <w:r w:rsidRPr="00251D48">
        <w:rPr>
          <w:rFonts w:eastAsia="Times New Roman" w:cs="Calibri"/>
          <w:color w:val="auto"/>
          <w:szCs w:val="22"/>
          <w:lang w:bidi="ar-SA"/>
        </w:rPr>
        <w:t xml:space="preserve"> Sacrifices precision on Lung Opacity to boost recall.</w:t>
      </w:r>
    </w:p>
    <w:p w14:paraId="59307777" w14:textId="77777777" w:rsidR="007B25ED" w:rsidRDefault="007B25ED" w:rsidP="007B25ED">
      <w:pPr>
        <w:widowControl/>
        <w:spacing w:line="276" w:lineRule="auto"/>
        <w:rPr>
          <w:rFonts w:eastAsia="Times New Roman" w:cs="Calibri"/>
          <w:color w:val="auto"/>
          <w:szCs w:val="22"/>
          <w:lang w:bidi="ar-SA"/>
        </w:rPr>
      </w:pPr>
    </w:p>
    <w:p w14:paraId="7C442FD1" w14:textId="6CF7EDDA" w:rsidR="00251D48" w:rsidRPr="00251D48" w:rsidRDefault="00251D48" w:rsidP="007B25ED">
      <w:pPr>
        <w:pStyle w:val="Heading2"/>
        <w:spacing w:line="276" w:lineRule="auto"/>
        <w:rPr>
          <w:rFonts w:eastAsia="Times New Roman"/>
          <w:lang w:bidi="ar-SA"/>
        </w:rPr>
      </w:pPr>
      <w:bookmarkStart w:id="18" w:name="_Toc199685110"/>
      <w:r w:rsidRPr="00251D48">
        <w:rPr>
          <w:rFonts w:eastAsia="Times New Roman"/>
          <w:lang w:bidi="ar-SA"/>
        </w:rPr>
        <w:t>MobileNetV2 (Pre-trained Model):</w:t>
      </w:r>
      <w:bookmarkEnd w:id="18"/>
    </w:p>
    <w:p w14:paraId="5EEB6B92" w14:textId="77777777" w:rsidR="00251D48" w:rsidRDefault="00251D48" w:rsidP="007B25ED">
      <w:pPr>
        <w:widowControl/>
        <w:numPr>
          <w:ilvl w:val="0"/>
          <w:numId w:val="20"/>
        </w:numPr>
        <w:spacing w:line="276" w:lineRule="auto"/>
        <w:rPr>
          <w:rFonts w:eastAsia="Times New Roman" w:cs="Calibri"/>
          <w:color w:val="auto"/>
          <w:szCs w:val="22"/>
          <w:lang w:bidi="ar-SA"/>
        </w:rPr>
      </w:pPr>
      <w:r w:rsidRPr="00251D48">
        <w:rPr>
          <w:rFonts w:eastAsia="Times New Roman" w:cs="Calibri"/>
          <w:b/>
          <w:bCs/>
          <w:color w:val="auto"/>
          <w:szCs w:val="22"/>
          <w:lang w:bidi="ar-SA"/>
        </w:rPr>
        <w:t>Architecture:</w:t>
      </w:r>
      <w:r w:rsidRPr="00251D48">
        <w:rPr>
          <w:rFonts w:eastAsia="Times New Roman" w:cs="Calibri"/>
          <w:color w:val="auto"/>
          <w:szCs w:val="22"/>
          <w:lang w:bidi="ar-SA"/>
        </w:rPr>
        <w:t xml:space="preserve"> Lightweight, pre-trained on ImageNet.</w:t>
      </w:r>
    </w:p>
    <w:p w14:paraId="0F621141" w14:textId="259F25BF" w:rsidR="009D46B7" w:rsidRPr="00251D48" w:rsidRDefault="005E56E1" w:rsidP="007B25ED">
      <w:pPr>
        <w:widowControl/>
        <w:spacing w:line="276" w:lineRule="auto"/>
        <w:jc w:val="center"/>
        <w:rPr>
          <w:rFonts w:eastAsia="Times New Roman" w:cs="Calibri"/>
          <w:color w:val="auto"/>
          <w:szCs w:val="22"/>
          <w:lang w:bidi="ar-SA"/>
        </w:rPr>
      </w:pPr>
      <w:r w:rsidRPr="005E56E1">
        <w:rPr>
          <w:rFonts w:eastAsia="Times New Roman" w:cs="Calibri"/>
          <w:color w:val="auto"/>
          <w:szCs w:val="22"/>
          <w:lang w:bidi="ar-SA"/>
        </w:rPr>
        <w:drawing>
          <wp:inline distT="0" distB="0" distL="0" distR="0" wp14:anchorId="6577DC10" wp14:editId="1E31A9A0">
            <wp:extent cx="5727700" cy="2586990"/>
            <wp:effectExtent l="19050" t="19050" r="25400" b="22860"/>
            <wp:docPr id="82858666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86661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8699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8AA99E" w14:textId="77777777" w:rsidR="00251D48" w:rsidRPr="00251D48" w:rsidRDefault="00251D48" w:rsidP="007B25ED">
      <w:pPr>
        <w:widowControl/>
        <w:numPr>
          <w:ilvl w:val="0"/>
          <w:numId w:val="20"/>
        </w:numPr>
        <w:spacing w:line="276" w:lineRule="auto"/>
        <w:rPr>
          <w:rFonts w:eastAsia="Times New Roman" w:cs="Calibri"/>
          <w:color w:val="auto"/>
          <w:szCs w:val="22"/>
          <w:lang w:bidi="ar-SA"/>
        </w:rPr>
      </w:pPr>
      <w:r w:rsidRPr="00251D48">
        <w:rPr>
          <w:rFonts w:eastAsia="Times New Roman" w:cs="Calibri"/>
          <w:b/>
          <w:bCs/>
          <w:color w:val="auto"/>
          <w:szCs w:val="22"/>
          <w:lang w:bidi="ar-SA"/>
        </w:rPr>
        <w:t>Purpose:</w:t>
      </w:r>
      <w:r w:rsidRPr="00251D48">
        <w:rPr>
          <w:rFonts w:eastAsia="Times New Roman" w:cs="Calibri"/>
          <w:color w:val="auto"/>
          <w:szCs w:val="22"/>
          <w:lang w:bidi="ar-SA"/>
        </w:rPr>
        <w:t xml:space="preserve"> Uses transfer learning to achieve better generalization with less training data.</w:t>
      </w:r>
    </w:p>
    <w:p w14:paraId="4A99C340" w14:textId="77777777" w:rsidR="00251D48" w:rsidRPr="00251D48" w:rsidRDefault="00251D48" w:rsidP="007B25ED">
      <w:pPr>
        <w:widowControl/>
        <w:numPr>
          <w:ilvl w:val="0"/>
          <w:numId w:val="20"/>
        </w:numPr>
        <w:spacing w:line="276" w:lineRule="auto"/>
        <w:rPr>
          <w:rFonts w:eastAsia="Times New Roman" w:cs="Calibri"/>
          <w:color w:val="auto"/>
          <w:szCs w:val="22"/>
          <w:lang w:bidi="ar-SA"/>
        </w:rPr>
      </w:pPr>
      <w:r w:rsidRPr="00251D48">
        <w:rPr>
          <w:rFonts w:eastAsia="Times New Roman" w:cs="Calibri"/>
          <w:b/>
          <w:bCs/>
          <w:color w:val="auto"/>
          <w:szCs w:val="22"/>
          <w:lang w:bidi="ar-SA"/>
        </w:rPr>
        <w:t>Performance:</w:t>
      </w:r>
    </w:p>
    <w:p w14:paraId="07E45894" w14:textId="4F48AFB5" w:rsidR="00251D48" w:rsidRPr="009D46B7" w:rsidRDefault="00251D48" w:rsidP="007B25ED">
      <w:pPr>
        <w:widowControl/>
        <w:numPr>
          <w:ilvl w:val="1"/>
          <w:numId w:val="20"/>
        </w:numPr>
        <w:spacing w:line="276" w:lineRule="auto"/>
        <w:rPr>
          <w:rFonts w:eastAsia="Times New Roman" w:cs="Calibri"/>
          <w:color w:val="auto"/>
          <w:szCs w:val="22"/>
          <w:lang w:bidi="ar-SA"/>
        </w:rPr>
      </w:pPr>
      <w:r w:rsidRPr="00251D48">
        <w:rPr>
          <w:rFonts w:eastAsia="Times New Roman" w:cs="Calibri"/>
          <w:b/>
          <w:bCs/>
          <w:color w:val="auto"/>
          <w:szCs w:val="22"/>
          <w:lang w:bidi="ar-SA"/>
        </w:rPr>
        <w:t>Accuracy:</w:t>
      </w:r>
      <w:r w:rsidRPr="00251D48">
        <w:rPr>
          <w:rFonts w:eastAsia="Times New Roman" w:cs="Calibri"/>
          <w:color w:val="auto"/>
          <w:szCs w:val="22"/>
          <w:lang w:bidi="ar-SA"/>
        </w:rPr>
        <w:t xml:space="preserve"> ~68.</w:t>
      </w:r>
      <w:r w:rsidR="00CB337F">
        <w:rPr>
          <w:rFonts w:eastAsia="Times New Roman" w:cs="Calibri"/>
          <w:color w:val="auto"/>
          <w:szCs w:val="22"/>
          <w:lang w:bidi="ar-SA"/>
        </w:rPr>
        <w:t>97</w:t>
      </w:r>
      <w:r w:rsidRPr="00251D48">
        <w:rPr>
          <w:rFonts w:eastAsia="Times New Roman" w:cs="Calibri"/>
          <w:color w:val="auto"/>
          <w:szCs w:val="22"/>
          <w:lang w:bidi="ar-SA"/>
        </w:rPr>
        <w:t xml:space="preserve">% </w:t>
      </w:r>
      <w:r w:rsidRPr="00251D48">
        <w:rPr>
          <w:rFonts w:eastAsia="Times New Roman" w:cs="Calibri"/>
          <w:b/>
          <w:bCs/>
          <w:color w:val="auto"/>
          <w:szCs w:val="22"/>
          <w:lang w:bidi="ar-SA"/>
        </w:rPr>
        <w:t>(best overall)</w:t>
      </w:r>
    </w:p>
    <w:p w14:paraId="65085E9A" w14:textId="1B4092D8" w:rsidR="009D46B7" w:rsidRPr="00251D48" w:rsidRDefault="009D46B7" w:rsidP="007B25ED">
      <w:pPr>
        <w:widowControl/>
        <w:spacing w:line="276" w:lineRule="auto"/>
        <w:jc w:val="center"/>
        <w:rPr>
          <w:rFonts w:eastAsia="Times New Roman" w:cs="Calibri"/>
          <w:color w:val="auto"/>
          <w:szCs w:val="22"/>
          <w:lang w:bidi="ar-SA"/>
        </w:rPr>
      </w:pPr>
      <w:r w:rsidRPr="009D46B7">
        <w:rPr>
          <w:rFonts w:eastAsia="Times New Roman" w:cs="Calibri"/>
          <w:noProof/>
          <w:color w:val="auto"/>
          <w:szCs w:val="22"/>
          <w:lang w:bidi="ar-SA"/>
        </w:rPr>
        <w:lastRenderedPageBreak/>
        <w:drawing>
          <wp:inline distT="0" distB="0" distL="0" distR="0" wp14:anchorId="174E2DA1" wp14:editId="47F47D82">
            <wp:extent cx="5727700" cy="3589020"/>
            <wp:effectExtent l="19050" t="19050" r="25400" b="11430"/>
            <wp:docPr id="1614581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8182" name="Picture 1" descr="A screenshot of a computer&#10;&#10;AI-generated content may be incorrect."/>
                    <pic:cNvPicPr/>
                  </pic:nvPicPr>
                  <pic:blipFill rotWithShape="1">
                    <a:blip r:embed="rId28"/>
                    <a:srcRect t="6385" b="5164"/>
                    <a:stretch/>
                  </pic:blipFill>
                  <pic:spPr bwMode="auto">
                    <a:xfrm>
                      <a:off x="0" y="0"/>
                      <a:ext cx="5727700" cy="358902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3EE01" w14:textId="22BBB50E" w:rsidR="009D46B7" w:rsidRPr="00CB337F" w:rsidRDefault="00251D48" w:rsidP="007B25ED">
      <w:pPr>
        <w:widowControl/>
        <w:numPr>
          <w:ilvl w:val="1"/>
          <w:numId w:val="20"/>
        </w:numPr>
        <w:spacing w:line="276" w:lineRule="auto"/>
        <w:rPr>
          <w:rFonts w:eastAsia="Times New Roman" w:cs="Calibri"/>
          <w:color w:val="auto"/>
          <w:szCs w:val="22"/>
          <w:lang w:bidi="ar-SA"/>
        </w:rPr>
      </w:pPr>
      <w:r w:rsidRPr="00251D48">
        <w:rPr>
          <w:rFonts w:eastAsia="Times New Roman" w:cs="Calibri"/>
          <w:b/>
          <w:bCs/>
          <w:color w:val="auto"/>
          <w:szCs w:val="22"/>
          <w:lang w:bidi="ar-SA"/>
        </w:rPr>
        <w:t>Observations:</w:t>
      </w:r>
    </w:p>
    <w:p w14:paraId="5A867F1F" w14:textId="77777777" w:rsidR="00CB337F" w:rsidRPr="00CB337F" w:rsidRDefault="00CB337F" w:rsidP="007B25ED">
      <w:pPr>
        <w:widowControl/>
        <w:numPr>
          <w:ilvl w:val="2"/>
          <w:numId w:val="20"/>
        </w:numPr>
        <w:spacing w:line="276" w:lineRule="auto"/>
        <w:rPr>
          <w:rFonts w:eastAsia="Times New Roman" w:cs="Calibri"/>
          <w:color w:val="auto"/>
          <w:szCs w:val="22"/>
          <w:lang w:bidi="ar-SA"/>
        </w:rPr>
      </w:pPr>
      <w:r w:rsidRPr="00CB337F">
        <w:rPr>
          <w:rFonts w:eastAsia="Times New Roman" w:cs="Calibri"/>
          <w:color w:val="auto"/>
          <w:szCs w:val="22"/>
          <w:lang w:bidi="ar-SA"/>
        </w:rPr>
        <w:t>Training accuracy improved steadily, reaching about 0.73, while validation accuracy peaked around 0.69 by the final epoch.</w:t>
      </w:r>
    </w:p>
    <w:p w14:paraId="7F73FD97" w14:textId="4D4CAE70" w:rsidR="00CB337F" w:rsidRPr="00CB337F" w:rsidRDefault="00CB337F" w:rsidP="007B25ED">
      <w:pPr>
        <w:widowControl/>
        <w:numPr>
          <w:ilvl w:val="2"/>
          <w:numId w:val="20"/>
        </w:numPr>
        <w:spacing w:line="276" w:lineRule="auto"/>
        <w:rPr>
          <w:rFonts w:eastAsia="Times New Roman" w:cs="Calibri"/>
          <w:color w:val="auto"/>
          <w:szCs w:val="22"/>
          <w:lang w:bidi="ar-SA"/>
        </w:rPr>
      </w:pPr>
      <w:r w:rsidRPr="00CB337F">
        <w:rPr>
          <w:rFonts w:eastAsia="Times New Roman" w:cs="Calibri"/>
          <w:color w:val="auto"/>
          <w:szCs w:val="22"/>
          <w:lang w:bidi="ar-SA"/>
        </w:rPr>
        <w:t>Training loss decreased consistently, while validation loss plateaued after an initial drop, indicating no major overfitting.</w:t>
      </w:r>
    </w:p>
    <w:p w14:paraId="11F621E2" w14:textId="547866B8" w:rsidR="00251D48" w:rsidRPr="00251D48" w:rsidRDefault="00251D48" w:rsidP="007B25ED">
      <w:pPr>
        <w:widowControl/>
        <w:numPr>
          <w:ilvl w:val="2"/>
          <w:numId w:val="20"/>
        </w:numPr>
        <w:spacing w:line="276" w:lineRule="auto"/>
        <w:rPr>
          <w:rFonts w:eastAsia="Times New Roman" w:cs="Calibri"/>
          <w:color w:val="auto"/>
          <w:szCs w:val="22"/>
          <w:lang w:bidi="ar-SA"/>
        </w:rPr>
      </w:pPr>
      <w:r w:rsidRPr="00251D48">
        <w:rPr>
          <w:rFonts w:eastAsia="Times New Roman" w:cs="Calibri"/>
          <w:color w:val="auto"/>
          <w:szCs w:val="22"/>
          <w:lang w:bidi="ar-SA"/>
        </w:rPr>
        <w:t>Highest overall F1-score (0.68</w:t>
      </w:r>
      <w:r w:rsidR="00CB337F">
        <w:rPr>
          <w:rFonts w:eastAsia="Times New Roman" w:cs="Calibri"/>
          <w:color w:val="auto"/>
          <w:szCs w:val="22"/>
          <w:lang w:bidi="ar-SA"/>
        </w:rPr>
        <w:t>95</w:t>
      </w:r>
      <w:r w:rsidRPr="00251D48">
        <w:rPr>
          <w:rFonts w:eastAsia="Times New Roman" w:cs="Calibri"/>
          <w:color w:val="auto"/>
          <w:szCs w:val="22"/>
          <w:lang w:bidi="ar-SA"/>
        </w:rPr>
        <w:t xml:space="preserve">), particularly strong in classifying </w:t>
      </w:r>
      <w:r w:rsidRPr="00251D48">
        <w:rPr>
          <w:rFonts w:eastAsia="Times New Roman" w:cs="Calibri"/>
          <w:b/>
          <w:bCs/>
          <w:color w:val="auto"/>
          <w:szCs w:val="22"/>
          <w:lang w:bidi="ar-SA"/>
        </w:rPr>
        <w:t>Normal</w:t>
      </w:r>
      <w:r w:rsidRPr="00251D48">
        <w:rPr>
          <w:rFonts w:eastAsia="Times New Roman" w:cs="Calibri"/>
          <w:color w:val="auto"/>
          <w:szCs w:val="22"/>
          <w:lang w:bidi="ar-SA"/>
        </w:rPr>
        <w:t xml:space="preserve"> cases (F1 = 0.7</w:t>
      </w:r>
      <w:r w:rsidR="00CB337F">
        <w:rPr>
          <w:rFonts w:eastAsia="Times New Roman" w:cs="Calibri"/>
          <w:color w:val="auto"/>
          <w:szCs w:val="22"/>
          <w:lang w:bidi="ar-SA"/>
        </w:rPr>
        <w:t>791</w:t>
      </w:r>
      <w:r w:rsidRPr="00251D48">
        <w:rPr>
          <w:rFonts w:eastAsia="Times New Roman" w:cs="Calibri"/>
          <w:color w:val="auto"/>
          <w:szCs w:val="22"/>
          <w:lang w:bidi="ar-SA"/>
        </w:rPr>
        <w:t>).</w:t>
      </w:r>
    </w:p>
    <w:p w14:paraId="2A7E88A9" w14:textId="77777777" w:rsidR="00251D48" w:rsidRDefault="00251D48" w:rsidP="007B25ED">
      <w:pPr>
        <w:widowControl/>
        <w:numPr>
          <w:ilvl w:val="2"/>
          <w:numId w:val="20"/>
        </w:numPr>
        <w:spacing w:line="276" w:lineRule="auto"/>
        <w:rPr>
          <w:rFonts w:eastAsia="Times New Roman" w:cs="Calibri"/>
          <w:color w:val="auto"/>
          <w:szCs w:val="22"/>
          <w:lang w:bidi="ar-SA"/>
        </w:rPr>
      </w:pPr>
      <w:r w:rsidRPr="00251D48">
        <w:rPr>
          <w:rFonts w:eastAsia="Times New Roman" w:cs="Calibri"/>
          <w:color w:val="auto"/>
          <w:szCs w:val="22"/>
          <w:lang w:bidi="ar-SA"/>
        </w:rPr>
        <w:t>Transfer learning helps in extracting better features.</w:t>
      </w:r>
    </w:p>
    <w:p w14:paraId="085C2D03" w14:textId="17B2D6F2" w:rsidR="009D46B7" w:rsidRPr="00251D48" w:rsidRDefault="00B6570F" w:rsidP="007B25ED">
      <w:pPr>
        <w:widowControl/>
        <w:spacing w:line="276" w:lineRule="auto"/>
        <w:rPr>
          <w:rFonts w:eastAsia="Times New Roman" w:cs="Calibri"/>
          <w:color w:val="auto"/>
          <w:szCs w:val="22"/>
          <w:lang w:bidi="ar-SA"/>
        </w:rPr>
      </w:pPr>
      <w:r w:rsidRPr="00B6570F">
        <w:rPr>
          <w:rFonts w:eastAsia="Times New Roman" w:cs="Calibri"/>
          <w:noProof/>
          <w:color w:val="auto"/>
          <w:szCs w:val="22"/>
          <w:lang w:bidi="ar-SA"/>
        </w:rPr>
        <w:drawing>
          <wp:inline distT="0" distB="0" distL="0" distR="0" wp14:anchorId="42ECC679" wp14:editId="5EA97A91">
            <wp:extent cx="5727700" cy="2912745"/>
            <wp:effectExtent l="19050" t="19050" r="25400" b="20955"/>
            <wp:docPr id="133486094" name="Picture 1" descr="A blue squares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6094" name="Picture 1" descr="A blue squares with black text&#10;&#10;AI-generated content may be incorrect."/>
                    <pic:cNvPicPr/>
                  </pic:nvPicPr>
                  <pic:blipFill rotWithShape="1">
                    <a:blip r:embed="rId29"/>
                    <a:srcRect t="16220"/>
                    <a:stretch/>
                  </pic:blipFill>
                  <pic:spPr bwMode="auto">
                    <a:xfrm>
                      <a:off x="0" y="0"/>
                      <a:ext cx="5727700" cy="291274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A8D37" w14:textId="77777777" w:rsidR="00251D48" w:rsidRDefault="00251D48" w:rsidP="007B25ED">
      <w:pPr>
        <w:widowControl/>
        <w:spacing w:line="276" w:lineRule="auto"/>
        <w:rPr>
          <w:rFonts w:eastAsia="Times New Roman" w:cs="Calibri"/>
          <w:color w:val="auto"/>
          <w:szCs w:val="22"/>
          <w:lang w:bidi="ar-SA"/>
        </w:rPr>
      </w:pPr>
    </w:p>
    <w:p w14:paraId="36837771" w14:textId="77777777" w:rsidR="00E2446F" w:rsidRDefault="00E2446F" w:rsidP="007B25ED">
      <w:pPr>
        <w:widowControl/>
        <w:spacing w:line="276" w:lineRule="auto"/>
        <w:rPr>
          <w:rFonts w:eastAsia="Times New Roman" w:cs="Calibri"/>
          <w:color w:val="auto"/>
          <w:szCs w:val="22"/>
          <w:lang w:bidi="ar-SA"/>
        </w:rPr>
      </w:pPr>
    </w:p>
    <w:p w14:paraId="2D83E87F" w14:textId="2B6CE92F" w:rsidR="00251D48" w:rsidRPr="00251D48" w:rsidRDefault="00251D48" w:rsidP="007B25ED">
      <w:pPr>
        <w:pStyle w:val="Heading2"/>
        <w:spacing w:line="276" w:lineRule="auto"/>
        <w:rPr>
          <w:rFonts w:eastAsia="Times New Roman"/>
          <w:lang w:bidi="ar-SA"/>
        </w:rPr>
      </w:pPr>
      <w:bookmarkStart w:id="19" w:name="_Toc199685111"/>
      <w:r w:rsidRPr="00251D48">
        <w:rPr>
          <w:rFonts w:eastAsia="Times New Roman"/>
          <w:lang w:bidi="ar-SA"/>
        </w:rPr>
        <w:lastRenderedPageBreak/>
        <w:t>LeNet-5 Model:</w:t>
      </w:r>
      <w:bookmarkEnd w:id="19"/>
    </w:p>
    <w:p w14:paraId="387B2E9F" w14:textId="77777777" w:rsidR="00251D48" w:rsidRDefault="00251D48" w:rsidP="007B25ED">
      <w:pPr>
        <w:widowControl/>
        <w:numPr>
          <w:ilvl w:val="0"/>
          <w:numId w:val="21"/>
        </w:numPr>
        <w:spacing w:line="276" w:lineRule="auto"/>
        <w:rPr>
          <w:rFonts w:eastAsia="Times New Roman" w:cs="Calibri"/>
          <w:color w:val="auto"/>
          <w:szCs w:val="22"/>
          <w:lang w:bidi="ar-SA"/>
        </w:rPr>
      </w:pPr>
      <w:r w:rsidRPr="00251D48">
        <w:rPr>
          <w:rFonts w:eastAsia="Times New Roman" w:cs="Calibri"/>
          <w:b/>
          <w:bCs/>
          <w:color w:val="auto"/>
          <w:szCs w:val="22"/>
          <w:lang w:bidi="ar-SA"/>
        </w:rPr>
        <w:t>Architecture:</w:t>
      </w:r>
      <w:r w:rsidRPr="00251D48">
        <w:rPr>
          <w:rFonts w:eastAsia="Times New Roman" w:cs="Calibri"/>
          <w:color w:val="auto"/>
          <w:szCs w:val="22"/>
          <w:lang w:bidi="ar-SA"/>
        </w:rPr>
        <w:t xml:space="preserve"> Classic CNN with limited depth.</w:t>
      </w:r>
    </w:p>
    <w:p w14:paraId="29CB8ED8" w14:textId="2A40083A" w:rsidR="009D46B7" w:rsidRPr="00251D48" w:rsidRDefault="005E56E1" w:rsidP="007B25ED">
      <w:pPr>
        <w:widowControl/>
        <w:spacing w:line="276" w:lineRule="auto"/>
        <w:jc w:val="center"/>
        <w:rPr>
          <w:rFonts w:eastAsia="Times New Roman" w:cs="Calibri"/>
          <w:color w:val="auto"/>
          <w:szCs w:val="22"/>
          <w:lang w:bidi="ar-SA"/>
        </w:rPr>
      </w:pPr>
      <w:r w:rsidRPr="005E56E1">
        <w:rPr>
          <w:rFonts w:eastAsia="Times New Roman" w:cs="Calibri"/>
          <w:color w:val="auto"/>
          <w:szCs w:val="22"/>
          <w:lang w:bidi="ar-SA"/>
        </w:rPr>
        <w:drawing>
          <wp:inline distT="0" distB="0" distL="0" distR="0" wp14:anchorId="7588753B" wp14:editId="177AD898">
            <wp:extent cx="5727700" cy="3361690"/>
            <wp:effectExtent l="19050" t="19050" r="25400" b="10160"/>
            <wp:docPr id="1085859772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59772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6169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B86579" w14:textId="77777777" w:rsidR="00251D48" w:rsidRPr="00251D48" w:rsidRDefault="00251D48" w:rsidP="007B25ED">
      <w:pPr>
        <w:widowControl/>
        <w:numPr>
          <w:ilvl w:val="0"/>
          <w:numId w:val="21"/>
        </w:numPr>
        <w:spacing w:line="276" w:lineRule="auto"/>
        <w:rPr>
          <w:rFonts w:eastAsia="Times New Roman" w:cs="Calibri"/>
          <w:color w:val="auto"/>
          <w:szCs w:val="22"/>
          <w:lang w:bidi="ar-SA"/>
        </w:rPr>
      </w:pPr>
      <w:r w:rsidRPr="00251D48">
        <w:rPr>
          <w:rFonts w:eastAsia="Times New Roman" w:cs="Calibri"/>
          <w:b/>
          <w:bCs/>
          <w:color w:val="auto"/>
          <w:szCs w:val="22"/>
          <w:lang w:bidi="ar-SA"/>
        </w:rPr>
        <w:t>Performance:</w:t>
      </w:r>
    </w:p>
    <w:p w14:paraId="0519B963" w14:textId="2D2DD27F" w:rsidR="00251D48" w:rsidRDefault="00251D48" w:rsidP="007B25ED">
      <w:pPr>
        <w:widowControl/>
        <w:numPr>
          <w:ilvl w:val="1"/>
          <w:numId w:val="21"/>
        </w:numPr>
        <w:spacing w:line="276" w:lineRule="auto"/>
        <w:rPr>
          <w:rFonts w:eastAsia="Times New Roman" w:cs="Calibri"/>
          <w:color w:val="auto"/>
          <w:szCs w:val="22"/>
          <w:lang w:bidi="ar-SA"/>
        </w:rPr>
      </w:pPr>
      <w:r w:rsidRPr="00251D48">
        <w:rPr>
          <w:rFonts w:eastAsia="Times New Roman" w:cs="Calibri"/>
          <w:b/>
          <w:bCs/>
          <w:color w:val="auto"/>
          <w:szCs w:val="22"/>
          <w:lang w:bidi="ar-SA"/>
        </w:rPr>
        <w:t>Accuracy:</w:t>
      </w:r>
      <w:r w:rsidRPr="00251D48">
        <w:rPr>
          <w:rFonts w:eastAsia="Times New Roman" w:cs="Calibri"/>
          <w:color w:val="auto"/>
          <w:szCs w:val="22"/>
          <w:lang w:bidi="ar-SA"/>
        </w:rPr>
        <w:t xml:space="preserve"> ~62.</w:t>
      </w:r>
      <w:r w:rsidR="00CB337F">
        <w:rPr>
          <w:rFonts w:eastAsia="Times New Roman" w:cs="Calibri"/>
          <w:color w:val="auto"/>
          <w:szCs w:val="22"/>
          <w:lang w:bidi="ar-SA"/>
        </w:rPr>
        <w:t>39</w:t>
      </w:r>
      <w:r w:rsidRPr="00251D48">
        <w:rPr>
          <w:rFonts w:eastAsia="Times New Roman" w:cs="Calibri"/>
          <w:color w:val="auto"/>
          <w:szCs w:val="22"/>
          <w:lang w:bidi="ar-SA"/>
        </w:rPr>
        <w:t>%</w:t>
      </w:r>
    </w:p>
    <w:p w14:paraId="28011337" w14:textId="25FA388F" w:rsidR="009D46B7" w:rsidRPr="00251D48" w:rsidRDefault="009D46B7" w:rsidP="007B25ED">
      <w:pPr>
        <w:widowControl/>
        <w:spacing w:line="276" w:lineRule="auto"/>
        <w:rPr>
          <w:rFonts w:eastAsia="Times New Roman" w:cs="Calibri"/>
          <w:color w:val="auto"/>
          <w:szCs w:val="22"/>
          <w:lang w:bidi="ar-SA"/>
        </w:rPr>
      </w:pPr>
      <w:r w:rsidRPr="009D46B7">
        <w:rPr>
          <w:rFonts w:eastAsia="Times New Roman" w:cs="Calibri"/>
          <w:noProof/>
          <w:color w:val="auto"/>
          <w:szCs w:val="22"/>
          <w:lang w:bidi="ar-SA"/>
        </w:rPr>
        <w:drawing>
          <wp:inline distT="0" distB="0" distL="0" distR="0" wp14:anchorId="0B589454" wp14:editId="3C66E218">
            <wp:extent cx="5727700" cy="3528060"/>
            <wp:effectExtent l="19050" t="19050" r="25400" b="15240"/>
            <wp:docPr id="1687034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03442" name="Picture 1" descr="A screenshot of a computer&#10;&#10;AI-generated content may be incorrect."/>
                    <pic:cNvPicPr/>
                  </pic:nvPicPr>
                  <pic:blipFill rotWithShape="1">
                    <a:blip r:embed="rId31"/>
                    <a:srcRect t="10272"/>
                    <a:stretch/>
                  </pic:blipFill>
                  <pic:spPr bwMode="auto">
                    <a:xfrm>
                      <a:off x="0" y="0"/>
                      <a:ext cx="5727700" cy="352806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9CA0E" w14:textId="1CFA354A" w:rsidR="00251D48" w:rsidRDefault="00251D48" w:rsidP="007B25ED">
      <w:pPr>
        <w:widowControl/>
        <w:numPr>
          <w:ilvl w:val="1"/>
          <w:numId w:val="21"/>
        </w:numPr>
        <w:spacing w:line="276" w:lineRule="auto"/>
        <w:rPr>
          <w:rFonts w:eastAsia="Times New Roman" w:cs="Calibri"/>
          <w:color w:val="auto"/>
          <w:szCs w:val="22"/>
          <w:lang w:bidi="ar-SA"/>
        </w:rPr>
      </w:pPr>
      <w:r w:rsidRPr="00251D48">
        <w:rPr>
          <w:rFonts w:eastAsia="Times New Roman" w:cs="Calibri"/>
          <w:b/>
          <w:bCs/>
          <w:color w:val="auto"/>
          <w:szCs w:val="22"/>
          <w:lang w:bidi="ar-SA"/>
        </w:rPr>
        <w:t>Observations:</w:t>
      </w:r>
      <w:r w:rsidRPr="00251D48">
        <w:rPr>
          <w:rFonts w:eastAsia="Times New Roman" w:cs="Calibri"/>
          <w:color w:val="auto"/>
          <w:szCs w:val="22"/>
          <w:lang w:bidi="ar-SA"/>
        </w:rPr>
        <w:t xml:space="preserve"> Performs </w:t>
      </w:r>
      <w:proofErr w:type="gramStart"/>
      <w:r w:rsidRPr="00251D48">
        <w:rPr>
          <w:rFonts w:eastAsia="Times New Roman" w:cs="Calibri"/>
          <w:color w:val="auto"/>
          <w:szCs w:val="22"/>
          <w:lang w:bidi="ar-SA"/>
        </w:rPr>
        <w:t>relatively well</w:t>
      </w:r>
      <w:proofErr w:type="gramEnd"/>
      <w:r w:rsidRPr="00251D48">
        <w:rPr>
          <w:rFonts w:eastAsia="Times New Roman" w:cs="Calibri"/>
          <w:color w:val="auto"/>
          <w:szCs w:val="22"/>
          <w:lang w:bidi="ar-SA"/>
        </w:rPr>
        <w:t xml:space="preserve"> for </w:t>
      </w:r>
      <w:r w:rsidRPr="00251D48">
        <w:rPr>
          <w:rFonts w:eastAsia="Times New Roman" w:cs="Calibri"/>
          <w:b/>
          <w:bCs/>
          <w:color w:val="auto"/>
          <w:szCs w:val="22"/>
          <w:lang w:bidi="ar-SA"/>
        </w:rPr>
        <w:t>Normal</w:t>
      </w:r>
      <w:r w:rsidRPr="00251D48">
        <w:rPr>
          <w:rFonts w:eastAsia="Times New Roman" w:cs="Calibri"/>
          <w:color w:val="auto"/>
          <w:szCs w:val="22"/>
          <w:lang w:bidi="ar-SA"/>
        </w:rPr>
        <w:t xml:space="preserve"> (F1 = 0.</w:t>
      </w:r>
      <w:r w:rsidR="00CB337F">
        <w:rPr>
          <w:rFonts w:eastAsia="Times New Roman" w:cs="Calibri"/>
          <w:color w:val="auto"/>
          <w:szCs w:val="22"/>
          <w:lang w:bidi="ar-SA"/>
        </w:rPr>
        <w:t>6906</w:t>
      </w:r>
      <w:r w:rsidRPr="00251D48">
        <w:rPr>
          <w:rFonts w:eastAsia="Times New Roman" w:cs="Calibri"/>
          <w:color w:val="auto"/>
          <w:szCs w:val="22"/>
          <w:lang w:bidi="ar-SA"/>
        </w:rPr>
        <w:t>), but weak for “No Lung Opacity / Not Normal” (F1 = 0.</w:t>
      </w:r>
      <w:r w:rsidR="00CB337F">
        <w:rPr>
          <w:rFonts w:eastAsia="Times New Roman" w:cs="Calibri"/>
          <w:color w:val="auto"/>
          <w:szCs w:val="22"/>
          <w:lang w:bidi="ar-SA"/>
        </w:rPr>
        <w:t>5711</w:t>
      </w:r>
      <w:r w:rsidRPr="00251D48">
        <w:rPr>
          <w:rFonts w:eastAsia="Times New Roman" w:cs="Calibri"/>
          <w:color w:val="auto"/>
          <w:szCs w:val="22"/>
          <w:lang w:bidi="ar-SA"/>
        </w:rPr>
        <w:t>).</w:t>
      </w:r>
    </w:p>
    <w:p w14:paraId="24B8E55A" w14:textId="70DFD8BB" w:rsidR="00F229FE" w:rsidRPr="00251D48" w:rsidRDefault="00B6570F" w:rsidP="007B25ED">
      <w:pPr>
        <w:widowControl/>
        <w:spacing w:line="276" w:lineRule="auto"/>
        <w:rPr>
          <w:rFonts w:eastAsia="Times New Roman" w:cs="Calibri"/>
          <w:color w:val="auto"/>
          <w:szCs w:val="22"/>
          <w:lang w:bidi="ar-SA"/>
        </w:rPr>
      </w:pPr>
      <w:r w:rsidRPr="00B6570F">
        <w:rPr>
          <w:rFonts w:eastAsia="Times New Roman" w:cs="Calibri"/>
          <w:noProof/>
          <w:color w:val="auto"/>
          <w:szCs w:val="22"/>
          <w:lang w:bidi="ar-SA"/>
        </w:rPr>
        <w:lastRenderedPageBreak/>
        <w:drawing>
          <wp:inline distT="0" distB="0" distL="0" distR="0" wp14:anchorId="6A5776A9" wp14:editId="1ECEA97A">
            <wp:extent cx="5737860" cy="2713386"/>
            <wp:effectExtent l="19050" t="19050" r="15240" b="10795"/>
            <wp:docPr id="325317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1704" name="Picture 1" descr="A screenshot of a computer&#10;&#10;AI-generated content may be incorrect."/>
                    <pic:cNvPicPr/>
                  </pic:nvPicPr>
                  <pic:blipFill rotWithShape="1">
                    <a:blip r:embed="rId32"/>
                    <a:srcRect t="26117" r="11663" b="11756"/>
                    <a:stretch/>
                  </pic:blipFill>
                  <pic:spPr bwMode="auto">
                    <a:xfrm>
                      <a:off x="0" y="0"/>
                      <a:ext cx="5742872" cy="271575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952AE" w14:textId="77777777" w:rsidR="00251D48" w:rsidRPr="00251D48" w:rsidRDefault="00251D48" w:rsidP="007B25ED">
      <w:pPr>
        <w:widowControl/>
        <w:numPr>
          <w:ilvl w:val="1"/>
          <w:numId w:val="21"/>
        </w:numPr>
        <w:spacing w:line="276" w:lineRule="auto"/>
        <w:rPr>
          <w:rFonts w:eastAsia="Times New Roman" w:cs="Calibri"/>
          <w:color w:val="auto"/>
          <w:szCs w:val="22"/>
          <w:lang w:bidi="ar-SA"/>
        </w:rPr>
      </w:pPr>
      <w:r w:rsidRPr="00251D48">
        <w:rPr>
          <w:rFonts w:eastAsia="Times New Roman" w:cs="Calibri"/>
          <w:b/>
          <w:bCs/>
          <w:color w:val="auto"/>
          <w:szCs w:val="22"/>
          <w:lang w:bidi="ar-SA"/>
        </w:rPr>
        <w:t>Limitation:</w:t>
      </w:r>
      <w:r w:rsidRPr="00251D48">
        <w:rPr>
          <w:rFonts w:eastAsia="Times New Roman" w:cs="Calibri"/>
          <w:color w:val="auto"/>
          <w:szCs w:val="22"/>
          <w:lang w:bidi="ar-SA"/>
        </w:rPr>
        <w:t xml:space="preserve"> Older architecture not well suited for complex classification tasks like chest X-ray interpretation.</w:t>
      </w:r>
    </w:p>
    <w:p w14:paraId="0E917101" w14:textId="77777777" w:rsidR="00270B9E" w:rsidRDefault="00270B9E" w:rsidP="007B25ED">
      <w:pPr>
        <w:pStyle w:val="BodyText"/>
        <w:spacing w:after="0" w:line="276" w:lineRule="auto"/>
        <w:jc w:val="both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2"/>
        <w:gridCol w:w="1092"/>
        <w:gridCol w:w="2335"/>
        <w:gridCol w:w="2034"/>
        <w:gridCol w:w="2287"/>
      </w:tblGrid>
      <w:tr w:rsidR="00D40779" w:rsidRPr="007A4082" w14:paraId="22930E48" w14:textId="77777777" w:rsidTr="003B514A">
        <w:trPr>
          <w:trHeight w:val="144"/>
        </w:trPr>
        <w:tc>
          <w:tcPr>
            <w:tcW w:w="700" w:type="pct"/>
            <w:shd w:val="clear" w:color="auto" w:fill="D9D9D9" w:themeFill="background1" w:themeFillShade="D9"/>
            <w:vAlign w:val="center"/>
            <w:hideMark/>
          </w:tcPr>
          <w:p w14:paraId="26D2C6D5" w14:textId="77777777" w:rsidR="007A4082" w:rsidRPr="007A4082" w:rsidRDefault="007A4082" w:rsidP="007B25ED">
            <w:pPr>
              <w:pStyle w:val="BodyText"/>
              <w:spacing w:after="0" w:line="276" w:lineRule="auto"/>
              <w:rPr>
                <w:b/>
                <w:bCs/>
              </w:rPr>
            </w:pPr>
            <w:r w:rsidRPr="007A4082">
              <w:rPr>
                <w:b/>
                <w:bCs/>
              </w:rPr>
              <w:t>Model</w:t>
            </w:r>
          </w:p>
        </w:tc>
        <w:tc>
          <w:tcPr>
            <w:tcW w:w="606" w:type="pct"/>
            <w:shd w:val="clear" w:color="auto" w:fill="D9D9D9" w:themeFill="background1" w:themeFillShade="D9"/>
            <w:vAlign w:val="center"/>
            <w:hideMark/>
          </w:tcPr>
          <w:p w14:paraId="7F229D7C" w14:textId="77777777" w:rsidR="007A4082" w:rsidRPr="007A4082" w:rsidRDefault="007A4082" w:rsidP="007B25ED">
            <w:pPr>
              <w:pStyle w:val="BodyText"/>
              <w:spacing w:after="0" w:line="276" w:lineRule="auto"/>
              <w:rPr>
                <w:b/>
                <w:bCs/>
              </w:rPr>
            </w:pPr>
            <w:r w:rsidRPr="007A4082">
              <w:rPr>
                <w:b/>
                <w:bCs/>
              </w:rPr>
              <w:t>Accuracy</w:t>
            </w:r>
          </w:p>
        </w:tc>
        <w:tc>
          <w:tcPr>
            <w:tcW w:w="1296" w:type="pct"/>
            <w:shd w:val="clear" w:color="auto" w:fill="D9D9D9" w:themeFill="background1" w:themeFillShade="D9"/>
            <w:vAlign w:val="center"/>
            <w:hideMark/>
          </w:tcPr>
          <w:p w14:paraId="6E00A285" w14:textId="77777777" w:rsidR="007A4082" w:rsidRPr="007A4082" w:rsidRDefault="007A4082" w:rsidP="007B25ED">
            <w:pPr>
              <w:pStyle w:val="BodyText"/>
              <w:spacing w:after="0" w:line="276" w:lineRule="auto"/>
              <w:rPr>
                <w:b/>
                <w:bCs/>
              </w:rPr>
            </w:pPr>
            <w:r w:rsidRPr="007A4082">
              <w:rPr>
                <w:b/>
                <w:bCs/>
              </w:rPr>
              <w:t>Precision (Macro Avg)</w:t>
            </w:r>
          </w:p>
        </w:tc>
        <w:tc>
          <w:tcPr>
            <w:tcW w:w="1129" w:type="pct"/>
            <w:shd w:val="clear" w:color="auto" w:fill="D9D9D9" w:themeFill="background1" w:themeFillShade="D9"/>
            <w:vAlign w:val="center"/>
            <w:hideMark/>
          </w:tcPr>
          <w:p w14:paraId="2967A78D" w14:textId="77777777" w:rsidR="007A4082" w:rsidRPr="007A4082" w:rsidRDefault="007A4082" w:rsidP="007B25ED">
            <w:pPr>
              <w:pStyle w:val="BodyText"/>
              <w:spacing w:after="0" w:line="276" w:lineRule="auto"/>
              <w:rPr>
                <w:b/>
                <w:bCs/>
              </w:rPr>
            </w:pPr>
            <w:r w:rsidRPr="007A4082">
              <w:rPr>
                <w:b/>
                <w:bCs/>
              </w:rPr>
              <w:t>Recall (Macro Avg)</w:t>
            </w:r>
          </w:p>
        </w:tc>
        <w:tc>
          <w:tcPr>
            <w:tcW w:w="1269" w:type="pct"/>
            <w:shd w:val="clear" w:color="auto" w:fill="D9D9D9" w:themeFill="background1" w:themeFillShade="D9"/>
            <w:vAlign w:val="center"/>
            <w:hideMark/>
          </w:tcPr>
          <w:p w14:paraId="0893A0F8" w14:textId="77777777" w:rsidR="007A4082" w:rsidRPr="007A4082" w:rsidRDefault="007A4082" w:rsidP="007B25ED">
            <w:pPr>
              <w:pStyle w:val="BodyText"/>
              <w:spacing w:after="0" w:line="276" w:lineRule="auto"/>
              <w:rPr>
                <w:b/>
                <w:bCs/>
              </w:rPr>
            </w:pPr>
            <w:r w:rsidRPr="007A4082">
              <w:rPr>
                <w:b/>
                <w:bCs/>
              </w:rPr>
              <w:t>F1-Score (Macro Avg)</w:t>
            </w:r>
          </w:p>
        </w:tc>
      </w:tr>
      <w:tr w:rsidR="007A4082" w:rsidRPr="007A4082" w14:paraId="4621CE06" w14:textId="77777777" w:rsidTr="003B514A">
        <w:trPr>
          <w:trHeight w:val="144"/>
        </w:trPr>
        <w:tc>
          <w:tcPr>
            <w:tcW w:w="700" w:type="pct"/>
            <w:shd w:val="clear" w:color="auto" w:fill="D9D9D9" w:themeFill="background1" w:themeFillShade="D9"/>
            <w:vAlign w:val="center"/>
            <w:hideMark/>
          </w:tcPr>
          <w:p w14:paraId="7E979EDE" w14:textId="77777777" w:rsidR="007A4082" w:rsidRPr="007A4082" w:rsidRDefault="007A4082" w:rsidP="007B25ED">
            <w:pPr>
              <w:pStyle w:val="BodyText"/>
              <w:spacing w:after="0" w:line="276" w:lineRule="auto"/>
            </w:pPr>
            <w:r w:rsidRPr="007A4082">
              <w:rPr>
                <w:b/>
                <w:bCs/>
              </w:rPr>
              <w:t>Basic CNN</w:t>
            </w:r>
          </w:p>
        </w:tc>
        <w:tc>
          <w:tcPr>
            <w:tcW w:w="606" w:type="pct"/>
            <w:vAlign w:val="center"/>
            <w:hideMark/>
          </w:tcPr>
          <w:p w14:paraId="19B6AC21" w14:textId="39910CA4" w:rsidR="007A4082" w:rsidRPr="007A4082" w:rsidRDefault="007A4082" w:rsidP="007B25ED">
            <w:pPr>
              <w:pStyle w:val="BodyText"/>
              <w:spacing w:after="0" w:line="276" w:lineRule="auto"/>
            </w:pPr>
            <w:r w:rsidRPr="007A4082">
              <w:t>6</w:t>
            </w:r>
            <w:r w:rsidR="00ED0C87">
              <w:t>7</w:t>
            </w:r>
            <w:r w:rsidRPr="007A4082">
              <w:t>.</w:t>
            </w:r>
            <w:r w:rsidR="00ED0C87">
              <w:t>02</w:t>
            </w:r>
            <w:r w:rsidRPr="007A4082">
              <w:t>%</w:t>
            </w:r>
          </w:p>
        </w:tc>
        <w:tc>
          <w:tcPr>
            <w:tcW w:w="1296" w:type="pct"/>
            <w:vAlign w:val="center"/>
            <w:hideMark/>
          </w:tcPr>
          <w:p w14:paraId="0FF61CAC" w14:textId="02CD7EC2" w:rsidR="007A4082" w:rsidRPr="007A4082" w:rsidRDefault="007A4082" w:rsidP="007B25ED">
            <w:pPr>
              <w:pStyle w:val="BodyText"/>
              <w:spacing w:after="0" w:line="276" w:lineRule="auto"/>
            </w:pPr>
            <w:r w:rsidRPr="007A4082">
              <w:t>6</w:t>
            </w:r>
            <w:r w:rsidR="00ED0C87">
              <w:t>7.61</w:t>
            </w:r>
            <w:r w:rsidRPr="007A4082">
              <w:t>%</w:t>
            </w:r>
          </w:p>
        </w:tc>
        <w:tc>
          <w:tcPr>
            <w:tcW w:w="1129" w:type="pct"/>
            <w:vAlign w:val="center"/>
            <w:hideMark/>
          </w:tcPr>
          <w:p w14:paraId="6FB6AC2D" w14:textId="28EDE052" w:rsidR="007A4082" w:rsidRPr="007A4082" w:rsidRDefault="007A4082" w:rsidP="007B25ED">
            <w:pPr>
              <w:pStyle w:val="BodyText"/>
              <w:spacing w:after="0" w:line="276" w:lineRule="auto"/>
            </w:pPr>
            <w:r w:rsidRPr="007A4082">
              <w:t>67.</w:t>
            </w:r>
            <w:r w:rsidR="00ED0C87">
              <w:t>80</w:t>
            </w:r>
            <w:r w:rsidRPr="007A4082">
              <w:t>%</w:t>
            </w:r>
          </w:p>
        </w:tc>
        <w:tc>
          <w:tcPr>
            <w:tcW w:w="1269" w:type="pct"/>
            <w:vAlign w:val="center"/>
            <w:hideMark/>
          </w:tcPr>
          <w:p w14:paraId="4DF8354E" w14:textId="5E859937" w:rsidR="007A4082" w:rsidRPr="007A4082" w:rsidRDefault="007A4082" w:rsidP="007B25ED">
            <w:pPr>
              <w:pStyle w:val="BodyText"/>
              <w:spacing w:after="0" w:line="276" w:lineRule="auto"/>
            </w:pPr>
            <w:r w:rsidRPr="007A4082">
              <w:t>6</w:t>
            </w:r>
            <w:r w:rsidR="00ED0C87">
              <w:t>7.64</w:t>
            </w:r>
            <w:r w:rsidRPr="007A4082">
              <w:t>%</w:t>
            </w:r>
          </w:p>
        </w:tc>
      </w:tr>
      <w:tr w:rsidR="007A4082" w:rsidRPr="007A4082" w14:paraId="29A9F583" w14:textId="77777777" w:rsidTr="003B514A">
        <w:trPr>
          <w:trHeight w:val="144"/>
        </w:trPr>
        <w:tc>
          <w:tcPr>
            <w:tcW w:w="700" w:type="pct"/>
            <w:shd w:val="clear" w:color="auto" w:fill="D9D9D9" w:themeFill="background1" w:themeFillShade="D9"/>
            <w:vAlign w:val="center"/>
            <w:hideMark/>
          </w:tcPr>
          <w:p w14:paraId="19E98A1C" w14:textId="77777777" w:rsidR="007A4082" w:rsidRPr="007A4082" w:rsidRDefault="007A4082" w:rsidP="007B25ED">
            <w:pPr>
              <w:pStyle w:val="BodyText"/>
              <w:spacing w:after="0" w:line="276" w:lineRule="auto"/>
            </w:pPr>
            <w:proofErr w:type="spellStart"/>
            <w:r w:rsidRPr="007A4082">
              <w:rPr>
                <w:b/>
                <w:bCs/>
              </w:rPr>
              <w:t>MobileNet</w:t>
            </w:r>
            <w:proofErr w:type="spellEnd"/>
          </w:p>
        </w:tc>
        <w:tc>
          <w:tcPr>
            <w:tcW w:w="606" w:type="pct"/>
            <w:vAlign w:val="center"/>
            <w:hideMark/>
          </w:tcPr>
          <w:p w14:paraId="2F64040D" w14:textId="0E9BCFDF" w:rsidR="007A4082" w:rsidRPr="007A4082" w:rsidRDefault="007A4082" w:rsidP="007B25ED">
            <w:pPr>
              <w:pStyle w:val="BodyText"/>
              <w:spacing w:after="0" w:line="276" w:lineRule="auto"/>
            </w:pPr>
            <w:r w:rsidRPr="007A4082">
              <w:rPr>
                <w:b/>
                <w:bCs/>
              </w:rPr>
              <w:t>68.</w:t>
            </w:r>
            <w:r w:rsidR="00BE6925">
              <w:rPr>
                <w:b/>
                <w:bCs/>
              </w:rPr>
              <w:t>97</w:t>
            </w:r>
            <w:r w:rsidRPr="007A4082">
              <w:rPr>
                <w:b/>
                <w:bCs/>
              </w:rPr>
              <w:t>%</w:t>
            </w:r>
          </w:p>
        </w:tc>
        <w:tc>
          <w:tcPr>
            <w:tcW w:w="1296" w:type="pct"/>
            <w:vAlign w:val="center"/>
            <w:hideMark/>
          </w:tcPr>
          <w:p w14:paraId="2AFC4330" w14:textId="6FC38B59" w:rsidR="007A4082" w:rsidRPr="007A4082" w:rsidRDefault="007A4082" w:rsidP="007B25ED">
            <w:pPr>
              <w:pStyle w:val="BodyText"/>
              <w:spacing w:after="0" w:line="276" w:lineRule="auto"/>
            </w:pPr>
            <w:r w:rsidRPr="007A4082">
              <w:rPr>
                <w:b/>
                <w:bCs/>
              </w:rPr>
              <w:t>6</w:t>
            </w:r>
            <w:r w:rsidR="00BE6925">
              <w:rPr>
                <w:b/>
                <w:bCs/>
              </w:rPr>
              <w:t>9.95</w:t>
            </w:r>
            <w:r w:rsidRPr="007A4082">
              <w:rPr>
                <w:b/>
                <w:bCs/>
              </w:rPr>
              <w:t>%</w:t>
            </w:r>
          </w:p>
        </w:tc>
        <w:tc>
          <w:tcPr>
            <w:tcW w:w="1129" w:type="pct"/>
            <w:vAlign w:val="center"/>
            <w:hideMark/>
          </w:tcPr>
          <w:p w14:paraId="2AAA4176" w14:textId="15E12A52" w:rsidR="007A4082" w:rsidRPr="007A4082" w:rsidRDefault="007A4082" w:rsidP="007B25ED">
            <w:pPr>
              <w:pStyle w:val="BodyText"/>
              <w:spacing w:after="0" w:line="276" w:lineRule="auto"/>
            </w:pPr>
            <w:r w:rsidRPr="007A4082">
              <w:rPr>
                <w:b/>
                <w:bCs/>
              </w:rPr>
              <w:t>69.</w:t>
            </w:r>
            <w:r w:rsidR="00BE6925">
              <w:rPr>
                <w:b/>
                <w:bCs/>
              </w:rPr>
              <w:t>54</w:t>
            </w:r>
            <w:r w:rsidRPr="007A4082">
              <w:rPr>
                <w:b/>
                <w:bCs/>
              </w:rPr>
              <w:t>%</w:t>
            </w:r>
          </w:p>
        </w:tc>
        <w:tc>
          <w:tcPr>
            <w:tcW w:w="1269" w:type="pct"/>
            <w:vAlign w:val="center"/>
            <w:hideMark/>
          </w:tcPr>
          <w:p w14:paraId="609E081C" w14:textId="28EAD1BC" w:rsidR="007A4082" w:rsidRPr="007A4082" w:rsidRDefault="007A4082" w:rsidP="007B25ED">
            <w:pPr>
              <w:pStyle w:val="BodyText"/>
              <w:spacing w:after="0" w:line="276" w:lineRule="auto"/>
            </w:pPr>
            <w:r w:rsidRPr="007A4082">
              <w:rPr>
                <w:b/>
                <w:bCs/>
              </w:rPr>
              <w:t>69.</w:t>
            </w:r>
            <w:r w:rsidR="00BE6925">
              <w:rPr>
                <w:b/>
                <w:bCs/>
              </w:rPr>
              <w:t>62</w:t>
            </w:r>
            <w:r w:rsidRPr="007A4082">
              <w:rPr>
                <w:b/>
                <w:bCs/>
              </w:rPr>
              <w:t>%</w:t>
            </w:r>
          </w:p>
        </w:tc>
      </w:tr>
      <w:tr w:rsidR="007A4082" w:rsidRPr="007A4082" w14:paraId="1E289FD5" w14:textId="77777777" w:rsidTr="003B514A">
        <w:trPr>
          <w:trHeight w:val="144"/>
        </w:trPr>
        <w:tc>
          <w:tcPr>
            <w:tcW w:w="700" w:type="pct"/>
            <w:shd w:val="clear" w:color="auto" w:fill="D9D9D9" w:themeFill="background1" w:themeFillShade="D9"/>
            <w:vAlign w:val="center"/>
            <w:hideMark/>
          </w:tcPr>
          <w:p w14:paraId="783C662C" w14:textId="77777777" w:rsidR="007A4082" w:rsidRPr="007A4082" w:rsidRDefault="007A4082" w:rsidP="007B25ED">
            <w:pPr>
              <w:pStyle w:val="BodyText"/>
              <w:spacing w:after="0" w:line="276" w:lineRule="auto"/>
            </w:pPr>
            <w:r w:rsidRPr="007A4082">
              <w:rPr>
                <w:b/>
                <w:bCs/>
              </w:rPr>
              <w:t>LeNet-5</w:t>
            </w:r>
          </w:p>
        </w:tc>
        <w:tc>
          <w:tcPr>
            <w:tcW w:w="606" w:type="pct"/>
            <w:vAlign w:val="center"/>
            <w:hideMark/>
          </w:tcPr>
          <w:p w14:paraId="4028A00B" w14:textId="4D96B632" w:rsidR="007A4082" w:rsidRPr="007A4082" w:rsidRDefault="007A4082" w:rsidP="007B25ED">
            <w:pPr>
              <w:pStyle w:val="BodyText"/>
              <w:spacing w:after="0" w:line="276" w:lineRule="auto"/>
            </w:pPr>
            <w:r w:rsidRPr="007A4082">
              <w:t>62.</w:t>
            </w:r>
            <w:r w:rsidR="00BE6925">
              <w:t>39</w:t>
            </w:r>
            <w:r w:rsidRPr="007A4082">
              <w:t>%</w:t>
            </w:r>
          </w:p>
        </w:tc>
        <w:tc>
          <w:tcPr>
            <w:tcW w:w="1296" w:type="pct"/>
            <w:vAlign w:val="center"/>
            <w:hideMark/>
          </w:tcPr>
          <w:p w14:paraId="71909BC9" w14:textId="2B58C394" w:rsidR="007A4082" w:rsidRPr="007A4082" w:rsidRDefault="007A4082" w:rsidP="007B25ED">
            <w:pPr>
              <w:pStyle w:val="BodyText"/>
              <w:spacing w:after="0" w:line="276" w:lineRule="auto"/>
            </w:pPr>
            <w:r w:rsidRPr="007A4082">
              <w:t>6</w:t>
            </w:r>
            <w:r w:rsidR="00BE6925">
              <w:t>3</w:t>
            </w:r>
            <w:r w:rsidRPr="007A4082">
              <w:t>.</w:t>
            </w:r>
            <w:r w:rsidR="00BE6925">
              <w:t>80</w:t>
            </w:r>
            <w:r w:rsidRPr="007A4082">
              <w:t>%</w:t>
            </w:r>
          </w:p>
        </w:tc>
        <w:tc>
          <w:tcPr>
            <w:tcW w:w="1129" w:type="pct"/>
            <w:vAlign w:val="center"/>
            <w:hideMark/>
          </w:tcPr>
          <w:p w14:paraId="53B56D66" w14:textId="4AB44D1D" w:rsidR="007A4082" w:rsidRPr="007A4082" w:rsidRDefault="007A4082" w:rsidP="007B25ED">
            <w:pPr>
              <w:pStyle w:val="BodyText"/>
              <w:spacing w:after="0" w:line="276" w:lineRule="auto"/>
            </w:pPr>
            <w:r w:rsidRPr="007A4082">
              <w:t>6</w:t>
            </w:r>
            <w:r w:rsidR="00BE6925">
              <w:t>2.74</w:t>
            </w:r>
            <w:r w:rsidRPr="007A4082">
              <w:t>%</w:t>
            </w:r>
          </w:p>
        </w:tc>
        <w:tc>
          <w:tcPr>
            <w:tcW w:w="1269" w:type="pct"/>
            <w:vAlign w:val="center"/>
            <w:hideMark/>
          </w:tcPr>
          <w:p w14:paraId="7232B3CC" w14:textId="6B190DA3" w:rsidR="007A4082" w:rsidRPr="007A4082" w:rsidRDefault="007A4082" w:rsidP="007B25ED">
            <w:pPr>
              <w:pStyle w:val="BodyText"/>
              <w:spacing w:after="0" w:line="276" w:lineRule="auto"/>
            </w:pPr>
            <w:r w:rsidRPr="007A4082">
              <w:t>6</w:t>
            </w:r>
            <w:r w:rsidR="00BE6925">
              <w:t>3.09</w:t>
            </w:r>
            <w:r w:rsidRPr="007A4082">
              <w:t>%</w:t>
            </w:r>
          </w:p>
        </w:tc>
      </w:tr>
      <w:tr w:rsidR="007A4082" w:rsidRPr="007A4082" w14:paraId="65C4D44F" w14:textId="77777777" w:rsidTr="003B514A">
        <w:trPr>
          <w:trHeight w:val="144"/>
        </w:trPr>
        <w:tc>
          <w:tcPr>
            <w:tcW w:w="700" w:type="pct"/>
            <w:shd w:val="clear" w:color="auto" w:fill="D9D9D9" w:themeFill="background1" w:themeFillShade="D9"/>
            <w:vAlign w:val="center"/>
            <w:hideMark/>
          </w:tcPr>
          <w:p w14:paraId="178878A3" w14:textId="77777777" w:rsidR="007A4082" w:rsidRPr="007A4082" w:rsidRDefault="007A4082" w:rsidP="007B25ED">
            <w:pPr>
              <w:pStyle w:val="BodyText"/>
              <w:spacing w:after="0" w:line="276" w:lineRule="auto"/>
            </w:pPr>
            <w:proofErr w:type="spellStart"/>
            <w:r w:rsidRPr="007A4082">
              <w:rPr>
                <w:b/>
                <w:bCs/>
              </w:rPr>
              <w:t>DeepCNN</w:t>
            </w:r>
            <w:proofErr w:type="spellEnd"/>
          </w:p>
        </w:tc>
        <w:tc>
          <w:tcPr>
            <w:tcW w:w="606" w:type="pct"/>
            <w:vAlign w:val="center"/>
            <w:hideMark/>
          </w:tcPr>
          <w:p w14:paraId="6988B8EA" w14:textId="49715D05" w:rsidR="007A4082" w:rsidRPr="007A4082" w:rsidRDefault="007A4082" w:rsidP="007B25ED">
            <w:pPr>
              <w:pStyle w:val="BodyText"/>
              <w:spacing w:after="0" w:line="276" w:lineRule="auto"/>
            </w:pPr>
            <w:r w:rsidRPr="007A4082">
              <w:t>6</w:t>
            </w:r>
            <w:r w:rsidR="00BE6925">
              <w:t>3.40</w:t>
            </w:r>
            <w:r w:rsidRPr="007A4082">
              <w:t>%</w:t>
            </w:r>
          </w:p>
        </w:tc>
        <w:tc>
          <w:tcPr>
            <w:tcW w:w="1296" w:type="pct"/>
            <w:vAlign w:val="center"/>
            <w:hideMark/>
          </w:tcPr>
          <w:p w14:paraId="3D2ACF96" w14:textId="16E35A1D" w:rsidR="007A4082" w:rsidRPr="007A4082" w:rsidRDefault="007A4082" w:rsidP="007B25ED">
            <w:pPr>
              <w:pStyle w:val="BodyText"/>
              <w:spacing w:after="0" w:line="276" w:lineRule="auto"/>
            </w:pPr>
            <w:r w:rsidRPr="007A4082">
              <w:t>6</w:t>
            </w:r>
            <w:r w:rsidR="00BE6925">
              <w:t>5.64</w:t>
            </w:r>
            <w:r w:rsidRPr="007A4082">
              <w:t>%</w:t>
            </w:r>
          </w:p>
        </w:tc>
        <w:tc>
          <w:tcPr>
            <w:tcW w:w="1129" w:type="pct"/>
            <w:vAlign w:val="center"/>
            <w:hideMark/>
          </w:tcPr>
          <w:p w14:paraId="2E6A7A85" w14:textId="04B3B8DD" w:rsidR="007A4082" w:rsidRPr="007A4082" w:rsidRDefault="007A4082" w:rsidP="007B25ED">
            <w:pPr>
              <w:pStyle w:val="BodyText"/>
              <w:spacing w:after="0" w:line="276" w:lineRule="auto"/>
            </w:pPr>
            <w:r w:rsidRPr="007A4082">
              <w:t>6</w:t>
            </w:r>
            <w:r w:rsidR="00BE6925">
              <w:t>4.42</w:t>
            </w:r>
            <w:r w:rsidRPr="007A4082">
              <w:t>%</w:t>
            </w:r>
          </w:p>
        </w:tc>
        <w:tc>
          <w:tcPr>
            <w:tcW w:w="1269" w:type="pct"/>
            <w:vAlign w:val="center"/>
            <w:hideMark/>
          </w:tcPr>
          <w:p w14:paraId="45EB0FAA" w14:textId="14510BD8" w:rsidR="007A4082" w:rsidRPr="007A4082" w:rsidRDefault="007A4082" w:rsidP="007B25ED">
            <w:pPr>
              <w:pStyle w:val="BodyText"/>
              <w:spacing w:after="0" w:line="276" w:lineRule="auto"/>
            </w:pPr>
            <w:r w:rsidRPr="007A4082">
              <w:t>6</w:t>
            </w:r>
            <w:r w:rsidR="00BE6925">
              <w:t>3.37</w:t>
            </w:r>
            <w:r w:rsidRPr="007A4082">
              <w:t>%</w:t>
            </w:r>
          </w:p>
        </w:tc>
      </w:tr>
    </w:tbl>
    <w:p w14:paraId="731A2EFF" w14:textId="77777777" w:rsidR="007A4082" w:rsidRDefault="007A4082" w:rsidP="007B25ED">
      <w:pPr>
        <w:pStyle w:val="BodyText"/>
        <w:spacing w:after="0" w:line="276" w:lineRule="auto"/>
        <w:jc w:val="both"/>
      </w:pPr>
    </w:p>
    <w:p w14:paraId="698AFA35" w14:textId="77777777" w:rsidR="007B25ED" w:rsidRDefault="007B25ED" w:rsidP="007B25ED">
      <w:pPr>
        <w:pStyle w:val="BodyText"/>
        <w:spacing w:after="0" w:line="276" w:lineRule="auto"/>
        <w:jc w:val="both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197"/>
        <w:gridCol w:w="7813"/>
      </w:tblGrid>
      <w:tr w:rsidR="00F8557F" w:rsidRPr="00F8557F" w14:paraId="4586DBF1" w14:textId="77777777" w:rsidTr="003B514A">
        <w:tc>
          <w:tcPr>
            <w:tcW w:w="664" w:type="pct"/>
            <w:shd w:val="clear" w:color="auto" w:fill="D9D9D9" w:themeFill="background1" w:themeFillShade="D9"/>
            <w:hideMark/>
          </w:tcPr>
          <w:p w14:paraId="7FBAAC9B" w14:textId="77777777" w:rsidR="00F8557F" w:rsidRPr="00F8557F" w:rsidRDefault="00F8557F" w:rsidP="007B25ED">
            <w:pPr>
              <w:pStyle w:val="BodyText"/>
              <w:spacing w:after="0" w:line="276" w:lineRule="auto"/>
              <w:jc w:val="both"/>
              <w:rPr>
                <w:b/>
                <w:bCs/>
              </w:rPr>
            </w:pPr>
            <w:r w:rsidRPr="00F8557F">
              <w:rPr>
                <w:b/>
                <w:bCs/>
              </w:rPr>
              <w:t>Model</w:t>
            </w:r>
          </w:p>
        </w:tc>
        <w:tc>
          <w:tcPr>
            <w:tcW w:w="4336" w:type="pct"/>
            <w:shd w:val="clear" w:color="auto" w:fill="D9D9D9" w:themeFill="background1" w:themeFillShade="D9"/>
            <w:hideMark/>
          </w:tcPr>
          <w:p w14:paraId="377CB05E" w14:textId="77777777" w:rsidR="00F8557F" w:rsidRPr="00F8557F" w:rsidRDefault="00F8557F" w:rsidP="007B25ED">
            <w:pPr>
              <w:pStyle w:val="BodyText"/>
              <w:spacing w:after="0" w:line="276" w:lineRule="auto"/>
              <w:jc w:val="both"/>
              <w:rPr>
                <w:b/>
                <w:bCs/>
              </w:rPr>
            </w:pPr>
            <w:r w:rsidRPr="00F8557F">
              <w:rPr>
                <w:b/>
                <w:bCs/>
              </w:rPr>
              <w:t>Observation</w:t>
            </w:r>
          </w:p>
        </w:tc>
      </w:tr>
      <w:tr w:rsidR="00F8557F" w:rsidRPr="00F8557F" w14:paraId="583B5897" w14:textId="77777777" w:rsidTr="003B514A">
        <w:tc>
          <w:tcPr>
            <w:tcW w:w="664" w:type="pct"/>
            <w:hideMark/>
          </w:tcPr>
          <w:p w14:paraId="61B08590" w14:textId="77777777" w:rsidR="00F8557F" w:rsidRPr="00F8557F" w:rsidRDefault="00F8557F" w:rsidP="007B25ED">
            <w:pPr>
              <w:pStyle w:val="BodyText"/>
              <w:spacing w:after="0" w:line="276" w:lineRule="auto"/>
              <w:jc w:val="both"/>
            </w:pPr>
            <w:r w:rsidRPr="00F8557F">
              <w:rPr>
                <w:b/>
                <w:bCs/>
              </w:rPr>
              <w:t>Basic CNN</w:t>
            </w:r>
          </w:p>
        </w:tc>
        <w:tc>
          <w:tcPr>
            <w:tcW w:w="4336" w:type="pct"/>
            <w:hideMark/>
          </w:tcPr>
          <w:p w14:paraId="4C00DD6C" w14:textId="0784D0AB" w:rsidR="00F8557F" w:rsidRPr="00F8557F" w:rsidRDefault="00E2446F" w:rsidP="007B25ED">
            <w:pPr>
              <w:pStyle w:val="BodyText"/>
              <w:spacing w:after="0" w:line="276" w:lineRule="auto"/>
              <w:jc w:val="both"/>
            </w:pPr>
            <w:r w:rsidRPr="00F8557F">
              <w:t>Reliable performance</w:t>
            </w:r>
            <w:r w:rsidR="00F8557F" w:rsidRPr="00F8557F">
              <w:t xml:space="preserve"> in predicting </w:t>
            </w:r>
            <w:r w:rsidR="005E56E1" w:rsidRPr="00F8557F">
              <w:rPr>
                <w:b/>
                <w:bCs/>
              </w:rPr>
              <w:t>Lung Opacity</w:t>
            </w:r>
            <w:r w:rsidR="005E56E1" w:rsidRPr="00F8557F">
              <w:t xml:space="preserve"> </w:t>
            </w:r>
            <w:r w:rsidR="00F8557F" w:rsidRPr="00F8557F">
              <w:t>cases (</w:t>
            </w:r>
            <w:r w:rsidR="00BE6925">
              <w:t>1</w:t>
            </w:r>
            <w:r w:rsidR="005E56E1">
              <w:t>2</w:t>
            </w:r>
            <w:r w:rsidR="00BE6925">
              <w:t>6</w:t>
            </w:r>
            <w:r w:rsidR="005E56E1">
              <w:t>5</w:t>
            </w:r>
            <w:r w:rsidR="00F8557F" w:rsidRPr="00F8557F">
              <w:t>/1760</w:t>
            </w:r>
            <w:r w:rsidR="005E56E1">
              <w:t>)</w:t>
            </w:r>
            <w:r w:rsidR="00F8557F" w:rsidRPr="00F8557F">
              <w:t>.</w:t>
            </w:r>
          </w:p>
        </w:tc>
      </w:tr>
      <w:tr w:rsidR="00F8557F" w:rsidRPr="00F8557F" w14:paraId="100CEF9D" w14:textId="77777777" w:rsidTr="003B514A">
        <w:tc>
          <w:tcPr>
            <w:tcW w:w="664" w:type="pct"/>
            <w:hideMark/>
          </w:tcPr>
          <w:p w14:paraId="77C28952" w14:textId="77777777" w:rsidR="00F8557F" w:rsidRPr="00F8557F" w:rsidRDefault="00F8557F" w:rsidP="007B25ED">
            <w:pPr>
              <w:pStyle w:val="BodyText"/>
              <w:spacing w:after="0" w:line="276" w:lineRule="auto"/>
              <w:jc w:val="both"/>
            </w:pPr>
            <w:proofErr w:type="spellStart"/>
            <w:r w:rsidRPr="00F8557F">
              <w:rPr>
                <w:b/>
                <w:bCs/>
              </w:rPr>
              <w:t>MobileNet</w:t>
            </w:r>
            <w:proofErr w:type="spellEnd"/>
          </w:p>
        </w:tc>
        <w:tc>
          <w:tcPr>
            <w:tcW w:w="4336" w:type="pct"/>
            <w:hideMark/>
          </w:tcPr>
          <w:p w14:paraId="7D1B0147" w14:textId="5529A34E" w:rsidR="00F8557F" w:rsidRPr="00F8557F" w:rsidRDefault="002773B2" w:rsidP="007B25ED">
            <w:pPr>
              <w:pStyle w:val="BodyText"/>
              <w:spacing w:after="0" w:line="276" w:lineRule="auto"/>
              <w:jc w:val="both"/>
            </w:pPr>
            <w:r w:rsidRPr="00F8557F">
              <w:rPr>
                <w:b/>
                <w:bCs/>
              </w:rPr>
              <w:t>Lung Opacity</w:t>
            </w:r>
            <w:r w:rsidRPr="00F8557F">
              <w:t xml:space="preserve"> </w:t>
            </w:r>
            <w:r w:rsidR="00F8557F" w:rsidRPr="00F8557F">
              <w:t>class identification (1</w:t>
            </w:r>
            <w:r>
              <w:t>215</w:t>
            </w:r>
            <w:r w:rsidR="00F8557F" w:rsidRPr="00F8557F">
              <w:t>/1767) and overall better balance across all classes. Less confusion across all axes.</w:t>
            </w:r>
          </w:p>
        </w:tc>
      </w:tr>
      <w:tr w:rsidR="00F8557F" w:rsidRPr="00F8557F" w14:paraId="0680336F" w14:textId="77777777" w:rsidTr="003B514A">
        <w:tc>
          <w:tcPr>
            <w:tcW w:w="664" w:type="pct"/>
            <w:hideMark/>
          </w:tcPr>
          <w:p w14:paraId="5B512663" w14:textId="77777777" w:rsidR="00F8557F" w:rsidRPr="00F8557F" w:rsidRDefault="00F8557F" w:rsidP="007B25ED">
            <w:pPr>
              <w:pStyle w:val="BodyText"/>
              <w:spacing w:after="0" w:line="276" w:lineRule="auto"/>
              <w:jc w:val="both"/>
            </w:pPr>
            <w:r w:rsidRPr="00F8557F">
              <w:rPr>
                <w:b/>
                <w:bCs/>
              </w:rPr>
              <w:t>LeNet-5</w:t>
            </w:r>
          </w:p>
        </w:tc>
        <w:tc>
          <w:tcPr>
            <w:tcW w:w="4336" w:type="pct"/>
            <w:hideMark/>
          </w:tcPr>
          <w:p w14:paraId="533A8153" w14:textId="77777777" w:rsidR="00F8557F" w:rsidRPr="00F8557F" w:rsidRDefault="00F8557F" w:rsidP="007B25ED">
            <w:pPr>
              <w:pStyle w:val="BodyText"/>
              <w:spacing w:after="0" w:line="276" w:lineRule="auto"/>
              <w:jc w:val="both"/>
            </w:pPr>
            <w:r w:rsidRPr="00F8557F">
              <w:t xml:space="preserve">Lower performance on </w:t>
            </w:r>
            <w:r w:rsidRPr="00F8557F">
              <w:rPr>
                <w:b/>
                <w:bCs/>
              </w:rPr>
              <w:t>No Lung Opacity</w:t>
            </w:r>
            <w:r w:rsidRPr="00F8557F">
              <w:t>, indicating confusion with both other classes.</w:t>
            </w:r>
          </w:p>
        </w:tc>
      </w:tr>
      <w:tr w:rsidR="00F8557F" w:rsidRPr="00F8557F" w14:paraId="43FA704C" w14:textId="77777777" w:rsidTr="003B514A">
        <w:tc>
          <w:tcPr>
            <w:tcW w:w="664" w:type="pct"/>
            <w:hideMark/>
          </w:tcPr>
          <w:p w14:paraId="7F41DA79" w14:textId="77777777" w:rsidR="00F8557F" w:rsidRPr="00F8557F" w:rsidRDefault="00F8557F" w:rsidP="007B25ED">
            <w:pPr>
              <w:pStyle w:val="BodyText"/>
              <w:spacing w:after="0" w:line="276" w:lineRule="auto"/>
              <w:jc w:val="both"/>
            </w:pPr>
            <w:proofErr w:type="spellStart"/>
            <w:r w:rsidRPr="00F8557F">
              <w:rPr>
                <w:b/>
                <w:bCs/>
              </w:rPr>
              <w:t>DeepCNN</w:t>
            </w:r>
            <w:proofErr w:type="spellEnd"/>
          </w:p>
        </w:tc>
        <w:tc>
          <w:tcPr>
            <w:tcW w:w="4336" w:type="pct"/>
            <w:hideMark/>
          </w:tcPr>
          <w:p w14:paraId="1C675A28" w14:textId="77777777" w:rsidR="00F8557F" w:rsidRPr="00F8557F" w:rsidRDefault="00F8557F" w:rsidP="007B25ED">
            <w:pPr>
              <w:pStyle w:val="BodyText"/>
              <w:spacing w:after="0" w:line="276" w:lineRule="auto"/>
              <w:jc w:val="both"/>
            </w:pPr>
            <w:r w:rsidRPr="00F8557F">
              <w:t xml:space="preserve">Better at detecting </w:t>
            </w:r>
            <w:r w:rsidRPr="00F8557F">
              <w:rPr>
                <w:b/>
                <w:bCs/>
              </w:rPr>
              <w:t>No Lung Opacity / Not Normal</w:t>
            </w:r>
            <w:r w:rsidRPr="00F8557F">
              <w:t xml:space="preserve">, slightly weaker on </w:t>
            </w:r>
            <w:r w:rsidRPr="00F8557F">
              <w:rPr>
                <w:b/>
                <w:bCs/>
              </w:rPr>
              <w:t>Lung Opacity</w:t>
            </w:r>
            <w:r w:rsidRPr="00F8557F">
              <w:t xml:space="preserve"> compared to </w:t>
            </w:r>
            <w:proofErr w:type="spellStart"/>
            <w:r w:rsidRPr="00F8557F">
              <w:t>MobileNet</w:t>
            </w:r>
            <w:proofErr w:type="spellEnd"/>
            <w:r w:rsidRPr="00F8557F">
              <w:t>.</w:t>
            </w:r>
          </w:p>
        </w:tc>
      </w:tr>
    </w:tbl>
    <w:p w14:paraId="7CA8EB2E" w14:textId="77777777" w:rsidR="00270B9E" w:rsidRDefault="00270B9E" w:rsidP="007B25ED">
      <w:pPr>
        <w:pStyle w:val="Heading1"/>
        <w:spacing w:line="276" w:lineRule="auto"/>
      </w:pPr>
      <w:bookmarkStart w:id="20" w:name="_Toc199685112"/>
      <w:r>
        <w:t>How to improve your model performance?</w:t>
      </w:r>
      <w:bookmarkEnd w:id="20"/>
    </w:p>
    <w:p w14:paraId="252ADA40" w14:textId="60CCFCDA" w:rsidR="005E62A8" w:rsidRPr="005E62A8" w:rsidRDefault="005E62A8" w:rsidP="007B25ED">
      <w:pPr>
        <w:pStyle w:val="Heading2"/>
        <w:spacing w:line="276" w:lineRule="auto"/>
      </w:pPr>
      <w:bookmarkStart w:id="21" w:name="_Toc199685113"/>
      <w:r w:rsidRPr="005E62A8">
        <w:t>Data Preprocessing</w:t>
      </w:r>
      <w:bookmarkEnd w:id="21"/>
    </w:p>
    <w:p w14:paraId="78039AD8" w14:textId="65889B34" w:rsidR="005E62A8" w:rsidRPr="005E62A8" w:rsidRDefault="005E62A8" w:rsidP="007B25ED">
      <w:pPr>
        <w:pStyle w:val="BodyText"/>
        <w:numPr>
          <w:ilvl w:val="0"/>
          <w:numId w:val="22"/>
        </w:numPr>
        <w:spacing w:after="0" w:line="276" w:lineRule="auto"/>
      </w:pPr>
      <w:r w:rsidRPr="005E62A8">
        <w:t xml:space="preserve">Apply </w:t>
      </w:r>
      <w:r w:rsidRPr="005E62A8">
        <w:rPr>
          <w:b/>
          <w:bCs/>
        </w:rPr>
        <w:t>data augmentation</w:t>
      </w:r>
      <w:r w:rsidRPr="005E62A8">
        <w:t xml:space="preserve"> (flips, rotations, brightness, </w:t>
      </w:r>
      <w:proofErr w:type="gramStart"/>
      <w:r w:rsidRPr="005E62A8">
        <w:t>etc.</w:t>
      </w:r>
      <w:proofErr w:type="gramEnd"/>
      <w:r w:rsidRPr="005E62A8">
        <w:t>) to improve generalization.</w:t>
      </w:r>
    </w:p>
    <w:p w14:paraId="3D584941" w14:textId="3DFE0D13" w:rsidR="005E62A8" w:rsidRPr="005E62A8" w:rsidRDefault="005E62A8" w:rsidP="007B25ED">
      <w:pPr>
        <w:pStyle w:val="BodyText"/>
        <w:numPr>
          <w:ilvl w:val="0"/>
          <w:numId w:val="22"/>
        </w:numPr>
        <w:spacing w:after="0" w:line="276" w:lineRule="auto"/>
      </w:pPr>
      <w:r w:rsidRPr="005E62A8">
        <w:t xml:space="preserve">Ensure </w:t>
      </w:r>
      <w:r w:rsidRPr="005E62A8">
        <w:rPr>
          <w:b/>
          <w:bCs/>
        </w:rPr>
        <w:t>pixel normalization</w:t>
      </w:r>
      <w:r w:rsidRPr="005E62A8">
        <w:t xml:space="preserve"> (0–1 range).</w:t>
      </w:r>
    </w:p>
    <w:p w14:paraId="4AD1064B" w14:textId="49EBCD8F" w:rsidR="005E62A8" w:rsidRDefault="005E62A8" w:rsidP="007B25ED">
      <w:pPr>
        <w:pStyle w:val="BodyText"/>
        <w:numPr>
          <w:ilvl w:val="0"/>
          <w:numId w:val="22"/>
        </w:numPr>
        <w:spacing w:after="0" w:line="276" w:lineRule="auto"/>
      </w:pPr>
      <w:r w:rsidRPr="005E62A8">
        <w:t xml:space="preserve">Check </w:t>
      </w:r>
      <w:r w:rsidRPr="005E62A8">
        <w:rPr>
          <w:b/>
          <w:bCs/>
        </w:rPr>
        <w:t>class imbalance</w:t>
      </w:r>
      <w:r w:rsidRPr="005E62A8">
        <w:t xml:space="preserve">: Consider oversampling or using </w:t>
      </w:r>
      <w:r w:rsidRPr="005E62A8">
        <w:rPr>
          <w:b/>
          <w:bCs/>
        </w:rPr>
        <w:t>Focal Loss</w:t>
      </w:r>
      <w:r w:rsidRPr="005E62A8">
        <w:t xml:space="preserve"> for better minority class performance.</w:t>
      </w:r>
    </w:p>
    <w:p w14:paraId="4F2E2B09" w14:textId="6A4A4910" w:rsidR="005E62A8" w:rsidRPr="005E62A8" w:rsidRDefault="005E62A8" w:rsidP="007B25ED">
      <w:pPr>
        <w:pStyle w:val="Heading2"/>
        <w:spacing w:line="276" w:lineRule="auto"/>
      </w:pPr>
      <w:bookmarkStart w:id="22" w:name="_Toc199685114"/>
      <w:r w:rsidRPr="005E62A8">
        <w:t>Feature Selection / Engineering</w:t>
      </w:r>
      <w:bookmarkEnd w:id="22"/>
    </w:p>
    <w:p w14:paraId="3935D555" w14:textId="77777777" w:rsidR="005E62A8" w:rsidRPr="005E62A8" w:rsidRDefault="005E62A8" w:rsidP="007B25ED">
      <w:pPr>
        <w:pStyle w:val="BodyText"/>
        <w:numPr>
          <w:ilvl w:val="0"/>
          <w:numId w:val="23"/>
        </w:numPr>
        <w:spacing w:after="0" w:line="276" w:lineRule="auto"/>
      </w:pPr>
      <w:r w:rsidRPr="005E62A8">
        <w:t>Not directly applicable for raw images, but:</w:t>
      </w:r>
    </w:p>
    <w:p w14:paraId="6145E848" w14:textId="77777777" w:rsidR="005E62A8" w:rsidRPr="005E62A8" w:rsidRDefault="005E62A8" w:rsidP="007B25ED">
      <w:pPr>
        <w:pStyle w:val="BodyText"/>
        <w:numPr>
          <w:ilvl w:val="1"/>
          <w:numId w:val="23"/>
        </w:numPr>
        <w:spacing w:after="0" w:line="276" w:lineRule="auto"/>
      </w:pPr>
      <w:r w:rsidRPr="005E62A8">
        <w:t xml:space="preserve">Try </w:t>
      </w:r>
      <w:r w:rsidRPr="005E62A8">
        <w:rPr>
          <w:b/>
          <w:bCs/>
        </w:rPr>
        <w:t>autoencoders or PCA</w:t>
      </w:r>
      <w:r w:rsidRPr="005E62A8">
        <w:t xml:space="preserve"> for dimensionality reduction.</w:t>
      </w:r>
    </w:p>
    <w:p w14:paraId="26BC3646" w14:textId="599372C0" w:rsidR="005E62A8" w:rsidRDefault="005E62A8" w:rsidP="007B25ED">
      <w:pPr>
        <w:pStyle w:val="BodyText"/>
        <w:numPr>
          <w:ilvl w:val="1"/>
          <w:numId w:val="23"/>
        </w:numPr>
        <w:spacing w:after="0" w:line="276" w:lineRule="auto"/>
      </w:pPr>
      <w:r w:rsidRPr="005E62A8">
        <w:t xml:space="preserve">Combine CNN features with </w:t>
      </w:r>
      <w:r w:rsidRPr="005E62A8">
        <w:rPr>
          <w:b/>
          <w:bCs/>
        </w:rPr>
        <w:t>metadata</w:t>
      </w:r>
      <w:r w:rsidRPr="005E62A8">
        <w:t xml:space="preserve"> (e.g., age, gender) if available.</w:t>
      </w:r>
    </w:p>
    <w:p w14:paraId="0B52486D" w14:textId="251549DC" w:rsidR="005E62A8" w:rsidRPr="005E62A8" w:rsidRDefault="005E62A8" w:rsidP="007B25ED">
      <w:pPr>
        <w:pStyle w:val="Heading2"/>
        <w:spacing w:line="276" w:lineRule="auto"/>
      </w:pPr>
      <w:bookmarkStart w:id="23" w:name="_Toc199685115"/>
      <w:r w:rsidRPr="005E62A8">
        <w:t>Model Improvements</w:t>
      </w:r>
      <w:bookmarkEnd w:id="23"/>
    </w:p>
    <w:p w14:paraId="6EB145E7" w14:textId="77777777" w:rsidR="005E62A8" w:rsidRPr="005E62A8" w:rsidRDefault="005E62A8" w:rsidP="007B25ED">
      <w:pPr>
        <w:pStyle w:val="BodyText"/>
        <w:numPr>
          <w:ilvl w:val="0"/>
          <w:numId w:val="24"/>
        </w:numPr>
        <w:spacing w:after="0" w:line="276" w:lineRule="auto"/>
      </w:pPr>
      <w:r w:rsidRPr="005E62A8">
        <w:rPr>
          <w:b/>
          <w:bCs/>
        </w:rPr>
        <w:t>Fine-Tune MobileNetV2 Further</w:t>
      </w:r>
    </w:p>
    <w:p w14:paraId="21D393A0" w14:textId="77777777" w:rsidR="005E62A8" w:rsidRPr="005E62A8" w:rsidRDefault="005E62A8" w:rsidP="007B25ED">
      <w:pPr>
        <w:pStyle w:val="BodyText"/>
        <w:numPr>
          <w:ilvl w:val="1"/>
          <w:numId w:val="24"/>
        </w:numPr>
        <w:spacing w:after="0" w:line="276" w:lineRule="auto"/>
      </w:pPr>
      <w:r w:rsidRPr="005E62A8">
        <w:lastRenderedPageBreak/>
        <w:t xml:space="preserve">Unfreeze deeper layers and retrain using a </w:t>
      </w:r>
      <w:r w:rsidRPr="005E62A8">
        <w:rPr>
          <w:b/>
          <w:bCs/>
        </w:rPr>
        <w:t>lower learning rate</w:t>
      </w:r>
      <w:r w:rsidRPr="005E62A8">
        <w:t>.</w:t>
      </w:r>
    </w:p>
    <w:p w14:paraId="4CD31965" w14:textId="77777777" w:rsidR="005E62A8" w:rsidRPr="005E62A8" w:rsidRDefault="005E62A8" w:rsidP="007B25ED">
      <w:pPr>
        <w:pStyle w:val="BodyText"/>
        <w:numPr>
          <w:ilvl w:val="0"/>
          <w:numId w:val="24"/>
        </w:numPr>
        <w:spacing w:after="0" w:line="276" w:lineRule="auto"/>
      </w:pPr>
      <w:r w:rsidRPr="005E62A8">
        <w:rPr>
          <w:b/>
          <w:bCs/>
        </w:rPr>
        <w:t>Use Ensemble Models</w:t>
      </w:r>
    </w:p>
    <w:p w14:paraId="59822157" w14:textId="77777777" w:rsidR="005E62A8" w:rsidRPr="005E62A8" w:rsidRDefault="005E62A8" w:rsidP="007B25ED">
      <w:pPr>
        <w:pStyle w:val="BodyText"/>
        <w:numPr>
          <w:ilvl w:val="1"/>
          <w:numId w:val="24"/>
        </w:numPr>
        <w:spacing w:after="0" w:line="276" w:lineRule="auto"/>
      </w:pPr>
      <w:r w:rsidRPr="005E62A8">
        <w:t xml:space="preserve">Combine predictions from </w:t>
      </w:r>
      <w:proofErr w:type="spellStart"/>
      <w:r w:rsidRPr="005E62A8">
        <w:rPr>
          <w:b/>
          <w:bCs/>
        </w:rPr>
        <w:t>BasicCNN</w:t>
      </w:r>
      <w:proofErr w:type="spellEnd"/>
      <w:r w:rsidRPr="005E62A8">
        <w:t xml:space="preserve">, </w:t>
      </w:r>
      <w:proofErr w:type="spellStart"/>
      <w:r w:rsidRPr="005E62A8">
        <w:rPr>
          <w:b/>
          <w:bCs/>
        </w:rPr>
        <w:t>DeeperCNN</w:t>
      </w:r>
      <w:proofErr w:type="spellEnd"/>
      <w:r w:rsidRPr="005E62A8">
        <w:t xml:space="preserve">, and </w:t>
      </w:r>
      <w:r w:rsidRPr="005E62A8">
        <w:rPr>
          <w:b/>
          <w:bCs/>
        </w:rPr>
        <w:t>MobileNetV2</w:t>
      </w:r>
      <w:r w:rsidRPr="005E62A8">
        <w:t xml:space="preserve"> using majority voting or weighted averaging.</w:t>
      </w:r>
    </w:p>
    <w:p w14:paraId="7045E4CA" w14:textId="77777777" w:rsidR="005E62A8" w:rsidRPr="005E62A8" w:rsidRDefault="005E62A8" w:rsidP="007B25ED">
      <w:pPr>
        <w:pStyle w:val="BodyText"/>
        <w:numPr>
          <w:ilvl w:val="0"/>
          <w:numId w:val="24"/>
        </w:numPr>
        <w:spacing w:after="0" w:line="276" w:lineRule="auto"/>
      </w:pPr>
      <w:r w:rsidRPr="005E62A8">
        <w:rPr>
          <w:b/>
          <w:bCs/>
        </w:rPr>
        <w:t>Redesign the Classifier Head</w:t>
      </w:r>
    </w:p>
    <w:p w14:paraId="0C5A80B5" w14:textId="0F54F56F" w:rsidR="005E62A8" w:rsidRDefault="005E62A8" w:rsidP="007B25ED">
      <w:pPr>
        <w:pStyle w:val="BodyText"/>
        <w:numPr>
          <w:ilvl w:val="1"/>
          <w:numId w:val="24"/>
        </w:numPr>
        <w:spacing w:after="0" w:line="276" w:lineRule="auto"/>
      </w:pPr>
      <w:r w:rsidRPr="005E62A8">
        <w:t xml:space="preserve">Add </w:t>
      </w:r>
      <w:r w:rsidRPr="005E62A8">
        <w:rPr>
          <w:b/>
          <w:bCs/>
        </w:rPr>
        <w:t>dense layers</w:t>
      </w:r>
      <w:r w:rsidRPr="005E62A8">
        <w:t xml:space="preserve">, </w:t>
      </w:r>
      <w:r w:rsidRPr="005E62A8">
        <w:rPr>
          <w:b/>
          <w:bCs/>
        </w:rPr>
        <w:t>dropout</w:t>
      </w:r>
      <w:r w:rsidRPr="005E62A8">
        <w:t xml:space="preserve">, or </w:t>
      </w:r>
      <w:r w:rsidRPr="005E62A8">
        <w:rPr>
          <w:b/>
          <w:bCs/>
        </w:rPr>
        <w:t>attention layers</w:t>
      </w:r>
      <w:r w:rsidRPr="005E62A8">
        <w:t xml:space="preserve"> after the base MobileNetV2 model.</w:t>
      </w:r>
    </w:p>
    <w:p w14:paraId="3423D997" w14:textId="7C709EA5" w:rsidR="005E62A8" w:rsidRPr="005E62A8" w:rsidRDefault="005E62A8" w:rsidP="007B25ED">
      <w:pPr>
        <w:pStyle w:val="Heading2"/>
        <w:spacing w:line="276" w:lineRule="auto"/>
      </w:pPr>
      <w:bookmarkStart w:id="24" w:name="_Toc199685116"/>
      <w:r w:rsidRPr="005E62A8">
        <w:t>Training Enhancements</w:t>
      </w:r>
      <w:bookmarkEnd w:id="24"/>
    </w:p>
    <w:p w14:paraId="5E5F352B" w14:textId="77777777" w:rsidR="005E62A8" w:rsidRPr="005E62A8" w:rsidRDefault="005E62A8" w:rsidP="007B25ED">
      <w:pPr>
        <w:pStyle w:val="BodyText"/>
        <w:numPr>
          <w:ilvl w:val="0"/>
          <w:numId w:val="25"/>
        </w:numPr>
        <w:spacing w:after="0" w:line="276" w:lineRule="auto"/>
      </w:pPr>
      <w:r w:rsidRPr="005E62A8">
        <w:t>Use learning rate schedulers like:</w:t>
      </w:r>
    </w:p>
    <w:p w14:paraId="05879F1F" w14:textId="77777777" w:rsidR="005E62A8" w:rsidRPr="005E62A8" w:rsidRDefault="005E62A8" w:rsidP="007B25ED">
      <w:pPr>
        <w:pStyle w:val="BodyText"/>
        <w:numPr>
          <w:ilvl w:val="1"/>
          <w:numId w:val="25"/>
        </w:numPr>
        <w:spacing w:after="0" w:line="276" w:lineRule="auto"/>
      </w:pPr>
      <w:proofErr w:type="spellStart"/>
      <w:r w:rsidRPr="005E62A8">
        <w:rPr>
          <w:b/>
          <w:bCs/>
        </w:rPr>
        <w:t>ReduceLROnPlateau</w:t>
      </w:r>
      <w:proofErr w:type="spellEnd"/>
    </w:p>
    <w:p w14:paraId="3EF01C56" w14:textId="77777777" w:rsidR="005E62A8" w:rsidRPr="005E62A8" w:rsidRDefault="005E62A8" w:rsidP="007B25ED">
      <w:pPr>
        <w:pStyle w:val="BodyText"/>
        <w:numPr>
          <w:ilvl w:val="1"/>
          <w:numId w:val="25"/>
        </w:numPr>
        <w:spacing w:after="0" w:line="276" w:lineRule="auto"/>
      </w:pPr>
      <w:r w:rsidRPr="005E62A8">
        <w:rPr>
          <w:b/>
          <w:bCs/>
        </w:rPr>
        <w:t>Cosine Annealing</w:t>
      </w:r>
    </w:p>
    <w:p w14:paraId="1C7BF24D" w14:textId="77777777" w:rsidR="005E62A8" w:rsidRPr="005E62A8" w:rsidRDefault="005E62A8" w:rsidP="007B25ED">
      <w:pPr>
        <w:pStyle w:val="BodyText"/>
        <w:numPr>
          <w:ilvl w:val="0"/>
          <w:numId w:val="25"/>
        </w:numPr>
        <w:spacing w:after="0" w:line="276" w:lineRule="auto"/>
      </w:pPr>
      <w:r w:rsidRPr="005E62A8">
        <w:rPr>
          <w:b/>
          <w:bCs/>
        </w:rPr>
        <w:t>Early stopping</w:t>
      </w:r>
      <w:r w:rsidRPr="005E62A8">
        <w:t xml:space="preserve"> to prevent overfitting.</w:t>
      </w:r>
    </w:p>
    <w:p w14:paraId="5A0B2C64" w14:textId="77777777" w:rsidR="005E62A8" w:rsidRPr="005E62A8" w:rsidRDefault="005E62A8" w:rsidP="007B25ED">
      <w:pPr>
        <w:pStyle w:val="BodyText"/>
        <w:numPr>
          <w:ilvl w:val="0"/>
          <w:numId w:val="25"/>
        </w:numPr>
        <w:spacing w:after="0" w:line="276" w:lineRule="auto"/>
      </w:pPr>
      <w:r w:rsidRPr="005E62A8">
        <w:t xml:space="preserve">Perform </w:t>
      </w:r>
      <w:r w:rsidRPr="005E62A8">
        <w:rPr>
          <w:b/>
          <w:bCs/>
        </w:rPr>
        <w:t>grid/random search</w:t>
      </w:r>
      <w:r w:rsidRPr="005E62A8">
        <w:t xml:space="preserve"> for hyperparameter tuning:</w:t>
      </w:r>
    </w:p>
    <w:p w14:paraId="79B2EFE9" w14:textId="77777777" w:rsidR="005E62A8" w:rsidRPr="005E62A8" w:rsidRDefault="005E62A8" w:rsidP="007B25ED">
      <w:pPr>
        <w:pStyle w:val="BodyText"/>
        <w:numPr>
          <w:ilvl w:val="1"/>
          <w:numId w:val="25"/>
        </w:numPr>
        <w:spacing w:after="0" w:line="276" w:lineRule="auto"/>
      </w:pPr>
      <w:r w:rsidRPr="005E62A8">
        <w:t xml:space="preserve">Learning rate, dropout, filters, batch size, </w:t>
      </w:r>
      <w:proofErr w:type="gramStart"/>
      <w:r w:rsidRPr="005E62A8">
        <w:t>etc.</w:t>
      </w:r>
      <w:proofErr w:type="gramEnd"/>
    </w:p>
    <w:p w14:paraId="1F8C7F9C" w14:textId="77777777" w:rsidR="00270CA6" w:rsidRDefault="00270CA6" w:rsidP="007B25ED">
      <w:pPr>
        <w:pStyle w:val="BodyText"/>
        <w:spacing w:after="0" w:line="276" w:lineRule="auto"/>
        <w:ind w:left="720"/>
      </w:pPr>
    </w:p>
    <w:p w14:paraId="10AC864F" w14:textId="30B15EBF" w:rsidR="005E62A8" w:rsidRPr="005E62A8" w:rsidRDefault="005E62A8" w:rsidP="007B25ED">
      <w:pPr>
        <w:pStyle w:val="Heading2"/>
        <w:spacing w:line="276" w:lineRule="auto"/>
      </w:pPr>
      <w:bookmarkStart w:id="25" w:name="_Toc199685117"/>
      <w:r w:rsidRPr="005E62A8">
        <w:t>Evaluation Metrics</w:t>
      </w:r>
      <w:bookmarkEnd w:id="25"/>
    </w:p>
    <w:p w14:paraId="45A92ECF" w14:textId="77777777" w:rsidR="005E62A8" w:rsidRPr="005E62A8" w:rsidRDefault="005E62A8" w:rsidP="007B25ED">
      <w:pPr>
        <w:pStyle w:val="BodyText"/>
        <w:numPr>
          <w:ilvl w:val="0"/>
          <w:numId w:val="26"/>
        </w:numPr>
        <w:spacing w:after="0" w:line="276" w:lineRule="auto"/>
      </w:pPr>
      <w:r w:rsidRPr="005E62A8">
        <w:t xml:space="preserve">Already evaluated using </w:t>
      </w:r>
      <w:r w:rsidRPr="005E62A8">
        <w:rPr>
          <w:b/>
          <w:bCs/>
        </w:rPr>
        <w:t>Precision, Recall, F1-score</w:t>
      </w:r>
      <w:r w:rsidRPr="005E62A8">
        <w:t>.</w:t>
      </w:r>
    </w:p>
    <w:p w14:paraId="06759830" w14:textId="77777777" w:rsidR="005E62A8" w:rsidRPr="005E62A8" w:rsidRDefault="005E62A8" w:rsidP="007B25ED">
      <w:pPr>
        <w:pStyle w:val="BodyText"/>
        <w:numPr>
          <w:ilvl w:val="0"/>
          <w:numId w:val="26"/>
        </w:numPr>
        <w:spacing w:after="0" w:line="276" w:lineRule="auto"/>
      </w:pPr>
      <w:r w:rsidRPr="005E62A8">
        <w:t xml:space="preserve">Consider </w:t>
      </w:r>
      <w:r w:rsidRPr="005E62A8">
        <w:rPr>
          <w:b/>
          <w:bCs/>
        </w:rPr>
        <w:t>Confusion Matrix</w:t>
      </w:r>
      <w:r w:rsidRPr="005E62A8">
        <w:t xml:space="preserve"> visualization to diagnose class-level misclassifications.</w:t>
      </w:r>
    </w:p>
    <w:p w14:paraId="761D9035" w14:textId="6EE87266" w:rsidR="003A4D59" w:rsidRDefault="005E62A8" w:rsidP="007B25ED">
      <w:pPr>
        <w:pStyle w:val="BodyText"/>
        <w:numPr>
          <w:ilvl w:val="0"/>
          <w:numId w:val="26"/>
        </w:numPr>
        <w:spacing w:after="0" w:line="276" w:lineRule="auto"/>
      </w:pPr>
      <w:r w:rsidRPr="005E62A8">
        <w:t xml:space="preserve">Use </w:t>
      </w:r>
      <w:r w:rsidRPr="005E62A8">
        <w:rPr>
          <w:b/>
          <w:bCs/>
        </w:rPr>
        <w:t>ROC-AUC</w:t>
      </w:r>
      <w:r w:rsidRPr="005E62A8">
        <w:t xml:space="preserve"> for further insights, especially if model </w:t>
      </w:r>
      <w:proofErr w:type="gramStart"/>
      <w:r w:rsidRPr="005E62A8">
        <w:t>is used</w:t>
      </w:r>
      <w:proofErr w:type="gramEnd"/>
      <w:r w:rsidRPr="005E62A8">
        <w:t xml:space="preserve"> in clinical decision-making.</w:t>
      </w:r>
    </w:p>
    <w:sectPr w:rsidR="003A4D59" w:rsidSect="00477E7A">
      <w:headerReference w:type="default" r:id="rId33"/>
      <w:footerReference w:type="default" r:id="rId34"/>
      <w:pgSz w:w="11900" w:h="16840"/>
      <w:pgMar w:top="1440" w:right="1440" w:bottom="1440" w:left="1440" w:header="79" w:footer="3" w:gutter="0"/>
      <w:pgNumType w:start="1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CFB7BB" w14:textId="77777777" w:rsidR="00C1038E" w:rsidRDefault="00C1038E">
      <w:r>
        <w:separator/>
      </w:r>
    </w:p>
  </w:endnote>
  <w:endnote w:type="continuationSeparator" w:id="0">
    <w:p w14:paraId="4CF81A15" w14:textId="77777777" w:rsidR="00C1038E" w:rsidRDefault="00C10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088175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8EB502" w14:textId="5C5FB6CB" w:rsidR="00BB63FC" w:rsidRDefault="00BB63FC">
        <w:pPr>
          <w:pStyle w:val="Footer"/>
          <w:jc w:val="right"/>
        </w:pPr>
        <w:r w:rsidRPr="00BB63FC">
          <w:rPr>
            <w:sz w:val="20"/>
            <w:szCs w:val="22"/>
          </w:rPr>
          <w:fldChar w:fldCharType="begin"/>
        </w:r>
        <w:r w:rsidRPr="00BB63FC">
          <w:rPr>
            <w:sz w:val="20"/>
            <w:szCs w:val="22"/>
          </w:rPr>
          <w:instrText xml:space="preserve"> PAGE   \* MERGEFORMAT </w:instrText>
        </w:r>
        <w:r w:rsidRPr="00BB63FC">
          <w:rPr>
            <w:sz w:val="20"/>
            <w:szCs w:val="22"/>
          </w:rPr>
          <w:fldChar w:fldCharType="separate"/>
        </w:r>
        <w:r w:rsidRPr="00BB63FC">
          <w:rPr>
            <w:noProof/>
            <w:sz w:val="20"/>
            <w:szCs w:val="22"/>
          </w:rPr>
          <w:t>2</w:t>
        </w:r>
        <w:r w:rsidRPr="00BB63FC">
          <w:rPr>
            <w:noProof/>
            <w:sz w:val="20"/>
            <w:szCs w:val="22"/>
          </w:rPr>
          <w:fldChar w:fldCharType="end"/>
        </w:r>
      </w:p>
    </w:sdtContent>
  </w:sdt>
  <w:p w14:paraId="7C3BCF10" w14:textId="77777777" w:rsidR="00BB63FC" w:rsidRDefault="00BB63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2285AE" w14:textId="77777777" w:rsidR="00C1038E" w:rsidRDefault="00C1038E"/>
  </w:footnote>
  <w:footnote w:type="continuationSeparator" w:id="0">
    <w:p w14:paraId="79201EC5" w14:textId="77777777" w:rsidR="00C1038E" w:rsidRDefault="00C1038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7BF772" w14:textId="77777777" w:rsidR="00477E7A" w:rsidRPr="00477E7A" w:rsidRDefault="00477E7A" w:rsidP="00477E7A">
    <w:pPr>
      <w:pStyle w:val="Bodytext50"/>
      <w:rPr>
        <w:sz w:val="24"/>
        <w:szCs w:val="24"/>
      </w:rPr>
    </w:pPr>
  </w:p>
  <w:p w14:paraId="09BF1837" w14:textId="77777777" w:rsidR="00477E7A" w:rsidRPr="00477E7A" w:rsidRDefault="00477E7A" w:rsidP="00477E7A">
    <w:pPr>
      <w:pStyle w:val="Bodytext50"/>
      <w:rPr>
        <w:sz w:val="2"/>
        <w:szCs w:val="2"/>
      </w:rPr>
    </w:pPr>
  </w:p>
  <w:p w14:paraId="57994808" w14:textId="11D093B4" w:rsidR="00477E7A" w:rsidRPr="000D6C32" w:rsidRDefault="00477E7A" w:rsidP="00477E7A">
    <w:pPr>
      <w:pStyle w:val="Bodytext50"/>
      <w:rPr>
        <w:sz w:val="40"/>
        <w:szCs w:val="40"/>
      </w:rPr>
    </w:pPr>
    <w:r w:rsidRPr="000D6C32">
      <w:rPr>
        <w:sz w:val="40"/>
        <w:szCs w:val="40"/>
      </w:rPr>
      <w:t>greatlearning</w:t>
    </w:r>
  </w:p>
  <w:p w14:paraId="6C1A187A" w14:textId="0310B5D3" w:rsidR="00477E7A" w:rsidRPr="000D6C32" w:rsidRDefault="00477E7A" w:rsidP="000D6C32">
    <w:pPr>
      <w:pStyle w:val="Bodytext40"/>
      <w:spacing w:after="0"/>
      <w:rPr>
        <w:sz w:val="20"/>
        <w:szCs w:val="20"/>
      </w:rPr>
    </w:pPr>
    <w:r w:rsidRPr="000D6C32">
      <w:rPr>
        <w:sz w:val="20"/>
        <w:szCs w:val="20"/>
      </w:rPr>
      <w:t>Learning for Life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344DC"/>
    <w:multiLevelType w:val="hybridMultilevel"/>
    <w:tmpl w:val="E524383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004B98"/>
    <w:multiLevelType w:val="multilevel"/>
    <w:tmpl w:val="8D9ACA1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603EAE"/>
    <w:multiLevelType w:val="multilevel"/>
    <w:tmpl w:val="B894BD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C20B1F"/>
    <w:multiLevelType w:val="multilevel"/>
    <w:tmpl w:val="C6ECF48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435D83"/>
    <w:multiLevelType w:val="multilevel"/>
    <w:tmpl w:val="4370923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1F44DB"/>
    <w:multiLevelType w:val="hybridMultilevel"/>
    <w:tmpl w:val="43A09B88"/>
    <w:lvl w:ilvl="0" w:tplc="5D96D376">
      <w:start w:val="1"/>
      <w:numFmt w:val="lowerRoman"/>
      <w:lvlText w:val="%1."/>
      <w:lvlJc w:val="righ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785123"/>
    <w:multiLevelType w:val="hybridMultilevel"/>
    <w:tmpl w:val="22E618D0"/>
    <w:lvl w:ilvl="0" w:tplc="5D96D376">
      <w:start w:val="1"/>
      <w:numFmt w:val="lowerRoman"/>
      <w:lvlText w:val="%1."/>
      <w:lvlJc w:val="righ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A00730"/>
    <w:multiLevelType w:val="multilevel"/>
    <w:tmpl w:val="EAC2A2E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D1300D"/>
    <w:multiLevelType w:val="multilevel"/>
    <w:tmpl w:val="28688D2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223ADC"/>
    <w:multiLevelType w:val="multilevel"/>
    <w:tmpl w:val="87CAD04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66063F"/>
    <w:multiLevelType w:val="multilevel"/>
    <w:tmpl w:val="B1C8FD2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DB695F"/>
    <w:multiLevelType w:val="hybridMultilevel"/>
    <w:tmpl w:val="679652C8"/>
    <w:lvl w:ilvl="0" w:tplc="9A3ED6BE">
      <w:start w:val="1"/>
      <w:numFmt w:val="bullet"/>
      <w:pStyle w:val="Heading2"/>
      <w:lvlText w:val=""/>
      <w:lvlJc w:val="left"/>
      <w:pPr>
        <w:ind w:left="720" w:hanging="360"/>
      </w:pPr>
      <w:rPr>
        <w:rFonts w:ascii="Wingdings" w:hAnsi="Wingdings" w:hint="default"/>
        <w:b/>
        <w:bCs w:val="0"/>
        <w:i w:val="0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5166AF"/>
    <w:multiLevelType w:val="multilevel"/>
    <w:tmpl w:val="2D8A55A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9314B6"/>
    <w:multiLevelType w:val="multilevel"/>
    <w:tmpl w:val="6030725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7A21BE9"/>
    <w:multiLevelType w:val="multilevel"/>
    <w:tmpl w:val="CC48804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975299"/>
    <w:multiLevelType w:val="multilevel"/>
    <w:tmpl w:val="E2267D2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2C54AA"/>
    <w:multiLevelType w:val="hybridMultilevel"/>
    <w:tmpl w:val="896C76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0C068F3"/>
    <w:multiLevelType w:val="multilevel"/>
    <w:tmpl w:val="23443F4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C9041F"/>
    <w:multiLevelType w:val="multilevel"/>
    <w:tmpl w:val="6B262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8B83799"/>
    <w:multiLevelType w:val="multilevel"/>
    <w:tmpl w:val="397CD77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0" w15:restartNumberingAfterBreak="0">
    <w:nsid w:val="39605090"/>
    <w:multiLevelType w:val="hybridMultilevel"/>
    <w:tmpl w:val="45DC570A"/>
    <w:lvl w:ilvl="0" w:tplc="D66EE3A2">
      <w:start w:val="1"/>
      <w:numFmt w:val="decimal"/>
      <w:pStyle w:val="Heading1"/>
      <w:lvlText w:val="%1."/>
      <w:lvlJc w:val="left"/>
      <w:pPr>
        <w:ind w:left="720" w:hanging="360"/>
      </w:pPr>
      <w:rPr>
        <w:rFonts w:ascii="Calibri" w:hAnsi="Calibri" w:hint="default"/>
        <w:b/>
        <w:bCs w:val="0"/>
        <w:i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E341FB"/>
    <w:multiLevelType w:val="multilevel"/>
    <w:tmpl w:val="18B2E18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8A81EFD"/>
    <w:multiLevelType w:val="multilevel"/>
    <w:tmpl w:val="FCDE6F1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ADE5F03"/>
    <w:multiLevelType w:val="multilevel"/>
    <w:tmpl w:val="9B6CF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E4570AB"/>
    <w:multiLevelType w:val="multilevel"/>
    <w:tmpl w:val="3918A70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0D551EF"/>
    <w:multiLevelType w:val="multilevel"/>
    <w:tmpl w:val="EAF414A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30650CF"/>
    <w:multiLevelType w:val="multilevel"/>
    <w:tmpl w:val="C27473A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4806AC8"/>
    <w:multiLevelType w:val="multilevel"/>
    <w:tmpl w:val="6CC4F92C"/>
    <w:lvl w:ilvl="0">
      <w:start w:val="1"/>
      <w:numFmt w:val="decimal"/>
      <w:lvlText w:val="%1."/>
      <w:lvlJc w:val="left"/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56B474CF"/>
    <w:multiLevelType w:val="multilevel"/>
    <w:tmpl w:val="194002F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33164D"/>
    <w:multiLevelType w:val="multilevel"/>
    <w:tmpl w:val="9070A10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0" w15:restartNumberingAfterBreak="0">
    <w:nsid w:val="5A442BE7"/>
    <w:multiLevelType w:val="hybridMultilevel"/>
    <w:tmpl w:val="121E783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24D7D70"/>
    <w:multiLevelType w:val="multilevel"/>
    <w:tmpl w:val="206085B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AF783C"/>
    <w:multiLevelType w:val="hybridMultilevel"/>
    <w:tmpl w:val="C624F3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EF24AF"/>
    <w:multiLevelType w:val="multilevel"/>
    <w:tmpl w:val="2CAC27D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FD4F58"/>
    <w:multiLevelType w:val="multilevel"/>
    <w:tmpl w:val="3996C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F817137"/>
    <w:multiLevelType w:val="multilevel"/>
    <w:tmpl w:val="12E2BEA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08A1D9C"/>
    <w:multiLevelType w:val="hybridMultilevel"/>
    <w:tmpl w:val="F844E786"/>
    <w:lvl w:ilvl="0" w:tplc="63447D28">
      <w:start w:val="1"/>
      <w:numFmt w:val="lowerLetter"/>
      <w:lvlText w:val="%1."/>
      <w:lvlJc w:val="left"/>
      <w:pPr>
        <w:ind w:left="108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16326DF"/>
    <w:multiLevelType w:val="hybridMultilevel"/>
    <w:tmpl w:val="1EBEB982"/>
    <w:lvl w:ilvl="0" w:tplc="48EE29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7326779">
    <w:abstractNumId w:val="27"/>
  </w:num>
  <w:num w:numId="2" w16cid:durableId="1651515912">
    <w:abstractNumId w:val="26"/>
  </w:num>
  <w:num w:numId="3" w16cid:durableId="464011905">
    <w:abstractNumId w:val="25"/>
  </w:num>
  <w:num w:numId="4" w16cid:durableId="2113821312">
    <w:abstractNumId w:val="3"/>
  </w:num>
  <w:num w:numId="5" w16cid:durableId="1893888258">
    <w:abstractNumId w:val="35"/>
  </w:num>
  <w:num w:numId="6" w16cid:durableId="2004239956">
    <w:abstractNumId w:val="14"/>
  </w:num>
  <w:num w:numId="7" w16cid:durableId="1581022508">
    <w:abstractNumId w:val="22"/>
  </w:num>
  <w:num w:numId="8" w16cid:durableId="805388859">
    <w:abstractNumId w:val="15"/>
  </w:num>
  <w:num w:numId="9" w16cid:durableId="1376152165">
    <w:abstractNumId w:val="10"/>
  </w:num>
  <w:num w:numId="10" w16cid:durableId="1359509559">
    <w:abstractNumId w:val="33"/>
  </w:num>
  <w:num w:numId="11" w16cid:durableId="783499121">
    <w:abstractNumId w:val="21"/>
  </w:num>
  <w:num w:numId="12" w16cid:durableId="1514996696">
    <w:abstractNumId w:val="9"/>
  </w:num>
  <w:num w:numId="13" w16cid:durableId="1111510123">
    <w:abstractNumId w:val="12"/>
  </w:num>
  <w:num w:numId="14" w16cid:durableId="1823497258">
    <w:abstractNumId w:val="29"/>
  </w:num>
  <w:num w:numId="15" w16cid:durableId="420876247">
    <w:abstractNumId w:val="7"/>
  </w:num>
  <w:num w:numId="16" w16cid:durableId="837160927">
    <w:abstractNumId w:val="31"/>
  </w:num>
  <w:num w:numId="17" w16cid:durableId="1278410958">
    <w:abstractNumId w:val="6"/>
  </w:num>
  <w:num w:numId="18" w16cid:durableId="645667144">
    <w:abstractNumId w:val="13"/>
  </w:num>
  <w:num w:numId="19" w16cid:durableId="968517181">
    <w:abstractNumId w:val="2"/>
  </w:num>
  <w:num w:numId="20" w16cid:durableId="1954943672">
    <w:abstractNumId w:val="1"/>
  </w:num>
  <w:num w:numId="21" w16cid:durableId="805051271">
    <w:abstractNumId w:val="24"/>
  </w:num>
  <w:num w:numId="22" w16cid:durableId="1918052466">
    <w:abstractNumId w:val="4"/>
  </w:num>
  <w:num w:numId="23" w16cid:durableId="525600909">
    <w:abstractNumId w:val="28"/>
  </w:num>
  <w:num w:numId="24" w16cid:durableId="1786346535">
    <w:abstractNumId w:val="19"/>
  </w:num>
  <w:num w:numId="25" w16cid:durableId="12221428">
    <w:abstractNumId w:val="17"/>
  </w:num>
  <w:num w:numId="26" w16cid:durableId="1102645322">
    <w:abstractNumId w:val="8"/>
  </w:num>
  <w:num w:numId="27" w16cid:durableId="162818144">
    <w:abstractNumId w:val="5"/>
  </w:num>
  <w:num w:numId="28" w16cid:durableId="943347940">
    <w:abstractNumId w:val="32"/>
  </w:num>
  <w:num w:numId="29" w16cid:durableId="1130125235">
    <w:abstractNumId w:val="20"/>
  </w:num>
  <w:num w:numId="30" w16cid:durableId="78604526">
    <w:abstractNumId w:val="20"/>
    <w:lvlOverride w:ilvl="0">
      <w:startOverride w:val="1"/>
    </w:lvlOverride>
  </w:num>
  <w:num w:numId="31" w16cid:durableId="2137869367">
    <w:abstractNumId w:val="11"/>
  </w:num>
  <w:num w:numId="32" w16cid:durableId="995261734">
    <w:abstractNumId w:val="18"/>
  </w:num>
  <w:num w:numId="33" w16cid:durableId="235751627">
    <w:abstractNumId w:val="34"/>
  </w:num>
  <w:num w:numId="34" w16cid:durableId="660621398">
    <w:abstractNumId w:val="23"/>
  </w:num>
  <w:num w:numId="35" w16cid:durableId="1225408525">
    <w:abstractNumId w:val="11"/>
  </w:num>
  <w:num w:numId="36" w16cid:durableId="333991762">
    <w:abstractNumId w:val="11"/>
  </w:num>
  <w:num w:numId="37" w16cid:durableId="993028128">
    <w:abstractNumId w:val="30"/>
  </w:num>
  <w:num w:numId="38" w16cid:durableId="570696693">
    <w:abstractNumId w:val="11"/>
  </w:num>
  <w:num w:numId="39" w16cid:durableId="55979741">
    <w:abstractNumId w:val="11"/>
  </w:num>
  <w:num w:numId="40" w16cid:durableId="399906332">
    <w:abstractNumId w:val="11"/>
  </w:num>
  <w:num w:numId="41" w16cid:durableId="804808340">
    <w:abstractNumId w:val="0"/>
  </w:num>
  <w:num w:numId="42" w16cid:durableId="970548977">
    <w:abstractNumId w:val="36"/>
  </w:num>
  <w:num w:numId="43" w16cid:durableId="1659576372">
    <w:abstractNumId w:val="16"/>
  </w:num>
  <w:num w:numId="44" w16cid:durableId="760637749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drawingGridHorizontalSpacing w:val="181"/>
  <w:drawingGridVerticalSpacing w:val="181"/>
  <w:characterSpacingControl w:val="compressPunctuation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4D59"/>
    <w:rsid w:val="000271C3"/>
    <w:rsid w:val="000571C7"/>
    <w:rsid w:val="000C39CF"/>
    <w:rsid w:val="000D6C32"/>
    <w:rsid w:val="000E7083"/>
    <w:rsid w:val="001006F6"/>
    <w:rsid w:val="0011179D"/>
    <w:rsid w:val="00170D37"/>
    <w:rsid w:val="001730F4"/>
    <w:rsid w:val="001D5258"/>
    <w:rsid w:val="001E1605"/>
    <w:rsid w:val="00215375"/>
    <w:rsid w:val="00251D48"/>
    <w:rsid w:val="00270B9E"/>
    <w:rsid w:val="00270CA6"/>
    <w:rsid w:val="002773B2"/>
    <w:rsid w:val="002D4DB2"/>
    <w:rsid w:val="00353D04"/>
    <w:rsid w:val="003668CD"/>
    <w:rsid w:val="00391CC2"/>
    <w:rsid w:val="003A4D59"/>
    <w:rsid w:val="003B514A"/>
    <w:rsid w:val="004048AD"/>
    <w:rsid w:val="0040536B"/>
    <w:rsid w:val="00443CD2"/>
    <w:rsid w:val="004544F9"/>
    <w:rsid w:val="00474811"/>
    <w:rsid w:val="00477E7A"/>
    <w:rsid w:val="00486F79"/>
    <w:rsid w:val="004E7638"/>
    <w:rsid w:val="005141F1"/>
    <w:rsid w:val="005B049A"/>
    <w:rsid w:val="005E56E1"/>
    <w:rsid w:val="005E62A8"/>
    <w:rsid w:val="00612EC7"/>
    <w:rsid w:val="006850D7"/>
    <w:rsid w:val="006B4E19"/>
    <w:rsid w:val="006E5FB9"/>
    <w:rsid w:val="007A4082"/>
    <w:rsid w:val="007B25ED"/>
    <w:rsid w:val="007D4541"/>
    <w:rsid w:val="00934232"/>
    <w:rsid w:val="009B5943"/>
    <w:rsid w:val="009C6384"/>
    <w:rsid w:val="009D46B7"/>
    <w:rsid w:val="009E5E00"/>
    <w:rsid w:val="009E6794"/>
    <w:rsid w:val="00A56E83"/>
    <w:rsid w:val="00A61F86"/>
    <w:rsid w:val="00A751AB"/>
    <w:rsid w:val="00A9009E"/>
    <w:rsid w:val="00AA1D56"/>
    <w:rsid w:val="00B07498"/>
    <w:rsid w:val="00B6570F"/>
    <w:rsid w:val="00BA2B1A"/>
    <w:rsid w:val="00BB63FC"/>
    <w:rsid w:val="00BE6925"/>
    <w:rsid w:val="00C1038E"/>
    <w:rsid w:val="00CB337F"/>
    <w:rsid w:val="00CE7677"/>
    <w:rsid w:val="00D2071E"/>
    <w:rsid w:val="00D30AA2"/>
    <w:rsid w:val="00D40779"/>
    <w:rsid w:val="00E20FBF"/>
    <w:rsid w:val="00E2446F"/>
    <w:rsid w:val="00E74643"/>
    <w:rsid w:val="00E946A2"/>
    <w:rsid w:val="00E956D9"/>
    <w:rsid w:val="00EB2E62"/>
    <w:rsid w:val="00EC6705"/>
    <w:rsid w:val="00ED0C87"/>
    <w:rsid w:val="00ED61AC"/>
    <w:rsid w:val="00F229FE"/>
    <w:rsid w:val="00F73E09"/>
    <w:rsid w:val="00F8557F"/>
    <w:rsid w:val="00FA3EE6"/>
    <w:rsid w:val="00FD2E17"/>
    <w:rsid w:val="00FD31B7"/>
    <w:rsid w:val="00FD3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6EB24"/>
  <w15:docId w15:val="{33A213AD-E4C3-4F4B-9A82-86484EE92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icrosoft Sans Serif" w:eastAsia="Microsoft Sans Serif" w:hAnsi="Microsoft Sans Serif" w:cs="Microsoft Sans Serif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1C3"/>
    <w:rPr>
      <w:rFonts w:ascii="Calibri" w:hAnsi="Calibri"/>
      <w:color w:val="000000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5375"/>
    <w:pPr>
      <w:keepNext/>
      <w:keepLines/>
      <w:numPr>
        <w:numId w:val="29"/>
      </w:numPr>
      <w:spacing w:before="240"/>
      <w:outlineLvl w:val="0"/>
    </w:pPr>
    <w:rPr>
      <w:rFonts w:eastAsiaTheme="majorEastAsia" w:cstheme="majorBidi"/>
      <w:b/>
      <w:color w:val="215E99" w:themeColor="text2" w:themeTint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5375"/>
    <w:pPr>
      <w:keepNext/>
      <w:keepLines/>
      <w:numPr>
        <w:numId w:val="31"/>
      </w:numPr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odytext5">
    <w:name w:val="Body text (5)_"/>
    <w:basedOn w:val="DefaultParagraphFont"/>
    <w:link w:val="Bodytext50"/>
    <w:rPr>
      <w:rFonts w:ascii="Arial" w:eastAsia="Arial" w:hAnsi="Arial" w:cs="Arial"/>
      <w:b/>
      <w:bCs/>
      <w:i w:val="0"/>
      <w:iCs w:val="0"/>
      <w:smallCaps w:val="0"/>
      <w:strike w:val="0"/>
      <w:color w:val="1C94D2"/>
      <w:sz w:val="50"/>
      <w:szCs w:val="50"/>
      <w:u w:val="none"/>
      <w:shd w:val="clear" w:color="auto" w:fill="auto"/>
    </w:rPr>
  </w:style>
  <w:style w:type="character" w:customStyle="1" w:styleId="Bodytext4">
    <w:name w:val="Body text (4)_"/>
    <w:basedOn w:val="DefaultParagraphFont"/>
    <w:link w:val="Bodytext40"/>
    <w:rPr>
      <w:rFonts w:ascii="Georgia" w:eastAsia="Georgia" w:hAnsi="Georgia" w:cs="Georgia"/>
      <w:b w:val="0"/>
      <w:bCs w:val="0"/>
      <w:i/>
      <w:iCs/>
      <w:smallCaps w:val="0"/>
      <w:strike w:val="0"/>
      <w:color w:val="616161"/>
      <w:sz w:val="22"/>
      <w:szCs w:val="22"/>
      <w:u w:val="none"/>
      <w:shd w:val="clear" w:color="auto" w:fill="auto"/>
    </w:rPr>
  </w:style>
  <w:style w:type="character" w:customStyle="1" w:styleId="Bodytext3">
    <w:name w:val="Body text (3)_"/>
    <w:basedOn w:val="DefaultParagraphFont"/>
    <w:link w:val="Bodytext30"/>
    <w:rPr>
      <w:rFonts w:ascii="Calibri" w:eastAsia="Calibri" w:hAnsi="Calibri" w:cs="Calibri"/>
      <w:b/>
      <w:bCs/>
      <w:i w:val="0"/>
      <w:iCs w:val="0"/>
      <w:smallCaps w:val="0"/>
      <w:strike w:val="0"/>
      <w:sz w:val="32"/>
      <w:szCs w:val="32"/>
      <w:u w:val="none"/>
      <w:shd w:val="clear" w:color="auto" w:fill="auto"/>
    </w:rPr>
  </w:style>
  <w:style w:type="character" w:customStyle="1" w:styleId="BodyTextChar">
    <w:name w:val="Body Text Char"/>
    <w:basedOn w:val="DefaultParagraphFont"/>
    <w:link w:val="BodyText"/>
    <w:rPr>
      <w:rFonts w:ascii="Calibri" w:eastAsia="Calibri" w:hAnsi="Calibri" w:cs="Calibri"/>
      <w:b w:val="0"/>
      <w:bCs w:val="0"/>
      <w:i w:val="0"/>
      <w:iCs w:val="0"/>
      <w:smallCaps w:val="0"/>
      <w:strike w:val="0"/>
      <w:sz w:val="22"/>
      <w:szCs w:val="22"/>
      <w:u w:val="none"/>
      <w:shd w:val="clear" w:color="auto" w:fill="auto"/>
    </w:rPr>
  </w:style>
  <w:style w:type="character" w:customStyle="1" w:styleId="Bodytext2">
    <w:name w:val="Body text (2)_"/>
    <w:basedOn w:val="DefaultParagraphFont"/>
    <w:link w:val="Bodytext20"/>
    <w:rPr>
      <w:rFonts w:ascii="Arial" w:eastAsia="Arial" w:hAnsi="Arial" w:cs="Arial"/>
      <w:b w:val="0"/>
      <w:bCs w:val="0"/>
      <w:i w:val="0"/>
      <w:iCs w:val="0"/>
      <w:smallCaps w:val="0"/>
      <w:strike w:val="0"/>
      <w:color w:val="F21A1A"/>
      <w:sz w:val="20"/>
      <w:szCs w:val="20"/>
      <w:u w:val="none"/>
      <w:shd w:val="clear" w:color="auto" w:fill="auto"/>
    </w:rPr>
  </w:style>
  <w:style w:type="paragraph" w:customStyle="1" w:styleId="Bodytext50">
    <w:name w:val="Body text (5)"/>
    <w:basedOn w:val="Normal"/>
    <w:link w:val="Bodytext5"/>
    <w:pPr>
      <w:jc w:val="right"/>
    </w:pPr>
    <w:rPr>
      <w:rFonts w:ascii="Arial" w:eastAsia="Arial" w:hAnsi="Arial" w:cs="Arial"/>
      <w:b/>
      <w:bCs/>
      <w:color w:val="1C94D2"/>
      <w:sz w:val="50"/>
      <w:szCs w:val="50"/>
    </w:rPr>
  </w:style>
  <w:style w:type="paragraph" w:customStyle="1" w:styleId="Bodytext40">
    <w:name w:val="Body text (4)"/>
    <w:basedOn w:val="Normal"/>
    <w:link w:val="Bodytext4"/>
    <w:pPr>
      <w:spacing w:after="500"/>
      <w:ind w:right="600"/>
      <w:jc w:val="right"/>
    </w:pPr>
    <w:rPr>
      <w:rFonts w:ascii="Georgia" w:eastAsia="Georgia" w:hAnsi="Georgia" w:cs="Georgia"/>
      <w:i/>
      <w:iCs/>
      <w:color w:val="616161"/>
      <w:szCs w:val="22"/>
    </w:rPr>
  </w:style>
  <w:style w:type="paragraph" w:customStyle="1" w:styleId="Bodytext30">
    <w:name w:val="Body text (3)"/>
    <w:basedOn w:val="Normal"/>
    <w:link w:val="Bodytext3"/>
    <w:pPr>
      <w:spacing w:after="280"/>
      <w:jc w:val="center"/>
    </w:pPr>
    <w:rPr>
      <w:rFonts w:eastAsia="Calibri" w:cs="Calibri"/>
      <w:b/>
      <w:bCs/>
      <w:sz w:val="32"/>
      <w:szCs w:val="32"/>
    </w:rPr>
  </w:style>
  <w:style w:type="paragraph" w:styleId="BodyText">
    <w:name w:val="Body Text"/>
    <w:basedOn w:val="Normal"/>
    <w:link w:val="BodyTextChar"/>
    <w:qFormat/>
    <w:pPr>
      <w:spacing w:after="280" w:line="257" w:lineRule="auto"/>
    </w:pPr>
    <w:rPr>
      <w:rFonts w:eastAsia="Calibri" w:cs="Calibri"/>
      <w:szCs w:val="22"/>
    </w:rPr>
  </w:style>
  <w:style w:type="paragraph" w:customStyle="1" w:styleId="Bodytext20">
    <w:name w:val="Body text (2)"/>
    <w:basedOn w:val="Normal"/>
    <w:link w:val="Bodytext2"/>
    <w:pPr>
      <w:spacing w:after="160"/>
      <w:ind w:firstLine="380"/>
    </w:pPr>
    <w:rPr>
      <w:rFonts w:ascii="Arial" w:eastAsia="Arial" w:hAnsi="Arial" w:cs="Arial"/>
      <w:color w:val="F21A1A"/>
      <w:sz w:val="20"/>
      <w:szCs w:val="20"/>
    </w:rPr>
  </w:style>
  <w:style w:type="table" w:styleId="TableGrid">
    <w:name w:val="Table Grid"/>
    <w:basedOn w:val="TableNormal"/>
    <w:uiPriority w:val="39"/>
    <w:rsid w:val="00270B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15375"/>
    <w:rPr>
      <w:rFonts w:ascii="Calibri" w:eastAsiaTheme="majorEastAsia" w:hAnsi="Calibri" w:cstheme="majorBidi"/>
      <w:b/>
      <w:color w:val="215E99" w:themeColor="text2" w:themeTint="BF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668CD"/>
    <w:pPr>
      <w:widowControl/>
      <w:spacing w:line="259" w:lineRule="auto"/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3668C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668CD"/>
    <w:rPr>
      <w:color w:val="467886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15375"/>
    <w:rPr>
      <w:rFonts w:ascii="Calibri" w:eastAsiaTheme="majorEastAsia" w:hAnsi="Calibri" w:cstheme="majorBidi"/>
      <w:b/>
      <w:color w:val="000000" w:themeColor="text1"/>
      <w:sz w:val="2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77E7A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477E7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7E7A"/>
    <w:rPr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477E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7E7A"/>
    <w:rPr>
      <w:color w:val="000000"/>
    </w:rPr>
  </w:style>
  <w:style w:type="paragraph" w:customStyle="1" w:styleId="my-0">
    <w:name w:val="my-0"/>
    <w:basedOn w:val="Normal"/>
    <w:rsid w:val="00AA1D56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lang w:val="en-IN" w:eastAsia="en-IN" w:bidi="hi-IN"/>
    </w:rPr>
  </w:style>
  <w:style w:type="character" w:customStyle="1" w:styleId="hoverbg-super">
    <w:name w:val="hover:bg-super"/>
    <w:basedOn w:val="DefaultParagraphFont"/>
    <w:rsid w:val="00AA1D56"/>
  </w:style>
  <w:style w:type="character" w:customStyle="1" w:styleId="whitespace-nowrap">
    <w:name w:val="whitespace-nowrap"/>
    <w:basedOn w:val="DefaultParagraphFont"/>
    <w:rsid w:val="00AA1D56"/>
  </w:style>
  <w:style w:type="paragraph" w:styleId="ListParagraph">
    <w:name w:val="List Paragraph"/>
    <w:basedOn w:val="Normal"/>
    <w:uiPriority w:val="34"/>
    <w:qFormat/>
    <w:rsid w:val="00BE6925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5141F1"/>
    <w:pPr>
      <w:widowControl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5141F1"/>
    <w:rPr>
      <w:rFonts w:asciiTheme="minorHAnsi" w:eastAsiaTheme="minorEastAsia" w:hAnsiTheme="minorHAnsi" w:cstheme="minorBidi"/>
      <w:sz w:val="22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4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5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1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E4FEDE-035E-4908-A1DF-C7D8E53317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17</Pages>
  <Words>1600</Words>
  <Characters>9122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Abhijeet Athipet</dc:creator>
  <cp:keywords/>
  <cp:lastModifiedBy>Monserrate, Malcolm</cp:lastModifiedBy>
  <cp:revision>24</cp:revision>
  <cp:lastPrinted>2025-06-01T02:20:00Z</cp:lastPrinted>
  <dcterms:created xsi:type="dcterms:W3CDTF">2025-06-01T02:12:00Z</dcterms:created>
  <dcterms:modified xsi:type="dcterms:W3CDTF">2025-06-01T10:26:00Z</dcterms:modified>
</cp:coreProperties>
</file>