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3C21" w14:textId="2DE72D33" w:rsidR="00F40756" w:rsidRPr="00E04BB1" w:rsidRDefault="00F40756" w:rsidP="00E04BB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04BB1">
        <w:rPr>
          <w:rFonts w:ascii="Times New Roman" w:hAnsi="Times New Roman" w:cs="Times New Roman"/>
          <w:sz w:val="24"/>
          <w:szCs w:val="24"/>
        </w:rPr>
        <w:t xml:space="preserve">Converting the API calls to fetch was a lot easier than I thought it was going to be. In my head, </w:t>
      </w:r>
      <w:proofErr w:type="spellStart"/>
      <w:r w:rsidRPr="00E04BB1">
        <w:rPr>
          <w:rFonts w:ascii="Times New Roman" w:hAnsi="Times New Roman" w:cs="Times New Roman"/>
          <w:sz w:val="24"/>
          <w:szCs w:val="24"/>
        </w:rPr>
        <w:t>transpiling</w:t>
      </w:r>
      <w:proofErr w:type="spellEnd"/>
      <w:r w:rsidRPr="00E04BB1">
        <w:rPr>
          <w:rFonts w:ascii="Times New Roman" w:hAnsi="Times New Roman" w:cs="Times New Roman"/>
          <w:sz w:val="24"/>
          <w:szCs w:val="24"/>
        </w:rPr>
        <w:t xml:space="preserve"> would be a mess of </w:t>
      </w:r>
      <w:proofErr w:type="gramStart"/>
      <w:r w:rsidRPr="00E04BB1">
        <w:rPr>
          <w:rFonts w:ascii="Times New Roman" w:hAnsi="Times New Roman" w:cs="Times New Roman"/>
          <w:sz w:val="24"/>
          <w:szCs w:val="24"/>
        </w:rPr>
        <w:t xml:space="preserve">syntax </w:t>
      </w:r>
      <w:r w:rsidR="00E04BB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E04BB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04BB1">
        <w:rPr>
          <w:rFonts w:ascii="Times New Roman" w:hAnsi="Times New Roman" w:cs="Times New Roman"/>
          <w:sz w:val="24"/>
          <w:szCs w:val="24"/>
        </w:rPr>
        <w:t>thens</w:t>
      </w:r>
      <w:proofErr w:type="spellEnd"/>
      <w:r w:rsidRPr="00E04BB1">
        <w:rPr>
          <w:rFonts w:ascii="Times New Roman" w:hAnsi="Times New Roman" w:cs="Times New Roman"/>
          <w:sz w:val="24"/>
          <w:szCs w:val="24"/>
        </w:rPr>
        <w:t>”</w:t>
      </w:r>
      <w:r w:rsidR="00E04BB1">
        <w:rPr>
          <w:rFonts w:ascii="Times New Roman" w:hAnsi="Times New Roman" w:cs="Times New Roman"/>
          <w:sz w:val="24"/>
          <w:szCs w:val="24"/>
        </w:rPr>
        <w:t xml:space="preserve">, </w:t>
      </w:r>
      <w:r w:rsidRPr="00E04BB1">
        <w:rPr>
          <w:rFonts w:ascii="Times New Roman" w:hAnsi="Times New Roman" w:cs="Times New Roman"/>
          <w:sz w:val="24"/>
          <w:szCs w:val="24"/>
        </w:rPr>
        <w:t>throws</w:t>
      </w:r>
      <w:r w:rsidR="00E04BB1">
        <w:rPr>
          <w:rFonts w:ascii="Times New Roman" w:hAnsi="Times New Roman" w:cs="Times New Roman"/>
          <w:sz w:val="24"/>
          <w:szCs w:val="24"/>
        </w:rPr>
        <w:t xml:space="preserve">, </w:t>
      </w:r>
      <w:r w:rsidRPr="00E04BB1">
        <w:rPr>
          <w:rFonts w:ascii="Times New Roman" w:hAnsi="Times New Roman" w:cs="Times New Roman"/>
          <w:sz w:val="24"/>
          <w:szCs w:val="24"/>
        </w:rPr>
        <w:t>and catches, but instead, I used the structure that you gave in class and completed the first part of the homework in less than 20 minutes. Through it, I learned what the “resolve” and “reject” callbacks do because if I am honest, I had absolutely no clue when we talked about it. By messing around and printing variables to the console while I was trying to get my function to load the variables</w:t>
      </w:r>
      <w:r w:rsidR="00E04BB1" w:rsidRPr="00E04BB1">
        <w:rPr>
          <w:rFonts w:ascii="Times New Roman" w:hAnsi="Times New Roman" w:cs="Times New Roman"/>
          <w:sz w:val="24"/>
          <w:szCs w:val="24"/>
        </w:rPr>
        <w:t>.</w:t>
      </w:r>
      <w:r w:rsidRPr="00E04BB1">
        <w:rPr>
          <w:rFonts w:ascii="Times New Roman" w:hAnsi="Times New Roman" w:cs="Times New Roman"/>
          <w:sz w:val="24"/>
          <w:szCs w:val="24"/>
        </w:rPr>
        <w:t xml:space="preserve"> properly, I realized that when I called those functions—I was changing the state of my promise from pending to “rejected” or “fulfilled.” I also learned that I have to be careful with my parentheses as I had to parse the return text of the chapter text API with a .</w:t>
      </w:r>
      <w:proofErr w:type="gramStart"/>
      <w:r w:rsidRPr="00E04BB1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E04BB1">
        <w:rPr>
          <w:rFonts w:ascii="Times New Roman" w:hAnsi="Times New Roman" w:cs="Times New Roman"/>
          <w:sz w:val="24"/>
          <w:szCs w:val="24"/>
        </w:rPr>
        <w:t>) and not just a .text. Both in class this morning and in the afternoon when I was working through projects, I made mistakes when forgetting that symbol!</w:t>
      </w:r>
    </w:p>
    <w:p w14:paraId="1ADF2DCC" w14:textId="2980DC0F" w:rsidR="00EC5065" w:rsidRPr="00E04BB1" w:rsidRDefault="00F40756" w:rsidP="00E04BB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04BB1">
        <w:rPr>
          <w:rFonts w:ascii="Times New Roman" w:hAnsi="Times New Roman" w:cs="Times New Roman"/>
          <w:sz w:val="24"/>
          <w:szCs w:val="24"/>
        </w:rPr>
        <w:t xml:space="preserve">Looking through </w:t>
      </w:r>
      <w:r w:rsidR="00497330" w:rsidRPr="00E04BB1">
        <w:rPr>
          <w:rFonts w:ascii="Times New Roman" w:hAnsi="Times New Roman" w:cs="Times New Roman"/>
          <w:sz w:val="24"/>
          <w:szCs w:val="24"/>
        </w:rPr>
        <w:t>your code, I found out a lot of things. First off, you declare a lot more variables than I do, which made me reflect on how many dang literals I was using in my code! I think I will likely go through and clean that up for my project 2 as I can imagine a lot of cases where there could be a disaster.</w:t>
      </w:r>
      <w:r w:rsidR="00E04BB1" w:rsidRPr="00E04BB1">
        <w:rPr>
          <w:rFonts w:ascii="Times New Roman" w:hAnsi="Times New Roman" w:cs="Times New Roman"/>
          <w:sz w:val="24"/>
          <w:szCs w:val="24"/>
        </w:rPr>
        <w:t xml:space="preserve"> Where I had trouble passing some things into their own functions instead of cluttering one function, you split </w:t>
      </w:r>
      <w:r w:rsidR="00E04BB1">
        <w:rPr>
          <w:rFonts w:ascii="Times New Roman" w:hAnsi="Times New Roman" w:cs="Times New Roman"/>
          <w:sz w:val="24"/>
          <w:szCs w:val="24"/>
        </w:rPr>
        <w:t xml:space="preserve">each task cleanly and let each function speak for itself in its declaration. This was an </w:t>
      </w:r>
      <w:r w:rsidR="00E04BB1" w:rsidRPr="00E04BB1">
        <w:rPr>
          <w:rFonts w:ascii="Times New Roman" w:hAnsi="Times New Roman" w:cs="Times New Roman"/>
          <w:sz w:val="24"/>
          <w:szCs w:val="24"/>
        </w:rPr>
        <w:t xml:space="preserve">especially </w:t>
      </w:r>
      <w:r w:rsidR="00E04BB1">
        <w:rPr>
          <w:rFonts w:ascii="Times New Roman" w:hAnsi="Times New Roman" w:cs="Times New Roman"/>
          <w:sz w:val="24"/>
          <w:szCs w:val="24"/>
        </w:rPr>
        <w:t>stark contrast with my code in t</w:t>
      </w:r>
      <w:r w:rsidR="00E04BB1" w:rsidRPr="00E04BB1">
        <w:rPr>
          <w:rFonts w:ascii="Times New Roman" w:hAnsi="Times New Roman" w:cs="Times New Roman"/>
          <w:sz w:val="24"/>
          <w:szCs w:val="24"/>
        </w:rPr>
        <w:t>he creation of different elements in the html page. Finally, I realized that you only ended up with three global variables, and I had left so many of my functions global from when I was debugging! Scoping was a difficult concept to grasp, so I appreciated the inside look at your code to understand how you placed and accessed each of your variables.</w:t>
      </w:r>
    </w:p>
    <w:sectPr w:rsidR="00EC5065" w:rsidRPr="00E04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56"/>
    <w:rsid w:val="00497330"/>
    <w:rsid w:val="00664D46"/>
    <w:rsid w:val="00D45A1B"/>
    <w:rsid w:val="00E04BB1"/>
    <w:rsid w:val="00E522C8"/>
    <w:rsid w:val="00EC5065"/>
    <w:rsid w:val="00F4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A9E3"/>
  <w15:chartTrackingRefBased/>
  <w15:docId w15:val="{2F1EB459-41C6-45C9-9C80-A6FE1543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noeliakroot@gmail.com</dc:creator>
  <cp:keywords/>
  <dc:description/>
  <cp:lastModifiedBy>noeliakroot@gmail.com</cp:lastModifiedBy>
  <cp:revision>1</cp:revision>
  <dcterms:created xsi:type="dcterms:W3CDTF">2023-02-14T04:01:00Z</dcterms:created>
  <dcterms:modified xsi:type="dcterms:W3CDTF">2023-02-14T04:29:00Z</dcterms:modified>
</cp:coreProperties>
</file>