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F46E" w14:textId="5B281E8D" w:rsidR="00EC5065" w:rsidRPr="000F1877" w:rsidRDefault="00455A9C" w:rsidP="000F187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1877">
        <w:rPr>
          <w:rFonts w:ascii="Times New Roman" w:hAnsi="Times New Roman" w:cs="Times New Roman"/>
          <w:sz w:val="24"/>
          <w:szCs w:val="24"/>
        </w:rPr>
        <w:t>My React experience is limited to in-school experimentation for various projects last semester. For IS531 and IS405, I was the primary React developer for the routing, implementation of the dynamic front-end with an API, and picking a template. It was a very frustrating but rewarding experience as I was able to learn about the asynchronous “hell” you can end up in and figure out how to work with it to your advantage. This is where I learned about React hooks (</w:t>
      </w:r>
      <w:proofErr w:type="gramStart"/>
      <w:r w:rsidRPr="000F1877">
        <w:rPr>
          <w:rFonts w:ascii="Times New Roman" w:hAnsi="Times New Roman" w:cs="Times New Roman"/>
          <w:sz w:val="24"/>
          <w:szCs w:val="24"/>
        </w:rPr>
        <w:t>really only</w:t>
      </w:r>
      <w:proofErr w:type="gramEnd"/>
      <w:r w:rsidRPr="000F1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877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F1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877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0F187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F1877">
        <w:rPr>
          <w:rFonts w:ascii="Times New Roman" w:hAnsi="Times New Roman" w:cs="Times New Roman"/>
          <w:sz w:val="24"/>
          <w:szCs w:val="24"/>
        </w:rPr>
        <w:t>useMemo</w:t>
      </w:r>
      <w:proofErr w:type="spellEnd"/>
      <w:r w:rsidRPr="000F1877">
        <w:rPr>
          <w:rFonts w:ascii="Times New Roman" w:hAnsi="Times New Roman" w:cs="Times New Roman"/>
          <w:sz w:val="24"/>
          <w:szCs w:val="24"/>
        </w:rPr>
        <w:t>) and functional components, albeit not in depth. I have watched and done a couple of projects since then to learn about how to filter and search client-side through JSON, but beyond this, I am not very adept.</w:t>
      </w:r>
    </w:p>
    <w:p w14:paraId="2D28E389" w14:textId="331F7069" w:rsidR="00455A9C" w:rsidRPr="000F1877" w:rsidRDefault="00455A9C" w:rsidP="000F187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F1877">
        <w:rPr>
          <w:rFonts w:ascii="Times New Roman" w:hAnsi="Times New Roman" w:cs="Times New Roman"/>
          <w:sz w:val="24"/>
          <w:szCs w:val="24"/>
        </w:rPr>
        <w:t>This additional experience in a React project really helped bring back some of that faded knowledge from last semester, and added some additional learning features that I did not dive deep into such as props and hoisting variables. I really appreciated the exercise of starting with the state in the squares and then lifting it up to the Board and THEN lifting it up to the game. I really had not thought about the parent element needing to be able to control the child elements in that way, and it made a lot of sense to me.</w:t>
      </w:r>
      <w:r w:rsidR="00E918A4" w:rsidRPr="000F1877">
        <w:rPr>
          <w:rFonts w:ascii="Times New Roman" w:hAnsi="Times New Roman" w:cs="Times New Roman"/>
          <w:sz w:val="24"/>
          <w:szCs w:val="24"/>
        </w:rPr>
        <w:t xml:space="preserve"> Although passing props makes complete sense, I also had never done that before, and I found myself getting lost in the code just a little bit and needing to plug it in to </w:t>
      </w:r>
      <w:proofErr w:type="spellStart"/>
      <w:r w:rsidR="00E918A4" w:rsidRPr="000F1877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E918A4" w:rsidRPr="000F1877">
        <w:rPr>
          <w:rFonts w:ascii="Times New Roman" w:hAnsi="Times New Roman" w:cs="Times New Roman"/>
          <w:sz w:val="24"/>
          <w:szCs w:val="24"/>
        </w:rPr>
        <w:t xml:space="preserve"> to explain it to me line by line. Finally, adding in the history was incredibly fascinating to me. The manipulation involved to save that history but be able to display a past move was not fathomable to me before the assignment, and to do it and understand why I should make copies of arrays to mimic immutable objects. </w:t>
      </w:r>
    </w:p>
    <w:sectPr w:rsidR="00455A9C" w:rsidRPr="000F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27"/>
    <w:rsid w:val="000F1877"/>
    <w:rsid w:val="00176427"/>
    <w:rsid w:val="00455A9C"/>
    <w:rsid w:val="00664D46"/>
    <w:rsid w:val="00D45A1B"/>
    <w:rsid w:val="00E522C8"/>
    <w:rsid w:val="00E918A4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991"/>
  <w15:chartTrackingRefBased/>
  <w15:docId w15:val="{00EB8255-C39D-4174-9AD2-07D4D928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noeliakroot@gmail.com</dc:creator>
  <cp:keywords/>
  <dc:description/>
  <cp:lastModifiedBy>noeliakroot@gmail.com</cp:lastModifiedBy>
  <cp:revision>4</cp:revision>
  <dcterms:created xsi:type="dcterms:W3CDTF">2023-03-13T14:00:00Z</dcterms:created>
  <dcterms:modified xsi:type="dcterms:W3CDTF">2023-03-13T14:16:00Z</dcterms:modified>
</cp:coreProperties>
</file>