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Questions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What is GitHub? </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GitHub is a platform for hosting code. It is used for version control of source code. Code can be public or private and it provides features for users, project owners, and other developers to interact.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When was it created? </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2008</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Why? By who? </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It was created by Tom Preston-Werner, Chris Wanstrath, and PJ Hyett as an alternative to existing platforms like SourceForge.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What similar platforms exist? </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SourceForge, GitLab, BitBucket, Trac</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Why would you use such a platform?</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 keep track of your code, have it be debugged by other developers (if public/open-source), use it as a portfolio of your work, and have it always available from any coding-friendly device.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Definitions</w:t>
      </w:r>
    </w:p>
    <w:p w:rsidR="00000000" w:rsidDel="00000000" w:rsidP="00000000" w:rsidRDefault="00000000" w:rsidRPr="00000000">
      <w:pPr>
        <w:numPr>
          <w:ilvl w:val="1"/>
          <w:numId w:val="1"/>
        </w:numPr>
        <w:pBdr>
          <w:top w:color="auto" w:space="0" w:sz="2" w:val="single"/>
          <w:left w:color="auto" w:space="0" w:sz="2" w:val="single"/>
          <w:bottom w:color="auto" w:space="8" w:sz="2" w:val="single"/>
          <w:right w:color="auto" w:space="0" w:sz="2" w:val="single"/>
        </w:pBdr>
        <w:spacing w:line="310.79999999999995" w:lineRule="auto"/>
        <w:ind w:left="144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Repository </w:t>
      </w:r>
      <w:r w:rsidDel="00000000" w:rsidR="00000000" w:rsidRPr="00000000">
        <w:rPr>
          <w:rFonts w:ascii="Times New Roman" w:cs="Times New Roman" w:eastAsia="Times New Roman" w:hAnsi="Times New Roman"/>
          <w:sz w:val="24"/>
          <w:szCs w:val="24"/>
          <w:highlight w:val="white"/>
          <w:rtl w:val="0"/>
        </w:rPr>
        <w:t xml:space="preserve">- where your code is stored when working with git</w:t>
      </w:r>
    </w:p>
    <w:p w:rsidR="00000000" w:rsidDel="00000000" w:rsidP="00000000" w:rsidRDefault="00000000" w:rsidRPr="00000000">
      <w:pPr>
        <w:numPr>
          <w:ilvl w:val="1"/>
          <w:numId w:val="1"/>
        </w:numPr>
        <w:pBdr>
          <w:top w:color="auto" w:space="0" w:sz="2" w:val="single"/>
          <w:left w:color="auto" w:space="0" w:sz="2" w:val="single"/>
          <w:bottom w:color="auto" w:space="8" w:sz="2" w:val="single"/>
          <w:right w:color="auto" w:space="0" w:sz="2" w:val="single"/>
        </w:pBdr>
        <w:spacing w:line="310.79999999999995" w:lineRule="auto"/>
        <w:ind w:left="144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Commit </w:t>
      </w:r>
      <w:r w:rsidDel="00000000" w:rsidR="00000000" w:rsidRPr="00000000">
        <w:rPr>
          <w:rFonts w:ascii="Times New Roman" w:cs="Times New Roman" w:eastAsia="Times New Roman" w:hAnsi="Times New Roman"/>
          <w:sz w:val="24"/>
          <w:szCs w:val="24"/>
          <w:highlight w:val="white"/>
          <w:rtl w:val="0"/>
        </w:rPr>
        <w:t xml:space="preserve">- how you record changes to the repository</w:t>
      </w:r>
    </w:p>
    <w:p w:rsidR="00000000" w:rsidDel="00000000" w:rsidP="00000000" w:rsidRDefault="00000000" w:rsidRPr="00000000">
      <w:pPr>
        <w:numPr>
          <w:ilvl w:val="1"/>
          <w:numId w:val="1"/>
        </w:numPr>
        <w:pBdr>
          <w:top w:color="auto" w:space="0" w:sz="2" w:val="single"/>
          <w:left w:color="auto" w:space="0" w:sz="2" w:val="single"/>
          <w:bottom w:color="auto" w:space="8" w:sz="2" w:val="single"/>
          <w:right w:color="auto" w:space="0" w:sz="2" w:val="single"/>
        </w:pBdr>
        <w:spacing w:line="310.79999999999995" w:lineRule="auto"/>
        <w:ind w:left="144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Push</w:t>
      </w:r>
      <w:r w:rsidDel="00000000" w:rsidR="00000000" w:rsidRPr="00000000">
        <w:rPr>
          <w:rFonts w:ascii="Times New Roman" w:cs="Times New Roman" w:eastAsia="Times New Roman" w:hAnsi="Times New Roman"/>
          <w:sz w:val="24"/>
          <w:szCs w:val="24"/>
          <w:highlight w:val="white"/>
          <w:rtl w:val="0"/>
        </w:rPr>
        <w:t xml:space="preserve"> - updates the remote repo with the new code</w:t>
      </w:r>
    </w:p>
    <w:p w:rsidR="00000000" w:rsidDel="00000000" w:rsidP="00000000" w:rsidRDefault="00000000" w:rsidRPr="00000000">
      <w:pPr>
        <w:numPr>
          <w:ilvl w:val="1"/>
          <w:numId w:val="1"/>
        </w:numPr>
        <w:pBdr>
          <w:top w:color="auto" w:space="0" w:sz="2" w:val="single"/>
          <w:left w:color="auto" w:space="0" w:sz="2" w:val="single"/>
          <w:bottom w:color="auto" w:space="8" w:sz="2" w:val="single"/>
          <w:right w:color="auto" w:space="0" w:sz="2" w:val="single"/>
        </w:pBdr>
        <w:spacing w:line="310.79999999999995" w:lineRule="auto"/>
        <w:ind w:left="144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Branch</w:t>
      </w:r>
      <w:r w:rsidDel="00000000" w:rsidR="00000000" w:rsidRPr="00000000">
        <w:rPr>
          <w:rFonts w:ascii="Times New Roman" w:cs="Times New Roman" w:eastAsia="Times New Roman" w:hAnsi="Times New Roman"/>
          <w:sz w:val="24"/>
          <w:szCs w:val="24"/>
          <w:highlight w:val="white"/>
          <w:rtl w:val="0"/>
        </w:rPr>
        <w:t xml:space="preserve"> - create a separate version to make changes and then eventually merge with a master branch</w:t>
      </w:r>
    </w:p>
    <w:p w:rsidR="00000000" w:rsidDel="00000000" w:rsidP="00000000" w:rsidRDefault="00000000" w:rsidRPr="00000000">
      <w:pPr>
        <w:numPr>
          <w:ilvl w:val="1"/>
          <w:numId w:val="1"/>
        </w:numPr>
        <w:pBdr>
          <w:top w:color="auto" w:space="0" w:sz="2" w:val="single"/>
          <w:left w:color="auto" w:space="0" w:sz="2" w:val="single"/>
          <w:bottom w:color="auto" w:space="8" w:sz="2" w:val="single"/>
          <w:right w:color="auto" w:space="0" w:sz="2" w:val="single"/>
        </w:pBdr>
        <w:spacing w:line="310.79999999999995" w:lineRule="auto"/>
        <w:ind w:left="1440" w:hanging="360"/>
        <w:contextualSpacing w:val="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Fork</w:t>
      </w:r>
      <w:r w:rsidDel="00000000" w:rsidR="00000000" w:rsidRPr="00000000">
        <w:rPr>
          <w:rFonts w:ascii="Times New Roman" w:cs="Times New Roman" w:eastAsia="Times New Roman" w:hAnsi="Times New Roman"/>
          <w:sz w:val="24"/>
          <w:szCs w:val="24"/>
          <w:highlight w:val="white"/>
          <w:rtl w:val="0"/>
        </w:rPr>
        <w:t xml:space="preserve"> - creates a separate remote repository of a project that is completely disconnected from the original </w:t>
      </w:r>
    </w:p>
    <w:p w:rsidR="00000000" w:rsidDel="00000000" w:rsidP="00000000" w:rsidRDefault="00000000" w:rsidRPr="00000000">
      <w:pPr>
        <w:numPr>
          <w:ilvl w:val="1"/>
          <w:numId w:val="1"/>
        </w:numPr>
        <w:pBdr>
          <w:top w:color="auto" w:space="0" w:sz="2" w:val="single"/>
          <w:left w:color="auto" w:space="0" w:sz="2" w:val="single"/>
          <w:bottom w:color="auto" w:space="8" w:sz="2" w:val="single"/>
          <w:right w:color="auto" w:space="0" w:sz="2" w:val="single"/>
        </w:pBdr>
        <w:spacing w:line="310.79999999999995" w:lineRule="auto"/>
        <w:ind w:left="1440" w:hanging="360"/>
        <w:contextualSpacing w:val="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Merge </w:t>
      </w:r>
      <w:r w:rsidDel="00000000" w:rsidR="00000000" w:rsidRPr="00000000">
        <w:rPr>
          <w:rFonts w:ascii="Times New Roman" w:cs="Times New Roman" w:eastAsia="Times New Roman" w:hAnsi="Times New Roman"/>
          <w:sz w:val="24"/>
          <w:szCs w:val="24"/>
          <w:highlight w:val="white"/>
          <w:rtl w:val="0"/>
        </w:rPr>
        <w:t xml:space="preserve">- combining branches into the master branch/main code</w:t>
      </w:r>
    </w:p>
    <w:p w:rsidR="00000000" w:rsidDel="00000000" w:rsidP="00000000" w:rsidRDefault="00000000" w:rsidRPr="00000000">
      <w:pPr>
        <w:numPr>
          <w:ilvl w:val="1"/>
          <w:numId w:val="1"/>
        </w:numPr>
        <w:pBdr>
          <w:top w:color="auto" w:space="0" w:sz="2" w:val="single"/>
          <w:left w:color="auto" w:space="0" w:sz="2" w:val="single"/>
          <w:bottom w:color="auto" w:space="8" w:sz="2" w:val="single"/>
          <w:right w:color="auto" w:space="0" w:sz="2" w:val="single"/>
        </w:pBdr>
        <w:spacing w:line="310.79999999999995" w:lineRule="auto"/>
        <w:ind w:left="1440" w:hanging="360"/>
        <w:contextualSpacing w:val="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Clone </w:t>
      </w:r>
      <w:r w:rsidDel="00000000" w:rsidR="00000000" w:rsidRPr="00000000">
        <w:rPr>
          <w:rFonts w:ascii="Times New Roman" w:cs="Times New Roman" w:eastAsia="Times New Roman" w:hAnsi="Times New Roman"/>
          <w:sz w:val="24"/>
          <w:szCs w:val="24"/>
          <w:highlight w:val="white"/>
          <w:rtl w:val="0"/>
        </w:rPr>
        <w:t xml:space="preserve">- essentially downloading a local version of a repository to a new directory</w:t>
      </w:r>
    </w:p>
    <w:p w:rsidR="00000000" w:rsidDel="00000000" w:rsidP="00000000" w:rsidRDefault="00000000" w:rsidRPr="00000000">
      <w:pPr>
        <w:numPr>
          <w:ilvl w:val="1"/>
          <w:numId w:val="1"/>
        </w:numPr>
        <w:pBdr>
          <w:top w:color="auto" w:space="0" w:sz="2" w:val="single"/>
          <w:left w:color="auto" w:space="0" w:sz="2" w:val="single"/>
          <w:bottom w:color="auto" w:space="8" w:sz="2" w:val="single"/>
          <w:right w:color="auto" w:space="0" w:sz="2" w:val="single"/>
        </w:pBdr>
        <w:spacing w:line="310.79999999999995" w:lineRule="auto"/>
        <w:ind w:left="1440" w:hanging="360"/>
        <w:contextualSpacing w:val="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Pull </w:t>
      </w:r>
      <w:r w:rsidDel="00000000" w:rsidR="00000000" w:rsidRPr="00000000">
        <w:rPr>
          <w:rFonts w:ascii="Times New Roman" w:cs="Times New Roman" w:eastAsia="Times New Roman" w:hAnsi="Times New Roman"/>
          <w:sz w:val="24"/>
          <w:szCs w:val="24"/>
          <w:highlight w:val="white"/>
          <w:rtl w:val="0"/>
        </w:rPr>
        <w:t xml:space="preserve">- pulls from a repo to yours and merges it</w:t>
      </w:r>
    </w:p>
    <w:p w:rsidR="00000000" w:rsidDel="00000000" w:rsidP="00000000" w:rsidRDefault="00000000" w:rsidRPr="00000000">
      <w:pPr>
        <w:numPr>
          <w:ilvl w:val="1"/>
          <w:numId w:val="1"/>
        </w:numPr>
        <w:pBdr>
          <w:top w:color="auto" w:space="0" w:sz="2" w:val="single"/>
          <w:left w:color="auto" w:space="0" w:sz="2" w:val="single"/>
          <w:bottom w:color="auto" w:space="8" w:sz="2" w:val="single"/>
          <w:right w:color="auto" w:space="0" w:sz="2" w:val="single"/>
        </w:pBdr>
        <w:spacing w:line="310.79999999999995" w:lineRule="auto"/>
        <w:ind w:left="1440" w:hanging="360"/>
        <w:contextualSpacing w:val="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Pull request </w:t>
      </w:r>
      <w:r w:rsidDel="00000000" w:rsidR="00000000" w:rsidRPr="00000000">
        <w:rPr>
          <w:rFonts w:ascii="Times New Roman" w:cs="Times New Roman" w:eastAsia="Times New Roman" w:hAnsi="Times New Roman"/>
          <w:sz w:val="24"/>
          <w:szCs w:val="24"/>
          <w:highlight w:val="white"/>
          <w:rtl w:val="0"/>
        </w:rPr>
        <w:t xml:space="preserve">- requesting the owner of the repository pull changes to it</w:t>
      </w:r>
    </w:p>
    <w:p w:rsidR="00000000" w:rsidDel="00000000" w:rsidP="00000000" w:rsidRDefault="00000000" w:rsidRPr="00000000">
      <w:pPr>
        <w:numPr>
          <w:ilvl w:val="0"/>
          <w:numId w:val="1"/>
        </w:numPr>
        <w:pBdr>
          <w:top w:color="auto" w:space="0" w:sz="2" w:val="single"/>
          <w:left w:color="auto" w:space="0" w:sz="2" w:val="single"/>
          <w:bottom w:color="auto" w:space="8" w:sz="2" w:val="single"/>
          <w:right w:color="auto" w:space="0" w:sz="2" w:val="single"/>
        </w:pBdr>
        <w:spacing w:line="310.79999999999995" w:lineRule="auto"/>
        <w:ind w:left="720" w:hanging="360"/>
        <w:contextualSpacing w:val="1"/>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 forked the repository, pulled the file and edited it, then committed it, and submitted a pull request to the main repository for merger.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