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-Radnik aplikacija</w:t>
      </w:r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="004A57F7">
        <w:rPr>
          <w:sz w:val="36"/>
          <w:szCs w:val="36"/>
        </w:rPr>
        <w:t>: Prijava radnika na sistem i njegova upotreba tog sistema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F17A1C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2208" w:history="1">
            <w:r w:rsidR="00F17A1C" w:rsidRPr="006C56EE">
              <w:rPr>
                <w:rStyle w:val="Hyperlink"/>
                <w:noProof/>
                <w:lang w:val="sr-Latn-CS"/>
              </w:rPr>
              <w:t>Istorija izmena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_Toc38122208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2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09" w:history="1">
            <w:r w:rsidR="00F17A1C" w:rsidRPr="006C56EE">
              <w:rPr>
                <w:rStyle w:val="Hyperlink"/>
                <w:noProof/>
                <w:lang w:val="sr-Latn-CS"/>
              </w:rPr>
              <w:t>1.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Uvod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_Toc38122209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0" w:history="1">
            <w:r w:rsidR="00F17A1C" w:rsidRPr="006C56EE">
              <w:rPr>
                <w:rStyle w:val="Hyperlink"/>
                <w:noProof/>
                <w:lang w:val="sr-Latn-CS"/>
              </w:rPr>
              <w:t>1.1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Rezime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_Toc38122210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1" w:history="1">
            <w:r w:rsidR="00F17A1C" w:rsidRPr="006C56EE">
              <w:rPr>
                <w:rStyle w:val="Hyperlink"/>
                <w:noProof/>
                <w:lang w:val="sr-Latn-CS"/>
              </w:rPr>
              <w:t>1.2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Namena dokumenta i ciljne grupe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_Toc38122211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2" w:history="1">
            <w:r w:rsidR="00F17A1C" w:rsidRPr="006C56EE">
              <w:rPr>
                <w:rStyle w:val="Hyperlink"/>
                <w:noProof/>
                <w:lang w:val="sr-Latn-CS"/>
              </w:rPr>
              <w:t>1.3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Reference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_Toc38122212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3" w:history="1">
            <w:r w:rsidR="00F17A1C" w:rsidRPr="006C56EE">
              <w:rPr>
                <w:rStyle w:val="Hyperlink"/>
                <w:noProof/>
                <w:lang w:val="sr-Latn-CS"/>
              </w:rPr>
              <w:t>1.4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Otvorena pitanja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_Toc38122213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4" w:history="1">
            <w:r w:rsidR="00F17A1C" w:rsidRPr="006C56EE">
              <w:rPr>
                <w:rStyle w:val="Hyperlink"/>
                <w:noProof/>
                <w:lang w:val="sr-Latn-CS"/>
              </w:rPr>
              <w:t>2.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Scenario prijavljivanja (logovanja) na sistem i upotrebe tog sistema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_Toc38122214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5" w:history="1">
            <w:r w:rsidR="00F17A1C" w:rsidRPr="006C56EE">
              <w:rPr>
                <w:rStyle w:val="Hyperlink"/>
                <w:noProof/>
                <w:lang w:val="sr-Latn-CS"/>
              </w:rPr>
              <w:t>2.1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Kratak opis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_Toc38122215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6" w:history="1">
            <w:r w:rsidR="00F17A1C" w:rsidRPr="006C56EE">
              <w:rPr>
                <w:rStyle w:val="Hyperlink"/>
                <w:noProof/>
                <w:lang w:val="sr-Latn-CS"/>
              </w:rPr>
              <w:t>2.2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Tok dogadjaja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_Toc38122216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3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7" w:history="1">
            <w:r w:rsidR="00F17A1C" w:rsidRPr="006C56EE">
              <w:rPr>
                <w:rStyle w:val="Hyperlink"/>
                <w:noProof/>
                <w:lang w:val="sr-Latn-CS"/>
              </w:rPr>
              <w:t>3.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Posebni zahtevi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_Toc38122217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5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8" w:history="1">
            <w:r w:rsidR="00F17A1C" w:rsidRPr="006C56EE">
              <w:rPr>
                <w:rStyle w:val="Hyperlink"/>
                <w:noProof/>
                <w:lang w:val="sr-Latn-CS"/>
              </w:rPr>
              <w:t>4.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Preduslovi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_Toc38122218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5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347C1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9" w:history="1">
            <w:r w:rsidR="00F17A1C" w:rsidRPr="006C56EE">
              <w:rPr>
                <w:rStyle w:val="Hyperlink"/>
                <w:noProof/>
                <w:lang w:val="sr-Latn-CS"/>
              </w:rPr>
              <w:t>5.</w:t>
            </w:r>
            <w:r w:rsidR="00F17A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17A1C" w:rsidRPr="006C56EE">
              <w:rPr>
                <w:rStyle w:val="Hyperlink"/>
                <w:noProof/>
                <w:lang w:val="sr-Latn-CS"/>
              </w:rPr>
              <w:t>Posledice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_Toc38122219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5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8122208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 prijavu radnika na sistem i njegova upotreba tog sistema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Modelovanja baze podataka</w:t>
            </w:r>
          </w:p>
        </w:tc>
        <w:tc>
          <w:tcPr>
            <w:tcW w:w="2273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27651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</w:t>
            </w:r>
          </w:p>
        </w:tc>
        <w:tc>
          <w:tcPr>
            <w:tcW w:w="2272" w:type="dxa"/>
          </w:tcPr>
          <w:p w:rsidR="00036409" w:rsidRDefault="0027651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27651E" w:rsidP="0027651E">
            <w:pPr>
              <w:rPr>
                <w:lang w:val="sr-Latn-CS"/>
              </w:rPr>
            </w:pPr>
            <w:r>
              <w:rPr>
                <w:lang w:val="sr-Latn-CS"/>
              </w:rPr>
              <w:t>Izmene SSU nakon svih izvršenih promena</w:t>
            </w:r>
          </w:p>
        </w:tc>
        <w:tc>
          <w:tcPr>
            <w:tcW w:w="2273" w:type="dxa"/>
          </w:tcPr>
          <w:p w:rsidR="00036409" w:rsidRDefault="0027651E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8122209"/>
      <w:r>
        <w:rPr>
          <w:lang w:val="sr-Latn-CS"/>
        </w:rPr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8122210"/>
      <w:r>
        <w:rPr>
          <w:lang w:val="sr-Latn-CS"/>
        </w:rPr>
        <w:t>Rezime</w:t>
      </w:r>
      <w:bookmarkEnd w:id="2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4A57F7">
        <w:rPr>
          <w:lang w:val="sr-Latn-CS"/>
        </w:rPr>
        <w:t xml:space="preserve"> prilikom prijave radnika na sistem i njegova upotreba sistema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2211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2212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2213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5"/>
        <w:gridCol w:w="3891"/>
        <w:gridCol w:w="258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651C3B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puta omogućiti radniku</w:t>
            </w:r>
            <w:r w:rsidR="00C91C21">
              <w:rPr>
                <w:lang w:val="sr-Latn-CS"/>
              </w:rPr>
              <w:t xml:space="preserve">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 w:rsidR="00C91C21"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8122214"/>
      <w:r>
        <w:rPr>
          <w:lang w:val="sr-Latn-CS"/>
        </w:rPr>
        <w:t>Scenario prijavljivanja</w:t>
      </w:r>
      <w:r w:rsidR="0088034F">
        <w:rPr>
          <w:lang w:val="sr-Latn-CS"/>
        </w:rPr>
        <w:t xml:space="preserve"> </w:t>
      </w:r>
      <w:r>
        <w:rPr>
          <w:lang w:val="sr-Latn-CS"/>
        </w:rPr>
        <w:t>(logovanja) na sistem</w:t>
      </w:r>
      <w:r w:rsidR="0088034F">
        <w:rPr>
          <w:lang w:val="sr-Latn-CS"/>
        </w:rPr>
        <w:t xml:space="preserve"> i upotrebe tog sistema</w:t>
      </w:r>
      <w:bookmarkEnd w:id="6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8122215"/>
      <w:r>
        <w:rPr>
          <w:lang w:val="sr-Latn-CS"/>
        </w:rPr>
        <w:t>Kratak opis</w:t>
      </w:r>
      <w:bookmarkEnd w:id="7"/>
    </w:p>
    <w:p w:rsidR="00DA12E8" w:rsidRPr="0088034F" w:rsidRDefault="0088034F" w:rsidP="0088034F">
      <w:pPr>
        <w:ind w:left="1140"/>
        <w:rPr>
          <w:lang w:val="sr-Latn-RS"/>
        </w:rPr>
      </w:pPr>
      <w:r>
        <w:rPr>
          <w:lang w:val="sr-Latn-RS"/>
        </w:rPr>
        <w:t>Svaki radnik bioskopa ima svo</w:t>
      </w:r>
      <w:r w:rsidR="00E864FE">
        <w:rPr>
          <w:lang w:val="sr-Latn-RS"/>
        </w:rPr>
        <w:t>je korisničko ime i lozinku koje</w:t>
      </w:r>
      <w:r>
        <w:rPr>
          <w:lang w:val="sr-Latn-RS"/>
        </w:rPr>
        <w:t xml:space="preserve"> unosi kako bi se prijavio na sistem. Nakon prijave, on u ponudi dobija sve radnje koje može da izvršava: </w:t>
      </w:r>
      <w:r w:rsidR="00E65C53">
        <w:rPr>
          <w:lang w:val="sr-Latn-RS"/>
        </w:rPr>
        <w:t>p</w:t>
      </w:r>
      <w:r>
        <w:rPr>
          <w:lang w:val="sr-Latn-RS"/>
        </w:rPr>
        <w:t>rodaja i rezervacija karata,</w:t>
      </w:r>
      <w:r w:rsidR="00842BF6">
        <w:rPr>
          <w:lang w:val="sr-Latn-RS"/>
        </w:rPr>
        <w:t>potvrda rezervacije</w:t>
      </w:r>
      <w:r>
        <w:rPr>
          <w:lang w:val="sr-Latn-RS"/>
        </w:rPr>
        <w:t xml:space="preserve"> re</w:t>
      </w:r>
      <w:r w:rsidR="00842BF6">
        <w:rPr>
          <w:lang w:val="sr-Latn-RS"/>
        </w:rPr>
        <w:t>gistrovanje</w:t>
      </w:r>
      <w:r>
        <w:rPr>
          <w:lang w:val="sr-Latn-RS"/>
        </w:rPr>
        <w:t xml:space="preserve"> korisnika</w:t>
      </w:r>
      <w:r w:rsidR="00842BF6">
        <w:rPr>
          <w:lang w:val="sr-Latn-RS"/>
        </w:rPr>
        <w:t xml:space="preserve"> i registrovanje novog Loyality korisnika</w:t>
      </w:r>
      <w:r w:rsidR="00A0770B">
        <w:rPr>
          <w:lang w:val="sr-Latn-RS"/>
        </w:rPr>
        <w:t>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2216"/>
      <w:r>
        <w:rPr>
          <w:lang w:val="sr-Latn-CS"/>
        </w:rPr>
        <w:t>Tok dogadjaja</w:t>
      </w:r>
      <w:bookmarkEnd w:id="8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lastRenderedPageBreak/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svoje korisničko ime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lozinku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potvrđuje prijavljivanje (logovanje) na sistem prit</w:t>
      </w:r>
      <w:r w:rsidR="00E53FA4">
        <w:rPr>
          <w:lang w:val="sr-Latn-CS"/>
        </w:rPr>
        <w:t>iskom na dugme „Log in</w:t>
      </w:r>
      <w:r w:rsidR="00117EE7">
        <w:rPr>
          <w:lang w:val="sr-Latn-CS"/>
        </w:rPr>
        <w:t>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se uspešno </w:t>
      </w:r>
      <w:r>
        <w:rPr>
          <w:lang w:val="sr-Latn-CS"/>
        </w:rPr>
        <w:t>(prijavio) logovao</w:t>
      </w:r>
      <w:r w:rsidR="00117EE7">
        <w:rPr>
          <w:lang w:val="sr-Latn-CS"/>
        </w:rPr>
        <w:t xml:space="preserve"> na sistem</w:t>
      </w:r>
    </w:p>
    <w:p w:rsidR="00E65C53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bira radnju koju želi da izvrši</w:t>
      </w:r>
    </w:p>
    <w:p w:rsidR="00A47443" w:rsidRDefault="00A47443" w:rsidP="00176285">
      <w:pPr>
        <w:ind w:left="2160"/>
        <w:rPr>
          <w:lang w:val="sr-Latn-CS"/>
        </w:rPr>
      </w:pPr>
    </w:p>
    <w:p w:rsidR="00176285" w:rsidRDefault="00176285" w:rsidP="00176285">
      <w:pPr>
        <w:ind w:left="2160"/>
        <w:rPr>
          <w:lang w:val="sr-Latn-CS"/>
        </w:rPr>
      </w:pPr>
      <w:r>
        <w:rPr>
          <w:lang w:val="sr-Latn-CS"/>
        </w:rPr>
        <w:t>1.Bira da proda ili rezerviše kartu pritiskom na dugme “Prodaj/Rezerviši“</w:t>
      </w:r>
    </w:p>
    <w:p w:rsidR="00176285" w:rsidRDefault="00176285" w:rsidP="00176285">
      <w:pPr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1.</w:t>
      </w:r>
      <w:r w:rsidR="00860869">
        <w:rPr>
          <w:lang w:val="sr-Latn-CS"/>
        </w:rPr>
        <w:t xml:space="preserve"> </w:t>
      </w:r>
      <w:r>
        <w:rPr>
          <w:lang w:val="sr-Latn-CS"/>
        </w:rPr>
        <w:t>U prvom padaju</w:t>
      </w:r>
      <w:r>
        <w:rPr>
          <w:lang w:val="sr-Latn-RS"/>
        </w:rPr>
        <w:t>ćem meniju</w:t>
      </w:r>
      <w:r w:rsidR="00E53FA4">
        <w:rPr>
          <w:lang w:val="sr-Latn-RS"/>
        </w:rPr>
        <w:t xml:space="preserve"> bira datum</w:t>
      </w:r>
      <w:r w:rsidR="00860869">
        <w:rPr>
          <w:lang w:val="sr-Latn-RS"/>
        </w:rPr>
        <w:t xml:space="preserve"> filma</w:t>
      </w:r>
    </w:p>
    <w:p w:rsidR="00860869" w:rsidRDefault="00E53FA4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drugom</w:t>
      </w:r>
      <w:r w:rsidR="00860869">
        <w:rPr>
          <w:lang w:val="sr-Latn-RS"/>
        </w:rPr>
        <w:t xml:space="preserve"> padajućem meniju bira film</w:t>
      </w:r>
    </w:p>
    <w:p w:rsidR="00860869" w:rsidRDefault="00E53FA4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3. U </w:t>
      </w:r>
      <w:r w:rsidR="00860869">
        <w:rPr>
          <w:lang w:val="sr-Latn-RS"/>
        </w:rPr>
        <w:t xml:space="preserve"> </w:t>
      </w:r>
      <w:r>
        <w:rPr>
          <w:lang w:val="sr-Latn-RS"/>
        </w:rPr>
        <w:t>trećem padajućem meniju bira vreme filma</w:t>
      </w:r>
      <w:r w:rsidR="00860869">
        <w:rPr>
          <w:lang w:val="sr-Latn-RS"/>
        </w:rPr>
        <w:t xml:space="preserve"> </w:t>
      </w:r>
    </w:p>
    <w:p w:rsidR="00860869" w:rsidRDefault="00E53FA4" w:rsidP="00860869">
      <w:pPr>
        <w:ind w:left="2880"/>
        <w:rPr>
          <w:lang w:val="sr-Latn-RS"/>
        </w:rPr>
      </w:pPr>
      <w:r>
        <w:rPr>
          <w:lang w:val="sr-Latn-RS"/>
        </w:rPr>
        <w:t>4</w:t>
      </w:r>
      <w:r w:rsidR="00860869">
        <w:rPr>
          <w:lang w:val="sr-Latn-RS"/>
        </w:rPr>
        <w:t xml:space="preserve">. </w:t>
      </w:r>
      <w:r>
        <w:rPr>
          <w:lang w:val="sr-Latn-RS"/>
        </w:rPr>
        <w:t>Pritiskom na dugme pređi na kupovinu</w:t>
      </w:r>
      <w:r w:rsidR="00860869">
        <w:rPr>
          <w:lang w:val="sr-Latn-RS"/>
        </w:rPr>
        <w:t xml:space="preserve"> prikazuje</w:t>
      </w:r>
      <w:r>
        <w:rPr>
          <w:lang w:val="sr-Latn-RS"/>
        </w:rPr>
        <w:t xml:space="preserve"> se</w:t>
      </w:r>
      <w:r w:rsidR="00860869">
        <w:rPr>
          <w:lang w:val="sr-Latn-RS"/>
        </w:rPr>
        <w:t xml:space="preserve"> stanje slobodnih i zauzetih        sedišta u toj sali označava prethodno opisan broj sedišta koje želi da proda/rezerviše</w:t>
      </w:r>
    </w:p>
    <w:p w:rsidR="00E53FA4" w:rsidRDefault="00E53FA4" w:rsidP="00E53FA4">
      <w:pPr>
        <w:ind w:left="2880"/>
        <w:rPr>
          <w:lang w:val="sr-Latn-RS"/>
        </w:rPr>
      </w:pPr>
      <w:r>
        <w:rPr>
          <w:lang w:val="sr-Latn-RS"/>
        </w:rPr>
        <w:t>5</w:t>
      </w:r>
      <w:r w:rsidR="00860869">
        <w:rPr>
          <w:lang w:val="sr-Latn-RS"/>
        </w:rPr>
        <w:t xml:space="preserve">. Na osnovu zahteva kupca da mu se karte rezervišu ili prodaju,radnik </w:t>
      </w:r>
      <w:r>
        <w:rPr>
          <w:lang w:val="sr-Latn-RS"/>
        </w:rPr>
        <w:t xml:space="preserve">unosi korisničko ime kupca i </w:t>
      </w:r>
      <w:r w:rsidR="00860869">
        <w:rPr>
          <w:lang w:val="sr-Latn-RS"/>
        </w:rPr>
        <w:t xml:space="preserve">pritiska dugme </w:t>
      </w:r>
      <w:r w:rsidR="00860869">
        <w:t>“</w:t>
      </w:r>
      <w:r w:rsidR="00860869">
        <w:rPr>
          <w:lang w:val="sr-Latn-RS"/>
        </w:rPr>
        <w:t>Rezerviši“ odnosno „Prodaj“</w:t>
      </w:r>
    </w:p>
    <w:p w:rsidR="00A47443" w:rsidRDefault="00A47443" w:rsidP="00E53FA4">
      <w:pPr>
        <w:ind w:left="2160" w:firstLine="60"/>
        <w:rPr>
          <w:lang w:val="sr-Latn-RS"/>
        </w:rPr>
      </w:pPr>
    </w:p>
    <w:p w:rsidR="00E53FA4" w:rsidRDefault="00E53FA4" w:rsidP="00E53FA4">
      <w:pPr>
        <w:ind w:left="2160" w:firstLine="60"/>
        <w:rPr>
          <w:lang w:val="sr-Latn-RS"/>
        </w:rPr>
      </w:pPr>
      <w:r>
        <w:rPr>
          <w:lang w:val="sr-Latn-RS"/>
        </w:rPr>
        <w:t>2.Bira da potvrdi rezervaciju</w:t>
      </w:r>
    </w:p>
    <w:p w:rsidR="00E53FA4" w:rsidRDefault="00E53FA4" w:rsidP="00E53FA4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>1. U prvi pravougaonik unosi korisničko ime korisnika</w:t>
      </w:r>
    </w:p>
    <w:p w:rsidR="00E53FA4" w:rsidRPr="00E53FA4" w:rsidRDefault="00E53FA4" w:rsidP="00E53FA4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2. Pritiska dugme </w:t>
      </w:r>
      <w:r>
        <w:t>“Unesi korisnicko ime”</w:t>
      </w:r>
    </w:p>
    <w:p w:rsidR="00E53FA4" w:rsidRDefault="009B3A58" w:rsidP="009B3A58">
      <w:pPr>
        <w:ind w:left="2880"/>
        <w:rPr>
          <w:lang w:val="sr-Latn-RS"/>
        </w:rPr>
      </w:pPr>
      <w:r>
        <w:rPr>
          <w:lang w:val="sr-Latn-RS"/>
        </w:rPr>
        <w:t xml:space="preserve">3. U naredna tri pravougaonika se redom ispisuju rezervisani film i pojavljuju dva dugmeta: </w:t>
      </w:r>
      <w:r>
        <w:t>“Izvrsi kupovinu” i “Otkazi rezervaciju”</w:t>
      </w:r>
    </w:p>
    <w:p w:rsidR="00E53FA4" w:rsidRDefault="00E53FA4" w:rsidP="00E53FA4">
      <w:pPr>
        <w:ind w:left="2880"/>
        <w:rPr>
          <w:lang w:val="sr-Latn-RS"/>
        </w:rPr>
      </w:pPr>
      <w:r>
        <w:rPr>
          <w:lang w:val="sr-Latn-RS"/>
        </w:rPr>
        <w:t>5. Zaposleni pritiska dugme</w:t>
      </w:r>
      <w:r w:rsidR="009B3A58">
        <w:rPr>
          <w:lang w:val="sr-Latn-RS"/>
        </w:rPr>
        <w:t xml:space="preserve"> </w:t>
      </w:r>
      <w:r w:rsidR="009B3A58">
        <w:t xml:space="preserve">“Izvrsi kupovinu” </w:t>
      </w:r>
      <w:r>
        <w:rPr>
          <w:lang w:val="sr-Latn-RS"/>
        </w:rPr>
        <w:t xml:space="preserve"> </w:t>
      </w:r>
      <w:r w:rsidR="009B3A58">
        <w:rPr>
          <w:lang w:val="sr-Latn-RS"/>
        </w:rPr>
        <w:t>kako bi potvrdio rezervaciju i prodao kartu</w:t>
      </w:r>
    </w:p>
    <w:p w:rsidR="009B3A58" w:rsidRDefault="009B3A58" w:rsidP="009B3A58">
      <w:pPr>
        <w:ind w:left="2880"/>
        <w:rPr>
          <w:lang w:val="sr-Latn-RS"/>
        </w:rPr>
      </w:pPr>
      <w:r>
        <w:rPr>
          <w:lang w:val="sr-Latn-RS"/>
        </w:rPr>
        <w:t xml:space="preserve">6. 5. Zaposleni pritiska dugme </w:t>
      </w:r>
      <w:r>
        <w:t xml:space="preserve">“Otkazi rezervaciju” </w:t>
      </w:r>
      <w:r>
        <w:rPr>
          <w:lang w:val="sr-Latn-RS"/>
        </w:rPr>
        <w:t xml:space="preserve"> kako bi uklonio rezervaciju za datog korisnika iz baze</w:t>
      </w:r>
    </w:p>
    <w:p w:rsidR="00A47443" w:rsidRDefault="00A47443" w:rsidP="00A47443">
      <w:pPr>
        <w:ind w:left="1440" w:firstLine="720"/>
        <w:rPr>
          <w:lang w:val="sr-Latn-RS"/>
        </w:rPr>
      </w:pPr>
    </w:p>
    <w:p w:rsidR="00860869" w:rsidRDefault="00FE6FE7" w:rsidP="00A47443">
      <w:pPr>
        <w:ind w:left="1440" w:firstLine="720"/>
        <w:rPr>
          <w:lang w:val="sr-Latn-RS"/>
        </w:rPr>
      </w:pPr>
      <w:r>
        <w:rPr>
          <w:lang w:val="sr-Latn-RS"/>
        </w:rPr>
        <w:t>3</w:t>
      </w:r>
      <w:r w:rsidR="00860869">
        <w:rPr>
          <w:lang w:val="sr-Latn-RS"/>
        </w:rPr>
        <w:t>.Bira da registruje novog korisnika pritiskom na dugme “Registruj“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>ravougaonik unosi e</w:t>
      </w:r>
      <w:r>
        <w:rPr>
          <w:lang w:val="sr-Latn-RS"/>
        </w:rPr>
        <w:t>mail ko</w:t>
      </w:r>
      <w:r w:rsidR="00E864FE">
        <w:rPr>
          <w:lang w:val="sr-Latn-RS"/>
        </w:rPr>
        <w:t>r</w:t>
      </w:r>
      <w:r>
        <w:rPr>
          <w:lang w:val="sr-Latn-RS"/>
        </w:rPr>
        <w:t>isnika</w:t>
      </w:r>
    </w:p>
    <w:p w:rsidR="00FE6FE7" w:rsidRDefault="00FE6FE7" w:rsidP="00FE6FE7">
      <w:pPr>
        <w:ind w:left="2160" w:firstLine="720"/>
        <w:rPr>
          <w:lang w:val="sr-Latn-RS"/>
        </w:rPr>
      </w:pPr>
      <w:r>
        <w:rPr>
          <w:lang w:val="sr-Latn-RS"/>
        </w:rPr>
        <w:t>4. U treći p</w:t>
      </w:r>
      <w:r w:rsidR="009A435C">
        <w:rPr>
          <w:lang w:val="sr-Latn-RS"/>
        </w:rPr>
        <w:t>ravougaonik unosi korisničko ime</w:t>
      </w:r>
      <w:r>
        <w:rPr>
          <w:lang w:val="sr-Latn-RS"/>
        </w:rPr>
        <w:t xml:space="preserve"> korisnika</w:t>
      </w:r>
    </w:p>
    <w:p w:rsidR="00860869" w:rsidRDefault="00FE6FE7" w:rsidP="00860869">
      <w:pPr>
        <w:rPr>
          <w:lang w:val="sr-Latn-RS"/>
        </w:rPr>
      </w:pPr>
      <w:r>
        <w:rPr>
          <w:lang w:val="sr-Latn-RS"/>
        </w:rPr>
        <w:lastRenderedPageBreak/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5</w:t>
      </w:r>
      <w:r w:rsidR="00860869">
        <w:rPr>
          <w:lang w:val="sr-Latn-RS"/>
        </w:rPr>
        <w:t>. U četvrti pravougaonik unosi lozinku korisnika</w:t>
      </w:r>
    </w:p>
    <w:p w:rsidR="00860869" w:rsidRDefault="00FE6FE7" w:rsidP="00860869">
      <w:pPr>
        <w:ind w:left="2880"/>
        <w:rPr>
          <w:lang w:val="sr-Latn-RS"/>
        </w:rPr>
      </w:pPr>
      <w:r>
        <w:rPr>
          <w:lang w:val="sr-Latn-RS"/>
        </w:rPr>
        <w:t>6</w:t>
      </w:r>
      <w:r w:rsidR="00860869">
        <w:rPr>
          <w:lang w:val="sr-Latn-RS"/>
        </w:rPr>
        <w:t xml:space="preserve">. </w:t>
      </w:r>
      <w:r w:rsidR="00F120F6">
        <w:rPr>
          <w:lang w:val="sr-Latn-RS"/>
        </w:rPr>
        <w:t>Z</w:t>
      </w:r>
      <w:r w:rsidR="00860869">
        <w:rPr>
          <w:lang w:val="sr-Latn-RS"/>
        </w:rPr>
        <w:t>aposl</w:t>
      </w:r>
      <w:r w:rsidR="00F120F6">
        <w:rPr>
          <w:lang w:val="sr-Latn-RS"/>
        </w:rPr>
        <w:t>e</w:t>
      </w:r>
      <w:r w:rsidR="00860869">
        <w:rPr>
          <w:lang w:val="sr-Latn-RS"/>
        </w:rPr>
        <w:t xml:space="preserve">ni pritiska dugme </w:t>
      </w:r>
      <w:r w:rsidR="00860869">
        <w:t>“</w:t>
      </w:r>
      <w:r w:rsidR="009A435C">
        <w:rPr>
          <w:lang w:val="sr-Latn-RS"/>
        </w:rPr>
        <w:t>Unesi korisnika</w:t>
      </w:r>
      <w:r w:rsidR="00860869">
        <w:rPr>
          <w:lang w:val="sr-Latn-RS"/>
        </w:rPr>
        <w:t>“</w:t>
      </w:r>
      <w:r w:rsidR="009A435C">
        <w:rPr>
          <w:lang w:val="sr-Latn-RS"/>
        </w:rPr>
        <w:t xml:space="preserve"> ili dugme </w:t>
      </w:r>
      <w:r w:rsidR="00F120F6">
        <w:rPr>
          <w:lang w:val="sr-Latn-RS"/>
        </w:rPr>
        <w:t xml:space="preserve"> </w:t>
      </w:r>
      <w:r w:rsidR="009A435C">
        <w:t>“</w:t>
      </w:r>
      <w:r w:rsidR="00D77F1D">
        <w:rPr>
          <w:lang w:val="sr-Latn-RS"/>
        </w:rPr>
        <w:t>Unesi Loy</w:t>
      </w:r>
      <w:bookmarkStart w:id="9" w:name="_GoBack"/>
      <w:bookmarkEnd w:id="9"/>
      <w:r w:rsidR="009A435C">
        <w:rPr>
          <w:lang w:val="sr-Latn-RS"/>
        </w:rPr>
        <w:t>ality“ u zavisnosti od toga da li novi korisnik želi da bude običan ili Loyality korisnik</w:t>
      </w:r>
    </w:p>
    <w:p w:rsidR="009A435C" w:rsidRDefault="009A435C" w:rsidP="00860869">
      <w:pPr>
        <w:ind w:left="2880"/>
        <w:rPr>
          <w:lang w:val="sr-Latn-RS"/>
        </w:rPr>
      </w:pPr>
    </w:p>
    <w:p w:rsidR="009A435C" w:rsidRDefault="000E1121" w:rsidP="000E1121">
      <w:pPr>
        <w:ind w:left="1440" w:firstLine="720"/>
        <w:rPr>
          <w:lang w:val="sr-Latn-RS"/>
        </w:rPr>
      </w:pPr>
      <w:r>
        <w:rPr>
          <w:lang w:val="sr-Latn-RS"/>
        </w:rPr>
        <w:t>4</w:t>
      </w:r>
      <w:r w:rsidR="009A435C">
        <w:rPr>
          <w:lang w:val="sr-Latn-RS"/>
        </w:rPr>
        <w:t xml:space="preserve">.Bira da </w:t>
      </w:r>
      <w:r>
        <w:rPr>
          <w:lang w:val="sr-Latn-RS"/>
        </w:rPr>
        <w:t xml:space="preserve">posotjeći korisnik postane Loyality pritiskom na dugme </w:t>
      </w:r>
      <w:r>
        <w:t>“</w:t>
      </w:r>
      <w:r>
        <w:rPr>
          <w:lang w:val="sr-Latn-RS"/>
        </w:rPr>
        <w:t>Postani Loyality“</w:t>
      </w:r>
    </w:p>
    <w:p w:rsidR="009A435C" w:rsidRDefault="009A435C" w:rsidP="009A435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U </w:t>
      </w:r>
      <w:r w:rsidR="000E1121">
        <w:rPr>
          <w:lang w:val="sr-Latn-CS"/>
        </w:rPr>
        <w:t>polje za unos radnik unosi korisničko ime</w:t>
      </w:r>
    </w:p>
    <w:p w:rsidR="009A435C" w:rsidRDefault="000E1121" w:rsidP="00EE1427">
      <w:pPr>
        <w:ind w:left="2880"/>
        <w:rPr>
          <w:lang w:val="sr-Latn-RS"/>
        </w:rPr>
      </w:pPr>
      <w:r>
        <w:rPr>
          <w:lang w:val="sr-Latn-RS"/>
        </w:rPr>
        <w:t xml:space="preserve">2. Pritiskom na dugme </w:t>
      </w:r>
      <w:r>
        <w:t>“</w:t>
      </w:r>
      <w:r>
        <w:rPr>
          <w:lang w:val="sr-Latn-RS"/>
        </w:rPr>
        <w:t>Unesi Loyality“ korisnik postaje Loyality</w:t>
      </w: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3a. Sistem je offline</w:t>
      </w:r>
    </w:p>
    <w:p w:rsid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BE6950" w:rsidRPr="00BD3902" w:rsidRDefault="00BE6950" w:rsidP="00BE6950">
      <w:pPr>
        <w:ind w:left="1800" w:firstLine="360"/>
        <w:rPr>
          <w:lang w:val="sr-Latn-CS"/>
        </w:rPr>
      </w:pPr>
      <w:r>
        <w:rPr>
          <w:lang w:val="sr-Latn-CS"/>
        </w:rPr>
        <w:t>.2: Sistem obaveštava ako neki od podataka nije unet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Radnik</w:t>
      </w:r>
      <w:r w:rsidR="00117EE7">
        <w:rPr>
          <w:lang w:val="sr-Latn-CS"/>
        </w:rPr>
        <w:t xml:space="preserve"> je uneo pogrešne podatke</w:t>
      </w:r>
    </w:p>
    <w:p w:rsidR="00E65C53" w:rsidRDefault="00E65C53" w:rsidP="009B3A58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</w:t>
      </w:r>
      <w:r w:rsidR="00117EE7">
        <w:rPr>
          <w:lang w:val="sr-Latn-CS"/>
        </w:rPr>
        <w:t xml:space="preserve">je se </w:t>
      </w:r>
      <w:r w:rsidR="009B3A58">
        <w:rPr>
          <w:lang w:val="sr-Latn-CS"/>
        </w:rPr>
        <w:t>poruka o grešci</w:t>
      </w:r>
    </w:p>
    <w:p w:rsidR="001D06C6" w:rsidRDefault="001D06C6" w:rsidP="009B3A58">
      <w:pPr>
        <w:pStyle w:val="ListParagraph"/>
        <w:ind w:left="1800"/>
        <w:rPr>
          <w:lang w:val="sr-Latn-CS"/>
        </w:rPr>
      </w:pPr>
      <w:r>
        <w:rPr>
          <w:lang w:val="sr-Latn-CS"/>
        </w:rPr>
        <w:t>6.1.5.a: Nisu uneseni ispravni podaci, sistem javlja odgovarajuću grešku</w:t>
      </w:r>
    </w:p>
    <w:p w:rsidR="00CE026E" w:rsidRDefault="00CE026E" w:rsidP="00CE026E">
      <w:pPr>
        <w:pStyle w:val="ListParagraph"/>
        <w:ind w:left="1800"/>
        <w:rPr>
          <w:lang w:val="sr-Latn-CS"/>
        </w:rPr>
      </w:pPr>
      <w:r>
        <w:rPr>
          <w:lang w:val="sr-Latn-CS"/>
        </w:rPr>
        <w:t>6.2.2.a: Za datog korisnika ne postoji rezervacija,sistem javalja grešku</w:t>
      </w:r>
    </w:p>
    <w:p w:rsidR="009A435C" w:rsidRDefault="009A435C" w:rsidP="009A435C">
      <w:pPr>
        <w:pStyle w:val="ListParagraph"/>
        <w:ind w:left="1800"/>
        <w:rPr>
          <w:lang w:val="sr-Latn-CS"/>
        </w:rPr>
      </w:pPr>
      <w:r>
        <w:rPr>
          <w:lang w:val="sr-Latn-CS"/>
        </w:rPr>
        <w:t>6.3.6.a: Sistem daje upozorenje da u neko od polja nije unet podatak</w:t>
      </w:r>
    </w:p>
    <w:p w:rsidR="00A86BD6" w:rsidRDefault="00A86BD6" w:rsidP="009A435C">
      <w:pPr>
        <w:pStyle w:val="ListParagraph"/>
        <w:ind w:left="1800"/>
        <w:rPr>
          <w:lang w:val="sr-Latn-CS"/>
        </w:rPr>
      </w:pPr>
      <w:r>
        <w:rPr>
          <w:lang w:val="sr-Latn-CS"/>
        </w:rPr>
        <w:t>6.4.2.a: Sistem daje upozorenje da u polje nije unet podatak</w:t>
      </w:r>
    </w:p>
    <w:p w:rsidR="009A435C" w:rsidRPr="00A86BD6" w:rsidRDefault="00A86BD6" w:rsidP="00A86BD6">
      <w:pPr>
        <w:pStyle w:val="ListParagraph"/>
        <w:ind w:left="1800"/>
        <w:rPr>
          <w:lang w:val="sr-Latn-CS"/>
        </w:rPr>
      </w:pPr>
      <w:r>
        <w:rPr>
          <w:lang w:val="sr-Latn-CS"/>
        </w:rPr>
        <w:t>6.4.2</w:t>
      </w:r>
      <w:r w:rsidR="00CC6E99">
        <w:rPr>
          <w:lang w:val="sr-Latn-CS"/>
        </w:rPr>
        <w:t>.b</w:t>
      </w:r>
      <w:r>
        <w:rPr>
          <w:lang w:val="sr-Latn-CS"/>
        </w:rPr>
        <w:t>:</w:t>
      </w:r>
      <w:r w:rsidR="00CC6E99">
        <w:rPr>
          <w:lang w:val="sr-Latn-CS"/>
        </w:rPr>
        <w:t xml:space="preserve"> Sistem daje upozorenje da se korisnik ne nalazi u sistemu</w:t>
      </w:r>
    </w:p>
    <w:p w:rsidR="00CE026E" w:rsidRPr="009B3A58" w:rsidRDefault="00CE026E" w:rsidP="009B3A58">
      <w:pPr>
        <w:pStyle w:val="ListParagraph"/>
        <w:ind w:left="1800"/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2217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>Ovom delu aplikacije moguće je pristupiti tek nakon što se kreira Admin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2218"/>
      <w:r>
        <w:rPr>
          <w:lang w:val="sr-Latn-CS"/>
        </w:rPr>
        <w:t>Preduslovi</w:t>
      </w:r>
      <w:bookmarkEnd w:id="11"/>
    </w:p>
    <w:p w:rsidR="00BE18F4" w:rsidRDefault="00F120F6" w:rsidP="00BE18F4">
      <w:pPr>
        <w:ind w:left="720"/>
        <w:rPr>
          <w:lang w:val="sr-Latn-CS"/>
        </w:rPr>
      </w:pPr>
      <w:r>
        <w:rPr>
          <w:lang w:val="sr-Latn-CS"/>
        </w:rPr>
        <w:t>Pr</w:t>
      </w:r>
      <w:r w:rsidR="00651C3B">
        <w:rPr>
          <w:lang w:val="sr-Latn-CS"/>
        </w:rPr>
        <w:t>e nego što bilo koji radnik želi</w:t>
      </w:r>
      <w:r>
        <w:rPr>
          <w:lang w:val="sr-Latn-CS"/>
        </w:rPr>
        <w:t xml:space="preserve"> da pristupi svom sistemu</w:t>
      </w:r>
      <w:r w:rsidR="00651C3B">
        <w:rPr>
          <w:lang w:val="sr-Latn-CS"/>
        </w:rPr>
        <w:t>, p</w:t>
      </w:r>
      <w:r w:rsidR="00BE18F4">
        <w:rPr>
          <w:lang w:val="sr-Latn-CS"/>
        </w:rPr>
        <w:t xml:space="preserve">otrebno je </w:t>
      </w:r>
      <w:r w:rsidR="00651C3B">
        <w:rPr>
          <w:lang w:val="sr-Latn-CS"/>
        </w:rPr>
        <w:t>da ga glavni administrator kompanije unese u sistem kao zaposlenog te kompanije.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8122219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</w:t>
      </w:r>
      <w:r w:rsidR="00651C3B">
        <w:rPr>
          <w:lang w:val="sr-Latn-CS"/>
        </w:rPr>
        <w:t>ijavljivanja na sistem, radnik</w:t>
      </w:r>
      <w:r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 w:rsidR="00651C3B">
        <w:rPr>
          <w:lang w:val="sr-Latn-CS"/>
        </w:rPr>
        <w:t xml:space="preserve">sa ciljem da ispunjava određene zahteve korisnika </w:t>
      </w:r>
      <w:r w:rsidR="00E864FE">
        <w:rPr>
          <w:lang w:val="sr-Latn-CS"/>
        </w:rPr>
        <w:t xml:space="preserve">tog </w:t>
      </w:r>
      <w:r w:rsidR="00651C3B">
        <w:rPr>
          <w:lang w:val="sr-Latn-CS"/>
        </w:rPr>
        <w:t>bioskopa.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C17" w:rsidRDefault="00347C17" w:rsidP="00752A17">
      <w:r>
        <w:separator/>
      </w:r>
    </w:p>
  </w:endnote>
  <w:endnote w:type="continuationSeparator" w:id="0">
    <w:p w:rsidR="00347C17" w:rsidRDefault="00347C17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C17" w:rsidRDefault="00347C17" w:rsidP="00752A17">
      <w:r>
        <w:separator/>
      </w:r>
    </w:p>
  </w:footnote>
  <w:footnote w:type="continuationSeparator" w:id="0">
    <w:p w:rsidR="00347C17" w:rsidRDefault="00347C17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D77F1D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D77F1D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9"/>
    <w:rsid w:val="00026767"/>
    <w:rsid w:val="00036409"/>
    <w:rsid w:val="000B3A64"/>
    <w:rsid w:val="000C4088"/>
    <w:rsid w:val="000C6251"/>
    <w:rsid w:val="000E1121"/>
    <w:rsid w:val="00117EE7"/>
    <w:rsid w:val="00176285"/>
    <w:rsid w:val="001D06C6"/>
    <w:rsid w:val="00257BE2"/>
    <w:rsid w:val="0027166E"/>
    <w:rsid w:val="0027202B"/>
    <w:rsid w:val="0027651E"/>
    <w:rsid w:val="003454AA"/>
    <w:rsid w:val="00347C17"/>
    <w:rsid w:val="00372A5E"/>
    <w:rsid w:val="0037443A"/>
    <w:rsid w:val="003A4E9B"/>
    <w:rsid w:val="003E0419"/>
    <w:rsid w:val="00424A9A"/>
    <w:rsid w:val="004A57F7"/>
    <w:rsid w:val="004F0E92"/>
    <w:rsid w:val="004F71AD"/>
    <w:rsid w:val="005826FD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42BF6"/>
    <w:rsid w:val="008554F3"/>
    <w:rsid w:val="00856D84"/>
    <w:rsid w:val="00860869"/>
    <w:rsid w:val="00865EA2"/>
    <w:rsid w:val="0088034F"/>
    <w:rsid w:val="008A7517"/>
    <w:rsid w:val="008E64F9"/>
    <w:rsid w:val="008F4904"/>
    <w:rsid w:val="00913C80"/>
    <w:rsid w:val="009345A1"/>
    <w:rsid w:val="009A435C"/>
    <w:rsid w:val="009B1823"/>
    <w:rsid w:val="009B3A58"/>
    <w:rsid w:val="009F766D"/>
    <w:rsid w:val="00A0770B"/>
    <w:rsid w:val="00A47443"/>
    <w:rsid w:val="00A86BD6"/>
    <w:rsid w:val="00AD7D88"/>
    <w:rsid w:val="00B46E3A"/>
    <w:rsid w:val="00B5122A"/>
    <w:rsid w:val="00BD3902"/>
    <w:rsid w:val="00BE18F4"/>
    <w:rsid w:val="00BE4344"/>
    <w:rsid w:val="00BE6950"/>
    <w:rsid w:val="00C02AFF"/>
    <w:rsid w:val="00C5003B"/>
    <w:rsid w:val="00C72253"/>
    <w:rsid w:val="00C91C21"/>
    <w:rsid w:val="00C937BC"/>
    <w:rsid w:val="00CC6E99"/>
    <w:rsid w:val="00CE026E"/>
    <w:rsid w:val="00D77F1D"/>
    <w:rsid w:val="00D879E6"/>
    <w:rsid w:val="00DA12E8"/>
    <w:rsid w:val="00E20D9E"/>
    <w:rsid w:val="00E34027"/>
    <w:rsid w:val="00E53FA4"/>
    <w:rsid w:val="00E65C53"/>
    <w:rsid w:val="00E864FE"/>
    <w:rsid w:val="00EB47C7"/>
    <w:rsid w:val="00EC66AA"/>
    <w:rsid w:val="00EE1427"/>
    <w:rsid w:val="00F120F6"/>
    <w:rsid w:val="00F12E50"/>
    <w:rsid w:val="00F17A1C"/>
    <w:rsid w:val="00F573D5"/>
    <w:rsid w:val="00F751AA"/>
    <w:rsid w:val="00FA6D3F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68B8D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B01F5-BB96-4466-AB4B-DE36F1AA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user</cp:lastModifiedBy>
  <cp:revision>21</cp:revision>
  <dcterms:created xsi:type="dcterms:W3CDTF">2020-02-20T22:56:00Z</dcterms:created>
  <dcterms:modified xsi:type="dcterms:W3CDTF">2020-06-08T02:37:00Z</dcterms:modified>
</cp:coreProperties>
</file>