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251" w:rsidRDefault="00036409">
      <w:r>
        <w:t>Elektrotehnički fakultet u Beogradu</w:t>
      </w:r>
    </w:p>
    <w:p w:rsidR="00036409" w:rsidRDefault="00036409">
      <w:r>
        <w:t>SI3PSI Principi Softverskog Inženjerstva</w:t>
      </w:r>
    </w:p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Pr="00036409" w:rsidRDefault="00036409" w:rsidP="00036409">
      <w:pPr>
        <w:jc w:val="center"/>
        <w:rPr>
          <w:sz w:val="44"/>
          <w:szCs w:val="44"/>
        </w:rPr>
      </w:pPr>
      <w:r w:rsidRPr="00036409">
        <w:rPr>
          <w:sz w:val="44"/>
          <w:szCs w:val="44"/>
        </w:rPr>
        <w:t>Projekat</w:t>
      </w:r>
    </w:p>
    <w:p w:rsidR="00036409" w:rsidRPr="00036409" w:rsidRDefault="00036409" w:rsidP="00036409">
      <w:pPr>
        <w:jc w:val="center"/>
        <w:rPr>
          <w:sz w:val="44"/>
          <w:szCs w:val="44"/>
        </w:rPr>
      </w:pPr>
    </w:p>
    <w:p w:rsidR="00036409" w:rsidRDefault="00036409" w:rsidP="007117CD">
      <w:pPr>
        <w:jc w:val="center"/>
        <w:rPr>
          <w:sz w:val="44"/>
          <w:szCs w:val="44"/>
        </w:rPr>
      </w:pPr>
      <w:r w:rsidRPr="00036409">
        <w:rPr>
          <w:sz w:val="44"/>
          <w:szCs w:val="44"/>
        </w:rPr>
        <w:t>Cinerman</w:t>
      </w:r>
    </w:p>
    <w:p w:rsidR="00FA6D3F" w:rsidRDefault="00FA6D3F" w:rsidP="007117CD">
      <w:pPr>
        <w:jc w:val="center"/>
        <w:rPr>
          <w:sz w:val="44"/>
          <w:szCs w:val="44"/>
        </w:rPr>
      </w:pPr>
    </w:p>
    <w:p w:rsidR="007C66A4" w:rsidRPr="004F71AD" w:rsidRDefault="007C66A4" w:rsidP="007117CD">
      <w:pPr>
        <w:jc w:val="center"/>
        <w:rPr>
          <w:sz w:val="36"/>
          <w:szCs w:val="36"/>
        </w:rPr>
      </w:pPr>
      <w:r w:rsidRPr="004F71AD">
        <w:rPr>
          <w:sz w:val="36"/>
          <w:szCs w:val="36"/>
        </w:rPr>
        <w:t>-SSU-</w:t>
      </w:r>
    </w:p>
    <w:p w:rsidR="00FA6D3F" w:rsidRPr="007C66A4" w:rsidRDefault="00FA6D3F" w:rsidP="007117CD">
      <w:pPr>
        <w:jc w:val="center"/>
        <w:rPr>
          <w:sz w:val="36"/>
          <w:szCs w:val="36"/>
        </w:rPr>
      </w:pPr>
      <w:r w:rsidRPr="007C66A4">
        <w:rPr>
          <w:sz w:val="36"/>
          <w:szCs w:val="36"/>
        </w:rPr>
        <w:t>-Admin aplikacija-</w:t>
      </w:r>
    </w:p>
    <w:p w:rsidR="00FA6D3F" w:rsidRPr="007C66A4" w:rsidRDefault="00FA6D3F" w:rsidP="007117CD">
      <w:pPr>
        <w:jc w:val="center"/>
        <w:rPr>
          <w:sz w:val="36"/>
          <w:szCs w:val="36"/>
        </w:rPr>
      </w:pPr>
      <w:r w:rsidRPr="007C66A4">
        <w:rPr>
          <w:sz w:val="36"/>
          <w:szCs w:val="36"/>
        </w:rPr>
        <w:t>-</w:t>
      </w:r>
      <w:r w:rsidR="007C66A4" w:rsidRPr="007C66A4">
        <w:rPr>
          <w:sz w:val="36"/>
          <w:szCs w:val="36"/>
        </w:rPr>
        <w:t>Funkcionalnost</w:t>
      </w:r>
      <w:r w:rsidRPr="007C66A4">
        <w:rPr>
          <w:sz w:val="36"/>
          <w:szCs w:val="36"/>
        </w:rPr>
        <w:t xml:space="preserve">: </w:t>
      </w:r>
      <w:r w:rsidR="00242123">
        <w:rPr>
          <w:sz w:val="36"/>
          <w:szCs w:val="36"/>
        </w:rPr>
        <w:t>Dodavanje novog filma</w:t>
      </w:r>
      <w:r w:rsidRPr="007C66A4">
        <w:rPr>
          <w:sz w:val="36"/>
          <w:szCs w:val="36"/>
        </w:rPr>
        <w:t>-</w:t>
      </w: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16798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443A" w:rsidRDefault="0037443A">
          <w:pPr>
            <w:pStyle w:val="TOCHeading"/>
          </w:pPr>
          <w:r>
            <w:t>Sadržaj</w:t>
          </w:r>
        </w:p>
        <w:p w:rsidR="0037443A" w:rsidRPr="0037443A" w:rsidRDefault="0037443A" w:rsidP="0037443A"/>
        <w:p w:rsidR="002A2F37" w:rsidRDefault="0037443A">
          <w:pPr>
            <w:pStyle w:val="TOC1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20472" w:history="1">
            <w:r w:rsidR="002A2F37" w:rsidRPr="00D3104D">
              <w:rPr>
                <w:rStyle w:val="Hyperlink"/>
                <w:noProof/>
                <w:lang w:val="sr-Latn-CS"/>
              </w:rPr>
              <w:t>Istorija izmena</w:t>
            </w:r>
            <w:r w:rsidR="002A2F37">
              <w:rPr>
                <w:noProof/>
                <w:webHidden/>
              </w:rPr>
              <w:tab/>
            </w:r>
            <w:r w:rsidR="002A2F37">
              <w:rPr>
                <w:noProof/>
                <w:webHidden/>
              </w:rPr>
              <w:fldChar w:fldCharType="begin"/>
            </w:r>
            <w:r w:rsidR="002A2F37">
              <w:rPr>
                <w:noProof/>
                <w:webHidden/>
              </w:rPr>
              <w:instrText xml:space="preserve"> PAGEREF _Toc38120472 \h </w:instrText>
            </w:r>
            <w:r w:rsidR="002A2F37">
              <w:rPr>
                <w:noProof/>
                <w:webHidden/>
              </w:rPr>
            </w:r>
            <w:r w:rsidR="002A2F37">
              <w:rPr>
                <w:noProof/>
                <w:webHidden/>
              </w:rPr>
              <w:fldChar w:fldCharType="separate"/>
            </w:r>
            <w:r w:rsidR="002A2F37">
              <w:rPr>
                <w:noProof/>
                <w:webHidden/>
              </w:rPr>
              <w:t>2</w:t>
            </w:r>
            <w:r w:rsidR="002A2F37">
              <w:rPr>
                <w:noProof/>
                <w:webHidden/>
              </w:rPr>
              <w:fldChar w:fldCharType="end"/>
            </w:r>
          </w:hyperlink>
        </w:p>
        <w:p w:rsidR="002A2F37" w:rsidRDefault="002A2F37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0473" w:history="1">
            <w:r w:rsidRPr="00D3104D">
              <w:rPr>
                <w:rStyle w:val="Hyperlink"/>
                <w:noProof/>
                <w:lang w:val="sr-Latn-CS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104D">
              <w:rPr>
                <w:rStyle w:val="Hyperlink"/>
                <w:noProof/>
                <w:lang w:val="sr-Latn-C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F37" w:rsidRDefault="002A2F37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0474" w:history="1">
            <w:r w:rsidRPr="00D3104D">
              <w:rPr>
                <w:rStyle w:val="Hyperlink"/>
                <w:noProof/>
                <w:lang w:val="sr-Latn-CS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104D">
              <w:rPr>
                <w:rStyle w:val="Hyperlink"/>
                <w:noProof/>
                <w:lang w:val="sr-Latn-CS"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F37" w:rsidRDefault="002A2F37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0475" w:history="1">
            <w:r w:rsidRPr="00D3104D">
              <w:rPr>
                <w:rStyle w:val="Hyperlink"/>
                <w:noProof/>
                <w:lang w:val="sr-Latn-CS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104D">
              <w:rPr>
                <w:rStyle w:val="Hyperlink"/>
                <w:noProof/>
                <w:lang w:val="sr-Latn-C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F37" w:rsidRDefault="002A2F37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0476" w:history="1">
            <w:r w:rsidRPr="00D3104D">
              <w:rPr>
                <w:rStyle w:val="Hyperlink"/>
                <w:noProof/>
                <w:lang w:val="sr-Latn-CS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104D">
              <w:rPr>
                <w:rStyle w:val="Hyperlink"/>
                <w:noProof/>
                <w:lang w:val="sr-Latn-C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F37" w:rsidRDefault="002A2F37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0477" w:history="1">
            <w:r w:rsidRPr="00D3104D">
              <w:rPr>
                <w:rStyle w:val="Hyperlink"/>
                <w:noProof/>
                <w:lang w:val="sr-Latn-CS"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104D">
              <w:rPr>
                <w:rStyle w:val="Hyperlink"/>
                <w:noProof/>
                <w:lang w:val="sr-Latn-C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F37" w:rsidRDefault="002A2F37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0478" w:history="1">
            <w:r w:rsidRPr="00D3104D">
              <w:rPr>
                <w:rStyle w:val="Hyperlink"/>
                <w:noProof/>
                <w:lang w:val="sr-Latn-C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104D">
              <w:rPr>
                <w:rStyle w:val="Hyperlink"/>
                <w:noProof/>
                <w:lang w:val="sr-Latn-CS"/>
              </w:rPr>
              <w:t>Scenario prijavljivanja(logovanja)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F37" w:rsidRDefault="002A2F37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0479" w:history="1">
            <w:r w:rsidRPr="00D3104D">
              <w:rPr>
                <w:rStyle w:val="Hyperlink"/>
                <w:noProof/>
                <w:lang w:val="sr-Latn-CS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104D">
              <w:rPr>
                <w:rStyle w:val="Hyperlink"/>
                <w:noProof/>
                <w:lang w:val="sr-Latn-C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F37" w:rsidRDefault="002A2F37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0480" w:history="1">
            <w:r w:rsidRPr="00D3104D">
              <w:rPr>
                <w:rStyle w:val="Hyperlink"/>
                <w:noProof/>
                <w:lang w:val="sr-Latn-CS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104D">
              <w:rPr>
                <w:rStyle w:val="Hyperlink"/>
                <w:noProof/>
                <w:lang w:val="sr-Latn-CS"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F37" w:rsidRDefault="002A2F37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0481" w:history="1">
            <w:r w:rsidRPr="00D3104D">
              <w:rPr>
                <w:rStyle w:val="Hyperlink"/>
                <w:noProof/>
                <w:lang w:val="sr-Latn-C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104D">
              <w:rPr>
                <w:rStyle w:val="Hyperlink"/>
                <w:noProof/>
                <w:lang w:val="sr-Latn-C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F37" w:rsidRDefault="002A2F37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0482" w:history="1">
            <w:r w:rsidRPr="00D3104D">
              <w:rPr>
                <w:rStyle w:val="Hyperlink"/>
                <w:noProof/>
                <w:lang w:val="sr-Latn-CS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104D">
              <w:rPr>
                <w:rStyle w:val="Hyperlink"/>
                <w:noProof/>
                <w:lang w:val="sr-Latn-C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F37" w:rsidRDefault="002A2F37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0483" w:history="1">
            <w:r w:rsidRPr="00D3104D">
              <w:rPr>
                <w:rStyle w:val="Hyperlink"/>
                <w:noProof/>
                <w:lang w:val="sr-Latn-CS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3104D">
              <w:rPr>
                <w:rStyle w:val="Hyperlink"/>
                <w:noProof/>
                <w:lang w:val="sr-Latn-C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43A" w:rsidRDefault="0037443A">
          <w:r>
            <w:rPr>
              <w:b/>
              <w:bCs/>
              <w:noProof/>
            </w:rPr>
            <w:fldChar w:fldCharType="end"/>
          </w:r>
        </w:p>
      </w:sdtContent>
    </w:sdt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  <w:bookmarkStart w:id="0" w:name="_GoBack"/>
      <w:bookmarkEnd w:id="0"/>
    </w:p>
    <w:p w:rsidR="00036409" w:rsidRDefault="00036409" w:rsidP="00C91C21">
      <w:pPr>
        <w:pStyle w:val="Heading1"/>
        <w:rPr>
          <w:lang w:val="sr-Latn-CS"/>
        </w:rPr>
      </w:pPr>
      <w:bookmarkStart w:id="1" w:name="_Toc38120472"/>
      <w:r>
        <w:rPr>
          <w:lang w:val="sr-Latn-CS"/>
        </w:rPr>
        <w:lastRenderedPageBreak/>
        <w:t>Istorija izmena</w:t>
      </w:r>
      <w:bookmarkEnd w:id="1"/>
    </w:p>
    <w:p w:rsidR="00036409" w:rsidRPr="00036409" w:rsidRDefault="00036409" w:rsidP="00036409">
      <w:pPr>
        <w:rPr>
          <w:lang w:val="sr-Latn-CS"/>
        </w:rPr>
      </w:pP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  <w:gridCol w:w="2273"/>
      </w:tblGrid>
      <w:tr w:rsidR="00036409" w:rsidTr="00036409">
        <w:trPr>
          <w:trHeight w:val="927"/>
        </w:trPr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Datum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Verzija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Kratak opis</w:t>
            </w:r>
          </w:p>
        </w:tc>
        <w:tc>
          <w:tcPr>
            <w:tcW w:w="2273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Autor</w:t>
            </w:r>
          </w:p>
        </w:tc>
      </w:tr>
      <w:tr w:rsidR="00036409" w:rsidTr="00036409">
        <w:trPr>
          <w:trHeight w:val="927"/>
        </w:trPr>
        <w:tc>
          <w:tcPr>
            <w:tcW w:w="2272" w:type="dxa"/>
          </w:tcPr>
          <w:p w:rsidR="00036409" w:rsidRDefault="00EC66AA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08.03.2020.</w:t>
            </w:r>
          </w:p>
        </w:tc>
        <w:tc>
          <w:tcPr>
            <w:tcW w:w="2272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2272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 xml:space="preserve">Inicijalna verzija </w:t>
            </w:r>
            <w:r w:rsidR="00EC66AA">
              <w:rPr>
                <w:lang w:val="sr-Latn-CS"/>
              </w:rPr>
              <w:t>SSU dokumenta za</w:t>
            </w:r>
            <w:r w:rsidR="00242123">
              <w:rPr>
                <w:lang w:val="sr-Latn-CS"/>
              </w:rPr>
              <w:t xml:space="preserve"> dodavanje novog filma</w:t>
            </w:r>
          </w:p>
        </w:tc>
        <w:tc>
          <w:tcPr>
            <w:tcW w:w="2273" w:type="dxa"/>
          </w:tcPr>
          <w:p w:rsidR="00E34027" w:rsidRDefault="00EC66AA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Nikola Krstić</w:t>
            </w:r>
          </w:p>
        </w:tc>
      </w:tr>
      <w:tr w:rsidR="00036409" w:rsidTr="007C66A4">
        <w:trPr>
          <w:trHeight w:val="1149"/>
        </w:trPr>
        <w:tc>
          <w:tcPr>
            <w:tcW w:w="2272" w:type="dxa"/>
          </w:tcPr>
          <w:p w:rsidR="00036409" w:rsidRDefault="00EC0D80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18.04.2020.</w:t>
            </w:r>
          </w:p>
        </w:tc>
        <w:tc>
          <w:tcPr>
            <w:tcW w:w="2272" w:type="dxa"/>
          </w:tcPr>
          <w:p w:rsidR="00036409" w:rsidRDefault="00EC0D80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2272" w:type="dxa"/>
          </w:tcPr>
          <w:p w:rsidR="00036409" w:rsidRDefault="00EC0D80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Izmene u dokumentu nakon Modelovanja baze podataka</w:t>
            </w:r>
          </w:p>
        </w:tc>
        <w:tc>
          <w:tcPr>
            <w:tcW w:w="2273" w:type="dxa"/>
          </w:tcPr>
          <w:p w:rsidR="00036409" w:rsidRDefault="00EC0D80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Nikola Krstić</w:t>
            </w:r>
          </w:p>
        </w:tc>
      </w:tr>
      <w:tr w:rsidR="00036409" w:rsidTr="007C66A4">
        <w:trPr>
          <w:trHeight w:val="1137"/>
        </w:trPr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3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</w:tr>
    </w:tbl>
    <w:p w:rsidR="00036409" w:rsidRDefault="00036409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690E36" w:rsidRDefault="007C66A4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2" w:name="_Toc38120473"/>
      <w:r>
        <w:rPr>
          <w:lang w:val="sr-Latn-CS"/>
        </w:rPr>
        <w:lastRenderedPageBreak/>
        <w:t>Uvod</w:t>
      </w:r>
      <w:bookmarkEnd w:id="2"/>
    </w:p>
    <w:p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3" w:name="_Toc38120474"/>
      <w:r>
        <w:rPr>
          <w:lang w:val="sr-Latn-CS"/>
        </w:rPr>
        <w:t>Rezime</w:t>
      </w:r>
      <w:bookmarkEnd w:id="3"/>
    </w:p>
    <w:p w:rsidR="00242123" w:rsidRPr="00242123" w:rsidRDefault="00242123" w:rsidP="00242123">
      <w:pPr>
        <w:ind w:left="1140"/>
        <w:rPr>
          <w:lang w:val="sr-Latn-CS"/>
        </w:rPr>
      </w:pPr>
      <w:r>
        <w:rPr>
          <w:lang w:val="sr-Latn-CS"/>
        </w:rPr>
        <w:t>Da bi bioskop moga da prikazuje neki film, neophodno je da ga kupi. Kada se film kupi, on se ubacuje u bazu filmova bioskopa, nakon čega može da se stavi na repertoar i da se prikazuje za ono vreme za koje je zakupljen.</w:t>
      </w:r>
    </w:p>
    <w:p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4" w:name="_Toc38120475"/>
      <w:r>
        <w:rPr>
          <w:lang w:val="sr-Latn-CS"/>
        </w:rPr>
        <w:t>Namena dokumenta i ciljne grupe</w:t>
      </w:r>
      <w:bookmarkEnd w:id="4"/>
    </w:p>
    <w:p w:rsidR="00C91C21" w:rsidRDefault="007C66A4" w:rsidP="00C91C21">
      <w:pPr>
        <w:pStyle w:val="ListParagraph"/>
        <w:ind w:left="1140"/>
        <w:rPr>
          <w:lang w:val="sr-Latn-CS"/>
        </w:rPr>
      </w:pPr>
      <w:r>
        <w:rPr>
          <w:lang w:val="sr-Latn-CS"/>
        </w:rPr>
        <w:t>Dokument će koristiti svi članovi projektnog tima u razvoju projekta i testiranju,a može se koristiti i prilikom pisanja uputstva za upotrebu.</w:t>
      </w:r>
    </w:p>
    <w:p w:rsidR="00C91C21" w:rsidRDefault="00C91C21" w:rsidP="00C91C21">
      <w:pPr>
        <w:rPr>
          <w:lang w:val="sr-Latn-CS"/>
        </w:rPr>
      </w:pP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5" w:name="_Toc38120476"/>
      <w:r>
        <w:rPr>
          <w:lang w:val="sr-Latn-CS"/>
        </w:rPr>
        <w:t>Reference</w:t>
      </w:r>
      <w:bookmarkEnd w:id="5"/>
    </w:p>
    <w:p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Projektni zadatak</w:t>
      </w:r>
    </w:p>
    <w:p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Uputstvo za pisanje specifikacije scenarija upotrebe funkcionalnosti</w:t>
      </w:r>
    </w:p>
    <w:p w:rsidR="00C91C21" w:rsidRDefault="00C91C21" w:rsidP="00C91C21">
      <w:pPr>
        <w:rPr>
          <w:lang w:val="sr-Latn-CS"/>
        </w:rPr>
      </w:pP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6" w:name="_Toc38120477"/>
      <w:r>
        <w:rPr>
          <w:lang w:val="sr-Latn-CS"/>
        </w:rPr>
        <w:t>Otvorena pitanja</w:t>
      </w:r>
      <w:bookmarkEnd w:id="6"/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1236"/>
        <w:gridCol w:w="4016"/>
        <w:gridCol w:w="2669"/>
      </w:tblGrid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Redni broj</w:t>
            </w: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Opis</w:t>
            </w: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Rešenje</w:t>
            </w:r>
          </w:p>
        </w:tc>
      </w:tr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</w:tr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</w:tr>
    </w:tbl>
    <w:p w:rsidR="00C91C21" w:rsidRPr="00C91C21" w:rsidRDefault="00C91C21" w:rsidP="00C91C21">
      <w:pPr>
        <w:pStyle w:val="ListParagraph"/>
        <w:ind w:left="1140"/>
        <w:rPr>
          <w:lang w:val="sr-Latn-CS"/>
        </w:rPr>
      </w:pPr>
    </w:p>
    <w:p w:rsidR="00C91C21" w:rsidRDefault="00C91C21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7" w:name="_Toc38120478"/>
      <w:r>
        <w:rPr>
          <w:lang w:val="sr-Latn-CS"/>
        </w:rPr>
        <w:t>Scenario prijavljivanja(logovanja) na sistem</w:t>
      </w:r>
      <w:bookmarkEnd w:id="7"/>
    </w:p>
    <w:p w:rsidR="00DA12E8" w:rsidRDefault="00C91C21" w:rsidP="00DA12E8">
      <w:pPr>
        <w:pStyle w:val="Heading2"/>
        <w:numPr>
          <w:ilvl w:val="1"/>
          <w:numId w:val="2"/>
        </w:numPr>
        <w:rPr>
          <w:lang w:val="sr-Latn-CS"/>
        </w:rPr>
      </w:pPr>
      <w:bookmarkStart w:id="8" w:name="_Toc38120479"/>
      <w:r>
        <w:rPr>
          <w:lang w:val="sr-Latn-CS"/>
        </w:rPr>
        <w:t>Kratak opis</w:t>
      </w:r>
      <w:bookmarkEnd w:id="8"/>
    </w:p>
    <w:p w:rsidR="00242123" w:rsidRPr="00242123" w:rsidRDefault="00242123" w:rsidP="00242123">
      <w:pPr>
        <w:ind w:left="1140"/>
        <w:rPr>
          <w:lang w:val="sr-Latn-CS"/>
        </w:rPr>
      </w:pPr>
      <w:r>
        <w:rPr>
          <w:lang w:val="sr-Latn-CS"/>
        </w:rPr>
        <w:t>Kada bioskop iznajmi film za prikazivanje, admin unosi podatke u filmu i smešta taj film u bazu svih filmova koji se trenutno prikazuju u bioskopu. Kada se film ubaci u bazu, on postaje dostupan i može da se postavi na repertoar i da se prikazuje.</w:t>
      </w:r>
    </w:p>
    <w:p w:rsidR="00DA12E8" w:rsidRDefault="00DA12E8" w:rsidP="00DA12E8">
      <w:pPr>
        <w:pStyle w:val="Heading2"/>
        <w:numPr>
          <w:ilvl w:val="1"/>
          <w:numId w:val="2"/>
        </w:numPr>
        <w:rPr>
          <w:lang w:val="sr-Latn-CS"/>
        </w:rPr>
      </w:pPr>
      <w:bookmarkStart w:id="9" w:name="_Toc38120480"/>
      <w:r>
        <w:rPr>
          <w:lang w:val="sr-Latn-CS"/>
        </w:rPr>
        <w:t>Tok dogadjaja</w:t>
      </w:r>
      <w:bookmarkEnd w:id="9"/>
    </w:p>
    <w:p w:rsidR="00DA12E8" w:rsidRDefault="00DA12E8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U ovom odeljku opisuju se glavni scenario interakcije korisnika sa aplikacijom.</w:t>
      </w:r>
    </w:p>
    <w:p w:rsidR="00DA12E8" w:rsidRDefault="00DA12E8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Takodje je moguće navesti i alternativne tokove, to jest scenarije, na primer šta se desi ako dodje do neke vrste greške.</w:t>
      </w:r>
    </w:p>
    <w:p w:rsidR="007C66A4" w:rsidRDefault="00DA12E8" w:rsidP="003E0419">
      <w:pPr>
        <w:pStyle w:val="ListParagraph"/>
        <w:ind w:left="1140"/>
        <w:rPr>
          <w:lang w:val="sr-Latn-CS"/>
        </w:rPr>
      </w:pPr>
      <w:r>
        <w:rPr>
          <w:lang w:val="sr-Latn-CS"/>
        </w:rPr>
        <w:t>Jedan scenario ima jedinstven tok, a na svim mestima grananja, to jest na mestima gde postoji neki izbor, mora se izabrati jedan od ponudjenih tokova, a ostale opisati u dodatnim scenarijima</w:t>
      </w:r>
      <w:r w:rsidR="003E0419">
        <w:rPr>
          <w:lang w:val="sr-Latn-CS"/>
        </w:rPr>
        <w:t>.</w:t>
      </w:r>
    </w:p>
    <w:p w:rsidR="00242123" w:rsidRDefault="00242123" w:rsidP="003E0419">
      <w:pPr>
        <w:pStyle w:val="ListParagraph"/>
        <w:ind w:left="1140"/>
        <w:rPr>
          <w:lang w:val="sr-Latn-CS"/>
        </w:rPr>
      </w:pPr>
    </w:p>
    <w:p w:rsidR="00242123" w:rsidRDefault="00242123" w:rsidP="003E0419">
      <w:pPr>
        <w:pStyle w:val="ListParagraph"/>
        <w:ind w:left="1140"/>
        <w:rPr>
          <w:lang w:val="sr-Latn-CS"/>
        </w:rPr>
      </w:pPr>
    </w:p>
    <w:p w:rsidR="00242123" w:rsidRDefault="00242123" w:rsidP="003E0419">
      <w:pPr>
        <w:pStyle w:val="ListParagraph"/>
        <w:ind w:left="1140"/>
        <w:rPr>
          <w:lang w:val="sr-Latn-CS"/>
        </w:rPr>
      </w:pPr>
    </w:p>
    <w:p w:rsidR="003E0419" w:rsidRDefault="003E0419" w:rsidP="003E0419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lastRenderedPageBreak/>
        <w:t>Osnovni uspešan scenario</w:t>
      </w:r>
    </w:p>
    <w:p w:rsidR="00117EE7" w:rsidRDefault="0024212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Unosi se naziv filma</w:t>
      </w:r>
    </w:p>
    <w:p w:rsidR="00EC6024" w:rsidRDefault="00242123" w:rsidP="009E3959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Unosi se originalni naziv filma</w:t>
      </w:r>
    </w:p>
    <w:p w:rsidR="00EC6024" w:rsidRDefault="0024212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Unosi se vreme trajanja filma</w:t>
      </w:r>
    </w:p>
    <w:p w:rsidR="00242123" w:rsidRDefault="00242123" w:rsidP="009E3959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Unosi se godina </w:t>
      </w:r>
      <w:r w:rsidR="009E3959">
        <w:rPr>
          <w:lang w:val="sr-Latn-CS"/>
        </w:rPr>
        <w:t>premijere</w:t>
      </w:r>
    </w:p>
    <w:p w:rsidR="00242123" w:rsidRDefault="0024212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Unosi se datum početka prikazivanja</w:t>
      </w:r>
    </w:p>
    <w:p w:rsidR="009E3959" w:rsidRDefault="009E3959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Unosi se datum kraja prikazivanja(datum isteka iznajmljivanja)</w:t>
      </w:r>
    </w:p>
    <w:p w:rsidR="00242123" w:rsidRDefault="0024212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Unose se podaci o glumcima u filmu</w:t>
      </w:r>
    </w:p>
    <w:p w:rsidR="009E3959" w:rsidRDefault="009E3959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Unosi se putanja do slike filma</w:t>
      </w:r>
    </w:p>
    <w:p w:rsidR="00242123" w:rsidRPr="003E0419" w:rsidRDefault="0024212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Admin potvrdjuje unošenje filma u bazu pritiskom na „DODAJ FILM“</w:t>
      </w:r>
    </w:p>
    <w:p w:rsidR="003E0419" w:rsidRPr="003E0419" w:rsidRDefault="003E0419" w:rsidP="00117EE7">
      <w:pPr>
        <w:ind w:left="720"/>
        <w:rPr>
          <w:lang w:val="sr-Latn-CS"/>
        </w:rPr>
      </w:pPr>
    </w:p>
    <w:p w:rsidR="003E0419" w:rsidRDefault="003E0419" w:rsidP="00117EE7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t>Proširenja</w:t>
      </w:r>
    </w:p>
    <w:p w:rsidR="00EC6024" w:rsidRDefault="00242123" w:rsidP="00EC6024">
      <w:pPr>
        <w:ind w:left="1800"/>
        <w:rPr>
          <w:lang w:val="sr-Latn-CS"/>
        </w:rPr>
      </w:pPr>
      <w:r>
        <w:rPr>
          <w:lang w:val="sr-Latn-CS"/>
        </w:rPr>
        <w:t>10</w:t>
      </w:r>
      <w:r w:rsidR="00EC6024">
        <w:rPr>
          <w:lang w:val="sr-Latn-CS"/>
        </w:rPr>
        <w:t xml:space="preserve">a. </w:t>
      </w:r>
      <w:r>
        <w:rPr>
          <w:lang w:val="sr-Latn-CS"/>
        </w:rPr>
        <w:t>Admin nije uneo sve podatke</w:t>
      </w:r>
    </w:p>
    <w:p w:rsidR="00F36DE2" w:rsidRDefault="00F36DE2" w:rsidP="00EC6024">
      <w:pPr>
        <w:ind w:left="1800"/>
        <w:rPr>
          <w:lang w:val="sr-Latn-CS"/>
        </w:rPr>
      </w:pPr>
      <w:r>
        <w:rPr>
          <w:lang w:val="sr-Latn-CS"/>
        </w:rPr>
        <w:tab/>
        <w:t xml:space="preserve">.1: </w:t>
      </w:r>
      <w:r w:rsidR="00242123">
        <w:rPr>
          <w:lang w:val="sr-Latn-CS"/>
        </w:rPr>
        <w:t>Crveni se prazno polje</w:t>
      </w:r>
    </w:p>
    <w:p w:rsidR="00F36DE2" w:rsidRDefault="00F36DE2" w:rsidP="00EC6024">
      <w:pPr>
        <w:ind w:left="1800"/>
        <w:rPr>
          <w:lang w:val="sr-Latn-CS"/>
        </w:rPr>
      </w:pPr>
      <w:r>
        <w:rPr>
          <w:lang w:val="sr-Latn-CS"/>
        </w:rPr>
        <w:tab/>
        <w:t xml:space="preserve">.2: </w:t>
      </w:r>
      <w:r w:rsidR="00242123">
        <w:rPr>
          <w:lang w:val="sr-Latn-CS"/>
        </w:rPr>
        <w:t>Admin unosi podatak koji fali</w:t>
      </w:r>
    </w:p>
    <w:p w:rsidR="00242123" w:rsidRDefault="00242123" w:rsidP="00EC6024">
      <w:pPr>
        <w:ind w:left="1800"/>
        <w:rPr>
          <w:lang w:val="sr-Latn-CS"/>
        </w:rPr>
      </w:pPr>
      <w:r>
        <w:rPr>
          <w:lang w:val="sr-Latn-CS"/>
        </w:rPr>
        <w:tab/>
        <w:t>.3: Povratak na korak 10</w:t>
      </w:r>
    </w:p>
    <w:p w:rsidR="00242123" w:rsidRDefault="00242123" w:rsidP="00EC6024">
      <w:pPr>
        <w:ind w:left="1800"/>
        <w:rPr>
          <w:lang w:val="sr-Latn-CS"/>
        </w:rPr>
      </w:pPr>
      <w:r>
        <w:rPr>
          <w:lang w:val="sr-Latn-CS"/>
        </w:rPr>
        <w:t>10b. Podatak nije unesen u odgovarajućem formatu</w:t>
      </w:r>
    </w:p>
    <w:p w:rsidR="00242123" w:rsidRDefault="00242123" w:rsidP="00EC6024">
      <w:pPr>
        <w:ind w:left="1800"/>
        <w:rPr>
          <w:lang w:val="sr-Latn-CS"/>
        </w:rPr>
      </w:pPr>
      <w:r>
        <w:rPr>
          <w:lang w:val="sr-Latn-CS"/>
        </w:rPr>
        <w:tab/>
        <w:t>.1: Poruka o grešci</w:t>
      </w:r>
    </w:p>
    <w:p w:rsidR="00242123" w:rsidRDefault="00242123" w:rsidP="00EC6024">
      <w:pPr>
        <w:ind w:left="1800"/>
        <w:rPr>
          <w:lang w:val="sr-Latn-CS"/>
        </w:rPr>
      </w:pPr>
      <w:r>
        <w:rPr>
          <w:lang w:val="sr-Latn-CS"/>
        </w:rPr>
        <w:tab/>
        <w:t>.2: Unosi se podatak u odgovarajućem formatu</w:t>
      </w:r>
    </w:p>
    <w:p w:rsidR="00242123" w:rsidRDefault="00242123" w:rsidP="00EC6024">
      <w:pPr>
        <w:ind w:left="1800"/>
        <w:rPr>
          <w:lang w:val="sr-Latn-CS"/>
        </w:rPr>
      </w:pPr>
      <w:r>
        <w:rPr>
          <w:lang w:val="sr-Latn-CS"/>
        </w:rPr>
        <w:tab/>
        <w:t>.3: Povratak na korak 10</w:t>
      </w:r>
    </w:p>
    <w:p w:rsidR="00242123" w:rsidRDefault="00F36DE2" w:rsidP="00242123">
      <w:pPr>
        <w:ind w:left="1800"/>
        <w:rPr>
          <w:lang w:val="sr-Latn-CS"/>
        </w:rPr>
      </w:pPr>
      <w:r>
        <w:rPr>
          <w:lang w:val="sr-Latn-CS"/>
        </w:rPr>
        <w:tab/>
      </w:r>
    </w:p>
    <w:p w:rsidR="00B46E3A" w:rsidRDefault="00B46E3A" w:rsidP="00242123">
      <w:pPr>
        <w:pStyle w:val="Heading1"/>
        <w:numPr>
          <w:ilvl w:val="0"/>
          <w:numId w:val="2"/>
        </w:numPr>
        <w:rPr>
          <w:lang w:val="sr-Latn-CS"/>
        </w:rPr>
      </w:pPr>
      <w:bookmarkStart w:id="10" w:name="_Toc38120481"/>
      <w:r>
        <w:rPr>
          <w:lang w:val="sr-Latn-CS"/>
        </w:rPr>
        <w:t>Posebni zahtevi</w:t>
      </w:r>
      <w:bookmarkEnd w:id="10"/>
    </w:p>
    <w:p w:rsidR="00F36DE2" w:rsidRPr="00F36DE2" w:rsidRDefault="00F36DE2" w:rsidP="00F36DE2">
      <w:pPr>
        <w:ind w:left="720"/>
        <w:rPr>
          <w:lang w:val="sr-Latn-CS"/>
        </w:rPr>
      </w:pPr>
      <w:r>
        <w:rPr>
          <w:lang w:val="sr-Latn-CS"/>
        </w:rPr>
        <w:t xml:space="preserve">Potrebno je obezbediti da podaci budu konzistentni sa podacima u bazi </w:t>
      </w:r>
      <w:r w:rsidR="00242123">
        <w:rPr>
          <w:lang w:val="sr-Latn-CS"/>
        </w:rPr>
        <w:t>filmova</w:t>
      </w:r>
    </w:p>
    <w:p w:rsidR="00BE18F4" w:rsidRDefault="00BE18F4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1" w:name="_Toc38120482"/>
      <w:r>
        <w:rPr>
          <w:lang w:val="sr-Latn-CS"/>
        </w:rPr>
        <w:t>Preduslovi</w:t>
      </w:r>
      <w:bookmarkEnd w:id="11"/>
    </w:p>
    <w:p w:rsidR="00F36DE2" w:rsidRPr="00F36DE2" w:rsidRDefault="00242123" w:rsidP="00F36DE2">
      <w:pPr>
        <w:ind w:left="720"/>
        <w:rPr>
          <w:lang w:val="sr-Latn-CS"/>
        </w:rPr>
      </w:pPr>
      <w:r>
        <w:rPr>
          <w:lang w:val="sr-Latn-CS"/>
        </w:rPr>
        <w:t>Pre nego što se film ubaci u bazu, i time se obezbedi da može da se stavi na repertoar, potrebno je kupiti film.</w:t>
      </w:r>
    </w:p>
    <w:p w:rsidR="00BE18F4" w:rsidRDefault="00BE18F4" w:rsidP="00F36DE2">
      <w:pPr>
        <w:pStyle w:val="Heading1"/>
        <w:numPr>
          <w:ilvl w:val="0"/>
          <w:numId w:val="2"/>
        </w:num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sr-Latn-CS"/>
        </w:rPr>
      </w:pPr>
      <w:bookmarkStart w:id="12" w:name="_Toc38120483"/>
      <w:r>
        <w:rPr>
          <w:lang w:val="sr-Latn-CS"/>
        </w:rPr>
        <w:t>Posledice</w:t>
      </w:r>
      <w:bookmarkEnd w:id="12"/>
    </w:p>
    <w:p w:rsidR="00F36DE2" w:rsidRPr="00F36DE2" w:rsidRDefault="00F36DE2" w:rsidP="00F36DE2">
      <w:pPr>
        <w:ind w:left="720"/>
        <w:rPr>
          <w:lang w:val="sr-Latn-CS"/>
        </w:rPr>
      </w:pPr>
      <w:r>
        <w:rPr>
          <w:lang w:val="sr-Latn-CS"/>
        </w:rPr>
        <w:t xml:space="preserve">Kao posledicu </w:t>
      </w:r>
      <w:r w:rsidR="00242123">
        <w:rPr>
          <w:lang w:val="sr-Latn-CS"/>
        </w:rPr>
        <w:t>dodavanja filma, imamo novi podatak u bazi filmova, i novi film koji postaje kandidat da se smesti na repertoar.</w:t>
      </w:r>
    </w:p>
    <w:p w:rsidR="003E0419" w:rsidRPr="003E0419" w:rsidRDefault="003E0419" w:rsidP="003E0419">
      <w:pPr>
        <w:pStyle w:val="Heading5"/>
        <w:ind w:left="720"/>
        <w:rPr>
          <w:lang w:val="sr-Latn-CS"/>
        </w:rPr>
      </w:pPr>
    </w:p>
    <w:p w:rsidR="007C66A4" w:rsidRPr="007C66A4" w:rsidRDefault="007C66A4" w:rsidP="007C66A4">
      <w:pPr>
        <w:pStyle w:val="Heading2"/>
        <w:rPr>
          <w:lang w:val="sr-Latn-CS"/>
        </w:rPr>
      </w:pPr>
      <w:r>
        <w:rPr>
          <w:lang w:val="sr-Latn-CS"/>
        </w:rPr>
        <w:tab/>
      </w:r>
    </w:p>
    <w:p w:rsidR="007D1D54" w:rsidRPr="007D1D54" w:rsidRDefault="007D1D54" w:rsidP="007D1D54">
      <w:pPr>
        <w:rPr>
          <w:lang w:val="sr-Latn-CS"/>
        </w:rPr>
      </w:pPr>
    </w:p>
    <w:sectPr w:rsidR="007D1D54" w:rsidRPr="007D1D54" w:rsidSect="00752A17">
      <w:headerReference w:type="first" r:id="rId9"/>
      <w:footerReference w:type="first" r:id="rId10"/>
      <w:type w:val="nextColumn"/>
      <w:pgSz w:w="10773" w:h="14742" w:code="93"/>
      <w:pgMar w:top="754" w:right="1191" w:bottom="2126" w:left="737" w:header="907" w:footer="120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F62" w:rsidRDefault="00794F62" w:rsidP="00752A17">
      <w:r>
        <w:separator/>
      </w:r>
    </w:p>
  </w:endnote>
  <w:endnote w:type="continuationSeparator" w:id="0">
    <w:p w:rsidR="00794F62" w:rsidRDefault="00794F62" w:rsidP="00752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A17" w:rsidRDefault="00752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F62" w:rsidRDefault="00794F62" w:rsidP="00752A17">
      <w:r>
        <w:separator/>
      </w:r>
    </w:p>
  </w:footnote>
  <w:footnote w:type="continuationSeparator" w:id="0">
    <w:p w:rsidR="00794F62" w:rsidRDefault="00794F62" w:rsidP="00752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A17" w:rsidRDefault="00794F62">
    <w:pPr>
      <w:pStyle w:val="Header"/>
    </w:pPr>
    <w:r>
      <w:rPr>
        <w:noProof/>
      </w:rPr>
      <w:pict>
        <v:group id="Group 158" o:spid="_x0000_s2049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<v:group id="Group 159" o:spid="_x0000_s205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<v:rect id="Rectangle 160" o:spid="_x0000_s205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<v:fill opacity="0"/>
            </v:rect>
            <v:shape id="Rectangle 1" o:spid="_x0000_s205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<v:path arrowok="t" o:connecttype="custom" o:connectlocs="0,0;1463040,0;910508,376493;0,1014984;0,0" o:connectangles="0,0,0,0,0"/>
            </v:shape>
            <v:rect id="Rectangle 162" o:spid="_x0000_s205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63" o:spid="_x0000_s205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<v:textbox style="mso-next-textbox:#Text Box 163" inset=",7.2pt,,7.2pt">
              <w:txbxContent>
                <w:p w:rsidR="00752A17" w:rsidRDefault="00752A17">
                  <w:pPr>
                    <w:pStyle w:val="Header"/>
                    <w:tabs>
                      <w:tab w:val="clear" w:pos="4680"/>
                      <w:tab w:val="clear" w:pos="9360"/>
                    </w:tabs>
                    <w:jc w:val="right"/>
                    <w:rPr>
                      <w:color w:val="FFFFFF" w:themeColor="background1"/>
                      <w:szCs w:val="24"/>
                    </w:rPr>
                  </w:pPr>
                  <w:r>
                    <w:rPr>
                      <w:color w:val="FFFFFF" w:themeColor="background1"/>
                      <w:szCs w:val="24"/>
                    </w:rPr>
                    <w:fldChar w:fldCharType="begin"/>
                  </w:r>
                  <w:r>
                    <w:rPr>
                      <w:color w:val="FFFFFF" w:themeColor="background1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FFFFFF" w:themeColor="background1"/>
                      <w:szCs w:val="24"/>
                    </w:rPr>
                    <w:fldChar w:fldCharType="separate"/>
                  </w:r>
                  <w:r>
                    <w:rPr>
                      <w:noProof/>
                      <w:color w:val="FFFFFF" w:themeColor="background1"/>
                      <w:szCs w:val="24"/>
                    </w:rPr>
                    <w:t>2</w:t>
                  </w:r>
                  <w:r>
                    <w:rPr>
                      <w:noProof/>
                      <w:color w:val="FFFFFF" w:themeColor="background1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B32"/>
    <w:multiLevelType w:val="hybridMultilevel"/>
    <w:tmpl w:val="5336A362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9AC49D7"/>
    <w:multiLevelType w:val="multilevel"/>
    <w:tmpl w:val="32EAC0E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FFD7593"/>
    <w:multiLevelType w:val="multilevel"/>
    <w:tmpl w:val="F2B8486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3A84494"/>
    <w:multiLevelType w:val="hybridMultilevel"/>
    <w:tmpl w:val="D4BE3ACC"/>
    <w:lvl w:ilvl="0" w:tplc="E9AC14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36A626A"/>
    <w:multiLevelType w:val="hybridMultilevel"/>
    <w:tmpl w:val="48927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34109"/>
    <w:multiLevelType w:val="multilevel"/>
    <w:tmpl w:val="CB0282BA"/>
    <w:lvl w:ilvl="0">
      <w:start w:val="1"/>
      <w:numFmt w:val="decimal"/>
      <w:lvlText w:val="%1."/>
      <w:lvlJc w:val="left"/>
      <w:pPr>
        <w:ind w:left="2160" w:hanging="360"/>
      </w:pPr>
      <w:rPr>
        <w:rFonts w:asciiTheme="majorHAnsi" w:eastAsiaTheme="majorEastAsia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25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6" w15:restartNumberingAfterBreak="0">
    <w:nsid w:val="659E359C"/>
    <w:multiLevelType w:val="hybridMultilevel"/>
    <w:tmpl w:val="B7C0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F20B2"/>
    <w:multiLevelType w:val="hybridMultilevel"/>
    <w:tmpl w:val="6420785C"/>
    <w:lvl w:ilvl="0" w:tplc="52D4EAB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drawingGridHorizontalSpacing w:val="100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409"/>
    <w:rsid w:val="00036409"/>
    <w:rsid w:val="000738E0"/>
    <w:rsid w:val="000B1D11"/>
    <w:rsid w:val="000B3A64"/>
    <w:rsid w:val="000C4088"/>
    <w:rsid w:val="000C6251"/>
    <w:rsid w:val="00117EE7"/>
    <w:rsid w:val="0014003A"/>
    <w:rsid w:val="00242123"/>
    <w:rsid w:val="0027166E"/>
    <w:rsid w:val="002A2F37"/>
    <w:rsid w:val="00372A5E"/>
    <w:rsid w:val="0037443A"/>
    <w:rsid w:val="003E0419"/>
    <w:rsid w:val="00424A9A"/>
    <w:rsid w:val="004C5F3E"/>
    <w:rsid w:val="004F0E92"/>
    <w:rsid w:val="004F71AD"/>
    <w:rsid w:val="005826FD"/>
    <w:rsid w:val="00690E36"/>
    <w:rsid w:val="006A0E43"/>
    <w:rsid w:val="007117CD"/>
    <w:rsid w:val="00752A17"/>
    <w:rsid w:val="007668C7"/>
    <w:rsid w:val="00794F62"/>
    <w:rsid w:val="007C66A4"/>
    <w:rsid w:val="007D1D54"/>
    <w:rsid w:val="008554F3"/>
    <w:rsid w:val="00865EA2"/>
    <w:rsid w:val="008A7517"/>
    <w:rsid w:val="008E64F9"/>
    <w:rsid w:val="008F4904"/>
    <w:rsid w:val="00913C80"/>
    <w:rsid w:val="009345A1"/>
    <w:rsid w:val="009E3959"/>
    <w:rsid w:val="00AB0D12"/>
    <w:rsid w:val="00B46E3A"/>
    <w:rsid w:val="00B5122A"/>
    <w:rsid w:val="00BD3902"/>
    <w:rsid w:val="00BE18F4"/>
    <w:rsid w:val="00BE4344"/>
    <w:rsid w:val="00BE4C39"/>
    <w:rsid w:val="00BF493C"/>
    <w:rsid w:val="00C5003B"/>
    <w:rsid w:val="00C676CD"/>
    <w:rsid w:val="00C72253"/>
    <w:rsid w:val="00C91C21"/>
    <w:rsid w:val="00C937BC"/>
    <w:rsid w:val="00CD1933"/>
    <w:rsid w:val="00D879E6"/>
    <w:rsid w:val="00DA12E8"/>
    <w:rsid w:val="00DC4EE4"/>
    <w:rsid w:val="00E20D9E"/>
    <w:rsid w:val="00E34027"/>
    <w:rsid w:val="00EB47C7"/>
    <w:rsid w:val="00EC0D80"/>
    <w:rsid w:val="00EC6024"/>
    <w:rsid w:val="00EC66AA"/>
    <w:rsid w:val="00F12E50"/>
    <w:rsid w:val="00F36DE2"/>
    <w:rsid w:val="00F573D5"/>
    <w:rsid w:val="00F751AA"/>
    <w:rsid w:val="00FA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docId w15:val="{583B3D88-8F45-4702-B136-2B87CF41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6251"/>
  </w:style>
  <w:style w:type="paragraph" w:styleId="Heading1">
    <w:name w:val="heading 1"/>
    <w:basedOn w:val="Normal"/>
    <w:next w:val="Normal"/>
    <w:link w:val="Heading1Char"/>
    <w:uiPriority w:val="9"/>
    <w:qFormat/>
    <w:rsid w:val="000364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6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D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12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041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36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1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dTable4-Accent1">
    <w:name w:val="Grid Table 4 Accent 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13C8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913C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913C8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20D9E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6A0E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A17"/>
  </w:style>
  <w:style w:type="paragraph" w:styleId="Footer">
    <w:name w:val="footer"/>
    <w:basedOn w:val="Normal"/>
    <w:link w:val="Foot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A17"/>
  </w:style>
  <w:style w:type="paragraph" w:styleId="Title">
    <w:name w:val="Title"/>
    <w:basedOn w:val="Normal"/>
    <w:next w:val="Normal"/>
    <w:link w:val="TitleChar"/>
    <w:uiPriority w:val="10"/>
    <w:qFormat/>
    <w:rsid w:val="00752A17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A1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A17"/>
    <w:pPr>
      <w:numPr>
        <w:ilvl w:val="1"/>
      </w:numPr>
      <w:spacing w:after="160" w:line="259" w:lineRule="auto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52A17"/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7443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744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43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7443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A12E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E0419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Elektrotehnički fakultet u BeograduSI3PSI Principi Softverskog Inženjerstva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C479CB-E82C-46DB-BABE-15DE6EE64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5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Projekat cinerman</vt:lpstr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Projekat cinerman</dc:title>
  <dc:creator>Radovan</dc:creator>
  <cp:lastModifiedBy>Никола Крстић</cp:lastModifiedBy>
  <cp:revision>24</cp:revision>
  <dcterms:created xsi:type="dcterms:W3CDTF">2020-02-20T22:56:00Z</dcterms:created>
  <dcterms:modified xsi:type="dcterms:W3CDTF">2020-04-18T14:40:00Z</dcterms:modified>
</cp:coreProperties>
</file>