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>: Logovanje korisnika na sistem-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A07F8E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593" w:history="1">
            <w:r w:rsidR="00A07F8E" w:rsidRPr="00F861E9">
              <w:rPr>
                <w:rStyle w:val="Hyperlink"/>
                <w:noProof/>
                <w:lang w:val="sr-Latn-CS"/>
              </w:rPr>
              <w:t>Istorija izmena</w:t>
            </w:r>
            <w:r w:rsidR="00A07F8E">
              <w:rPr>
                <w:noProof/>
                <w:webHidden/>
              </w:rPr>
              <w:tab/>
            </w:r>
            <w:r w:rsidR="00A07F8E">
              <w:rPr>
                <w:noProof/>
                <w:webHidden/>
              </w:rPr>
              <w:fldChar w:fldCharType="begin"/>
            </w:r>
            <w:r w:rsidR="00A07F8E">
              <w:rPr>
                <w:noProof/>
                <w:webHidden/>
              </w:rPr>
              <w:instrText xml:space="preserve"> PAGEREF _Toc38120593 \h </w:instrText>
            </w:r>
            <w:r w:rsidR="00A07F8E">
              <w:rPr>
                <w:noProof/>
                <w:webHidden/>
              </w:rPr>
            </w:r>
            <w:r w:rsidR="00A07F8E">
              <w:rPr>
                <w:noProof/>
                <w:webHidden/>
              </w:rPr>
              <w:fldChar w:fldCharType="separate"/>
            </w:r>
            <w:r w:rsidR="00A07F8E">
              <w:rPr>
                <w:noProof/>
                <w:webHidden/>
              </w:rPr>
              <w:t>2</w:t>
            </w:r>
            <w:r w:rsidR="00A07F8E"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4" w:history="1">
            <w:r w:rsidRPr="00F861E9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5" w:history="1">
            <w:r w:rsidRPr="00F861E9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6" w:history="1">
            <w:r w:rsidRPr="00F861E9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7" w:history="1">
            <w:r w:rsidRPr="00F861E9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8" w:history="1">
            <w:r w:rsidRPr="00F861E9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599" w:history="1">
            <w:r w:rsidRPr="00F861E9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0" w:history="1">
            <w:r w:rsidRPr="00F861E9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1" w:history="1">
            <w:r w:rsidRPr="00F861E9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2" w:history="1">
            <w:r w:rsidRPr="00F861E9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3" w:history="1">
            <w:r w:rsidRPr="00F861E9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F8E" w:rsidRDefault="00A07F8E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0604" w:history="1">
            <w:r w:rsidRPr="00F861E9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861E9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1" w:name="_Toc38120593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 logovanje na admin aplikaciju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Modelovanje baze podataka</w:t>
            </w:r>
          </w:p>
        </w:tc>
        <w:tc>
          <w:tcPr>
            <w:tcW w:w="2273" w:type="dxa"/>
          </w:tcPr>
          <w:p w:rsidR="00036409" w:rsidRDefault="00D52E59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0594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0595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 prilikom logovanja korisnika na sistem admin aplikacije, sa primerom stranice za logovanje.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0596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0597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0598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Koliko puta omogućiti korisniku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0599"/>
      <w:r>
        <w:rPr>
          <w:lang w:val="sr-Latn-CS"/>
        </w:rPr>
        <w:t>Scenario prijavljivanja(logovanja) na sistem</w:t>
      </w:r>
      <w:bookmarkEnd w:id="7"/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0600"/>
      <w:r>
        <w:rPr>
          <w:lang w:val="sr-Latn-CS"/>
        </w:rPr>
        <w:t>Kratak opis</w:t>
      </w:r>
      <w:bookmarkEnd w:id="8"/>
    </w:p>
    <w:p w:rsidR="00C91C21" w:rsidRDefault="00C91C21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Kada korisnik udje u aplikaciju, da bi mogao da pristupi sistemu, mora da se prijavi. Svaki korisnik ima korisnicko ime i lozinku, koju mora da unese da bi mogao da pristupi sistemu.</w:t>
      </w:r>
    </w:p>
    <w:p w:rsidR="00DA12E8" w:rsidRDefault="00DA12E8" w:rsidP="00DA12E8">
      <w:pPr>
        <w:rPr>
          <w:lang w:val="sr-Latn-CS"/>
        </w:rPr>
      </w:pP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0601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svoje korisničko ime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lozinku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potvrdjuje logovanje na sistem pririskom na dugme „Ulogujte se“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Pr="003E0419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uspešno loguje na sistem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>3a. Sistem je offline</w:t>
      </w:r>
    </w:p>
    <w:p w:rsidR="00BD3902" w:rsidRP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Korisnik je uneo pogrešne podatke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.2: Proverava se broj pokušaja logovanja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.2.1: Ako je manji od 3, ide se na korak 1</w:t>
      </w:r>
    </w:p>
    <w:p w:rsidR="00B46E3A" w:rsidRDefault="00117EE7" w:rsidP="00BE18F4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0602"/>
      <w:r>
        <w:rPr>
          <w:lang w:val="sr-Latn-CS"/>
        </w:rPr>
        <w:t>Posebni zahtevi</w:t>
      </w:r>
      <w:bookmarkEnd w:id="10"/>
    </w:p>
    <w:p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Potrebno je ovaj deo aplikacije prvo realizovati, zato što je on preduslov da se pristupi ostatku sistema.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0603"/>
      <w:r>
        <w:rPr>
          <w:lang w:val="sr-Latn-CS"/>
        </w:rPr>
        <w:t>Preduslovi</w:t>
      </w:r>
      <w:bookmarkEnd w:id="11"/>
    </w:p>
    <w:p w:rsid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Potrebno je definisati jednog ROOT admina, koji će imati pristup pri testiranju sistema, i on će zatim kreirati prvog korisničkog admina, koji će zatim preuzeti ulogu glavnog admina u kompaniji.</w:t>
      </w:r>
      <w:r w:rsidR="009F3B5B">
        <w:rPr>
          <w:lang w:val="sr-Latn-CS"/>
        </w:rPr>
        <w:t xml:space="preserve"> Taj root admin će biti prvi element u tabeli radnika naše baze.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8120604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prijavljivanja na sistem, korisnik dobija mogućnost da pristupi upravljanju bioskopskim resursima.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5A4" w:rsidRDefault="00A735A4" w:rsidP="00752A17">
      <w:r>
        <w:separator/>
      </w:r>
    </w:p>
  </w:endnote>
  <w:endnote w:type="continuationSeparator" w:id="0">
    <w:p w:rsidR="00A735A4" w:rsidRDefault="00A735A4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5A4" w:rsidRDefault="00A735A4" w:rsidP="00752A17">
      <w:r>
        <w:separator/>
      </w:r>
    </w:p>
  </w:footnote>
  <w:footnote w:type="continuationSeparator" w:id="0">
    <w:p w:rsidR="00A735A4" w:rsidRDefault="00A735A4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A735A4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27166E"/>
    <w:rsid w:val="00372A5E"/>
    <w:rsid w:val="0037443A"/>
    <w:rsid w:val="003E0419"/>
    <w:rsid w:val="00424A9A"/>
    <w:rsid w:val="004F0E92"/>
    <w:rsid w:val="004F71AD"/>
    <w:rsid w:val="005826FD"/>
    <w:rsid w:val="00690E36"/>
    <w:rsid w:val="006A0E43"/>
    <w:rsid w:val="007117CD"/>
    <w:rsid w:val="00752A17"/>
    <w:rsid w:val="007668C7"/>
    <w:rsid w:val="007C66A4"/>
    <w:rsid w:val="007D1D54"/>
    <w:rsid w:val="008554F3"/>
    <w:rsid w:val="00865EA2"/>
    <w:rsid w:val="008A7517"/>
    <w:rsid w:val="008E64F9"/>
    <w:rsid w:val="008F4904"/>
    <w:rsid w:val="00913C80"/>
    <w:rsid w:val="009345A1"/>
    <w:rsid w:val="009F3B5B"/>
    <w:rsid w:val="00A07F8E"/>
    <w:rsid w:val="00A735A4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52E59"/>
    <w:rsid w:val="00D879E6"/>
    <w:rsid w:val="00DA12E8"/>
    <w:rsid w:val="00E20D9E"/>
    <w:rsid w:val="00E34027"/>
    <w:rsid w:val="00EB47C7"/>
    <w:rsid w:val="00EC66AA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7222456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9A1D9E-48CB-4FF0-808C-CAEFC15E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17</cp:revision>
  <dcterms:created xsi:type="dcterms:W3CDTF">2020-02-20T22:56:00Z</dcterms:created>
  <dcterms:modified xsi:type="dcterms:W3CDTF">2020-04-18T14:42:00Z</dcterms:modified>
</cp:coreProperties>
</file>