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147" w:rsidRDefault="00415DC4">
      <w:pPr>
        <w:rPr>
          <w:lang w:val="en-US"/>
        </w:rPr>
      </w:pPr>
      <w:r>
        <w:rPr>
          <w:lang w:val="en-US"/>
        </w:rPr>
        <w:t>Line11 line12 line13.      Line14</w:t>
      </w:r>
    </w:p>
    <w:p w:rsidR="00415DC4" w:rsidRDefault="00415DC4">
      <w:pPr>
        <w:rPr>
          <w:lang w:val="en-US"/>
        </w:rPr>
      </w:pPr>
    </w:p>
    <w:p w:rsidR="00415DC4" w:rsidRDefault="00415DC4">
      <w:pPr>
        <w:rPr>
          <w:lang w:val="en-US"/>
        </w:rPr>
      </w:pPr>
      <w:r>
        <w:rPr>
          <w:lang w:val="en-US"/>
        </w:rPr>
        <w:t>Line21</w:t>
      </w:r>
    </w:p>
    <w:p w:rsidR="00415DC4" w:rsidRDefault="00415DC4">
      <w:pPr>
        <w:rPr>
          <w:lang w:val="en-US"/>
        </w:rPr>
      </w:pPr>
    </w:p>
    <w:p w:rsidR="00415DC4" w:rsidRDefault="00415DC4">
      <w:pPr>
        <w:rPr>
          <w:lang w:val="en-US"/>
        </w:rPr>
      </w:pPr>
    </w:p>
    <w:p w:rsidR="00415DC4" w:rsidRDefault="00415DC4">
      <w:pPr>
        <w:rPr>
          <w:lang w:val="en-US"/>
        </w:rPr>
      </w:pPr>
    </w:p>
    <w:p w:rsidR="00415DC4" w:rsidRDefault="00415DC4">
      <w:pPr>
        <w:rPr>
          <w:lang w:val="en-US"/>
        </w:rPr>
      </w:pPr>
      <w:r>
        <w:rPr>
          <w:lang w:val="en-US"/>
        </w:rPr>
        <w:t xml:space="preserve">Line31.    </w:t>
      </w:r>
      <w:r>
        <w:rPr>
          <w:lang w:val="en-US"/>
        </w:rPr>
        <w:tab/>
        <w:t>Line32</w:t>
      </w:r>
    </w:p>
    <w:p w:rsidR="00415DC4" w:rsidRDefault="00415DC4">
      <w:pPr>
        <w:rPr>
          <w:lang w:val="en-US"/>
        </w:rPr>
      </w:pPr>
    </w:p>
    <w:p w:rsidR="00415DC4" w:rsidRDefault="00415DC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415DC4" w:rsidTr="00415DC4">
        <w:tc>
          <w:tcPr>
            <w:tcW w:w="2334" w:type="dxa"/>
          </w:tcPr>
          <w:p w:rsidR="00415DC4" w:rsidRDefault="00415DC4">
            <w:pPr>
              <w:rPr>
                <w:lang w:val="en-US"/>
              </w:rPr>
            </w:pPr>
            <w:r>
              <w:rPr>
                <w:lang w:val="en-US"/>
              </w:rPr>
              <w:t>Tab1</w:t>
            </w:r>
          </w:p>
        </w:tc>
        <w:tc>
          <w:tcPr>
            <w:tcW w:w="2335" w:type="dxa"/>
          </w:tcPr>
          <w:p w:rsidR="00415DC4" w:rsidRDefault="00415DC4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415DC4" w:rsidRDefault="00415DC4">
            <w:pPr>
              <w:rPr>
                <w:lang w:val="en-US"/>
              </w:rPr>
            </w:pPr>
            <w:r>
              <w:rPr>
                <w:lang w:val="en-US"/>
              </w:rPr>
              <w:t>Tab2</w:t>
            </w:r>
          </w:p>
        </w:tc>
        <w:tc>
          <w:tcPr>
            <w:tcW w:w="2335" w:type="dxa"/>
          </w:tcPr>
          <w:p w:rsidR="00415DC4" w:rsidRDefault="00415DC4">
            <w:pPr>
              <w:rPr>
                <w:lang w:val="en-US"/>
              </w:rPr>
            </w:pPr>
          </w:p>
        </w:tc>
      </w:tr>
      <w:tr w:rsidR="00415DC4" w:rsidTr="00415DC4">
        <w:tc>
          <w:tcPr>
            <w:tcW w:w="2334" w:type="dxa"/>
          </w:tcPr>
          <w:p w:rsidR="00415DC4" w:rsidRDefault="00415DC4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415DC4" w:rsidRDefault="00415DC4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415DC4" w:rsidRDefault="00415DC4">
            <w:pPr>
              <w:rPr>
                <w:lang w:val="en-US"/>
              </w:rPr>
            </w:pPr>
          </w:p>
        </w:tc>
        <w:tc>
          <w:tcPr>
            <w:tcW w:w="2335" w:type="dxa"/>
          </w:tcPr>
          <w:p w:rsidR="00415DC4" w:rsidRDefault="00415DC4">
            <w:pPr>
              <w:rPr>
                <w:lang w:val="en-US"/>
              </w:rPr>
            </w:pPr>
            <w:r>
              <w:rPr>
                <w:lang w:val="en-US"/>
              </w:rPr>
              <w:t>Tab3</w:t>
            </w:r>
          </w:p>
        </w:tc>
      </w:tr>
    </w:tbl>
    <w:p w:rsidR="00415DC4" w:rsidRDefault="00415DC4">
      <w:pPr>
        <w:rPr>
          <w:lang w:val="en-US"/>
        </w:rPr>
      </w:pPr>
    </w:p>
    <w:p w:rsidR="00415DC4" w:rsidRDefault="00415DC4">
      <w:pPr>
        <w:rPr>
          <w:lang w:val="en-US"/>
        </w:rPr>
      </w:pPr>
    </w:p>
    <w:p w:rsidR="00415DC4" w:rsidRDefault="00415DC4">
      <w:pPr>
        <w:rPr>
          <w:lang w:val="en-US"/>
        </w:rPr>
      </w:pPr>
    </w:p>
    <w:p w:rsidR="00415DC4" w:rsidRPr="00415DC4" w:rsidRDefault="00415DC4">
      <w:pPr>
        <w:rPr>
          <w:lang w:val="en-US"/>
        </w:rPr>
      </w:pPr>
      <w:r>
        <w:rPr>
          <w:lang w:val="en-US"/>
        </w:rPr>
        <w:t>Line41</w:t>
      </w:r>
      <w:bookmarkStart w:id="0" w:name="_GoBack"/>
      <w:bookmarkEnd w:id="0"/>
    </w:p>
    <w:sectPr w:rsidR="00415DC4" w:rsidRPr="00415DC4" w:rsidSect="007C70C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DC4"/>
    <w:rsid w:val="00415DC4"/>
    <w:rsid w:val="007C70C9"/>
    <w:rsid w:val="008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91CF28"/>
  <w15:chartTrackingRefBased/>
  <w15:docId w15:val="{F3B67830-FB41-6348-BB76-420EB0795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D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Sustov</dc:creator>
  <cp:keywords/>
  <dc:description/>
  <cp:lastModifiedBy>Sergey Sustov</cp:lastModifiedBy>
  <cp:revision>1</cp:revision>
  <dcterms:created xsi:type="dcterms:W3CDTF">2019-06-24T18:11:00Z</dcterms:created>
  <dcterms:modified xsi:type="dcterms:W3CDTF">2019-06-24T18:13:00Z</dcterms:modified>
</cp:coreProperties>
</file>