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1DA" w:rsidRDefault="002A61DA">
      <w:r>
        <w:rPr>
          <w:rFonts w:hint="eastAsia"/>
        </w:rPr>
        <w:t># HTTP</w:t>
      </w:r>
    </w:p>
    <w:p w:rsidR="002A61DA" w:rsidRDefault="002A61DA">
      <w:r>
        <w:rPr>
          <w:rFonts w:hint="eastAsia"/>
        </w:rPr>
        <w:t xml:space="preserve"> HTTP : Hypertext Transfer Protocol</w:t>
      </w:r>
      <w:r>
        <w:t xml:space="preserve"> 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 xml:space="preserve">분산된 </w:t>
      </w:r>
      <w:proofErr w:type="spellStart"/>
      <w:r>
        <w:rPr>
          <w:rFonts w:hint="eastAsia"/>
        </w:rPr>
        <w:t>하이퍼미디어</w:t>
      </w:r>
      <w:proofErr w:type="spellEnd"/>
      <w:r>
        <w:rPr>
          <w:rFonts w:hint="eastAsia"/>
        </w:rPr>
        <w:t xml:space="preserve"> 정보 분산 애플리케이션 </w:t>
      </w:r>
      <w:r>
        <w:t>distributed hypermedia information distribution application’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불린다.</w:t>
      </w:r>
      <w:r>
        <w:t xml:space="preserve"> </w:t>
      </w:r>
      <w:r>
        <w:rPr>
          <w:rFonts w:hint="eastAsia"/>
        </w:rPr>
        <w:t xml:space="preserve">HTTP는 누군가 인터넷에서 </w:t>
      </w:r>
      <w:proofErr w:type="spellStart"/>
      <w:r>
        <w:rPr>
          <w:rFonts w:hint="eastAsia"/>
        </w:rPr>
        <w:t>브라우징할</w:t>
      </w:r>
      <w:proofErr w:type="spellEnd"/>
      <w:r>
        <w:rPr>
          <w:rFonts w:hint="eastAsia"/>
        </w:rPr>
        <w:t xml:space="preserve"> 때 사용되는 애플리케이션이다.</w:t>
      </w:r>
      <w:r>
        <w:t xml:space="preserve"> HTTP</w:t>
      </w:r>
      <w:r>
        <w:rPr>
          <w:rFonts w:hint="eastAsia"/>
        </w:rPr>
        <w:t>는 요청/응답 모델을 사용한다.</w:t>
      </w:r>
    </w:p>
    <w:p w:rsidR="00884E8B" w:rsidRDefault="00884E8B"/>
    <w:p w:rsidR="00884E8B" w:rsidRDefault="00884E8B">
      <w:r>
        <w:t xml:space="preserve"># </w:t>
      </w:r>
      <w:r>
        <w:rPr>
          <w:rFonts w:hint="eastAsia"/>
        </w:rPr>
        <w:t xml:space="preserve">일반적인 </w:t>
      </w:r>
      <w:r>
        <w:t xml:space="preserve">HTTP </w:t>
      </w:r>
      <w:r>
        <w:rPr>
          <w:rFonts w:hint="eastAsia"/>
        </w:rPr>
        <w:t>통신 분석</w:t>
      </w:r>
    </w:p>
    <w:p w:rsidR="00884E8B" w:rsidRDefault="00884E8B">
      <w:r>
        <w:rPr>
          <w:rFonts w:hint="eastAsia"/>
        </w:rPr>
        <w:t xml:space="preserve"> 일반적인 </w:t>
      </w:r>
      <w:r>
        <w:t xml:space="preserve">HTTP </w:t>
      </w:r>
      <w:r>
        <w:rPr>
          <w:rFonts w:hint="eastAsia"/>
        </w:rPr>
        <w:t>통신은 요청/응답 통신 방식을 사용한다.</w:t>
      </w:r>
      <w:r>
        <w:t xml:space="preserve"> </w:t>
      </w:r>
      <w:r>
        <w:rPr>
          <w:rFonts w:hint="eastAsia"/>
        </w:rPr>
        <w:t xml:space="preserve">클라이언트는 </w:t>
      </w:r>
      <w:r>
        <w:t xml:space="preserve">HTTP </w:t>
      </w:r>
      <w:r>
        <w:rPr>
          <w:rFonts w:hint="eastAsia"/>
        </w:rPr>
        <w:t>서버 요청을 만들고,</w:t>
      </w:r>
      <w:r>
        <w:t xml:space="preserve"> </w:t>
      </w:r>
      <w:r>
        <w:rPr>
          <w:rFonts w:hint="eastAsia"/>
        </w:rPr>
        <w:t>서버는 상태 코드로 응답한다.</w:t>
      </w:r>
    </w:p>
    <w:p w:rsidR="00884E8B" w:rsidRDefault="00884E8B" w:rsidP="002B3459">
      <w:pPr>
        <w:spacing w:line="240" w:lineRule="auto"/>
      </w:pPr>
      <w:r>
        <w:t xml:space="preserve"> HTTP</w:t>
      </w:r>
      <w:r>
        <w:rPr>
          <w:rFonts w:hint="eastAsia"/>
        </w:rPr>
        <w:t xml:space="preserve"> 통신은 </w:t>
      </w:r>
      <w:r>
        <w:t>80</w:t>
      </w:r>
      <w:r>
        <w:rPr>
          <w:rFonts w:hint="eastAsia"/>
        </w:rPr>
        <w:t xml:space="preserve">번 포트 연결 확립을 위해 </w:t>
      </w:r>
      <w:r>
        <w:t>TCP 3</w:t>
      </w:r>
      <w:r>
        <w:rPr>
          <w:rFonts w:hint="eastAsia"/>
        </w:rPr>
        <w:t xml:space="preserve">방향 </w:t>
      </w:r>
      <w:proofErr w:type="spellStart"/>
      <w:r>
        <w:rPr>
          <w:rFonts w:hint="eastAsia"/>
        </w:rPr>
        <w:t>핸드셰이킹으로</w:t>
      </w:r>
      <w:proofErr w:type="spellEnd"/>
      <w:r>
        <w:rPr>
          <w:rFonts w:hint="eastAsia"/>
        </w:rPr>
        <w:t xml:space="preserve"> 시작한다.</w:t>
      </w:r>
      <w:r w:rsidR="002B3459">
        <w:t xml:space="preserve"> </w:t>
      </w:r>
      <w:r w:rsidR="002B3459">
        <w:rPr>
          <w:rFonts w:hint="eastAsia"/>
        </w:rPr>
        <w:t xml:space="preserve">물론 </w:t>
      </w:r>
      <w:r w:rsidR="002B3459">
        <w:t xml:space="preserve">HTTP </w:t>
      </w:r>
      <w:r w:rsidR="002B3459">
        <w:rPr>
          <w:rFonts w:hint="eastAsia"/>
        </w:rPr>
        <w:t>통신은 다른 포트를 사용할 수 있다.</w:t>
      </w:r>
    </w:p>
    <w:p w:rsidR="002B3459" w:rsidRDefault="002B3459" w:rsidP="002B3459">
      <w:pPr>
        <w:spacing w:line="240" w:lineRule="auto"/>
      </w:pPr>
      <w:r>
        <w:t xml:space="preserve"> TCP </w:t>
      </w:r>
      <w:r>
        <w:rPr>
          <w:rFonts w:hint="eastAsia"/>
        </w:rPr>
        <w:t xml:space="preserve">연결이 성공적으로 확립된 후 클라이언트는 </w:t>
      </w:r>
      <w:r>
        <w:t>‘/’</w:t>
      </w:r>
      <w:r>
        <w:rPr>
          <w:rFonts w:hint="eastAsia"/>
        </w:rPr>
        <w:t xml:space="preserve">를 위한 </w:t>
      </w:r>
      <w:r>
        <w:t xml:space="preserve">HTTP GET </w:t>
      </w:r>
      <w:r>
        <w:rPr>
          <w:rFonts w:hint="eastAsia"/>
        </w:rPr>
        <w:t>요청을 생성한다.</w:t>
      </w:r>
      <w:r>
        <w:t xml:space="preserve"> </w:t>
      </w:r>
      <w:r>
        <w:rPr>
          <w:rFonts w:hint="eastAsia"/>
        </w:rPr>
        <w:t xml:space="preserve">서버는 상태 코드 </w:t>
      </w:r>
      <w:r>
        <w:t>Status Code 200 OK</w:t>
      </w:r>
      <w:r>
        <w:rPr>
          <w:rFonts w:hint="eastAsia"/>
        </w:rPr>
        <w:t>로 응답하고 메인 페이지의 내용을 클라이언트로 전송한다.</w:t>
      </w:r>
    </w:p>
    <w:p w:rsidR="00736F12" w:rsidRDefault="00736F12" w:rsidP="002B3459">
      <w:pPr>
        <w:spacing w:line="240" w:lineRule="auto"/>
      </w:pPr>
    </w:p>
    <w:p w:rsidR="00736F12" w:rsidRDefault="00736F12" w:rsidP="002B3459">
      <w:pPr>
        <w:spacing w:line="240" w:lineRule="auto"/>
      </w:pPr>
      <w:r>
        <w:t xml:space="preserve"># HTTP </w:t>
      </w:r>
      <w:r>
        <w:rPr>
          <w:rFonts w:hint="eastAsia"/>
        </w:rPr>
        <w:t>패킷 구조 분석</w:t>
      </w:r>
    </w:p>
    <w:p w:rsidR="008462CC" w:rsidRDefault="008462CC" w:rsidP="002B3459">
      <w:pPr>
        <w:spacing w:line="240" w:lineRule="auto"/>
      </w:pP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패킷은 가변 길이이다.</w:t>
      </w:r>
    </w:p>
    <w:p w:rsidR="008462CC" w:rsidRDefault="008462CC" w:rsidP="002B3459">
      <w:pPr>
        <w:spacing w:line="240" w:lineRule="auto"/>
      </w:pPr>
      <w:r>
        <w:t xml:space="preserve"># HTTP </w:t>
      </w:r>
      <w:r>
        <w:rPr>
          <w:rFonts w:hint="eastAsia"/>
        </w:rPr>
        <w:t>메소드</w:t>
      </w:r>
    </w:p>
    <w:p w:rsidR="008462CC" w:rsidRDefault="008462CC" w:rsidP="002B3459">
      <w:pPr>
        <w:spacing w:line="240" w:lineRule="auto"/>
      </w:pP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 xml:space="preserve">메소드는 </w:t>
      </w:r>
      <w:r>
        <w:t xml:space="preserve">HTTP </w:t>
      </w:r>
      <w:r>
        <w:rPr>
          <w:rFonts w:hint="eastAsia"/>
        </w:rPr>
        <w:t>명령어로도 불리며,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HTTP </w:t>
      </w:r>
      <w:r>
        <w:rPr>
          <w:rFonts w:hint="eastAsia"/>
        </w:rPr>
        <w:t>패킷의 목적을 정의한다.</w:t>
      </w:r>
    </w:p>
    <w:p w:rsidR="008462CC" w:rsidRDefault="008462CC" w:rsidP="008462C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GET : URI(Uniform Resource Indicator)</w:t>
      </w:r>
      <w:r>
        <w:t xml:space="preserve"> </w:t>
      </w:r>
      <w:r>
        <w:rPr>
          <w:rFonts w:hint="eastAsia"/>
        </w:rPr>
        <w:t>필드에 의해 정의된 검색 정보(</w:t>
      </w:r>
      <w:r>
        <w:t>Retrieves information)</w:t>
      </w:r>
    </w:p>
    <w:p w:rsidR="008462CC" w:rsidRDefault="008462CC" w:rsidP="008462CC">
      <w:pPr>
        <w:pStyle w:val="a3"/>
        <w:numPr>
          <w:ilvl w:val="0"/>
          <w:numId w:val="1"/>
        </w:numPr>
        <w:spacing w:line="240" w:lineRule="auto"/>
        <w:ind w:leftChars="0"/>
      </w:pPr>
      <w:r>
        <w:t xml:space="preserve">HEAD : </w:t>
      </w:r>
      <w:r>
        <w:rPr>
          <w:rFonts w:hint="eastAsia"/>
        </w:rPr>
        <w:t xml:space="preserve">원하는 </w:t>
      </w:r>
      <w:r>
        <w:t>URI</w:t>
      </w:r>
      <w:r>
        <w:rPr>
          <w:rFonts w:hint="eastAsia"/>
        </w:rPr>
        <w:t>와 관련된 메타데이터 검색</w:t>
      </w:r>
    </w:p>
    <w:p w:rsidR="008462CC" w:rsidRDefault="008462CC" w:rsidP="008462C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POST : 데이터를 </w:t>
      </w:r>
      <w:r>
        <w:t xml:space="preserve">HTTP </w:t>
      </w:r>
      <w:r>
        <w:rPr>
          <w:rFonts w:hint="eastAsia"/>
        </w:rPr>
        <w:t>서버로 전송</w:t>
      </w:r>
    </w:p>
    <w:p w:rsidR="008462CC" w:rsidRDefault="008462CC" w:rsidP="008462C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OPTIONS : 리소스와 관련된 옵션을 결정</w:t>
      </w:r>
    </w:p>
    <w:p w:rsidR="008462CC" w:rsidRDefault="008462CC" w:rsidP="008462C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PUT : 데이터를 </w:t>
      </w:r>
      <w:r>
        <w:t xml:space="preserve">HTTP </w:t>
      </w:r>
      <w:r>
        <w:rPr>
          <w:rFonts w:hint="eastAsia"/>
        </w:rPr>
        <w:t>서버로 전송</w:t>
      </w:r>
    </w:p>
    <w:p w:rsidR="008462CC" w:rsidRDefault="008462CC" w:rsidP="008462C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DELETE : </w:t>
      </w:r>
      <w:r>
        <w:t>URI</w:t>
      </w:r>
      <w:r>
        <w:rPr>
          <w:rFonts w:hint="eastAsia"/>
        </w:rPr>
        <w:t>에 의해 정의된 리소스 삭제</w:t>
      </w:r>
    </w:p>
    <w:p w:rsidR="008462CC" w:rsidRDefault="008462CC" w:rsidP="008462CC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TRACE : 클라이언트는 서버가 클라이언트로부터 무엇을 수신했는지 볼 수 있게 원격 루프백을 적용한다.</w:t>
      </w:r>
      <w:r>
        <w:t xml:space="preserve"> </w:t>
      </w:r>
      <w:r>
        <w:rPr>
          <w:rFonts w:hint="eastAsia"/>
        </w:rPr>
        <w:t>이는 크로스사이트 추적 취약점에 대비하기 위해 많은 회사가 비활성화했기 때문에 드물게 확인할 수 있다.</w:t>
      </w:r>
    </w:p>
    <w:p w:rsidR="008462CC" w:rsidRDefault="008462CC" w:rsidP="008462CC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t xml:space="preserve">CONNECT : </w:t>
      </w:r>
      <w:r>
        <w:rPr>
          <w:rFonts w:hint="eastAsia"/>
        </w:rPr>
        <w:t>프록시 디바이스에 연결</w:t>
      </w:r>
    </w:p>
    <w:p w:rsidR="00B25CDA" w:rsidRDefault="00B25CDA" w:rsidP="00B25CDA">
      <w:pPr>
        <w:spacing w:line="240" w:lineRule="auto"/>
        <w:rPr>
          <w:rFonts w:hint="eastAsia"/>
        </w:rPr>
      </w:pPr>
    </w:p>
    <w:p w:rsidR="00B25CDA" w:rsidRDefault="00B25CDA" w:rsidP="00B25CDA">
      <w:pPr>
        <w:spacing w:line="240" w:lineRule="auto"/>
      </w:pPr>
    </w:p>
    <w:p w:rsidR="00B25CDA" w:rsidRDefault="00B25CDA" w:rsidP="00B25CDA">
      <w:pPr>
        <w:spacing w:line="240" w:lineRule="auto"/>
      </w:pPr>
      <w:r>
        <w:lastRenderedPageBreak/>
        <w:t>#</w:t>
      </w:r>
      <w:r>
        <w:rPr>
          <w:rFonts w:hint="eastAsia"/>
        </w:rPr>
        <w:t xml:space="preserve"> 호스트</w:t>
      </w:r>
    </w:p>
    <w:p w:rsidR="00B25CDA" w:rsidRDefault="00B25CDA" w:rsidP="002C2D8A">
      <w:pPr>
        <w:spacing w:line="240" w:lineRule="auto"/>
      </w:pPr>
      <w:r>
        <w:rPr>
          <w:rFonts w:hint="eastAsia"/>
        </w:rPr>
        <w:t xml:space="preserve"> 호스트 헤더 필드는 모든 </w:t>
      </w:r>
      <w:r>
        <w:t xml:space="preserve">HTTP/1.1 </w:t>
      </w:r>
      <w:r>
        <w:rPr>
          <w:rFonts w:hint="eastAsia"/>
        </w:rPr>
        <w:t>요청 메시지에서 요구된다.</w:t>
      </w:r>
      <w:r>
        <w:t xml:space="preserve"> </w:t>
      </w:r>
      <w:r>
        <w:rPr>
          <w:rFonts w:hint="eastAsia"/>
        </w:rPr>
        <w:t>호스트</w:t>
      </w:r>
      <w:r>
        <w:t xml:space="preserve"> 필드는 요</w:t>
      </w:r>
      <w:r>
        <w:rPr>
          <w:rFonts w:hint="eastAsia"/>
        </w:rPr>
        <w:t>청되는</w:t>
      </w:r>
      <w:r>
        <w:t xml:space="preserve"> 리소스의 인터넷 호스트와 포트 변호를 식별한다.</w:t>
      </w:r>
      <w:r w:rsidR="002C2D8A" w:rsidRPr="002C2D8A">
        <w:rPr>
          <w:rFonts w:hint="eastAsia"/>
        </w:rPr>
        <w:t xml:space="preserve"> </w:t>
      </w:r>
      <w:r w:rsidR="002C2D8A">
        <w:rPr>
          <w:rFonts w:hint="eastAsia"/>
        </w:rPr>
        <w:t>포트</w:t>
      </w:r>
      <w:r w:rsidR="002C2D8A">
        <w:t xml:space="preserve"> 변호가 정의되지 않으면 서비스에 대한 디폴트 포트 </w:t>
      </w:r>
      <w:r w:rsidR="002C2D8A">
        <w:rPr>
          <w:rFonts w:hint="eastAsia"/>
        </w:rPr>
        <w:t>번호가</w:t>
      </w:r>
      <w:r w:rsidR="002C2D8A">
        <w:t xml:space="preserve"> 정의된다(예를 들면 HTTP 서비스는 80번 포트)，</w:t>
      </w:r>
    </w:p>
    <w:p w:rsidR="009E0034" w:rsidRDefault="009E0034" w:rsidP="002C2D8A">
      <w:pPr>
        <w:spacing w:line="240" w:lineRule="auto"/>
      </w:pPr>
      <w:r>
        <w:rPr>
          <w:rFonts w:hint="eastAsia"/>
        </w:rPr>
        <w:t xml:space="preserve"># 요청 </w:t>
      </w:r>
      <w:proofErr w:type="spellStart"/>
      <w:r>
        <w:rPr>
          <w:rFonts w:hint="eastAsia"/>
        </w:rPr>
        <w:t>수식자</w:t>
      </w:r>
      <w:proofErr w:type="spellEnd"/>
    </w:p>
    <w:p w:rsidR="009E0034" w:rsidRDefault="009E0034" w:rsidP="002C2D8A">
      <w:pPr>
        <w:spacing w:line="240" w:lineRule="auto"/>
      </w:pPr>
      <w:r>
        <w:rPr>
          <w:rFonts w:hint="eastAsia"/>
        </w:rPr>
        <w:t xml:space="preserve"> HTTP 요청과 응답은 요청에 대한 세부 사항을 제공하기 위해 요청 </w:t>
      </w:r>
      <w:proofErr w:type="spellStart"/>
      <w:r>
        <w:rPr>
          <w:rFonts w:hint="eastAsia"/>
        </w:rPr>
        <w:t>수식자</w:t>
      </w:r>
      <w:proofErr w:type="spellEnd"/>
      <w:r>
        <w:rPr>
          <w:rFonts w:hint="eastAsia"/>
        </w:rPr>
        <w:t xml:space="preserve"> </w:t>
      </w:r>
      <w:r>
        <w:t>Request Modifier</w:t>
      </w:r>
      <w:r>
        <w:rPr>
          <w:rFonts w:hint="eastAsia"/>
        </w:rPr>
        <w:t>를 사용한다.</w:t>
      </w:r>
    </w:p>
    <w:p w:rsidR="009E0034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Accept : 허용 가능한 컨텐츠 유형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Accept-Charset : 허용 가능한 문자 집합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Accept-Encoding : 허용 가능한 인코딩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Accept-Language : 허용 가능한 언어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Accept-Ranges : 서버는 범위 요청을 허용할 수 있음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Authorization </w:t>
      </w:r>
      <w:r>
        <w:t xml:space="preserve">: </w:t>
      </w:r>
      <w:r>
        <w:rPr>
          <w:rFonts w:hint="eastAsia"/>
        </w:rPr>
        <w:t>HTTP 인증을 위한 인증서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Cache-Control : </w:t>
      </w:r>
      <w:proofErr w:type="spellStart"/>
      <w:r>
        <w:rPr>
          <w:rFonts w:hint="eastAsia"/>
        </w:rPr>
        <w:t>지시문</w:t>
      </w:r>
      <w:proofErr w:type="spellEnd"/>
      <w:r>
        <w:rPr>
          <w:rFonts w:hint="eastAsia"/>
        </w:rPr>
        <w:t xml:space="preserve"> 캐시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Connection : 사용자 에이전트에 의해 선호하는 연결 유형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Cookie : </w:t>
      </w:r>
      <w:r>
        <w:t xml:space="preserve">HTTP </w:t>
      </w:r>
      <w:r>
        <w:rPr>
          <w:rFonts w:hint="eastAsia"/>
        </w:rPr>
        <w:t>쿠키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Content-Length : 요청 바디의 길이(바이트)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t xml:space="preserve">Content-Type : </w:t>
      </w:r>
      <w:r>
        <w:rPr>
          <w:rFonts w:hint="eastAsia"/>
        </w:rPr>
        <w:t xml:space="preserve">본문의 </w:t>
      </w:r>
      <w:r>
        <w:t xml:space="preserve">MIME </w:t>
      </w:r>
      <w:r>
        <w:rPr>
          <w:rFonts w:hint="eastAsia"/>
        </w:rPr>
        <w:t>유형(</w:t>
      </w:r>
      <w:r>
        <w:t>POST</w:t>
      </w:r>
      <w:r>
        <w:rPr>
          <w:rFonts w:hint="eastAsia"/>
        </w:rPr>
        <w:t xml:space="preserve">와 </w:t>
      </w:r>
      <w:r>
        <w:t xml:space="preserve">PUT </w:t>
      </w:r>
      <w:r>
        <w:rPr>
          <w:rFonts w:hint="eastAsia"/>
        </w:rPr>
        <w:t>요청에 사용되는)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t xml:space="preserve">Date : </w:t>
      </w:r>
      <w:r>
        <w:rPr>
          <w:rFonts w:hint="eastAsia"/>
        </w:rPr>
        <w:t>날짜와 시간 메시지 전송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Expect : 클라이언트에 의해 예상된 서버 동작을 규정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If-Match : 클라이언트가 제공한 정보와 일치하면 동작을 수행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If-Modified-Since : 캐시 데이터의 날짜/시간을 제공. 현재라면 </w:t>
      </w:r>
      <w:r>
        <w:t>304 Not Modified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t xml:space="preserve">If-Range : </w:t>
      </w:r>
      <w:r>
        <w:rPr>
          <w:rFonts w:hint="eastAsia"/>
        </w:rPr>
        <w:t>부족한 정보 범위를 요청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If-Unmodified-Since : 특정 날짜/시간 이후에 수정되지 않는 경우에만 전송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Max-Forwards : 프록시나 게이트웨이를 통한 전달 번호를 제한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Proxy-Authorization : 프록시 연결에 대한 인증서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Range : 개체의 일부분만 요청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Referrer : 이전 웹사이트 주소를 현재로 연결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lastRenderedPageBreak/>
        <w:t>TE : 전송 인코딩 허용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User-Agent : 사용자 에이전트,</w:t>
      </w:r>
      <w:r>
        <w:t xml:space="preserve"> </w:t>
      </w:r>
      <w:r>
        <w:rPr>
          <w:rFonts w:hint="eastAsia"/>
        </w:rPr>
        <w:t>일반적으로 브라우저나 운영체제</w:t>
      </w:r>
    </w:p>
    <w:p w:rsidR="004A0F70" w:rsidRDefault="004A0F70" w:rsidP="004A0F70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Via : 프록시 통과</w:t>
      </w:r>
      <w:bookmarkStart w:id="0" w:name="_GoBack"/>
      <w:bookmarkEnd w:id="0"/>
    </w:p>
    <w:sectPr w:rsidR="004A0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156EC"/>
    <w:multiLevelType w:val="hybridMultilevel"/>
    <w:tmpl w:val="BA06F7AE"/>
    <w:lvl w:ilvl="0" w:tplc="CB74AFC6">
      <w:start w:val="9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6B"/>
    <w:rsid w:val="00122989"/>
    <w:rsid w:val="002A61DA"/>
    <w:rsid w:val="002B3459"/>
    <w:rsid w:val="002C2D8A"/>
    <w:rsid w:val="004A0F70"/>
    <w:rsid w:val="00736F12"/>
    <w:rsid w:val="008462CC"/>
    <w:rsid w:val="00884E8B"/>
    <w:rsid w:val="009E0034"/>
    <w:rsid w:val="00B102C3"/>
    <w:rsid w:val="00B25CDA"/>
    <w:rsid w:val="00D6386B"/>
    <w:rsid w:val="00F6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9416"/>
  <w15:chartTrackingRefBased/>
  <w15:docId w15:val="{B44497D3-4C87-4926-A3D2-D3BAA6A8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2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</dc:creator>
  <cp:keywords/>
  <dc:description/>
  <cp:lastModifiedBy>Hans</cp:lastModifiedBy>
  <cp:revision>11</cp:revision>
  <dcterms:created xsi:type="dcterms:W3CDTF">2017-02-04T08:45:00Z</dcterms:created>
  <dcterms:modified xsi:type="dcterms:W3CDTF">2017-02-04T09:03:00Z</dcterms:modified>
</cp:coreProperties>
</file>