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6B" w:rsidRDefault="0059206B">
      <w:pPr>
        <w:rPr>
          <w:rFonts w:hint="eastAsia"/>
        </w:rPr>
      </w:pPr>
    </w:p>
    <w:p w:rsidR="0059206B" w:rsidRDefault="0059206B">
      <w:r>
        <w:t xml:space="preserve">main </w:t>
      </w:r>
      <w:r>
        <w:rPr>
          <w:rFonts w:hint="eastAsia"/>
        </w:rPr>
        <w:t>software</w:t>
      </w:r>
    </w:p>
    <w:p w:rsidR="0059206B" w:rsidRDefault="0059206B">
      <w:proofErr w:type="spellStart"/>
      <w:r>
        <w:rPr>
          <w:rFonts w:hint="eastAsia"/>
        </w:rPr>
        <w:t>caffe</w:t>
      </w:r>
      <w:proofErr w:type="spellEnd"/>
    </w:p>
    <w:p w:rsidR="00E253AC" w:rsidRDefault="00E253AC" w:rsidP="00E253AC">
      <w:pPr>
        <w:ind w:firstLine="840"/>
      </w:pPr>
      <w:r>
        <w:rPr>
          <w:rFonts w:hint="eastAsia"/>
        </w:rPr>
        <w:t>インストールガイド</w:t>
      </w:r>
    </w:p>
    <w:p w:rsidR="00E253AC" w:rsidRPr="00007306" w:rsidRDefault="00E253AC" w:rsidP="00007306">
      <w:pPr>
        <w:ind w:left="840" w:firstLineChars="400" w:firstLine="840"/>
      </w:pPr>
      <w:r w:rsidRPr="00E253AC">
        <w:t>http://caffe.berkeleyvision.org/installation.html</w:t>
      </w:r>
    </w:p>
    <w:p w:rsidR="00E253AC" w:rsidRDefault="00007306">
      <w:r>
        <w:tab/>
      </w:r>
      <w:r>
        <w:rPr>
          <w:rFonts w:hint="eastAsia"/>
        </w:rPr>
        <w:t>オープンソース</w:t>
      </w:r>
    </w:p>
    <w:p w:rsidR="00007306" w:rsidRDefault="00007306"/>
    <w:p w:rsidR="00E253AC" w:rsidRDefault="00E253AC">
      <w:r>
        <w:t>Pylearn2</w:t>
      </w:r>
    </w:p>
    <w:p w:rsidR="00E253AC" w:rsidRDefault="00E253AC">
      <w:r>
        <w:tab/>
      </w:r>
      <w:r>
        <w:rPr>
          <w:rFonts w:hint="eastAsia"/>
        </w:rPr>
        <w:t>インストールガイド</w:t>
      </w:r>
    </w:p>
    <w:p w:rsidR="00E253AC" w:rsidRDefault="00E253AC">
      <w:r>
        <w:tab/>
      </w:r>
      <w:r>
        <w:tab/>
      </w:r>
      <w:hyperlink r:id="rId4" w:history="1">
        <w:r w:rsidRPr="00150359">
          <w:rPr>
            <w:rStyle w:val="a3"/>
          </w:rPr>
          <w:t>http://deeplearning.net/software/pylearn2/</w:t>
        </w:r>
      </w:hyperlink>
    </w:p>
    <w:p w:rsidR="00E253AC" w:rsidRDefault="00E253AC">
      <w:r>
        <w:tab/>
      </w:r>
      <w:proofErr w:type="spellStart"/>
      <w:r>
        <w:t>Theano</w:t>
      </w:r>
      <w:proofErr w:type="spellEnd"/>
      <w:r>
        <w:rPr>
          <w:rFonts w:hint="eastAsia"/>
        </w:rPr>
        <w:t>を使用</w:t>
      </w:r>
    </w:p>
    <w:p w:rsidR="00E253AC" w:rsidRDefault="00007306">
      <w:r>
        <w:tab/>
      </w:r>
      <w:proofErr w:type="spellStart"/>
      <w:r>
        <w:t>Pyton</w:t>
      </w:r>
      <w:proofErr w:type="spellEnd"/>
      <w:r>
        <w:rPr>
          <w:rFonts w:hint="eastAsia"/>
        </w:rPr>
        <w:t>ライブラリのラッパー</w:t>
      </w:r>
    </w:p>
    <w:p w:rsidR="00007306" w:rsidRDefault="00007306">
      <w:r>
        <w:tab/>
      </w:r>
      <w:r>
        <w:rPr>
          <w:rFonts w:hint="eastAsia"/>
        </w:rPr>
        <w:t>オープンソース</w:t>
      </w:r>
    </w:p>
    <w:p w:rsidR="00007306" w:rsidRPr="00007306" w:rsidRDefault="00007306"/>
    <w:p w:rsidR="00E253AC" w:rsidRDefault="00E253AC">
      <w:proofErr w:type="spellStart"/>
      <w:r>
        <w:t>Theano</w:t>
      </w:r>
      <w:proofErr w:type="spellEnd"/>
    </w:p>
    <w:p w:rsidR="00E253AC" w:rsidRDefault="00E253AC">
      <w:r>
        <w:tab/>
      </w:r>
      <w:r>
        <w:rPr>
          <w:rFonts w:hint="eastAsia"/>
        </w:rPr>
        <w:t>インストールガイド</w:t>
      </w:r>
    </w:p>
    <w:p w:rsidR="00E253AC" w:rsidRDefault="00E253AC">
      <w:r>
        <w:tab/>
      </w:r>
      <w:r>
        <w:tab/>
      </w:r>
      <w:hyperlink r:id="rId5" w:anchor="install" w:history="1">
        <w:r w:rsidRPr="00150359">
          <w:rPr>
            <w:rStyle w:val="a3"/>
          </w:rPr>
          <w:t>http://deeplearning.net/software/theano/install.html#install</w:t>
        </w:r>
      </w:hyperlink>
    </w:p>
    <w:p w:rsidR="00E253AC" w:rsidRDefault="00007306">
      <w:r>
        <w:tab/>
      </w:r>
      <w:r>
        <w:rPr>
          <w:rFonts w:hint="eastAsia"/>
        </w:rPr>
        <w:t>Pythonライブラリ</w:t>
      </w:r>
    </w:p>
    <w:p w:rsidR="00007306" w:rsidRDefault="00007306">
      <w:r>
        <w:tab/>
      </w:r>
      <w:r>
        <w:rPr>
          <w:rFonts w:hint="eastAsia"/>
        </w:rPr>
        <w:t>オープンソース</w:t>
      </w:r>
    </w:p>
    <w:p w:rsidR="00007306" w:rsidRDefault="00007306">
      <w:r>
        <w:tab/>
      </w:r>
    </w:p>
    <w:p w:rsidR="00007306" w:rsidRDefault="00007306"/>
    <w:p w:rsidR="00007306" w:rsidRDefault="00007306">
      <w:r>
        <w:rPr>
          <w:rFonts w:hint="eastAsia"/>
        </w:rPr>
        <w:t>Torch</w:t>
      </w:r>
      <w:r>
        <w:tab/>
      </w:r>
    </w:p>
    <w:p w:rsidR="00E253AC" w:rsidRDefault="00E253AC">
      <w:proofErr w:type="spellStart"/>
      <w:r>
        <w:t>Cuda-convnet</w:t>
      </w:r>
      <w:proofErr w:type="spellEnd"/>
    </w:p>
    <w:p w:rsidR="00E253AC" w:rsidRDefault="00E253AC">
      <w:r>
        <w:t>Deeplearning4j</w:t>
      </w:r>
    </w:p>
    <w:p w:rsidR="00E253AC" w:rsidRDefault="00E253AC"/>
    <w:p w:rsidR="000B0FA3" w:rsidRDefault="00007306">
      <w:r>
        <w:rPr>
          <w:rFonts w:hint="eastAsia"/>
        </w:rPr>
        <w:t>データセット</w:t>
      </w:r>
    </w:p>
    <w:p w:rsidR="00007306" w:rsidRDefault="00007306">
      <w:r>
        <w:tab/>
      </w:r>
      <w:r>
        <w:rPr>
          <w:rFonts w:hint="eastAsia"/>
        </w:rPr>
        <w:t>データセット一覧</w:t>
      </w:r>
    </w:p>
    <w:p w:rsidR="0059206B" w:rsidRDefault="007C2DA9" w:rsidP="00007306">
      <w:pPr>
        <w:ind w:left="840" w:firstLine="840"/>
      </w:pPr>
      <w:hyperlink r:id="rId6" w:history="1">
        <w:r w:rsidR="005823E5" w:rsidRPr="00150359">
          <w:rPr>
            <w:rStyle w:val="a3"/>
          </w:rPr>
          <w:t>http://www.cs.utexas.edu/~grauman/courses/spring2008/datasets.htm</w:t>
        </w:r>
      </w:hyperlink>
    </w:p>
    <w:p w:rsidR="005823E5" w:rsidRDefault="005823E5" w:rsidP="005823E5"/>
    <w:p w:rsidR="005823E5" w:rsidRDefault="005823E5" w:rsidP="005823E5">
      <w:r>
        <w:rPr>
          <w:rFonts w:hint="eastAsia"/>
        </w:rPr>
        <w:t>image classification</w:t>
      </w:r>
    </w:p>
    <w:p w:rsidR="005823E5" w:rsidRDefault="005823E5" w:rsidP="005823E5">
      <w:r>
        <w:tab/>
      </w:r>
      <w:proofErr w:type="spellStart"/>
      <w:r>
        <w:t>Very_deep</w:t>
      </w:r>
      <w:proofErr w:type="spellEnd"/>
      <w:r>
        <w:t xml:space="preserve"> convolutional networks for large-scale image recognition</w:t>
      </w:r>
    </w:p>
    <w:p w:rsidR="005823E5" w:rsidRDefault="005823E5" w:rsidP="005823E5">
      <w:r>
        <w:tab/>
      </w:r>
      <w:r>
        <w:tab/>
      </w:r>
      <w:hyperlink r:id="rId7" w:history="1">
        <w:r w:rsidRPr="00150359">
          <w:rPr>
            <w:rStyle w:val="a3"/>
          </w:rPr>
          <w:t>http://arxiv.org/pdf/1409.1556</w:t>
        </w:r>
      </w:hyperlink>
    </w:p>
    <w:p w:rsidR="005823E5" w:rsidRDefault="005823E5" w:rsidP="005823E5">
      <w:r>
        <w:tab/>
      </w:r>
      <w:proofErr w:type="spellStart"/>
      <w:r>
        <w:t>PCANet</w:t>
      </w:r>
      <w:proofErr w:type="spellEnd"/>
      <w:r>
        <w:t>: A simple deep learning baseline for image classification</w:t>
      </w:r>
    </w:p>
    <w:p w:rsidR="005823E5" w:rsidRDefault="005823E5" w:rsidP="005823E5">
      <w:r>
        <w:tab/>
      </w:r>
      <w:r>
        <w:tab/>
      </w:r>
      <w:hyperlink r:id="rId8" w:history="1">
        <w:r w:rsidRPr="00150359">
          <w:rPr>
            <w:rStyle w:val="a3"/>
          </w:rPr>
          <w:t>http://arxiv.org/pdf/1404.3606</w:t>
        </w:r>
      </w:hyperlink>
    </w:p>
    <w:p w:rsidR="005823E5" w:rsidRDefault="005823E5" w:rsidP="005823E5">
      <w:r>
        <w:tab/>
        <w:t xml:space="preserve">Semantic image segmentation with deep convolutional nets and fully connected </w:t>
      </w:r>
      <w:proofErr w:type="spellStart"/>
      <w:r>
        <w:t>crfs</w:t>
      </w:r>
      <w:proofErr w:type="spellEnd"/>
    </w:p>
    <w:p w:rsidR="005823E5" w:rsidRDefault="005823E5" w:rsidP="005823E5">
      <w:r>
        <w:tab/>
      </w:r>
      <w:r>
        <w:tab/>
      </w:r>
      <w:hyperlink r:id="rId9" w:history="1">
        <w:r w:rsidRPr="00150359">
          <w:rPr>
            <w:rStyle w:val="a3"/>
          </w:rPr>
          <w:t>http://arxiv.org/pdf/1412.7062</w:t>
        </w:r>
      </w:hyperlink>
    </w:p>
    <w:p w:rsidR="005823E5" w:rsidRDefault="005823E5" w:rsidP="005823E5">
      <w:r>
        <w:lastRenderedPageBreak/>
        <w:tab/>
        <w:t xml:space="preserve">Evaluation of output </w:t>
      </w:r>
      <w:proofErr w:type="spellStart"/>
      <w:r>
        <w:t>embeddings</w:t>
      </w:r>
      <w:proofErr w:type="spellEnd"/>
      <w:r>
        <w:t xml:space="preserve"> for fine-grained image classification</w:t>
      </w:r>
    </w:p>
    <w:p w:rsidR="005823E5" w:rsidRDefault="005823E5" w:rsidP="005823E5">
      <w:pPr>
        <w:ind w:left="840"/>
      </w:pPr>
      <w:r>
        <w:tab/>
      </w:r>
      <w:hyperlink r:id="rId10" w:history="1">
        <w:r w:rsidRPr="00150359">
          <w:rPr>
            <w:rStyle w:val="a3"/>
          </w:rPr>
          <w:t>http://www.cvfoundation.org/openaccess/content_cvpr_2015/papers/Akata_Evaluation_of_Output_2015_CVPR_paper.pdf</w:t>
        </w:r>
      </w:hyperlink>
    </w:p>
    <w:p w:rsidR="005823E5" w:rsidRDefault="005823E5" w:rsidP="005823E5">
      <w:pPr>
        <w:ind w:left="840"/>
      </w:pPr>
      <w:r>
        <w:t>The treasure beneath convolutional layer; Cross-convolutional-layer pooling for image classification</w:t>
      </w:r>
    </w:p>
    <w:p w:rsidR="005823E5" w:rsidRDefault="00EB0262" w:rsidP="005823E5">
      <w:pPr>
        <w:ind w:left="1680"/>
      </w:pPr>
      <w:hyperlink r:id="rId11" w:history="1">
        <w:r w:rsidRPr="00D75C2C">
          <w:rPr>
            <w:rStyle w:val="a3"/>
          </w:rPr>
          <w:t>http://www.cvfoundation.org/openaccess/content_cvpr_2015/papers/Liu_The_Treasure_Beneath_2015_CVPR_paper.pdf</w:t>
        </w:r>
      </w:hyperlink>
    </w:p>
    <w:p w:rsidR="00EB0262" w:rsidRDefault="00EB0262" w:rsidP="00EB0262"/>
    <w:p w:rsidR="00EB0262" w:rsidRDefault="00EB0262" w:rsidP="00EB0262">
      <w:r>
        <w:t>Image recognition</w:t>
      </w:r>
    </w:p>
    <w:p w:rsidR="00EB0262" w:rsidRDefault="00EB0262" w:rsidP="00EB0262"/>
    <w:p w:rsidR="00EB0262" w:rsidRDefault="00EB0262" w:rsidP="00EB0262">
      <w:r>
        <w:t>Very deep convolutional networks for large-scale image recognition</w:t>
      </w:r>
    </w:p>
    <w:p w:rsidR="00EB0262" w:rsidRDefault="00EB0262" w:rsidP="00EB0262">
      <w:r>
        <w:t>https://arxiv.org/pdf/1409.1556.pdf</w:t>
      </w:r>
    </w:p>
    <w:p w:rsidR="00EB0262" w:rsidRDefault="00EB0262" w:rsidP="00EB0262"/>
    <w:p w:rsidR="00EB0262" w:rsidRDefault="00EB0262" w:rsidP="00EB0262">
      <w:r>
        <w:t>Deep residual learning for image recognition</w:t>
      </w:r>
    </w:p>
    <w:p w:rsidR="00EB0262" w:rsidRDefault="00EB0262" w:rsidP="00EB0262">
      <w:r>
        <w:t>https://arxiv.org/pdf/1512.03385.pdf</w:t>
      </w:r>
    </w:p>
    <w:p w:rsidR="00EB0262" w:rsidRDefault="00EB0262" w:rsidP="00EB0262"/>
    <w:p w:rsidR="00EB0262" w:rsidRDefault="00EB0262" w:rsidP="00EB0262">
      <w:proofErr w:type="spellStart"/>
      <w:r>
        <w:t>Caffe</w:t>
      </w:r>
      <w:proofErr w:type="spellEnd"/>
      <w:r>
        <w:t>: Convolutional architecture for fast feature embedding</w:t>
      </w:r>
    </w:p>
    <w:p w:rsidR="00EB0262" w:rsidRDefault="00EB0262" w:rsidP="00EB0262">
      <w:r>
        <w:t>https://arxiv.org/pdf/1408.5093.pdf</w:t>
      </w:r>
    </w:p>
    <w:p w:rsidR="00EB0262" w:rsidRDefault="00EB0262" w:rsidP="00EB0262"/>
    <w:p w:rsidR="00EB0262" w:rsidRDefault="00EB0262" w:rsidP="00EB0262"/>
    <w:p w:rsidR="00EB0262" w:rsidRDefault="00EB0262" w:rsidP="00EB0262">
      <w:r>
        <w:t>Image segmentation</w:t>
      </w:r>
    </w:p>
    <w:p w:rsidR="00EB0262" w:rsidRDefault="00EB0262" w:rsidP="00EB0262"/>
    <w:p w:rsidR="00EB0262" w:rsidRDefault="00EB0262" w:rsidP="00EB0262">
      <w:r>
        <w:t xml:space="preserve">Semantic image segmentation with deep convolutional nets and fully connected </w:t>
      </w:r>
      <w:proofErr w:type="spellStart"/>
      <w:r>
        <w:t>crfs</w:t>
      </w:r>
      <w:proofErr w:type="spellEnd"/>
    </w:p>
    <w:p w:rsidR="00EB0262" w:rsidRDefault="00EB0262" w:rsidP="00EB0262">
      <w:r>
        <w:t>https://arxiv.org/pdf/1412.7062.pdf</w:t>
      </w:r>
    </w:p>
    <w:p w:rsidR="00EB0262" w:rsidRDefault="00EB0262" w:rsidP="00EB0262"/>
    <w:p w:rsidR="00EB0262" w:rsidRDefault="00EB0262" w:rsidP="00EB0262">
      <w:r>
        <w:t>U-net: Convolutional networks for biomedical image segmentation</w:t>
      </w:r>
    </w:p>
    <w:p w:rsidR="00EB0262" w:rsidRDefault="00EB0262" w:rsidP="00EB0262">
      <w:r>
        <w:t>https://arxiv.org/pdf/1505.04597.pdf</w:t>
      </w:r>
    </w:p>
    <w:p w:rsidR="00EB0262" w:rsidRDefault="00EB0262" w:rsidP="00EB0262"/>
    <w:p w:rsidR="00EB0262" w:rsidRDefault="00EB0262" w:rsidP="00EB0262">
      <w:r>
        <w:t>Learning rich features from RGB-D images for object detection and segmentation</w:t>
      </w:r>
    </w:p>
    <w:p w:rsidR="00EB0262" w:rsidRDefault="00EB0262" w:rsidP="00EB0262">
      <w:r>
        <w:t>https://arxiv.org/pdf/1407.5736.pdf</w:t>
      </w:r>
    </w:p>
    <w:p w:rsidR="00EB0262" w:rsidRPr="00EB0262" w:rsidRDefault="00EB0262" w:rsidP="00EB0262"/>
    <w:p w:rsidR="00EB0262" w:rsidRDefault="00EB0262" w:rsidP="00EB0262">
      <w:r>
        <w:rPr>
          <w:rFonts w:hint="eastAsia"/>
        </w:rPr>
        <w:t>ディープラーニングと画像認識</w:t>
      </w:r>
    </w:p>
    <w:p w:rsidR="00EB0262" w:rsidRDefault="00EB0262" w:rsidP="00EB0262">
      <w:r>
        <w:t>www.orsj.or.jp/archive2/or60-4/or60_4_198.pdf</w:t>
      </w:r>
    </w:p>
    <w:p w:rsidR="00EB0262" w:rsidRDefault="00EB0262" w:rsidP="00EB0262"/>
    <w:p w:rsidR="00EB0262" w:rsidRDefault="00EB0262" w:rsidP="00EB0262">
      <w:r>
        <w:t>Deep learningで画像認識① | LP-tech</w:t>
      </w:r>
    </w:p>
    <w:p w:rsidR="00EB0262" w:rsidRDefault="00EB0262" w:rsidP="00EB0262">
      <w:r>
        <w:t>lp-tech.net/archives/3301</w:t>
      </w:r>
    </w:p>
    <w:p w:rsidR="00EB0262" w:rsidRDefault="00EB0262" w:rsidP="00EB0262">
      <w:bookmarkStart w:id="0" w:name="_GoBack"/>
    </w:p>
    <w:bookmarkEnd w:id="0"/>
    <w:p w:rsidR="00EB0262" w:rsidRDefault="00EB0262" w:rsidP="00EB0262">
      <w:proofErr w:type="spellStart"/>
      <w:r>
        <w:t>Caffe</w:t>
      </w:r>
      <w:proofErr w:type="spellEnd"/>
      <w:r>
        <w:t>: Convolutional Architecture for Fast Feature Embedding</w:t>
      </w:r>
    </w:p>
    <w:p w:rsidR="00EB0262" w:rsidRDefault="00EB0262" w:rsidP="00EB0262">
      <w:r>
        <w:t>https://arxiv.org/pdf/1408.5093.pdf</w:t>
      </w:r>
    </w:p>
    <w:p w:rsidR="00EB0262" w:rsidRDefault="00EB0262" w:rsidP="00EB0262"/>
    <w:p w:rsidR="00EB0262" w:rsidRDefault="00EB0262" w:rsidP="00EB0262">
      <w:r>
        <w:t xml:space="preserve">A Practical Introduction to Deep Learning with </w:t>
      </w:r>
      <w:proofErr w:type="spellStart"/>
      <w:r>
        <w:t>Caffe</w:t>
      </w:r>
      <w:proofErr w:type="spellEnd"/>
      <w:r>
        <w:t xml:space="preserve"> and Python</w:t>
      </w:r>
    </w:p>
    <w:p w:rsidR="00EB0262" w:rsidRDefault="00EB0262" w:rsidP="00EB0262">
      <w:r>
        <w:t>http://adilmoujahid.com/posts/2016/06/introduction-deep-learning-python-caffe/</w:t>
      </w:r>
    </w:p>
    <w:p w:rsidR="00EB0262" w:rsidRDefault="00EB0262" w:rsidP="00EB0262"/>
    <w:p w:rsidR="00EB0262" w:rsidRDefault="00EB0262" w:rsidP="00EB0262">
      <w:r>
        <w:rPr>
          <w:rFonts w:hint="eastAsia"/>
        </w:rPr>
        <w:t>ディープラーニング</w:t>
      </w:r>
      <w:r>
        <w:t xml:space="preserve"> (技術解説)</w:t>
      </w:r>
    </w:p>
    <w:p w:rsidR="00EB0262" w:rsidRDefault="00EB0262" w:rsidP="00EB0262">
      <w:r>
        <w:t>http://ci.nii.ac.jp/naid/110009844043/</w:t>
      </w:r>
    </w:p>
    <w:p w:rsidR="00EB0262" w:rsidRDefault="00EB0262" w:rsidP="00EB0262"/>
    <w:p w:rsidR="00EB0262" w:rsidRDefault="00EB0262" w:rsidP="00EB0262">
      <w:r>
        <w:rPr>
          <w:rFonts w:hint="eastAsia"/>
        </w:rPr>
        <w:t>葉月ちゃんでもできる</w:t>
      </w:r>
      <w:r>
        <w:t xml:space="preserve"> Deep Learning</w:t>
      </w:r>
    </w:p>
    <w:p w:rsidR="00EB0262" w:rsidRDefault="00EB0262" w:rsidP="00EB0262">
      <w:r>
        <w:t>http://files.sig2d.org/sig2d14.pdf#page=5</w:t>
      </w:r>
    </w:p>
    <w:p w:rsidR="00EB0262" w:rsidRDefault="00EB0262" w:rsidP="00EB0262"/>
    <w:p w:rsidR="00EB0262" w:rsidRDefault="00EB0262" w:rsidP="00EB0262">
      <w:r>
        <w:t>Deep Learning</w:t>
      </w:r>
    </w:p>
    <w:p w:rsidR="00EB0262" w:rsidRDefault="00EB0262" w:rsidP="00EB0262">
      <w:r>
        <w:t>http://citeseerx.ist.psu.edu/viewdoc/download?doi=10.1.1.650.4684&amp;rep=rep1&amp;type=pdf</w:t>
      </w:r>
    </w:p>
    <w:p w:rsidR="00EB0262" w:rsidRDefault="00EB0262" w:rsidP="00EB0262"/>
    <w:p w:rsidR="00EB0262" w:rsidRDefault="00EB0262" w:rsidP="00EB0262">
      <w:r>
        <w:t>Deep learning tutorial</w:t>
      </w:r>
    </w:p>
    <w:p w:rsidR="00EB0262" w:rsidRDefault="00EB0262" w:rsidP="00EB0262">
      <w:r>
        <w:t>http://citeseerx.ist.psu.edu/viewdoc/download?doi=10.1.1.366.4088&amp;rep=rep1&amp;type=pdf</w:t>
      </w:r>
    </w:p>
    <w:p w:rsidR="00EB0262" w:rsidRDefault="00EB0262" w:rsidP="00EB0262"/>
    <w:p w:rsidR="00EB0262" w:rsidRDefault="00EB0262" w:rsidP="00EB0262">
      <w:r>
        <w:t>Deep learning</w:t>
      </w:r>
    </w:p>
    <w:p w:rsidR="00EB0262" w:rsidRDefault="00EB0262" w:rsidP="00EB0262">
      <w:r>
        <w:t>http://www.nature.com/nature/journal/v521/n7553/abs/nature14539.html</w:t>
      </w:r>
    </w:p>
    <w:p w:rsidR="00EB0262" w:rsidRDefault="00EB0262" w:rsidP="00EB0262"/>
    <w:p w:rsidR="00EB0262" w:rsidRDefault="00EB0262" w:rsidP="00EB0262">
      <w:r>
        <w:t>Journal of Machine Learning Research</w:t>
      </w:r>
    </w:p>
    <w:p w:rsidR="00EB0262" w:rsidRDefault="00EB0262" w:rsidP="00EB0262">
      <w:pPr>
        <w:rPr>
          <w:rFonts w:hint="eastAsia"/>
        </w:rPr>
      </w:pPr>
      <w:r>
        <w:t>http://www.jmlr.org/</w:t>
      </w:r>
    </w:p>
    <w:p w:rsidR="00EB0262" w:rsidRDefault="00EB0262" w:rsidP="00EB0262"/>
    <w:p w:rsidR="00EB0262" w:rsidRDefault="00EB0262" w:rsidP="00EB0262">
      <w:r>
        <w:rPr>
          <w:rFonts w:hint="eastAsia"/>
        </w:rPr>
        <w:t>単語集</w:t>
      </w:r>
    </w:p>
    <w:p w:rsidR="00EB0262" w:rsidRDefault="00EB0262" w:rsidP="00EB0262">
      <w:r>
        <w:t>Image classification</w:t>
      </w:r>
    </w:p>
    <w:p w:rsidR="00EB0262" w:rsidRDefault="007B703B" w:rsidP="00EB0262">
      <w:r>
        <w:t>Image reco</w:t>
      </w:r>
      <w:r w:rsidR="00EB0262">
        <w:t>gnition</w:t>
      </w:r>
    </w:p>
    <w:p w:rsidR="00EB0262" w:rsidRDefault="00EB0262" w:rsidP="00EB0262">
      <w:r>
        <w:rPr>
          <w:rFonts w:hint="eastAsia"/>
        </w:rPr>
        <w:t>深層学習</w:t>
      </w:r>
    </w:p>
    <w:p w:rsidR="00EB0262" w:rsidRDefault="00EB0262" w:rsidP="00EB0262">
      <w:r>
        <w:rPr>
          <w:rFonts w:hint="eastAsia"/>
        </w:rPr>
        <w:t>畳みこみ</w:t>
      </w:r>
    </w:p>
    <w:p w:rsidR="00EB0262" w:rsidRDefault="00EB0262" w:rsidP="00EB0262">
      <w:r>
        <w:rPr>
          <w:rFonts w:hint="eastAsia"/>
        </w:rPr>
        <w:t>回帰問題</w:t>
      </w:r>
    </w:p>
    <w:p w:rsidR="007B703B" w:rsidRDefault="007B703B" w:rsidP="00EB0262">
      <w:r>
        <w:t>I</w:t>
      </w:r>
      <w:r>
        <w:rPr>
          <w:rFonts w:hint="eastAsia"/>
        </w:rPr>
        <w:t xml:space="preserve">mage </w:t>
      </w:r>
      <w:r>
        <w:t>segmentation</w:t>
      </w:r>
    </w:p>
    <w:p w:rsidR="00E35045" w:rsidRDefault="00E35045" w:rsidP="00EB0262">
      <w:pPr>
        <w:rPr>
          <w:rFonts w:hint="eastAsia"/>
        </w:rPr>
      </w:pPr>
      <w:r>
        <w:rPr>
          <w:rFonts w:hint="eastAsia"/>
        </w:rPr>
        <w:t>ソフトマックス関数</w:t>
      </w:r>
    </w:p>
    <w:sectPr w:rsidR="00E350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06B"/>
    <w:rsid w:val="00007306"/>
    <w:rsid w:val="000B0FA3"/>
    <w:rsid w:val="005823E5"/>
    <w:rsid w:val="0059206B"/>
    <w:rsid w:val="007B703B"/>
    <w:rsid w:val="007C2DA9"/>
    <w:rsid w:val="00D901A9"/>
    <w:rsid w:val="00E253AC"/>
    <w:rsid w:val="00E35045"/>
    <w:rsid w:val="00E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7DFF6"/>
  <w15:chartTrackingRefBased/>
  <w15:docId w15:val="{232FCB19-1EEC-4B15-833F-225E0E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5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pdf/1404.36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xiv.org/pdf/1409.155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texas.edu/~grauman/courses/spring2008/datasets.htm" TargetMode="External"/><Relationship Id="rId11" Type="http://schemas.openxmlformats.org/officeDocument/2006/relationships/hyperlink" Target="http://www.cvfoundation.org/openaccess/content_cvpr_2015/papers/Liu_The_Treasure_Beneath_2015_CVPR_paper.pdf" TargetMode="External"/><Relationship Id="rId5" Type="http://schemas.openxmlformats.org/officeDocument/2006/relationships/hyperlink" Target="http://deeplearning.net/software/theano/install.html" TargetMode="External"/><Relationship Id="rId10" Type="http://schemas.openxmlformats.org/officeDocument/2006/relationships/hyperlink" Target="http://www.cvfoundation.org/openaccess/content_cvpr_2015/papers/Akata_Evaluation_of_Output_2015_CVPR_paper.pdf" TargetMode="External"/><Relationship Id="rId4" Type="http://schemas.openxmlformats.org/officeDocument/2006/relationships/hyperlink" Target="http://deeplearning.net/software/pylearn2/" TargetMode="External"/><Relationship Id="rId9" Type="http://schemas.openxmlformats.org/officeDocument/2006/relationships/hyperlink" Target="http://arxiv.org/pdf/1412.706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 Kasahara</dc:creator>
  <cp:keywords/>
  <dc:description/>
  <cp:lastModifiedBy>Nao Kasahara</cp:lastModifiedBy>
  <cp:revision>5</cp:revision>
  <dcterms:created xsi:type="dcterms:W3CDTF">2016-10-11T01:54:00Z</dcterms:created>
  <dcterms:modified xsi:type="dcterms:W3CDTF">2016-10-11T02:56:00Z</dcterms:modified>
</cp:coreProperties>
</file>