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научиться программировать шифры перестановки, такие как: маршрутное шифрование, шифрование с помощью решеток и таблица Виженера.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представленные в задании шифры.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Шифры перестановки преобразуют открытый текст в криптограмму путем</w:t>
      </w:r>
      <w:r>
        <w:t xml:space="preserve"> </w:t>
      </w:r>
      <w:r>
        <w:t xml:space="preserve">перестановки его символов. Способ, каким при шифровании переставляются</w:t>
      </w:r>
      <w:r>
        <w:t xml:space="preserve"> </w:t>
      </w:r>
      <w:r>
        <w:t xml:space="preserve">буквы открытого текста, и является ключом шифра. Важным требованием является равенство длин ключа и исходного текста.</w:t>
      </w:r>
      <w:r>
        <w:t xml:space="preserve"> </w:t>
      </w:r>
      <w:r>
        <w:t xml:space="preserve">Существует два широко распространенных метода перестановок: 1. Маршрутное шифрование.</w:t>
      </w:r>
      <w:r>
        <w:t xml:space="preserve"> </w:t>
      </w:r>
      <w:r>
        <w:t xml:space="preserve">Данный способ шифрования разработал французский математик Франсуа Виет. Открытый текст записывают в некоторую геометрическую фигуру (обычно</w:t>
      </w:r>
      <w:r>
        <w:t xml:space="preserve"> </w:t>
      </w:r>
      <w:r>
        <w:t xml:space="preserve">прямоугольник) по некоторому пути, а затем, выписывая символы по</w:t>
      </w:r>
      <w:r>
        <w:t xml:space="preserve"> </w:t>
      </w:r>
      <w:r>
        <w:t xml:space="preserve">другому пути, получают шифртекст. Пусть т и п - целые положительные числа, большие 1. Открытый текст разбивается на блоки равной длины, состоящие из числа символов, равному произведению тп. Если последний блок получится меньше</w:t>
      </w:r>
      <w:r>
        <w:t xml:space="preserve"> </w:t>
      </w:r>
      <w:r>
        <w:t xml:space="preserve">остальных, то в него следует дописать требуемое количество произвольных символов. Составляется таблица размерности тп. Блоки вписывается построчно в таблицу. КриптограммаК получается выписыванием букв из таблицы в</w:t>
      </w:r>
      <w:r>
        <w:t xml:space="preserve"> </w:t>
      </w:r>
      <w:r>
        <w:t xml:space="preserve">соответствии с некоторым маршрутом. Ключом такой криптограммы является маршрут и числа т и п. Обычно буквы выписывают по столбцам, которые</w:t>
      </w:r>
      <w:r>
        <w:t xml:space="preserve"> </w:t>
      </w:r>
      <w:r>
        <w:t xml:space="preserve">упорядочивают согласно паролю: внизу таблицы приписывается слово из n</w:t>
      </w:r>
      <w:r>
        <w:t xml:space="preserve"> </w:t>
      </w:r>
      <w:r>
        <w:t xml:space="preserve">неповторяющихся букв и столбцы нумеруются по алфавитному порядку букв пароля.</w:t>
      </w:r>
      <w:r>
        <w:t xml:space="preserve"> </w:t>
      </w:r>
      <w:r>
        <w:t xml:space="preserve">Например, для шифрования текста нельзя недооценивать противника, разобьем его на блоки длины n = 6. Блоков получится т = 5. К последнему блоку припишем букву а. В качестве пароля выберем слово пароль. Теперь будем выписывать буквы по столбцам в соответствии с алфавитным порядком букв пароля</w:t>
      </w:r>
      <w:r>
        <w:t xml:space="preserve"> </w:t>
      </w:r>
      <w:r>
        <w:t xml:space="preserve">и</w:t>
      </w:r>
      <w:r>
        <w:t xml:space="preserve"> </w:t>
      </w:r>
      <w:r>
        <w:t xml:space="preserve">получим</w:t>
      </w:r>
      <w:r>
        <w:t xml:space="preserve"> </w:t>
      </w:r>
      <w:r>
        <w:t xml:space="preserve">следующую</w:t>
      </w:r>
      <w:r>
        <w:t xml:space="preserve"> </w:t>
      </w:r>
      <w:r>
        <w:t xml:space="preserve">криптограмму: ЕЕНПНЗОАТАБОВОКННЕЬВЯЦТИА.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•аратовсь</w:t>
      </w:r>
      <w:r>
        <w:t xml:space="preserve"> </w:t>
      </w:r>
      <w:r>
        <w:t xml:space="preserve">ствен</w:t>
      </w:r>
      <w:r>
        <w:t xml:space="preserve"> </w:t>
      </w:r>
      <w:r>
        <w:t xml:space="preserve">нельзя недооц</w:t>
      </w:r>
      <w:r>
        <w:t xml:space="preserve"> </w:t>
      </w:r>
      <w:r>
        <w:t xml:space="preserve">ени</w:t>
      </w:r>
      <w:r>
        <w:t xml:space="preserve"> </w:t>
      </w:r>
      <w:r>
        <w:t xml:space="preserve">ват</w:t>
      </w:r>
      <w:r>
        <w:t xml:space="preserve"> </w:t>
      </w:r>
      <w:r>
        <w:t xml:space="preserve">вникаа парол в</w:t>
      </w:r>
      <w:r>
        <w:t xml:space="preserve"> </w:t>
      </w:r>
      <w:r>
        <w:t xml:space="preserve">Рассмотренный способ шифрования (столбцовая перестановка) в годы первой мировой войны использовала легендарная немецкая шпионка Мата Хари.</w:t>
      </w:r>
      <w:r>
        <w:t xml:space="preserve"> </w:t>
      </w:r>
      <w:r>
        <w:t xml:space="preserve">2. Шифрование спомощью решеток. o l</w:t>
      </w:r>
      <w:r>
        <w:t xml:space="preserve"> </w:t>
      </w:r>
      <w:r>
        <w:t xml:space="preserve">Данный способ шифрования предложил австрийский криптограф Эдуард Флейснер в 181 году. Суть этого способа заключается в следующем. Выбирается натуральное число k &gt; ,1 строится квадрат размерности k и построчно заполняется числами 1,2,…, k?. В качестве примера рассмотри квадрат размерности k = .2</w:t>
      </w:r>
      <w:r>
        <w:t xml:space="preserve"> </w:t>
      </w:r>
      <w:r>
        <w:t xml:space="preserve">R2</w:t>
      </w:r>
      <w:r>
        <w:t xml:space="preserve"> </w:t>
      </w:r>
      <w:r>
        <w:t xml:space="preserve">4</w:t>
      </w:r>
      <w:r>
        <w:t xml:space="preserve"> </w:t>
      </w:r>
      <w:r>
        <w:t xml:space="preserve">Повернем его по часовой стрелке на 90° и присоединим к исходному квадрату справа.</w:t>
      </w:r>
      <w:r>
        <w:t xml:space="preserve"> </w:t>
      </w:r>
      <w:r>
        <w:t xml:space="preserve">1123 1 34 42</w:t>
      </w:r>
      <w:r>
        <w:t xml:space="preserve"> </w:t>
      </w:r>
      <w:r>
        <w:t xml:space="preserve">Проделаем еще дважды такую процедуру и припишем получившиеся квадраты снизу. Получился большой квадрат размерности 2k.</w:t>
      </w:r>
      <w:r>
        <w:t xml:space="preserve"> </w:t>
      </w:r>
      <w:r>
        <w:t xml:space="preserve">1</w:t>
      </w:r>
      <w:r>
        <w:t xml:space="preserve"> </w:t>
      </w:r>
      <w:r>
        <w:t xml:space="preserve">1 32 23 1321</w:t>
      </w:r>
      <w:r>
        <w:t xml:space="preserve"> </w:t>
      </w:r>
      <w:r>
        <w:t xml:space="preserve">Далее из большого квадрата вырезаются клетки, содержащие числа от 1 до</w:t>
      </w:r>
      <w:r>
        <w:t xml:space="preserve"> </w:t>
      </w:r>
      <w:r>
        <w:t xml:space="preserve">k7. В каждой клетке должно быть только одно число. Получается своего рода решето. Шифрование осуществляется следующим образом. Решето</w:t>
      </w:r>
      <w:r>
        <w:t xml:space="preserve"> </w:t>
      </w:r>
      <w:r>
        <w:t xml:space="preserve">накладывается на чистый квадрат 2k × 2k и в прорези вписываются буквы 9</w:t>
      </w:r>
    </w:p>
    <w:p>
      <w:pPr>
        <w:pStyle w:val="BodyText"/>
      </w:pPr>
      <w:r>
        <w:t xml:space="preserve">исходного текста по порядку их следования. Когда заполнятся все прорези, решето поворачивается на 90° и вписывание букв продолжается. После третьего поворота все клетки большого квадрата окажутся заполненными. Подобрав подходящий пароль (число букв пароля должно равняться k? и они не должны повторяться), выпишем буквы по столбцам. Очередность столбцов определяется алфавитным порядком букв пароля.</w:t>
      </w:r>
      <w:r>
        <w:t xml:space="preserve"> </w:t>
      </w:r>
      <w:r>
        <w:t xml:space="preserve">Пример. Исходный текст - договор подписали; пароль</w:t>
      </w:r>
      <w:r>
        <w:t xml:space="preserve"> </w:t>
      </w:r>
      <w:r>
        <w:t xml:space="preserve">шифр. С применением вышеуказанной решетки за пять шагов получаем следующую криптограмму.</w:t>
      </w:r>
      <w:r>
        <w:t xml:space="preserve"> </w:t>
      </w:r>
      <w:r>
        <w:t xml:space="preserve">ддaд a</w:t>
      </w:r>
      <w:r>
        <w:t xml:space="preserve"> </w:t>
      </w:r>
      <w:r>
        <w:t xml:space="preserve">и ии</w:t>
      </w:r>
      <w:r>
        <w:t xml:space="preserve"> </w:t>
      </w:r>
      <w:r>
        <w:t xml:space="preserve">” ФР Получившаяся криптограмма: ОВОРДЛГПАПИОСДОИ. Важно отметить,</w:t>
      </w:r>
      <w:r>
        <w:t xml:space="preserve"> </w:t>
      </w:r>
      <w:r>
        <w:t xml:space="preserve">что число k подбирается в соответствии с количеством букв N исходного теста. В</w:t>
      </w:r>
      <w:r>
        <w:t xml:space="preserve"> </w:t>
      </w:r>
      <w:r>
        <w:t xml:space="preserve">идеальном случае k? = N. Если такого равенства достичь невозможно, от можно либо дописать произвольную букву к последнему слову открытого текста, либо</w:t>
      </w:r>
      <w:r>
        <w:t xml:space="preserve"> </w:t>
      </w:r>
      <w:r>
        <w:t xml:space="preserve">убрать е.</w:t>
      </w:r>
      <w:r>
        <w:t xml:space="preserve"> </w:t>
      </w:r>
      <w:r>
        <w:t xml:space="preserve">3. Таблица Виженера.</w:t>
      </w:r>
      <w:r>
        <w:t xml:space="preserve"> </w:t>
      </w:r>
      <w:r>
        <w:t xml:space="preserve">В 1585 году французский криптограф Блез Виженер опубликовал свой метод шифрования в «Трактате о шифрах». Шифр считался нераскрываемым од 1863 года, когда австриец Фридрих Казиски взломал его.</w:t>
      </w:r>
      <w:r>
        <w:t xml:space="preserve"> </w:t>
      </w:r>
      <w:r>
        <w:t xml:space="preserve">Открытый текст разбивается на блоки длины п. Ключ представляет собой</w:t>
      </w:r>
      <w:r>
        <w:t xml:space="preserve"> </w:t>
      </w:r>
      <w:r>
        <w:t xml:space="preserve">последовательность из п натуральных чисел: ал,а2, …, ап. Далее в каждом блоке первая буква циклически сдвигается вправо по алфавиту на а, позиций, вторая</w:t>
      </w:r>
      <w:r>
        <w:t xml:space="preserve"> </w:t>
      </w:r>
      <w:r>
        <w:t xml:space="preserve">буква - на аз позиций, последняя - на а, позиций. Для лучшего запоминания в качестве ключа можно взять осмысленное слово, а алфавитные номера входящих в него букв использовать для осуществления сдвигов. Рассмотрим еще одну</w:t>
      </w:r>
      <w:r>
        <w:t xml:space="preserve"> </w:t>
      </w:r>
      <w:r>
        <w:t xml:space="preserve">10</w:t>
      </w:r>
    </w:p>
    <w:p>
      <w:pPr>
        <w:pStyle w:val="BodyText"/>
      </w:pPr>
      <w:r>
        <w:t xml:space="preserve">схему построения шифра Виженера. В нижеприведенной таблице в строчках записаны буквы русского алфавита. При переходе от одной строке к другой происходит циклический сдвиг на одну позицию. Исходный текст: криптография серьезная наука; пароль - математика. Пароль записывается с повторениями над</w:t>
      </w:r>
      <w:r>
        <w:t xml:space="preserve"> </w:t>
      </w:r>
      <w:r>
        <w:t xml:space="preserve">буквами сообщения.</w:t>
      </w:r>
      <w:r>
        <w:t xml:space="preserve"> </w:t>
      </w:r>
      <w:r>
        <w:t xml:space="preserve">ма ик ематикамат ма иaфиЯe3HЯHa</w:t>
      </w:r>
      <w:r>
        <w:t xml:space="preserve"> </w:t>
      </w:r>
      <w:r>
        <w:t xml:space="preserve">ГEXK3 П Ф 三bЫ]Я Б 30 三Щ10</w:t>
      </w:r>
      <w:r>
        <w:t xml:space="preserve"> </w:t>
      </w:r>
      <w:r>
        <w:t xml:space="preserve">Д E</w:t>
      </w:r>
      <w:r>
        <w:t xml:space="preserve"> </w:t>
      </w:r>
      <w:r>
        <w:t xml:space="preserve">EЖ H M</w:t>
      </w:r>
      <w:r>
        <w:t xml:space="preserve"> </w:t>
      </w:r>
      <w:r>
        <w:t xml:space="preserve">유</w:t>
      </w:r>
      <w:r>
        <w:t xml:space="preserve"> </w:t>
      </w:r>
      <w:r>
        <w:t xml:space="preserve">29 ШЩ</w:t>
      </w:r>
      <w:r>
        <w:t xml:space="preserve"> </w:t>
      </w:r>
      <w:r>
        <w:t xml:space="preserve">I</w:t>
      </w:r>
      <w:r>
        <w:t xml:space="preserve"> </w:t>
      </w:r>
      <w:r>
        <w:t xml:space="preserve">Вгоризонтальном алфавите находим букву «к», а в вертикальном - букву «м». На пересечении столбца истроки втаблице расположена буква «ц». Далее переходим кбуквам «р» и«а» соответственно. Витоге получается следующая криптограмма: ЦРЬФЯОХШКФФЯДКЭЬЧПЧАЛНТШЦА.</w:t>
      </w:r>
      <w:r>
        <w:t xml:space="preserve"> </w:t>
      </w:r>
      <w:r>
        <w:t xml:space="preserve">Задания к лабораторной работе Реализовать все рассмотренные шифры программно.</w:t>
      </w:r>
      <w:r>
        <w:t xml:space="preserve"> </w:t>
      </w:r>
      <w:r>
        <w:t xml:space="preserve">1</w:t>
      </w:r>
      <w:r>
        <w:t xml:space="preserve"> </w:t>
      </w:r>
      <w:r>
        <w:t xml:space="preserve">『 川E水31⁄41⁄4KJMHonPCTyexug目目bh3l</w:t>
      </w:r>
      <w:r>
        <w:t xml:space="preserve"> </w:t>
      </w:r>
      <w:r>
        <w:t xml:space="preserve">R ^-“-FeXmHHKAMHo=Pc- ox =</w:t>
      </w:r>
      <w:r>
        <w:t xml:space="preserve"> </w:t>
      </w:r>
      <w:r>
        <w:t xml:space="preserve">1 0 分A E B 「A E Z 3 H H K J MH O T P C T y のx 出可目 』</w:t>
      </w:r>
      <w:r>
        <w:t xml:space="preserve"> </w:t>
      </w:r>
      <w:r>
        <w:t xml:space="preserve">日A E B 「A E Z 3 H H K J MH O E P C T y e X I T 目目</w:t>
      </w:r>
      <w:r>
        <w:t xml:space="preserve"> </w:t>
      </w:r>
      <w:r>
        <w:t xml:space="preserve">6五21 AEBTHEW3HIKIMHOnPCTyexu</w:t>
      </w:r>
      <w:r>
        <w:t xml:space="preserve"> </w:t>
      </w:r>
      <w:r>
        <w:t xml:space="preserve">y のXニ目5531月AEB「AEZ3日MKJMHOnPCT</w:t>
      </w:r>
      <w:r>
        <w:t xml:space="preserve"> </w:t>
      </w:r>
      <w:r>
        <w:t xml:space="preserve">2OXTy目2日間 AEBTAE</w:t>
      </w:r>
      <w:r>
        <w:rPr>
          <w:iCs/>
          <w:i/>
        </w:rPr>
        <w:t xml:space="preserve">3HiKJMHOTP</w:t>
      </w:r>
      <w:r>
        <w:rPr>
          <w:iCs/>
          <w:i/>
        </w:rPr>
        <w:t xml:space="preserve"> </w:t>
      </w:r>
      <w:r>
        <w:rPr>
          <w:iCs/>
          <w:i/>
        </w:rPr>
        <w:t xml:space="preserve">P C T Y のX 4 5 5 3 1 年A E B 「A E 水3 M H K J M H O I</w:t>
      </w:r>
      <w:r>
        <w:rPr>
          <w:iCs/>
          <w:i/>
        </w:rPr>
        <w:t xml:space="preserve"> </w:t>
      </w:r>
      <w:r>
        <w:rPr>
          <w:iCs/>
          <w:i/>
        </w:rPr>
        <w:t xml:space="preserve">山川 b N 9 0 % A E B 「 A E Z 3 W H K J M H O</w:t>
      </w:r>
      <w:r>
        <w:rPr>
          <w:iCs/>
          <w:i/>
        </w:rPr>
        <w:t xml:space="preserve"> </w:t>
      </w:r>
      <w:r>
        <w:rPr>
          <w:iCs/>
          <w:i/>
        </w:rPr>
        <w:t xml:space="preserve">Ty x</w:t>
      </w:r>
      <w:r>
        <w:rPr>
          <w:iCs/>
          <w:i/>
        </w:rPr>
        <w:t xml:space="preserve"> </w:t>
      </w:r>
      <w:r>
        <w:rPr>
          <w:iCs/>
          <w:i/>
        </w:rPr>
        <w:t xml:space="preserve">目bb3108ABBTAEZ3HHKJMH</w:t>
      </w:r>
      <w:r>
        <w:rPr>
          <w:iCs/>
          <w:i/>
        </w:rPr>
        <w:t xml:space="preserve"> </w:t>
      </w:r>
      <w:r>
        <w:rPr>
          <w:iCs/>
          <w:i/>
        </w:rPr>
        <w:t xml:space="preserve">C TyeX</w:t>
      </w:r>
      <w:r>
        <w:rPr>
          <w:iCs/>
          <w:i/>
        </w:rPr>
        <w:t xml:space="preserve"> </w:t>
      </w:r>
      <w:r>
        <w:rPr>
          <w:iCs/>
          <w:i/>
        </w:rPr>
        <w:t xml:space="preserve">目目55319A5BDAEZ3日日NJM</w:t>
      </w:r>
      <w:r>
        <w:rPr>
          <w:iCs/>
          <w:i/>
        </w:rPr>
        <w:t xml:space="preserve"> </w:t>
      </w:r>
      <w:r>
        <w:rPr>
          <w:iCs/>
          <w:i/>
        </w:rPr>
        <w:t xml:space="preserve">5 5 3 1 0 分 A B B 「 AE 水 3 H M K 』</w:t>
      </w:r>
      <w:r>
        <w:rPr>
          <w:iCs/>
          <w:i/>
        </w:rPr>
        <w:t xml:space="preserve"> </w:t>
      </w:r>
      <w:r>
        <w:rPr>
          <w:iCs/>
          <w:i/>
        </w:rPr>
        <w:t xml:space="preserve">b UI 9 1 9 A B B T 以 E X 3 H M K</w:t>
      </w:r>
      <w:r>
        <w:rPr>
          <w:iCs/>
          <w:i/>
        </w:rPr>
        <w:t xml:space="preserve"> </w:t>
      </w:r>
      <w:r>
        <w:rPr>
          <w:iCs/>
          <w:i/>
        </w:rPr>
        <w:t xml:space="preserve">3HMKH</w:t>
      </w:r>
      <w:r>
        <w:rPr>
          <w:iCs/>
          <w:i/>
        </w:rPr>
        <w:t xml:space="preserve"> </w:t>
      </w:r>
      <w:r>
        <w:rPr>
          <w:iCs/>
          <w:i/>
        </w:rPr>
        <w:t xml:space="preserve">6551O8AEBT AEZ 3日</w:t>
      </w:r>
      <w:r>
        <w:rPr>
          <w:iCs/>
          <w:i/>
        </w:rPr>
        <w:t xml:space="preserve"> </w:t>
      </w:r>
      <w:r>
        <w:rPr>
          <w:iCs/>
          <w:i/>
        </w:rPr>
        <w:t xml:space="preserve">三七五の10 AbB 川E水</w:t>
      </w:r>
      <w:r>
        <w:rPr>
          <w:iCs/>
          <w:i/>
        </w:rPr>
        <w:t xml:space="preserve"> </w:t>
      </w:r>
      <w:r>
        <w:rPr>
          <w:iCs/>
          <w:i/>
        </w:rPr>
        <w:t xml:space="preserve">293=시</w:t>
      </w:r>
      <w:r>
        <w:rPr>
          <w:iCs/>
          <w:i/>
        </w:rPr>
        <w:t xml:space="preserve"> </w:t>
      </w:r>
      <w:r>
        <w:rPr>
          <w:iCs/>
          <w:i/>
        </w:rPr>
        <w:t xml:space="preserve">iaeaeduxuxouo4nECwHmM:</w:t>
      </w:r>
      <w:r>
        <w:rPr>
          <w:iCs/>
          <w:i/>
        </w:rPr>
        <w:t xml:space="preserve"> </w:t>
      </w:r>
      <w:r>
        <w:rPr>
          <w:iCs/>
          <w:i/>
        </w:rPr>
        <w:t xml:space="preserve">H X o K i o d uO HW U M M ue X a x</w:t>
      </w:r>
      <w:r>
        <w:rPr>
          <w:iCs/>
          <w:i/>
        </w:rPr>
        <w:t xml:space="preserve"> </w:t>
      </w:r>
      <w:r>
        <w:rPr>
          <w:iCs/>
          <w:i/>
        </w:rPr>
        <w:t xml:space="preserve">-Z=AMMW</w:t>
      </w:r>
      <w:r>
        <w:t xml:space="preserve">겨 hnXexHad O HN I M M M ×= =2:</w:t>
      </w:r>
      <w:r>
        <w:t xml:space="preserve"> </w:t>
      </w:r>
      <w:r>
        <w:t xml:space="preserve">JagYt acmr; EIXのKLOAUOHN HdGSVBOCl9. nhxexiadI</w:t>
      </w:r>
      <w:r>
        <w:t xml:space="preserve"> </w:t>
      </w:r>
      <w:r>
        <w:t xml:space="preserve">m Xe KIad M n x e K ao d</w:t>
      </w:r>
      <w:r>
        <w:t xml:space="preserve"> </w:t>
      </w:r>
      <w:r>
        <w:t xml:space="preserve">UMMHW</w:t>
      </w:r>
      <w:r>
        <w:t xml:space="preserve"> </w:t>
      </w:r>
      <w:r>
        <w:t xml:space="preserve">Au</w:t>
      </w:r>
      <w:r>
        <w:t xml:space="preserve"> </w:t>
      </w:r>
      <w:r>
        <w:t xml:space="preserve">^-</w:t>
      </w:r>
      <w:r>
        <w:t xml:space="preserve"> </w:t>
      </w:r>
      <w:r>
        <w:t xml:space="preserve">EE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реализуется алгоритм маршрутного шифрования на языке Python (рис. ??).</w:t>
      </w:r>
    </w:p>
    <w:p>
      <w:pPr>
        <w:pStyle w:val="CaptionedFigure"/>
      </w:pPr>
      <w:r>
        <w:drawing>
          <wp:inline>
            <wp:extent cx="3733800" cy="5904289"/>
            <wp:effectExtent b="0" l="0" r="0" t="0"/>
            <wp:docPr descr="Программная реализация маршрутного шифровани" title="fig:" id="24" name="Picture"/>
            <a:graphic>
              <a:graphicData uri="http://schemas.openxmlformats.org/drawingml/2006/picture">
                <pic:pic>
                  <pic:nvPicPr>
                    <pic:cNvPr descr="image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Программная реализация маршрутного шифровани</w:t>
      </w:r>
    </w:p>
    <w:p>
      <w:pPr>
        <w:numPr>
          <w:ilvl w:val="0"/>
          <w:numId w:val="1003"/>
        </w:numPr>
        <w:pStyle w:val="Compact"/>
      </w:pPr>
      <w:r>
        <w:t xml:space="preserve">Зашифрованное сообщение выглядит следующим образом (рис. ??).</w:t>
      </w:r>
    </w:p>
    <w:p>
      <w:pPr>
        <w:pStyle w:val="CaptionedFigure"/>
      </w:pPr>
      <w:r>
        <w:drawing>
          <wp:inline>
            <wp:extent cx="3733800" cy="1807131"/>
            <wp:effectExtent b="0" l="0" r="0" t="0"/>
            <wp:docPr descr="Результат работы программы" title="fig:" id="27" name="Picture"/>
            <a:graphic>
              <a:graphicData uri="http://schemas.openxmlformats.org/drawingml/2006/picture">
                <pic:pic>
                  <pic:nvPicPr>
                    <pic:cNvPr descr="image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04"/>
        </w:numPr>
        <w:pStyle w:val="Compact"/>
      </w:pPr>
      <w:r>
        <w:t xml:space="preserve">Затем реализуется алгоритм шифрования с помощью решеток на языке Python (рис. ??).</w:t>
      </w:r>
    </w:p>
    <w:p>
      <w:pPr>
        <w:pStyle w:val="CaptionedFigure"/>
      </w:pPr>
      <w:r>
        <w:drawing>
          <wp:inline>
            <wp:extent cx="3733800" cy="5119540"/>
            <wp:effectExtent b="0" l="0" r="0" t="0"/>
            <wp:docPr descr="Программная реализация шифрования с помощью решеток" title="fig:" id="30" name="Picture"/>
            <a:graphic>
              <a:graphicData uri="http://schemas.openxmlformats.org/drawingml/2006/picture">
                <pic:pic>
                  <pic:nvPicPr>
                    <pic:cNvPr descr="image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Программная реализация шифрования с помощью решеток</w:t>
      </w:r>
    </w:p>
    <w:p>
      <w:pPr>
        <w:numPr>
          <w:ilvl w:val="0"/>
          <w:numId w:val="1005"/>
        </w:numPr>
        <w:pStyle w:val="Compact"/>
      </w:pPr>
      <w:r>
        <w:t xml:space="preserve">Зашифрованное сообщение выглядит следующим образом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работы программы" title="fig:" id="33" name="Picture"/>
            <a:graphic>
              <a:graphicData uri="http://schemas.openxmlformats.org/drawingml/2006/picture">
                <pic:pic>
                  <pic:nvPicPr>
                    <pic:cNvPr descr="image/img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06"/>
        </w:numPr>
        <w:pStyle w:val="Compact"/>
      </w:pPr>
      <w:r>
        <w:t xml:space="preserve">Затем реализуется алгоритм таблицы Виженера на языке Python (рис. ??).</w:t>
      </w:r>
    </w:p>
    <w:p>
      <w:pPr>
        <w:pStyle w:val="CaptionedFigure"/>
      </w:pPr>
      <w:r>
        <w:drawing>
          <wp:inline>
            <wp:extent cx="3733800" cy="4577455"/>
            <wp:effectExtent b="0" l="0" r="0" t="0"/>
            <wp:docPr descr="Программная реализация таблицы Виженера" title="fig:" id="36" name="Picture"/>
            <a:graphic>
              <a:graphicData uri="http://schemas.openxmlformats.org/drawingml/2006/picture">
                <pic:pic>
                  <pic:nvPicPr>
                    <pic:cNvPr descr="image/img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Программная реализация таблицы Виженера</w:t>
      </w:r>
    </w:p>
    <w:p>
      <w:pPr>
        <w:numPr>
          <w:ilvl w:val="0"/>
          <w:numId w:val="1007"/>
        </w:numPr>
        <w:pStyle w:val="Compact"/>
      </w:pPr>
      <w:r>
        <w:t xml:space="preserve">Зашифрованное сообщение выглядит следующим образом (рис. ??).</w:t>
      </w:r>
    </w:p>
    <w:p>
      <w:pPr>
        <w:pStyle w:val="CaptionedFigure"/>
      </w:pPr>
      <w:r>
        <w:drawing>
          <wp:inline>
            <wp:extent cx="3733800" cy="1720885"/>
            <wp:effectExtent b="0" l="0" r="0" t="0"/>
            <wp:docPr descr="Результат работы программы" title="fig:" id="39" name="Picture"/>
            <a:graphic>
              <a:graphicData uri="http://schemas.openxmlformats.org/drawingml/2006/picture">
                <pic:pic>
                  <pic:nvPicPr>
                    <pic:cNvPr descr="image/img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реализованы алгоритмы шифрования . Реализацция алгоритмов была произведена на языке програмирования Python.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Ильин Никита Евгеньевич</dc:creator>
  <dc:language>ru-RU</dc:language>
  <cp:keywords/>
  <dcterms:created xsi:type="dcterms:W3CDTF">2023-09-23T10:12:24Z</dcterms:created>
  <dcterms:modified xsi:type="dcterms:W3CDTF">2023-09-23T10:12:24Z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