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7.</w:t>
      </w:r>
      <w:r>
        <w:t xml:space="preserve"> </w:t>
      </w: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Ильин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Евгеньевич,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Нужно подобрать ключ, чтобы получить сообщение «С Новым Годом,</w:t>
      </w:r>
      <w:r>
        <w:t xml:space="preserve"> </w:t>
      </w:r>
      <w:r>
        <w:t xml:space="preserve">друзья!». Требуется разработать приложение, позволяющее шифровать и</w:t>
      </w:r>
      <w:r>
        <w:t xml:space="preserve"> </w:t>
      </w:r>
      <w:r>
        <w:t xml:space="preserve">дешифровать данные в режиме однократного гаммирования. Приложение</w:t>
      </w:r>
      <w:r>
        <w:t xml:space="preserve"> </w:t>
      </w:r>
      <w:r>
        <w:t xml:space="preserve">должно:</w:t>
      </w:r>
    </w:p>
    <w:p>
      <w:pPr>
        <w:numPr>
          <w:ilvl w:val="0"/>
          <w:numId w:val="1001"/>
        </w:numPr>
      </w:pPr>
      <w:r>
        <w:t xml:space="preserve">Определить вид шифротекста при известном ключе и известном открытом тексте.</w:t>
      </w:r>
    </w:p>
    <w:p>
      <w:pPr>
        <w:numPr>
          <w:ilvl w:val="0"/>
          <w:numId w:val="1001"/>
        </w:numPr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</w:t>
      </w:r>
      <w:r>
        <w:t xml:space="preserve"> </w:t>
      </w:r>
      <w:r>
        <w:t xml:space="preserve">возможных вариантов прочтения открытого текста.</w:t>
      </w:r>
    </w:p>
    <w:bookmarkEnd w:id="21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p>
      <w:pPr>
        <w:numPr>
          <w:ilvl w:val="0"/>
          <w:numId w:val="1002"/>
        </w:numPr>
        <w:pStyle w:val="Compact"/>
      </w:pPr>
      <w:r>
        <w:t xml:space="preserve">Была написана программа, которая соответствует требоваиям задачи, и проверяет полученный ключ с изначально сгенерированным.</w:t>
      </w:r>
    </w:p>
    <w:p>
      <w:pPr>
        <w:pStyle w:val="CaptionedFigure"/>
      </w:pPr>
      <w:bookmarkStart w:id="25" w:name="fig:1"/>
      <w:r>
        <w:drawing>
          <wp:inline>
            <wp:extent cx="5334000" cy="4568618"/>
            <wp:effectExtent b="0" l="0" r="0" t="0"/>
            <wp:docPr descr="Figure 1: функция шифрования" title="" id="23" name="Picture"/>
            <a:graphic>
              <a:graphicData uri="http://schemas.openxmlformats.org/drawingml/2006/picture">
                <pic:pic>
                  <pic:nvPicPr>
                    <pic:cNvPr descr="images/img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8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функция шифрования</w:t>
      </w:r>
    </w:p>
    <w:p>
      <w:pPr>
        <w:pStyle w:val="CaptionedFigure"/>
      </w:pPr>
      <w:bookmarkStart w:id="29" w:name="fig:2"/>
      <w:r>
        <w:drawing>
          <wp:inline>
            <wp:extent cx="5334000" cy="3025488"/>
            <wp:effectExtent b="0" l="0" r="0" t="0"/>
            <wp:docPr descr="Figure 2: функция расшифровки" title="" id="27" name="Picture"/>
            <a:graphic>
              <a:graphicData uri="http://schemas.openxmlformats.org/drawingml/2006/picture">
                <pic:pic>
                  <pic:nvPicPr>
                    <pic:cNvPr descr="images/img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5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функция расшифровки</w:t>
      </w:r>
    </w:p>
    <w:p>
      <w:pPr>
        <w:pStyle w:val="CaptionedFigure"/>
      </w:pPr>
      <w:bookmarkStart w:id="33" w:name="fig:3"/>
      <w:r>
        <w:drawing>
          <wp:inline>
            <wp:extent cx="5334000" cy="3198151"/>
            <wp:effectExtent b="0" l="0" r="0" t="0"/>
            <wp:docPr descr="Figure 3: Работа программы" title="" id="31" name="Picture"/>
            <a:graphic>
              <a:graphicData uri="http://schemas.openxmlformats.org/drawingml/2006/picture">
                <pic:pic>
                  <pic:nvPicPr>
                    <pic:cNvPr descr="images/img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8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Работа программы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Освоено на практике применение режима однократного гаммирования.</w:t>
      </w:r>
    </w:p>
    <w:bookmarkEnd w:id="35"/>
    <w:bookmarkStart w:id="36" w:name="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Библиография</w:t>
      </w:r>
    </w:p>
    <w:p>
      <w:pPr>
        <w:numPr>
          <w:ilvl w:val="0"/>
          <w:numId w:val="1003"/>
        </w:numPr>
        <w:pStyle w:val="Compact"/>
      </w:pPr>
      <w:r>
        <w:t xml:space="preserve">Методические материалы курса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7. Элементы криптографии. Однократное гаммирование</dc:title>
  <dc:creator>Ильин Никита Евгеньевич, НФИбд-01-19</dc:creator>
  <dc:language>ru-RU</dc:language>
  <cp:keywords/>
  <dcterms:created xsi:type="dcterms:W3CDTF">2022-10-08T12:28:19Z</dcterms:created>
  <dcterms:modified xsi:type="dcterms:W3CDTF">2022-10-08T12:28:19Z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List of Figures</vt:lpwstr>
  </property>
  <property fmtid="{D5CDD505-2E9C-101B-9397-08002B2CF9AE}" pid="41" name="lolTitle">
    <vt:lpwstr>List of Listings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Table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title">
    <vt:lpwstr>Содержание</vt:lpwstr>
  </property>
  <property fmtid="{D5CDD505-2E9C-101B-9397-08002B2CF9AE}" pid="84" name="toc_depth">
    <vt:lpwstr>2</vt:lpwstr>
  </property>
</Properties>
</file>