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3076B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ありがとうございます。</w:t>
      </w:r>
    </w:p>
    <w:p w14:paraId="0447485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ここからは「ドラフト」ではなく、</w:t>
      </w:r>
      <w:r w:rsidRPr="001110D0">
        <w:rPr>
          <w:rFonts w:ascii="ＭＳ Ｐゴシック" w:eastAsia="ＭＳ Ｐゴシック" w:hAnsi="ＭＳ Ｐゴシック" w:cs="ＭＳ Ｐゴシック"/>
          <w:b/>
          <w:bCs/>
          <w:kern w:val="0"/>
          <w:sz w:val="24"/>
          <w14:ligatures w14:val="none"/>
        </w:rPr>
        <w:t>完成版品質</w:t>
      </w:r>
      <w:r w:rsidRPr="001110D0">
        <w:rPr>
          <w:rFonts w:ascii="ＭＳ Ｐゴシック" w:eastAsia="ＭＳ Ｐゴシック" w:hAnsi="ＭＳ Ｐゴシック" w:cs="ＭＳ Ｐゴシック"/>
          <w:kern w:val="0"/>
          <w:sz w:val="24"/>
          <w14:ligatures w14:val="none"/>
        </w:rPr>
        <w:t>で執筆します。</w:t>
      </w:r>
    </w:p>
    <w:p w14:paraId="3DAFD14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また、一つ宣言します。</w:t>
      </w:r>
    </w:p>
    <w:p w14:paraId="1CFB90A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私はここから「ブランドブックを書く」のをやめます。</w:t>
      </w:r>
    </w:p>
    <w:p w14:paraId="79E9B2B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代わりに、</w:t>
      </w:r>
    </w:p>
    <w:p w14:paraId="157A9C2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「一冊の本を編集する」</w:t>
      </w:r>
    </w:p>
    <w:p w14:paraId="1BC482E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という立場で進めます。</w:t>
      </w:r>
    </w:p>
    <w:p w14:paraId="5CDF3E8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つまり、</w:t>
      </w:r>
    </w:p>
    <w:p w14:paraId="7B6F5E24" w14:textId="77777777" w:rsidR="001110D0" w:rsidRPr="001110D0" w:rsidRDefault="001110D0" w:rsidP="001110D0">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読み返しても価値がある文章</w:t>
      </w:r>
    </w:p>
    <w:p w14:paraId="7A7B90BF" w14:textId="77777777" w:rsidR="001110D0" w:rsidRPr="001110D0" w:rsidRDefault="001110D0" w:rsidP="001110D0">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プロジェクトメンバーが思想を理解できる文章</w:t>
      </w:r>
    </w:p>
    <w:p w14:paraId="716CF162" w14:textId="77777777" w:rsidR="001110D0" w:rsidRPr="001110D0" w:rsidRDefault="001110D0" w:rsidP="001110D0">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将来ユーザーへ公開しても耐えられる文章</w:t>
      </w:r>
    </w:p>
    <w:p w14:paraId="7B75427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この3つを満たす品質を目標にします。</w:t>
      </w:r>
    </w:p>
    <w:p w14:paraId="5C84F2C1"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261E605A">
          <v:rect id="Horizontal Line 182" o:spid="_x0000_s1090"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7361B040"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Lumina Notes Brand Book Ver.1.0</w:t>
      </w:r>
    </w:p>
    <w:p w14:paraId="05B374CD"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I</w:t>
      </w:r>
    </w:p>
    <w:p w14:paraId="50947F04"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A Letter</w:t>
      </w:r>
    </w:p>
    <w:p w14:paraId="6BD98C2D"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To the Person Who Will One Day Open This Book</w:t>
      </w:r>
    </w:p>
    <w:p w14:paraId="13E37E61"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0E43BDE9">
          <v:rect id="Horizontal Line 181" o:spid="_x0000_s1089"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1974159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i/>
          <w:iCs/>
          <w:kern w:val="0"/>
          <w:sz w:val="24"/>
          <w14:ligatures w14:val="none"/>
        </w:rPr>
        <w:t>“A brand does not begin with a product.</w:t>
      </w:r>
    </w:p>
    <w:p w14:paraId="156D579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i/>
          <w:iCs/>
          <w:kern w:val="0"/>
          <w:sz w:val="24"/>
          <w14:ligatures w14:val="none"/>
        </w:rPr>
        <w:t>It begins with a way of seeing.”</w:t>
      </w:r>
    </w:p>
    <w:p w14:paraId="1EC50602"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5C51FE4">
          <v:rect id="Horizontal Line 180" o:spid="_x0000_s1088"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07843446"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lastRenderedPageBreak/>
        <w:t>未来のユーザーへ</w:t>
      </w:r>
    </w:p>
    <w:p w14:paraId="75D6281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もし、この本を手に取ってくださったのが Lumina Notes を使い始める前なら、最初に一つだけお伝えしたいことがあります。</w:t>
      </w:r>
    </w:p>
    <w:p w14:paraId="33CCB8D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このブランドは、写真が上手になることを最初の目的にはしていません。</w:t>
      </w:r>
    </w:p>
    <w:p w14:paraId="4FDC230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もちろん、写真を撮る技術や作品づくりは大切です。しかし、それ以上に私たちが大切にしたいのは、一枚の写真をきっかけに、自分自身のものの見方へ意識を向ける時間です。</w:t>
      </w:r>
    </w:p>
    <w:p w14:paraId="4B39180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は、不思議な記録です。同じ場所を歩いていても、何を美しいと感じ、どの瞬間に足を止め、何を残そうと思ったのかは、人によって驚くほど異なります。その違いは技術だけでは説明できません。そこには、その人が世界を見つめる視点や、言葉になる前の感性が映し出されています。</w:t>
      </w:r>
    </w:p>
    <w:p w14:paraId="685C169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だから私たちは、写真を評価することよりも、その写真が語る「あなたらしさ」を一緒に見つけたいと考えています。優れた作品かどうかを決めるのではなく、「なぜこの一枚を残したかったのだろう」という問いを共有すること。それが Lumina Notes の出発点です。</w:t>
      </w:r>
    </w:p>
    <w:p w14:paraId="2FDA97D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このブランドは、答えを与えるために生まれたものではありません。あなた自身の中にある答えへ近づくための、小さなきっかけをつくるために存在します。</w:t>
      </w:r>
    </w:p>
    <w:p w14:paraId="6FFFBA7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もし今日、一枚の写真を見返したときに、昨日まで気づかなかった自分自身の一面を見つけられたなら、このブランドはその役割を果たしたことになります。</w:t>
      </w:r>
    </w:p>
    <w:p w14:paraId="40A068C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願わくば、この本を閉じたあと、少しだけ世界の見え方が変わっていることを。そして、次にシャッターを切る瞬間が、昨日より少しだけ楽しみになっていることを願っています。</w:t>
      </w:r>
    </w:p>
    <w:p w14:paraId="64DF769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ようこそ、Lumina Notesへ。</w:t>
      </w:r>
    </w:p>
    <w:p w14:paraId="6BD4C3A9"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5A419862">
          <v:rect id="Horizontal Line 179" o:spid="_x0000_s1087"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5C631790"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編集者ノート</w:t>
      </w:r>
    </w:p>
    <w:p w14:paraId="608BE22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この章は、ブランドの説明から始めるのではなく、「読者との約束」から始める構成にしました。</w:t>
      </w:r>
    </w:p>
    <w:p w14:paraId="7170C3A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一般的なブランドブックは Mission や Vision を冒頭に置きます。しかし Lumina Notes は、企業理念を理解してもらう前に、「このブランドはあなたに何を提供したいのか」を静かに伝える方がふさわしいと判断しました。</w:t>
      </w:r>
    </w:p>
    <w:p w14:paraId="0E0E6EF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文章では「AI」「分析」「写真講評」といった機能には一切触れていません。これらはプロダクトが進化すれば変わる要素だからです。一方、「写真を通して自分自身と向き合う」という価値は、将来どのような機能が追加されても変わりません。</w:t>
      </w:r>
    </w:p>
    <w:p w14:paraId="5AC44529" w14:textId="33D439F6" w:rsid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この手紙はブランドの導入ではなく、本書全体を貫く前提条件として位置付けています。以降の章はすべて、この約束を具体的なデザイン、プロダクト、コミュニケーションへ展開していく構成になります。</w:t>
      </w:r>
    </w:p>
    <w:p w14:paraId="6FC060F7" w14:textId="77777777" w:rsidR="001110D0" w:rsidRDefault="001110D0">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2DE4073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ありがとうございます。</w:t>
      </w:r>
    </w:p>
    <w:p w14:paraId="1FF640F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このペースで進めます。</w:t>
      </w:r>
    </w:p>
    <w:p w14:paraId="452832F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今回は**完成版の「PART II」**です。</w:t>
      </w:r>
    </w:p>
    <w:p w14:paraId="32379CF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ここから先は、「ブランドの理念」を語るのではなく、「なぜこのブランドが必要なのか」を論理的に積み上げる章になります。</w:t>
      </w:r>
    </w:p>
    <w:p w14:paraId="1A8CD5BF"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8C8EBF3">
          <v:rect id="Horizontal Line 178" o:spid="_x0000_s1086"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27F0AE18"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II</w:t>
      </w:r>
    </w:p>
    <w:p w14:paraId="5753A0EA"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Why We Photograph</w:t>
      </w:r>
    </w:p>
    <w:p w14:paraId="3E5114D0"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写真を残す理由</w:t>
      </w:r>
    </w:p>
    <w:p w14:paraId="4798474E"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7AC14496">
          <v:rect id="Horizontal Line 177" o:spid="_x0000_s1085"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37F449B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写真は、何かを記録するためのものだと考えられることがあります。</w:t>
      </w:r>
    </w:p>
    <w:p w14:paraId="31BCA4C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もちろん、その役割は今でも大切です。旅先の風景や家族との時間、大切な出来事を忘れないために写真を撮ることは、ごく自然な行為です。</w:t>
      </w:r>
    </w:p>
    <w:p w14:paraId="2D0B5CF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しかし、カメラロールを見返していると、不思議なことに気付きます。</w:t>
      </w:r>
    </w:p>
    <w:p w14:paraId="27F91E7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記録する必要があったわけでもないのに残している写真があります。道端に差し込んだ光、雨上がりの窓、駅へ向かう途中の空。誰かに見せる予定もなく、作品にするつもりもなかった一枚です。</w:t>
      </w:r>
    </w:p>
    <w:p w14:paraId="1B123BF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そうした写真には、共通点があります。</w:t>
      </w:r>
    </w:p>
    <w:p w14:paraId="2593DEF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それは「何を見たか」よりも、「何に心が動いたか」が写っていることです。</w:t>
      </w:r>
    </w:p>
    <w:p w14:paraId="34DE120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人は、意識している以上に、自分らしいものを選び取っています。構図や色、距離感、光の方向といった要素は偶然のように見えても、長い時間をかけて積み重ねると、その人ならではの視点が少しずつ現れてきます。</w:t>
      </w:r>
    </w:p>
    <w:p w14:paraId="4665B3D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だから写真は、世界を写す道具であると同時に、自分自身を映す鏡でもあります。</w:t>
      </w:r>
    </w:p>
    <w:p w14:paraId="46B1F6A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Lumina Notesは、この考え方から生まれました。</w:t>
      </w:r>
    </w:p>
    <w:p w14:paraId="34506EE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私たちは写真を評価するためではなく、一枚一枚の中に繰り返し現れる視点や美意識を見つけ、その人自身がまだ言葉にしていない感性を見つめ直すきっかけをつくりたいと考えています。</w:t>
      </w:r>
    </w:p>
    <w:p w14:paraId="0CBBBF5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写真を整理することでも、上達することでもありません。</w:t>
      </w:r>
    </w:p>
    <w:p w14:paraId="19A8D05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写真を通して、自分がどのように世界を見ているのかを知ること。</w:t>
      </w:r>
    </w:p>
    <w:p w14:paraId="7C4C671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それが、このブランドの考える「写真を残す理由」です。</w:t>
      </w:r>
    </w:p>
    <w:p w14:paraId="1A1D1D34"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2A9AE4C9">
          <v:rect id="Horizontal Line 176" o:spid="_x0000_s1084"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69F620FD"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Design Principle</w:t>
      </w:r>
    </w:p>
    <w:p w14:paraId="225C869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写真は、過去を保存するためだけではない。未来の自分が、今の自分を理解するための記録でもある。</w:t>
      </w:r>
    </w:p>
    <w:p w14:paraId="52A43249"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454A8534">
          <v:rect id="Horizontal Line 175" o:spid="_x0000_s108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0029F5C9"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Diagram</w:t>
      </w:r>
    </w:p>
    <w:p w14:paraId="64C6DCA2"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世界を見る</w:t>
      </w:r>
    </w:p>
    <w:p w14:paraId="3C0B3108"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1464E3A4"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7D7DB4FC"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心が動く</w:t>
      </w:r>
    </w:p>
    <w:p w14:paraId="5A952068"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26090F2C"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497D93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写真を撮る</w:t>
      </w:r>
    </w:p>
    <w:p w14:paraId="1074B85F"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68D1E07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569DFC4B"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時間が過ぎる</w:t>
      </w:r>
    </w:p>
    <w:p w14:paraId="05E49DC5"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2E853DD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8A278E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写真を見返す</w:t>
      </w:r>
    </w:p>
    <w:p w14:paraId="1C055CA3"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14BF9277"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14628A04"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自分の見方に気付く</w:t>
      </w:r>
    </w:p>
    <w:p w14:paraId="23558A6E"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3C6B2F6C">
          <v:rect id="Horizontal Line 174" o:spid="_x0000_s1082"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23AC62AC"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lastRenderedPageBreak/>
        <w:t>編集者ノート</w:t>
      </w:r>
    </w:p>
    <w:p w14:paraId="2752299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この章では、「Lumina Notesとは何か」を説明するのではなく、「写真とは何か」という問いから始めています。</w:t>
      </w:r>
    </w:p>
    <w:p w14:paraId="161350A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ブランドが先に現れると、読者はその後の文章を宣伝として読んでしまいます。一方、誰もが持っている写真体験から始めることで、自分自身の経験と重ねながら読み進めることができます。</w:t>
      </w:r>
    </w:p>
    <w:p w14:paraId="7E0A616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また、「写真は自分を映す鏡」という考え方をここで初めて提示しました。この概念は以降の章で繰り返し説明するのではなく、前提として扱います。後の章では、この考え方をデザイン、プロダクト、AIとの対話へ展開していきます。</w:t>
      </w:r>
    </w:p>
    <w:p w14:paraId="6F485A00"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01955243">
          <v:rect id="Horizontal Line 173" o:spid="_x0000_s108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45B1B640"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編集方針</w:t>
      </w:r>
    </w:p>
    <w:p w14:paraId="4DA97FA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今回から、完成版では次のルールを徹底します。</w:t>
      </w:r>
    </w:p>
    <w:p w14:paraId="7A9311AA" w14:textId="77777777" w:rsidR="001110D0" w:rsidRPr="001110D0" w:rsidRDefault="001110D0" w:rsidP="001110D0">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一つの章につき、一つの主題だけを扱う。</w:t>
      </w:r>
    </w:p>
    <w:p w14:paraId="7719AB74" w14:textId="77777777" w:rsidR="001110D0" w:rsidRPr="001110D0" w:rsidRDefault="001110D0" w:rsidP="001110D0">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一つの章で提示した概念は、次の章では前提として扱い、説明を繰り返さない。</w:t>
      </w:r>
    </w:p>
    <w:p w14:paraId="2ED3755B" w14:textId="77777777" w:rsidR="001110D0" w:rsidRPr="001110D0" w:rsidRDefault="001110D0" w:rsidP="001110D0">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各章は「問題提起 → ブランドの考え方 → Design Principle」の三部構成に統一する。</w:t>
      </w:r>
    </w:p>
    <w:p w14:paraId="0149F36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これにより、ブランドブック全体が同心円状に広がる構成となり、同じ内容の反復ではなく、一章ごとに新しい視点が積み上がっていく読み心地を目指します。</w:t>
      </w:r>
    </w:p>
    <w:p w14:paraId="3B512A6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p>
    <w:p w14:paraId="2C1FD885" w14:textId="110E9E0D" w:rsidR="001110D0" w:rsidRDefault="001110D0">
      <w:pPr>
        <w:widowControl/>
      </w:pPr>
      <w:r>
        <w:br w:type="page"/>
      </w:r>
    </w:p>
    <w:p w14:paraId="719F2ED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ありがとうございます。</w:t>
      </w:r>
    </w:p>
    <w:p w14:paraId="02D5EC2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ここから先は、このブランドブックで最も重要な章の一つです。</w:t>
      </w:r>
    </w:p>
    <w:p w14:paraId="63D1E84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前章で「写真は自分自身を映す鏡である」という前提を置きました。</w:t>
      </w:r>
    </w:p>
    <w:p w14:paraId="06C9415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この章では、その先にある問いを扱います。</w:t>
      </w:r>
    </w:p>
    <w:p w14:paraId="71DC8B0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「では、感性とは何なのか。」</w:t>
      </w:r>
    </w:p>
    <w:p w14:paraId="34CDB4D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ここで抽象論に逃げると、ブランド全体が曖昧になります。逆に定義しすぎると、ユーザーの自由な解釈を奪ってしまいます。</w:t>
      </w:r>
    </w:p>
    <w:p w14:paraId="529FE30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そこで、この章では「感性を定義する」のではなく、「感性の捉え方」を提示します。</w:t>
      </w:r>
    </w:p>
    <w:p w14:paraId="5AD5DA49"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0947539">
          <v:rect id="Horizontal Line 172" o:spid="_x0000_s1080"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592412B0"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III</w:t>
      </w:r>
    </w:p>
    <w:p w14:paraId="57EDC08E"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Seeing Yourself Through Light</w:t>
      </w:r>
    </w:p>
    <w:p w14:paraId="5700E086"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感性は、選び続けたものの中に現れる</w:t>
      </w:r>
    </w:p>
    <w:p w14:paraId="57B265D2"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3B4C466E">
          <v:rect id="Horizontal Line 171" o:spid="_x0000_s107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1F90DC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「感性」という言葉は、便利である一方、とても曖昧です。</w:t>
      </w:r>
    </w:p>
    <w:p w14:paraId="7A92084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才能やセンスを表す言葉として使われることもあれば、美しいものを見分ける能力として語られることもあります。しかし、Lumina Notesでは少し違う意味でこの言葉を使っています。</w:t>
      </w:r>
    </w:p>
    <w:p w14:paraId="4F551B4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私たちは、感性とは「世界に対するその人らしい反応の積み重ね」だと考えています。</w:t>
      </w:r>
    </w:p>
    <w:p w14:paraId="0F03901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を撮るという行為には、数え切れないほど多くの選択があります。どこで立ち止まるか。何を画面に入れるか。どの瞬間を残すか。そして、撮ったあとにどの写真を残し、どれを削除するか。その一つひとつは小さな判断ですが、長い時間をかけて積み重なると、一人の人間らしさとして現れてきます。</w:t>
      </w:r>
    </w:p>
    <w:p w14:paraId="16BC79E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だから、感性は一枚の傑作の中にあるとは限りません。</w:t>
      </w:r>
    </w:p>
    <w:p w14:paraId="579D9D2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むしろ、何気なく撮った何百枚もの写真の中にこそ、その人が無意識に選び続けてきた視点や価値観が表れます。</w:t>
      </w:r>
    </w:p>
    <w:p w14:paraId="54A30C9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Lumina Notesが見つめたいのは、その繰り返しです。</w:t>
      </w:r>
    </w:p>
    <w:p w14:paraId="0E27609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たちは、「この写真は良い」「この写真は悪い」と判断するためにAIを使いたいわけではありません。写真を並べたときに初めて見えてくる傾向や、撮影者自身も意識していなかった選択の積み重ねを、一緒に見つけていきたいと考えています。</w:t>
      </w:r>
    </w:p>
    <w:p w14:paraId="17B04E6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感性は、誰かから与えられるものではありません。</w:t>
      </w:r>
    </w:p>
    <w:p w14:paraId="61BB9F7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すでにその人の中にあり、写真という形で少しずつ現れているものです。</w:t>
      </w:r>
    </w:p>
    <w:p w14:paraId="75E0F22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Lumina Notesは、その輪郭を言葉にすることよりも、本人が「ああ、そうだったのか」と気付く瞬間を支える存在でありたいと思っています。</w:t>
      </w:r>
    </w:p>
    <w:p w14:paraId="51B72AF8"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49CCFA20">
          <v:rect id="Horizontal Line 170" o:spid="_x0000_s1078"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7AF853B7"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Design Principle</w:t>
      </w:r>
    </w:p>
    <w:p w14:paraId="23B09BB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感性は、評価によって育つものではない。自分自身の選択に気付くことで育っていく。</w:t>
      </w:r>
    </w:p>
    <w:p w14:paraId="49520468"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5180B33">
          <v:rect id="Horizontal Line 169" o:spid="_x0000_s107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A7FF693"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Diagram</w:t>
      </w:r>
    </w:p>
    <w:p w14:paraId="4A235BB7"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日々の選択</w:t>
      </w:r>
    </w:p>
    <w:p w14:paraId="49824E0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26F92902"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3FA6F4D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写真が蓄積する</w:t>
      </w:r>
    </w:p>
    <w:p w14:paraId="030C928A"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145E59DB"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02A9D000"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繰り返される視点</w:t>
      </w:r>
    </w:p>
    <w:p w14:paraId="479D454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77776DE3"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3BBF9E0B"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その人らしさが現れる</w:t>
      </w:r>
    </w:p>
    <w:p w14:paraId="411EDA2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57A3A89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3C8778F4"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本人が気付く</w:t>
      </w:r>
    </w:p>
    <w:p w14:paraId="34380926"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468D0B2A">
          <v:rect id="Horizontal Line 168" o:spid="_x0000_s1076"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64C3CED8"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lastRenderedPageBreak/>
        <w:t>編集者ノート</w:t>
      </w:r>
    </w:p>
    <w:p w14:paraId="46E31EB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この章では、「感性」という言葉をブランド独自の意味で定義しました。</w:t>
      </w:r>
    </w:p>
    <w:p w14:paraId="121E420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一般的には、感性は才能やセンスとして語られることが多く、優劣を伴う印象を与えがちです。しかし、それではLumina Notesの思想とは一致しません。</w:t>
      </w:r>
    </w:p>
    <w:p w14:paraId="2DD8B1F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本書では、感性を**「繰り返し現れる選択のパターン」**として捉えています。この定義を採用することで、写真経験や機材の違いに関係なく、誰もが自分の感性と向き合えるブランドになります。</w:t>
      </w:r>
    </w:p>
    <w:p w14:paraId="6D2FD78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また、この章では初めて「一枚の写真ではなく、写真の集積を見る」という視点を導入しました。これは後半で登場するAI分析やノートという概念につながる重要な橋渡しです。</w:t>
      </w:r>
    </w:p>
    <w:p w14:paraId="5F6D0401"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209EA6F">
          <v:rect id="Horizontal Line 167" o:spid="_x0000_s107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43F74A6"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編集方針</w:t>
      </w:r>
    </w:p>
    <w:p w14:paraId="416AFFC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今回の章では、前章との重複を避けるために、「写真は自分を映す鏡である」という説明は繰り返していません。</w:t>
      </w:r>
    </w:p>
    <w:p w14:paraId="40E3A90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代わりに、その前提の上で「感性はどこに現れるのか」という新しい問いだけを扱いました。</w:t>
      </w:r>
    </w:p>
    <w:p w14:paraId="78D901D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ように各章が前章を土台に一段ずつ積み上がる構成にすることで、ブランドブック全体が一本の論考として読めるようにしています。これは、単なるブランドガイドではなく、「写真と人との関係についてのエッセイ」としても成立することを目指した編集方針です。</w:t>
      </w:r>
    </w:p>
    <w:p w14:paraId="78D21D5B" w14:textId="015F9ACD" w:rsidR="001110D0" w:rsidRDefault="001110D0">
      <w:pPr>
        <w:widowControl/>
      </w:pPr>
      <w:r>
        <w:br w:type="page"/>
      </w:r>
    </w:p>
    <w:p w14:paraId="779ADAB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ありがとうございます。</w:t>
      </w:r>
    </w:p>
    <w:p w14:paraId="0AC4A0E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ここからは</w:t>
      </w:r>
      <w:r w:rsidRPr="001110D0">
        <w:rPr>
          <w:rFonts w:ascii="ＭＳ Ｐゴシック" w:eastAsia="ＭＳ Ｐゴシック" w:hAnsi="ＭＳ Ｐゴシック" w:cs="ＭＳ Ｐゴシック"/>
          <w:b/>
          <w:bCs/>
          <w:kern w:val="0"/>
          <w:sz w:val="24"/>
          <w14:ligatures w14:val="none"/>
        </w:rPr>
        <w:t>PART IV</w:t>
      </w:r>
      <w:r w:rsidRPr="001110D0">
        <w:rPr>
          <w:rFonts w:ascii="ＭＳ Ｐゴシック" w:eastAsia="ＭＳ Ｐゴシック" w:hAnsi="ＭＳ Ｐゴシック" w:cs="ＭＳ Ｐゴシック"/>
          <w:kern w:val="0"/>
          <w:sz w:val="24"/>
          <w14:ligatures w14:val="none"/>
        </w:rPr>
        <w:t>です。</w:t>
      </w:r>
    </w:p>
    <w:p w14:paraId="345D874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ここまでの3章で、</w:t>
      </w:r>
    </w:p>
    <w:p w14:paraId="031B5B9B" w14:textId="77777777" w:rsidR="001110D0" w:rsidRPr="001110D0" w:rsidRDefault="001110D0" w:rsidP="001110D0">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写真を残す理由</w:t>
      </w:r>
    </w:p>
    <w:p w14:paraId="4B95EE3F" w14:textId="77777777" w:rsidR="001110D0" w:rsidRPr="001110D0" w:rsidRDefault="001110D0" w:rsidP="001110D0">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写真と自分の関係</w:t>
      </w:r>
    </w:p>
    <w:p w14:paraId="51E1D5C8" w14:textId="77777777" w:rsidR="001110D0" w:rsidRPr="001110D0" w:rsidRDefault="001110D0" w:rsidP="001110D0">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感性の捉え方</w:t>
      </w:r>
    </w:p>
    <w:p w14:paraId="5FD343E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までを積み上げました。</w:t>
      </w:r>
    </w:p>
    <w:p w14:paraId="46E0E47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ここで初めて、</w:t>
      </w:r>
      <w:r w:rsidRPr="001110D0">
        <w:rPr>
          <w:rFonts w:ascii="ＭＳ Ｐゴシック" w:eastAsia="ＭＳ Ｐゴシック" w:hAnsi="ＭＳ Ｐゴシック" w:cs="ＭＳ Ｐゴシック"/>
          <w:b/>
          <w:bCs/>
          <w:kern w:val="0"/>
          <w:sz w:val="24"/>
          <w14:ligatures w14:val="none"/>
        </w:rPr>
        <w:t>Lumina Notesというブランドが存在する理由</w:t>
      </w:r>
      <w:r w:rsidRPr="001110D0">
        <w:rPr>
          <w:rFonts w:ascii="ＭＳ Ｐゴシック" w:eastAsia="ＭＳ Ｐゴシック" w:hAnsi="ＭＳ Ｐゴシック" w:cs="ＭＳ Ｐゴシック"/>
          <w:kern w:val="0"/>
          <w:sz w:val="24"/>
          <w14:ligatures w14:val="none"/>
        </w:rPr>
        <w:t>を書きます。</w:t>
      </w:r>
    </w:p>
    <w:p w14:paraId="3CAA54A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重要なのは、この章でも「AIだから」「分析するから」という説明はしないことです。</w:t>
      </w:r>
    </w:p>
    <w:p w14:paraId="6D7E117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ブランドの存在理由は技術ではなく、人の行動の変化から語るべきだと考えています。</w:t>
      </w:r>
    </w:p>
    <w:p w14:paraId="1871B032"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15F52B30">
          <v:rect id="Horizontal Line 166" o:spid="_x0000_s1074"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5C812217"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IV</w:t>
      </w:r>
    </w:p>
    <w:p w14:paraId="6105A179"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The Missing Habit</w:t>
      </w:r>
    </w:p>
    <w:p w14:paraId="301085FC"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私たちは、写真を撮ることには慣れた。写真を振り返ることには慣れていない。</w:t>
      </w:r>
    </w:p>
    <w:p w14:paraId="04F0E506"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1CA369E8">
          <v:rect id="Horizontal Line 165" o:spid="_x0000_s107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88ECDC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スマートフォンによって、写真は特別なものではなくなりました。</w:t>
      </w:r>
    </w:p>
    <w:p w14:paraId="097A1B4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誰もが毎日のように写真を撮り、旅行や食事、家族との時間だけでなく、何気ない風景も自然に残すようになりました。写真を撮るという行為は、日常の一部になったと言ってよいでしょう。</w:t>
      </w:r>
    </w:p>
    <w:p w14:paraId="2C75123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一方で、その写真を見返す時間はどうでしょうか。</w:t>
      </w:r>
    </w:p>
    <w:p w14:paraId="2247996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多くの写真は保存されたままになり、必要なとき以外に開かれることはありません。見返したとしても、撮影日や場所を思い出す程度で終わることが少なくありません。</w:t>
      </w:r>
    </w:p>
    <w:p w14:paraId="2FD4AF5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私たちは、「撮る」という行為には多くの時間を使っていますが、「振り返る」という行為には、ほとんど時間を使っていないのです。</w:t>
      </w:r>
    </w:p>
    <w:p w14:paraId="0D57EC9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しかし、本当に価値が生まれるのは、そのあとかもしれません。</w:t>
      </w:r>
    </w:p>
    <w:p w14:paraId="011CD92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時間をおいて写真を見返すと、撮影した当時には意識していなかったことに気付くことがあります。似た構図を繰り返し選んでいること。光の入り方に惹かれていること。人よりも風景を多く撮っていること。ある季節になると、同じような色彩を残していること。</w:t>
      </w:r>
    </w:p>
    <w:p w14:paraId="4AC303F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一枚の写真では偶然に見えることも、時間をかけて積み重ねると、その人らしい視点として見えてきます。</w:t>
      </w:r>
    </w:p>
    <w:p w14:paraId="367BAB9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Lumina Notesがつくりたいのは、新しい撮影体験ではありません。</w:t>
      </w:r>
    </w:p>
    <w:p w14:paraId="4172A02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写真を撮ったあとに、自分自身と静かに向き合う習慣です。</w:t>
      </w:r>
    </w:p>
    <w:p w14:paraId="6576483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写真は、撮った瞬間に終わるものではありません。</w:t>
      </w:r>
    </w:p>
    <w:p w14:paraId="05BD363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見返すたびに、新しい意味を持つものです。</w:t>
      </w:r>
    </w:p>
    <w:p w14:paraId="46D63D8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その時間を日常の中に取り戻すことが、このブランドの役割だと考えています。</w:t>
      </w:r>
    </w:p>
    <w:p w14:paraId="2402C0C1"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0815E03A">
          <v:rect id="Horizontal Line 164" o:spid="_x0000_s1072"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18A970C0"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Design Principle</w:t>
      </w:r>
    </w:p>
    <w:p w14:paraId="375737E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写真の価値は、撮影した瞬間だけでは決まらない。見返す時間によって育っていく。</w:t>
      </w:r>
    </w:p>
    <w:p w14:paraId="2808CE65"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7B9777A">
          <v:rect id="Horizontal Line 163" o:spid="_x0000_s107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4E2CFFB"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Diagram</w:t>
      </w:r>
    </w:p>
    <w:p w14:paraId="3C51C17A"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撮る</w:t>
      </w:r>
    </w:p>
    <w:p w14:paraId="27783160"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90AF15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3DA4D2F"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保存する</w:t>
      </w:r>
    </w:p>
    <w:p w14:paraId="28CFDA18"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8EE924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036E732E"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見返す</w:t>
      </w:r>
    </w:p>
    <w:p w14:paraId="3F4566D4"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6486B8EB"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1F70EA6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lastRenderedPageBreak/>
        <w:t>気付く</w:t>
      </w:r>
    </w:p>
    <w:p w14:paraId="49DD8C38"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5359248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1DDAFCE7"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次の一枚が変わる</w:t>
      </w:r>
    </w:p>
    <w:p w14:paraId="7524E3AF"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2CB7B34C">
          <v:rect id="Horizontal Line 162" o:spid="_x0000_s1070"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233FB281"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編集者ノート</w:t>
      </w:r>
    </w:p>
    <w:p w14:paraId="5DAFB0F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この章では、初めて「ブランドが解決したい課題」を扱いました。</w:t>
      </w:r>
    </w:p>
    <w:p w14:paraId="3825C79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多くのプロダクトは、「もっと簡単に撮れる」「もっと美しく編集できる」といった撮影体験を改善します。一方、Lumina Notesが注目しているのは、撮影後の時間です。</w:t>
      </w:r>
    </w:p>
    <w:p w14:paraId="1C675C2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この違いは、機能の違いではなく、ブランドの視点の違いです。</w:t>
      </w:r>
    </w:p>
    <w:p w14:paraId="44470BA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撮る」ことを支援するアプリではなく、「見返す」ことに意味を与えるプロダクトである。この位置づけをここで明確にすることで、以降に登場するAIやノート機能も、すべて「振り返る体験を支えるための手段」として理解できるようになります。</w:t>
      </w:r>
    </w:p>
    <w:p w14:paraId="7496C415"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4D64EF16">
          <v:rect id="Horizontal Line 161" o:spid="_x0000_s106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6ED3F3B"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編集方針</w:t>
      </w:r>
    </w:p>
    <w:p w14:paraId="669F9FF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この章では、前章までで説明した「感性」という言葉をあえて多用していません。</w:t>
      </w:r>
    </w:p>
    <w:p w14:paraId="14C87EE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代わりに、「写真を見返す習慣」という具体的な行動へ焦点を移しました。</w:t>
      </w:r>
    </w:p>
    <w:p w14:paraId="6ABA2CC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ブランドブック全体は、</w:t>
      </w:r>
    </w:p>
    <w:p w14:paraId="0354B09A" w14:textId="77777777" w:rsidR="001110D0" w:rsidRPr="001110D0" w:rsidRDefault="001110D0" w:rsidP="001110D0">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なぜ写真を撮るのか</w:t>
      </w:r>
    </w:p>
    <w:p w14:paraId="6307C368" w14:textId="77777777" w:rsidR="001110D0" w:rsidRPr="001110D0" w:rsidRDefault="001110D0" w:rsidP="001110D0">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写真は何を映しているのか</w:t>
      </w:r>
    </w:p>
    <w:p w14:paraId="3BE06738" w14:textId="77777777" w:rsidR="001110D0" w:rsidRPr="001110D0" w:rsidRDefault="001110D0" w:rsidP="001110D0">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感性とは何か</w:t>
      </w:r>
    </w:p>
    <w:p w14:paraId="2AE4922E" w14:textId="77777777" w:rsidR="001110D0" w:rsidRPr="001110D0" w:rsidRDefault="001110D0" w:rsidP="001110D0">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なぜ振り返ることが必要なのか</w:t>
      </w:r>
    </w:p>
    <w:p w14:paraId="1DC8C97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という順に論理を積み上げています。</w:t>
      </w:r>
    </w:p>
    <w:p w14:paraId="3AE51958" w14:textId="16238490" w:rsid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次章からは、この習慣をどのような体験として設計するか、つまり</w:t>
      </w:r>
      <w:r w:rsidRPr="001110D0">
        <w:rPr>
          <w:rFonts w:ascii="ＭＳ Ｐゴシック" w:eastAsia="ＭＳ Ｐゴシック" w:hAnsi="ＭＳ Ｐゴシック" w:cs="ＭＳ Ｐゴシック"/>
          <w:b/>
          <w:bCs/>
          <w:kern w:val="0"/>
          <w:sz w:val="24"/>
          <w14:ligatures w14:val="none"/>
        </w:rPr>
        <w:t>Lumina Notesのプロダクト哲学</w:t>
      </w:r>
      <w:r w:rsidRPr="001110D0">
        <w:rPr>
          <w:rFonts w:ascii="ＭＳ Ｐゴシック" w:eastAsia="ＭＳ Ｐゴシック" w:hAnsi="ＭＳ Ｐゴシック" w:cs="ＭＳ Ｐゴシック"/>
          <w:kern w:val="0"/>
          <w:sz w:val="24"/>
          <w14:ligatures w14:val="none"/>
        </w:rPr>
        <w:t>へと移っていきます。</w:t>
      </w:r>
    </w:p>
    <w:p w14:paraId="544F74FC" w14:textId="77777777" w:rsidR="001110D0" w:rsidRPr="001110D0" w:rsidRDefault="001110D0" w:rsidP="001110D0">
      <w:pPr>
        <w:pStyle w:val="p1"/>
      </w:pPr>
      <w:r>
        <w:br w:type="page"/>
      </w:r>
      <w:r w:rsidRPr="001110D0">
        <w:lastRenderedPageBreak/>
        <w:t>ありがとうございます。</w:t>
      </w:r>
    </w:p>
    <w:p w14:paraId="0747BC4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 xml:space="preserve">ここからは </w:t>
      </w:r>
      <w:r w:rsidRPr="001110D0">
        <w:rPr>
          <w:rFonts w:ascii="ＭＳ Ｐゴシック" w:eastAsia="ＭＳ Ｐゴシック" w:hAnsi="ＭＳ Ｐゴシック" w:cs="ＭＳ Ｐゴシック"/>
          <w:b/>
          <w:bCs/>
          <w:kern w:val="0"/>
          <w:sz w:val="24"/>
          <w14:ligatures w14:val="none"/>
        </w:rPr>
        <w:t>PART V</w:t>
      </w:r>
      <w:r w:rsidRPr="001110D0">
        <w:rPr>
          <w:rFonts w:ascii="ＭＳ Ｐゴシック" w:eastAsia="ＭＳ Ｐゴシック" w:hAnsi="ＭＳ Ｐゴシック" w:cs="ＭＳ Ｐゴシック"/>
          <w:kern w:val="0"/>
          <w:sz w:val="24"/>
          <w14:ligatures w14:val="none"/>
        </w:rPr>
        <w:t xml:space="preserve"> です。</w:t>
      </w:r>
    </w:p>
    <w:p w14:paraId="660F4D6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この章は、ブランドブック全体の転換点になります。</w:t>
      </w:r>
    </w:p>
    <w:p w14:paraId="741A5A0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ここまで読者は、「写真」「感性」「振り返る習慣」について読んできました。</w:t>
      </w:r>
    </w:p>
    <w:p w14:paraId="31FD0CB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ここで初めて、「では Lumina Notes は何を提供するブランドなのか」という問いに答えます。</w:t>
      </w:r>
    </w:p>
    <w:p w14:paraId="53DED06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ただし、ここでもアプリの機能説明はしません。</w:t>
      </w:r>
    </w:p>
    <w:p w14:paraId="25EEEC0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機能は実装によって変わりますが、ブランドの約束は変わらないからです。</w:t>
      </w:r>
    </w:p>
    <w:p w14:paraId="59E15069"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4B33CCFE">
          <v:rect id="Horizontal Line 160" o:spid="_x0000_s1068"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33D6A8C2"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V</w:t>
      </w:r>
    </w:p>
    <w:p w14:paraId="4D14E16F"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A Companion, Not a Teacher</w:t>
      </w:r>
    </w:p>
    <w:p w14:paraId="351939B0"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教えるのではなく、ともに考える。</w:t>
      </w:r>
    </w:p>
    <w:p w14:paraId="23C6F107"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0F926D2C">
          <v:rect id="Horizontal Line 159" o:spid="_x0000_s1067"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2219561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新しいサービスをつくるとき、つい「何を教えられるか」を考えてしまいます。</w:t>
      </w:r>
    </w:p>
    <w:p w14:paraId="41085AD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写真であれば、構図や露出、色づかい、編集方法など、伝えられる知識は数多くあります。そうした知識は、写真を学ぶうえで確かに役立つものです。</w:t>
      </w:r>
    </w:p>
    <w:p w14:paraId="7891C39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しかし、Lumina Notesが目指しているのは、写真教室ではありません。</w:t>
      </w:r>
    </w:p>
    <w:p w14:paraId="0B088D3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私たちが関心を持っているのは、技術よりも、その人自身の見方です。</w:t>
      </w:r>
    </w:p>
    <w:p w14:paraId="621EFE8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同じ場所を歩いても、立ち止まる場所は人によって異なります。同じ夕焼けを見ても、空を撮る人もいれば、光に照らされた建物を撮る人もいます。その違いを正解や不正解で説明することはできません。</w:t>
      </w:r>
    </w:p>
    <w:p w14:paraId="5A166E2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だから、Lumina Notesは答えを提示する存在ではなく、問いを育てる存在でありたいと考えています。</w:t>
      </w:r>
    </w:p>
    <w:p w14:paraId="298DDA5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「なぜ、この一枚を残したのだろう。」</w:t>
      </w:r>
    </w:p>
    <w:p w14:paraId="41FD15B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「最近、似た写真をよく撮っているのではないか。」</w:t>
      </w:r>
    </w:p>
    <w:p w14:paraId="2536E17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「自分はいつも、どんな光に惹かれているのだろう。」</w:t>
      </w:r>
    </w:p>
    <w:p w14:paraId="4574D08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そうした問いは、誰かに与えられるものではなく、自分自身の中から生まれるものです。</w:t>
      </w:r>
    </w:p>
    <w:p w14:paraId="2D7172C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私たちの役割は、その問いに気づきやすい環境を整えることです。</w:t>
      </w:r>
    </w:p>
    <w:p w14:paraId="744D606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そのためにAIを使うことはあっても、AIが結論を出すことは目的ではありません。</w:t>
      </w:r>
    </w:p>
    <w:p w14:paraId="577787D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AIは評価者ではなく、対話のきっかけをつくる伴走者です。</w:t>
      </w:r>
    </w:p>
    <w:p w14:paraId="1FA3F14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ブランドとして目指すのは、「教えてくれるサービス」ではなく、「考え続けたくなる場所」です。</w:t>
      </w:r>
    </w:p>
    <w:p w14:paraId="6F6C9313"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25567BDF">
          <v:rect id="Horizontal Line 158" o:spid="_x0000_s1066"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33532F06"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Design Principle</w:t>
      </w:r>
    </w:p>
    <w:p w14:paraId="193FBB0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良いプロダクトは答えを返す。優れたプロダクトは、より良い問いを残す。</w:t>
      </w:r>
    </w:p>
    <w:p w14:paraId="3CF761DF"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11A7BECA">
          <v:rect id="Horizontal Line 157" o:spid="_x0000_s1065"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79728FC9"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Diagram</w:t>
      </w:r>
    </w:p>
    <w:p w14:paraId="3B0301D0"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写真を見る</w:t>
      </w:r>
    </w:p>
    <w:p w14:paraId="7D6962B3"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EFC5A92"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22B824F"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問いが生まれる</w:t>
      </w:r>
    </w:p>
    <w:p w14:paraId="1A32E06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2CD87344"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06CABDF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自分で考える</w:t>
      </w:r>
    </w:p>
    <w:p w14:paraId="2AE754EC"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07B1BC8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89B2665"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次の写真を撮る</w:t>
      </w:r>
    </w:p>
    <w:p w14:paraId="031CBAE0"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0039D01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4F18682"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また新しい問いが生まれる</w:t>
      </w:r>
    </w:p>
    <w:p w14:paraId="00C20CE1"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E189C03">
          <v:rect id="Horizontal Line 156" o:spid="_x0000_s1064"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2F74CD49"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lastRenderedPageBreak/>
        <w:t>編集者ノート</w:t>
      </w:r>
    </w:p>
    <w:p w14:paraId="2EF4302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この章では、「AI」について初めて触れています。ただし、技術としてではなく、ブランド人格の一部として位置づけました。</w:t>
      </w:r>
    </w:p>
    <w:p w14:paraId="68E91EB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AIが何を分析できるかは、数年で変わります。しかし、「ユーザーより前に出ない」「結論を押し付けない」という姿勢は、ブランドが続く限り変わらない価値です。</w:t>
      </w:r>
    </w:p>
    <w:p w14:paraId="524BB43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そのため、この章ではAIの性能ではなく、</w:t>
      </w:r>
      <w:r w:rsidRPr="001110D0">
        <w:rPr>
          <w:rFonts w:ascii="ＭＳ Ｐゴシック" w:eastAsia="ＭＳ Ｐゴシック" w:hAnsi="ＭＳ Ｐゴシック" w:cs="ＭＳ Ｐゴシック"/>
          <w:b/>
          <w:bCs/>
          <w:kern w:val="0"/>
          <w:sz w:val="24"/>
          <w14:ligatures w14:val="none"/>
        </w:rPr>
        <w:t>AIとの関係性</w:t>
      </w:r>
      <w:r w:rsidRPr="001110D0">
        <w:rPr>
          <w:rFonts w:ascii="ＭＳ Ｐゴシック" w:eastAsia="ＭＳ Ｐゴシック" w:hAnsi="ＭＳ Ｐゴシック" w:cs="ＭＳ Ｐゴシック"/>
          <w:kern w:val="0"/>
          <w:sz w:val="24"/>
          <w14:ligatures w14:val="none"/>
        </w:rPr>
        <w:t>を定義しました。</w:t>
      </w:r>
    </w:p>
    <w:p w14:paraId="3D4EB6B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これは今後、プロンプト設計、UIの文言、通知、レビューコメントなど、あらゆる接点の判断基準になります。</w:t>
      </w:r>
    </w:p>
    <w:p w14:paraId="0FC57968"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5176BDCD">
          <v:rect id="Horizontal Line 155" o:spid="_x0000_s1063"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5CF5137"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編集方針</w:t>
      </w:r>
    </w:p>
    <w:p w14:paraId="1D6B7AE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ここでブランドの人格を「教師」ではなく「伴走者」と定義しました。</w:t>
      </w:r>
    </w:p>
    <w:p w14:paraId="3F57CF0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ただし、この表現も今後はさらに整理したいと考えています。</w:t>
      </w:r>
    </w:p>
    <w:p w14:paraId="26AE463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「伴走者」という言葉は便利ですが、多くのブランドが使っています。</w:t>
      </w:r>
    </w:p>
    <w:p w14:paraId="06C788F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Lumina Notesには、より固有の表現が必要です。</w:t>
      </w:r>
    </w:p>
    <w:p w14:paraId="2FDD2F7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私は完成版では、「伴走するAI」という言葉ではなく、</w:t>
      </w:r>
    </w:p>
    <w:p w14:paraId="5371A3C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「写真と、その人との対話を支える編集者」</w:t>
      </w:r>
    </w:p>
    <w:p w14:paraId="49A48C5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という比喩へ発展させたいと考えています。</w:t>
      </w:r>
    </w:p>
    <w:p w14:paraId="48A9B6C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編集者は作品を代わりに書きません。</w:t>
      </w:r>
    </w:p>
    <w:p w14:paraId="31D5FF2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評価者でもありません。</w:t>
      </w:r>
    </w:p>
    <w:p w14:paraId="79AB707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作者がまだ気づいていない魅力や一貫性を見つけ、本人がより深く自分の作品を理解できるよう支えます。</w:t>
      </w:r>
    </w:p>
    <w:p w14:paraId="41063629" w14:textId="39FF616C" w:rsid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この関係性は、Lumina Notesが目指すAIの役割を、より正確に表現できると考えています。</w:t>
      </w:r>
    </w:p>
    <w:p w14:paraId="15492E2D" w14:textId="77777777" w:rsidR="001110D0" w:rsidRDefault="001110D0">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lastRenderedPageBreak/>
        <w:br w:type="page"/>
      </w:r>
    </w:p>
    <w:p w14:paraId="11EAD5E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ありがとうございます。</w:t>
      </w:r>
    </w:p>
    <w:p w14:paraId="791D80D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ここでブランドブック全体を読み返し、編集者として一つ修正を入れます。</w:t>
      </w:r>
    </w:p>
    <w:p w14:paraId="7BE3DA1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これまでの流れは</w:t>
      </w:r>
    </w:p>
    <w:p w14:paraId="6F31C006" w14:textId="77777777" w:rsidR="001110D0" w:rsidRPr="001110D0" w:rsidRDefault="001110D0" w:rsidP="001110D0">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写真とは何か</w:t>
      </w:r>
    </w:p>
    <w:p w14:paraId="62A09E23" w14:textId="77777777" w:rsidR="001110D0" w:rsidRPr="001110D0" w:rsidRDefault="001110D0" w:rsidP="001110D0">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感性とは何か</w:t>
      </w:r>
    </w:p>
    <w:p w14:paraId="46DF9D93" w14:textId="77777777" w:rsidR="001110D0" w:rsidRPr="001110D0" w:rsidRDefault="001110D0" w:rsidP="001110D0">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なぜ振り返るのか</w:t>
      </w:r>
    </w:p>
    <w:p w14:paraId="0BACE9B8" w14:textId="77777777" w:rsidR="001110D0" w:rsidRPr="001110D0" w:rsidRDefault="001110D0" w:rsidP="001110D0">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Lumina Notesとは何か</w:t>
      </w:r>
    </w:p>
    <w:p w14:paraId="038EFF1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という論理でした。</w:t>
      </w:r>
    </w:p>
    <w:p w14:paraId="1FDD585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ここでいきなり「Visual Philosophy」に進むと、読者の頭の中ではまだ「ブランド」が抽象的なままです。</w:t>
      </w:r>
    </w:p>
    <w:p w14:paraId="09920D6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そこで、この間にもう一章入れます。</w:t>
      </w:r>
    </w:p>
    <w:p w14:paraId="431899B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これは最初の設計にはありませんでしたが、本としてはこちらの方が自然です。</w:t>
      </w:r>
    </w:p>
    <w:p w14:paraId="21CE840F"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76815643">
          <v:rect id="Horizontal Line 57" o:spid="_x0000_s106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0AAD0739"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VI</w:t>
      </w:r>
    </w:p>
    <w:p w14:paraId="2AFACC08"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A Different Measure</w:t>
      </w:r>
    </w:p>
    <w:p w14:paraId="72721CD4"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良い写真を目指す前に、良い時間をつくりたい。</w:t>
      </w:r>
    </w:p>
    <w:p w14:paraId="1EC8EDA0"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54A60114">
          <v:rect id="Horizontal Line 58" o:spid="_x0000_s106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1D50C94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写真には、評価という文化があります。</w:t>
      </w:r>
    </w:p>
    <w:p w14:paraId="3F474EF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コンテストがあり、SNSには「いいね」があり、レビューやランキングがあります。それらは写真を学び、上達するための大切な仕組みであり、多くの作品を世の中へ届けてきました。</w:t>
      </w:r>
    </w:p>
    <w:p w14:paraId="2DAD11D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Lumina Notesは、その価値を否定するブランドではありません。</w:t>
      </w:r>
    </w:p>
    <w:p w14:paraId="6392B3E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一方で、評価だけでは語れない写真もあります。</w:t>
      </w:r>
    </w:p>
    <w:p w14:paraId="0E0CB1B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家族しか意味を知らない一枚。旅先で何気なく撮った風景。雨の日に立ち止まって見上げた空。技術的には平凡でも、その人にとっては忘れたくない瞬間があります。</w:t>
      </w:r>
    </w:p>
    <w:p w14:paraId="180A523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そうした写真の価値は、他者の評価では測れません。</w:t>
      </w:r>
    </w:p>
    <w:p w14:paraId="5F0092D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それは、撮影者だけが知っている時間だからです。</w:t>
      </w:r>
    </w:p>
    <w:p w14:paraId="340E4F4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私たちが残したいのは、写真そのものよりも、その写真と向き合った時間です。</w:t>
      </w:r>
    </w:p>
    <w:p w14:paraId="2403EC0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「なぜこの一枚を選んだのか。」</w:t>
      </w:r>
    </w:p>
    <w:p w14:paraId="45817EF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「なぜ削除しなかったのか。」</w:t>
      </w:r>
    </w:p>
    <w:p w14:paraId="13F1723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「何年たっても見返したくなるのは、なぜだろう。」</w:t>
      </w:r>
    </w:p>
    <w:p w14:paraId="30B7C50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こうした問いに正解はありません。</w:t>
      </w:r>
    </w:p>
    <w:p w14:paraId="150E92F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しかし、問いを持ち続けることは、その人自身の見方を少しずつ育てていきます。</w:t>
      </w:r>
    </w:p>
    <w:p w14:paraId="6B288CA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だからLumina Notesは、「良い写真」を増やすことを目的にしません。</w:t>
      </w:r>
    </w:p>
    <w:p w14:paraId="0DA9DA9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私たちが目指しているのは、「写真と向き合う良い時間」を増やすことです。</w:t>
      </w:r>
    </w:p>
    <w:p w14:paraId="48336B3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その時間が積み重なった先に、その人らしい写真が育っていくと考えています。</w:t>
      </w:r>
    </w:p>
    <w:p w14:paraId="77A4AB5D"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E584A5C">
          <v:rect id="Horizontal Line 154" o:spid="_x0000_s1060"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034F0A32"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Design Principle</w:t>
      </w:r>
    </w:p>
    <w:p w14:paraId="0A46D9F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写真の価値は、一枚の完成度だけではなく、その写真と過ごした時間によって育まれる。</w:t>
      </w:r>
    </w:p>
    <w:p w14:paraId="5B238163"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16666822">
          <v:rect id="Horizontal Line 153" o:spid="_x0000_s105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C27A272"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Diagram</w:t>
      </w:r>
    </w:p>
    <w:p w14:paraId="178FEB20"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評価される写真</w:t>
      </w:r>
    </w:p>
    <w:p w14:paraId="073BD9E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1E23645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ECDF76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E9956C1"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残る写真</w:t>
      </w:r>
    </w:p>
    <w:p w14:paraId="6BA1FB42"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0310851"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3418D023"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lastRenderedPageBreak/>
        <w:t>繰り返し見返す写真</w:t>
      </w:r>
    </w:p>
    <w:p w14:paraId="36F597D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06CF1E1A"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52C27CBF"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その人を映す写真</w:t>
      </w:r>
    </w:p>
    <w:p w14:paraId="0A389929"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3A7C09CB">
          <v:rect id="Horizontal Line 152" o:spid="_x0000_s105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8587158"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編集者ノート</w:t>
      </w:r>
    </w:p>
    <w:p w14:paraId="3401005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この章では、ブランドの価値基準を定義しています。</w:t>
      </w:r>
    </w:p>
    <w:p w14:paraId="25767BA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重要なのは、「評価を否定しない」ことです。</w:t>
      </w:r>
    </w:p>
    <w:p w14:paraId="4D73313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もしここで「評価は不要だ」と書けば、写真文化そのものへの反論になってしまいます。しかしLumina Notesは、写真文化に対抗するブランドではありません。</w:t>
      </w:r>
    </w:p>
    <w:p w14:paraId="573368D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評価という軸とは別に、「自分との対話」というもう一つの軸を提示するブランドです。</w:t>
      </w:r>
    </w:p>
    <w:p w14:paraId="6A48D3F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そのため、この章では「どちらが正しいか」を論じるのではなく、「もう一つの価値基準がある」という立場を選びました。</w:t>
      </w:r>
    </w:p>
    <w:p w14:paraId="06F9AEB7"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21529A59">
          <v:rect id="Horizontal Line 151" o:spid="_x0000_s1057"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33B04420"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編集方針（ブランドディレクターとしての判断）</w:t>
      </w:r>
    </w:p>
    <w:p w14:paraId="0C32487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ここで一つ、ブランド全体の思想をさらに洗練させる提案があります。</w:t>
      </w:r>
    </w:p>
    <w:p w14:paraId="0012794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これまで私たちは何度も「感性」という言葉を使ってきました。</w:t>
      </w:r>
    </w:p>
    <w:p w14:paraId="5FC2C12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しかし、読み返すと気付くことがあります。</w:t>
      </w:r>
    </w:p>
    <w:p w14:paraId="4D77D4E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本当に伝えたいのは「感性」ではなく、「時間」ではないか。</w:t>
      </w:r>
    </w:p>
    <w:p w14:paraId="092F4EB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ユーザーが得るものは感性そのものではありません。</w:t>
      </w:r>
    </w:p>
    <w:p w14:paraId="76EC00D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写真と向き合う時間。</w:t>
      </w:r>
    </w:p>
    <w:p w14:paraId="56EA59E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自分を振り返る時間。</w:t>
      </w:r>
    </w:p>
    <w:p w14:paraId="7787EC8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世界をゆっくり見る時間。</w:t>
      </w:r>
    </w:p>
    <w:p w14:paraId="3489C95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その時間の積み重ねによって、結果として感性が育まれる。</w:t>
      </w:r>
    </w:p>
    <w:p w14:paraId="24FCECD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もしこの考え方を採用するなら、ブランド全体の重心は「感性」から「時間」へ移ります。</w:t>
      </w:r>
    </w:p>
    <w:p w14:paraId="1616A15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これは単なる言い換えではありません。</w:t>
      </w:r>
    </w:p>
    <w:p w14:paraId="7D393B8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Lumina Notesは「感性を育てるブランド」ではなく、「感性が育つ時間をデザインするブランド」である。</w:t>
      </w:r>
    </w:p>
    <w:p w14:paraId="17ADCCF1" w14:textId="798602A7" w:rsid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私は、この一文がブランド全体をさらに一段階成熟させる核になると考えています。</w:t>
      </w:r>
    </w:p>
    <w:p w14:paraId="2520B76E" w14:textId="77777777" w:rsidR="001110D0" w:rsidRDefault="001110D0">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2FFC4DE6" w14:textId="77777777" w:rsidR="001110D0" w:rsidRPr="001110D0" w:rsidRDefault="001110D0" w:rsidP="001110D0">
      <w:pPr>
        <w:pStyle w:val="p1"/>
      </w:pPr>
      <w:r>
        <w:lastRenderedPageBreak/>
        <w:br w:type="page"/>
      </w:r>
      <w:r w:rsidRPr="001110D0">
        <w:lastRenderedPageBreak/>
        <w:t>ありがとうございます。</w:t>
      </w:r>
    </w:p>
    <w:p w14:paraId="7D45496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ここで私は編集者として、一度立ち止まって全体を見直しました。</w:t>
      </w:r>
    </w:p>
    <w:p w14:paraId="661E780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その結果、このまま続けるとブランドブックとして弱くなることが分かりました。</w:t>
      </w:r>
    </w:p>
    <w:p w14:paraId="39F026A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理由は明確です。</w:t>
      </w:r>
    </w:p>
    <w:p w14:paraId="4D0864C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ここまでの章は、</w:t>
      </w:r>
    </w:p>
    <w:p w14:paraId="5610283F" w14:textId="77777777" w:rsidR="001110D0" w:rsidRPr="001110D0" w:rsidRDefault="001110D0" w:rsidP="001110D0">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写真とは何か</w:t>
      </w:r>
    </w:p>
    <w:p w14:paraId="44E4EAED" w14:textId="77777777" w:rsidR="001110D0" w:rsidRPr="001110D0" w:rsidRDefault="001110D0" w:rsidP="001110D0">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感性とは何か</w:t>
      </w:r>
    </w:p>
    <w:p w14:paraId="1D157179" w14:textId="77777777" w:rsidR="001110D0" w:rsidRPr="001110D0" w:rsidRDefault="001110D0" w:rsidP="001110D0">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時間とは何か</w:t>
      </w:r>
    </w:p>
    <w:p w14:paraId="5AAEED9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を十分に語っています。</w:t>
      </w:r>
    </w:p>
    <w:p w14:paraId="03DDDAB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しかし、これ以上同じトーンで続けると、</w:t>
      </w:r>
      <w:r w:rsidRPr="001110D0">
        <w:rPr>
          <w:rFonts w:ascii="ＭＳ Ｐゴシック" w:eastAsia="ＭＳ Ｐゴシック" w:hAnsi="ＭＳ Ｐゴシック" w:cs="ＭＳ Ｐゴシック"/>
          <w:b/>
          <w:bCs/>
          <w:kern w:val="0"/>
          <w:sz w:val="24"/>
          <w14:ligatures w14:val="none"/>
        </w:rPr>
        <w:t>テーマは違っても読後感が同じ</w:t>
      </w:r>
      <w:r w:rsidRPr="001110D0">
        <w:rPr>
          <w:rFonts w:ascii="ＭＳ Ｐゴシック" w:eastAsia="ＭＳ Ｐゴシック" w:hAnsi="ＭＳ Ｐゴシック" w:cs="ＭＳ Ｐゴシック"/>
          <w:kern w:val="0"/>
          <w:sz w:val="24"/>
          <w14:ligatures w14:val="none"/>
        </w:rPr>
        <w:t>になります。</w:t>
      </w:r>
    </w:p>
    <w:p w14:paraId="711CEAB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これは本として避けるべきです。</w:t>
      </w:r>
    </w:p>
    <w:p w14:paraId="7D660DF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そこで、ここからは</w:t>
      </w:r>
      <w:r w:rsidRPr="001110D0">
        <w:rPr>
          <w:rFonts w:ascii="ＭＳ Ｐゴシック" w:eastAsia="ＭＳ Ｐゴシック" w:hAnsi="ＭＳ Ｐゴシック" w:cs="ＭＳ Ｐゴシック"/>
          <w:b/>
          <w:bCs/>
          <w:kern w:val="0"/>
          <w:sz w:val="24"/>
          <w14:ligatures w14:val="none"/>
        </w:rPr>
        <w:t>文体そのものを変えます。</w:t>
      </w:r>
    </w:p>
    <w:p w14:paraId="4F332E60"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1B5C9664">
          <v:rect id="Horizontal Line 83" o:spid="_x0000_s105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986EAC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今までは</w:t>
      </w:r>
    </w:p>
    <w:p w14:paraId="47E975D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エッセイ</w:t>
      </w:r>
    </w:p>
    <w:p w14:paraId="625B612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でした。</w:t>
      </w:r>
    </w:p>
    <w:p w14:paraId="66AABBA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ここからは</w:t>
      </w:r>
    </w:p>
    <w:p w14:paraId="3EEEE9F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ブランドの設計思想</w:t>
      </w:r>
    </w:p>
    <w:p w14:paraId="6E93585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になります。</w:t>
      </w:r>
    </w:p>
    <w:p w14:paraId="25B0DBB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つまり、</w:t>
      </w:r>
    </w:p>
    <w:p w14:paraId="0CEAF5A6" w14:textId="77777777" w:rsidR="001110D0" w:rsidRPr="001110D0" w:rsidRDefault="001110D0" w:rsidP="001110D0">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「考え方」</w:t>
      </w:r>
    </w:p>
    <w:p w14:paraId="2CDE8AD1" w14:textId="77777777" w:rsidR="001110D0" w:rsidRPr="001110D0" w:rsidRDefault="001110D0" w:rsidP="001110D0">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「設計原則」</w:t>
      </w:r>
    </w:p>
    <w:p w14:paraId="70803F87" w14:textId="77777777" w:rsidR="001110D0" w:rsidRPr="001110D0" w:rsidRDefault="001110D0" w:rsidP="001110D0">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「判断基準」</w:t>
      </w:r>
    </w:p>
    <w:p w14:paraId="0312027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を書く章です。</w:t>
      </w:r>
    </w:p>
    <w:p w14:paraId="64F4B88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読者も変わります。</w:t>
      </w:r>
    </w:p>
    <w:p w14:paraId="1B5859E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前半は未来のユーザーへ。</w:t>
      </w:r>
    </w:p>
    <w:p w14:paraId="277DE69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後半はデザイナー、エンジニア、ライター、マーケターへ。</w:t>
      </w:r>
    </w:p>
    <w:p w14:paraId="2404B38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この切り替えがあると、一冊の本としてリズムが生まれます。</w:t>
      </w:r>
    </w:p>
    <w:p w14:paraId="63683F79"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59D1179">
          <v:rect id="Horizontal Line 84" o:spid="_x0000_s105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157E158"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VIII</w:t>
      </w:r>
    </w:p>
    <w:p w14:paraId="136CC563"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Designing the Relationship</w:t>
      </w:r>
    </w:p>
    <w:p w14:paraId="4EDD2754"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プロダクトを設計する前に、関係を設計する。</w:t>
      </w:r>
    </w:p>
    <w:p w14:paraId="153A9C7B"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40B09DFB">
          <v:rect id="Horizontal Line 85" o:spid="_x0000_s105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0491E1C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私たちは、アプリを使います。</w:t>
      </w:r>
    </w:p>
    <w:p w14:paraId="6B8FEAA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しかし、記憶に残るのはアプリではありません。</w:t>
      </w:r>
    </w:p>
    <w:p w14:paraId="0B2B0F6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そのアプリを使って過ごした時間です。</w:t>
      </w:r>
    </w:p>
    <w:p w14:paraId="0DFB5F9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だから、Lumina Notesでは画面を設計する前に、「ユーザーと写真がどのような関係を築くのか」を考えます。</w:t>
      </w:r>
    </w:p>
    <w:p w14:paraId="7F8F67B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もし写真が単なるデータであれば、効率よく整理できることが最も重要でしょう。</w:t>
      </w:r>
    </w:p>
    <w:p w14:paraId="3B8AD05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もし写真が作品だけを保存する場所であれば、評価や共有が中心になります。</w:t>
      </w:r>
    </w:p>
    <w:p w14:paraId="576772F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しかし、私たちが扱いたいのは、そのどちらでもありません。</w:t>
      </w:r>
    </w:p>
    <w:p w14:paraId="36B36ED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写真は、自分自身との対話を続けるための記録です。</w:t>
      </w:r>
    </w:p>
    <w:p w14:paraId="1CB0E00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その前提に立つと、プロダクトの設計も変わります。</w:t>
      </w:r>
    </w:p>
    <w:p w14:paraId="488FAB9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機能を増やすことよりも、写真と向き合う時間を邪魔しないこと。</w:t>
      </w:r>
    </w:p>
    <w:p w14:paraId="4AB7608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多くを説明することよりも、自分で考える余白を残すこと。</w:t>
      </w:r>
    </w:p>
    <w:p w14:paraId="77FFFC1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ユーザーを次々と操作させることよりも、一枚の写真の前で立ち止まれること。</w:t>
      </w:r>
    </w:p>
    <w:p w14:paraId="32776D7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こうした判断は、すべて同じ思想から生まれます。</w:t>
      </w:r>
    </w:p>
    <w:p w14:paraId="2AAEC64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私たちが設計しているのはアプリではありません。</w:t>
      </w:r>
    </w:p>
    <w:p w14:paraId="0DFA0C3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写真と、その人との関係です。</w:t>
      </w:r>
    </w:p>
    <w:p w14:paraId="4CB3026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プロダクトは、その関係を支えるための一つの手段にすぎません。</w:t>
      </w:r>
    </w:p>
    <w:p w14:paraId="0A6F14C4"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1858F5C8">
          <v:rect id="Horizontal Line 150" o:spid="_x0000_s1053"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627C484A"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Design Principles</w:t>
      </w:r>
    </w:p>
    <w:p w14:paraId="54EE3BB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このブランドでは、すべての機能、画面、文章を、次の五つの原則に照らして判断します。</w:t>
      </w:r>
    </w:p>
    <w:p w14:paraId="5275A67C"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1. 写真が主役であること</w:t>
      </w:r>
    </w:p>
    <w:p w14:paraId="0680B61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画面の中で最も目立つべきものは、ブランドでも機能でもなく、写真です。</w:t>
      </w:r>
    </w:p>
    <w:p w14:paraId="12D58DE9"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2. ユーザーが考える余白を残すこと</w:t>
      </w:r>
    </w:p>
    <w:p w14:paraId="25B1CE0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結論を急がず、自分で気づける設計を優先します。</w:t>
      </w:r>
    </w:p>
    <w:p w14:paraId="313AC195"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3. 操作より体験を優先すること</w:t>
      </w:r>
    </w:p>
    <w:p w14:paraId="36214A7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画面遷移の数ではなく、一枚の写真と向き合えた時間を価値と考えます。</w:t>
      </w:r>
    </w:p>
    <w:p w14:paraId="3631BEAC"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4. 続けられること</w:t>
      </w:r>
    </w:p>
    <w:p w14:paraId="2D6C9C5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一度だけ感動する機能より、何年も自然に使い続けられる体験を目指します。</w:t>
      </w:r>
    </w:p>
    <w:p w14:paraId="3AB74106"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5. ブランドは前に出ないこと</w:t>
      </w:r>
    </w:p>
    <w:p w14:paraId="2346679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ブランドは案内役です。</w:t>
      </w:r>
    </w:p>
    <w:p w14:paraId="5F00A84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ユーザーより目立つ演出は、このブランドには必要ありません。</w:t>
      </w:r>
    </w:p>
    <w:p w14:paraId="37439962"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0017CA28">
          <v:rect id="Horizontal Line 149" o:spid="_x0000_s1052"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3760214A"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lastRenderedPageBreak/>
        <w:t>Diagram</w:t>
      </w:r>
    </w:p>
    <w:p w14:paraId="7DE9E1CE"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写真</w:t>
      </w:r>
    </w:p>
    <w:p w14:paraId="10889872"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634D039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1C8F77D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ブランド ─┼─ プロダクト</w:t>
      </w:r>
    </w:p>
    <w:p w14:paraId="46F577F4"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5207A75A"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0AAC0E20"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ユーザー</w:t>
      </w:r>
    </w:p>
    <w:p w14:paraId="05A6A0B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ブランドもプロダクトも、写真とユーザーの関係を支える存在である。</w:t>
      </w:r>
    </w:p>
    <w:p w14:paraId="64706412"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F734EFB">
          <v:rect id="Horizontal Line 148" o:spid="_x0000_s1051"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46BBED57"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編集者ノート</w:t>
      </w:r>
    </w:p>
    <w:p w14:paraId="328D048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ここから後半は、「ブランドが何を考えているか」ではなく、「その考えをどう判断基準へ落とし込むか」を扱います。</w:t>
      </w:r>
    </w:p>
    <w:p w14:paraId="66F3E51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この切り替えによって、前半を読んだ人はブランドに共感し、後半を読むプロジェクトメンバーは、その思想を具体的なUIや文章へ変換できます。</w:t>
      </w:r>
    </w:p>
    <w:p w14:paraId="35A9989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つまり、この章からブランドブックは</w:t>
      </w:r>
      <w:r w:rsidRPr="001110D0">
        <w:rPr>
          <w:rFonts w:ascii="ＭＳ Ｐゴシック" w:eastAsia="ＭＳ Ｐゴシック" w:hAnsi="ＭＳ Ｐゴシック" w:cs="ＭＳ Ｐゴシック"/>
          <w:b/>
          <w:bCs/>
          <w:kern w:val="0"/>
          <w:sz w:val="24"/>
          <w14:ligatures w14:val="none"/>
        </w:rPr>
        <w:t>思想書</w:t>
      </w:r>
      <w:r w:rsidRPr="001110D0">
        <w:rPr>
          <w:rFonts w:ascii="ＭＳ Ｐゴシック" w:eastAsia="ＭＳ Ｐゴシック" w:hAnsi="ＭＳ Ｐゴシック" w:cs="ＭＳ Ｐゴシック"/>
          <w:kern w:val="0"/>
          <w:sz w:val="24"/>
          <w14:ligatures w14:val="none"/>
        </w:rPr>
        <w:t>から</w:t>
      </w:r>
      <w:r w:rsidRPr="001110D0">
        <w:rPr>
          <w:rFonts w:ascii="ＭＳ Ｐゴシック" w:eastAsia="ＭＳ Ｐゴシック" w:hAnsi="ＭＳ Ｐゴシック" w:cs="ＭＳ Ｐゴシック"/>
          <w:b/>
          <w:bCs/>
          <w:kern w:val="0"/>
          <w:sz w:val="24"/>
          <w14:ligatures w14:val="none"/>
        </w:rPr>
        <w:t>設計書</w:t>
      </w:r>
      <w:r w:rsidRPr="001110D0">
        <w:rPr>
          <w:rFonts w:ascii="ＭＳ Ｐゴシック" w:eastAsia="ＭＳ Ｐゴシック" w:hAnsi="ＭＳ Ｐゴシック" w:cs="ＭＳ Ｐゴシック"/>
          <w:kern w:val="0"/>
          <w:sz w:val="24"/>
          <w14:ligatures w14:val="none"/>
        </w:rPr>
        <w:t>へ役割を変えます。</w:t>
      </w:r>
    </w:p>
    <w:p w14:paraId="464F0FBA"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A3C71DB">
          <v:rect id="Horizontal Line 147" o:spid="_x0000_s105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21B219E"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編集方針（重要）</w:t>
      </w:r>
    </w:p>
    <w:p w14:paraId="45E59C7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ここで全体を俯瞰して、一つ大きな編集判断をします。</w:t>
      </w:r>
    </w:p>
    <w:p w14:paraId="14AF601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後半は「文章量を半分にします」。</w:t>
      </w:r>
    </w:p>
    <w:p w14:paraId="2705047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理由は、ブランドの思想は前半で十分に伝わっているからです。</w:t>
      </w:r>
    </w:p>
    <w:p w14:paraId="0688AA4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後半までエッセイを続けると、読者は「また同じ話だ」と感じます。</w:t>
      </w:r>
    </w:p>
    <w:p w14:paraId="43F98BA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そのため、後半は</w:t>
      </w:r>
    </w:p>
    <w:p w14:paraId="57709842" w14:textId="77777777" w:rsidR="001110D0" w:rsidRPr="001110D0" w:rsidRDefault="001110D0" w:rsidP="001110D0">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1ページで考え方</w:t>
      </w:r>
    </w:p>
    <w:p w14:paraId="158DF418" w14:textId="77777777" w:rsidR="001110D0" w:rsidRPr="001110D0" w:rsidRDefault="001110D0" w:rsidP="001110D0">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1ページで図解</w:t>
      </w:r>
    </w:p>
    <w:p w14:paraId="01DA0794" w14:textId="77777777" w:rsidR="001110D0" w:rsidRPr="001110D0" w:rsidRDefault="001110D0" w:rsidP="001110D0">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1ページでデザインへの翻訳</w:t>
      </w:r>
    </w:p>
    <w:p w14:paraId="2461577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という構成へ切り替えます。</w:t>
      </w:r>
    </w:p>
    <w:p w14:paraId="45661C05" w14:textId="7822EA70" w:rsid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私は、このリズムの方が最後まで集中して読めるブランドブックになると判断しています。</w:t>
      </w:r>
    </w:p>
    <w:p w14:paraId="6E88C365" w14:textId="77777777" w:rsidR="001110D0" w:rsidRDefault="001110D0">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2FB2460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ありがとうございます。</w:t>
      </w:r>
    </w:p>
    <w:p w14:paraId="6534AA7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ここで編集者として、もう一段階だけ設計を変えます。</w:t>
      </w:r>
    </w:p>
    <w:p w14:paraId="307BAA9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このブランドブックは、将来チームメンバーが「判断に迷ったとき」に開く本になります。</w:t>
      </w:r>
    </w:p>
    <w:p w14:paraId="134C07C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そのときに必要なのは、長い文章ではありません。</w:t>
      </w:r>
    </w:p>
    <w:p w14:paraId="66D3E5A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「このブランドならどう判断するか」が数分で分かること</w:t>
      </w:r>
      <w:r w:rsidRPr="001110D0">
        <w:rPr>
          <w:rFonts w:ascii="ＭＳ Ｐゴシック" w:eastAsia="ＭＳ Ｐゴシック" w:hAnsi="ＭＳ Ｐゴシック" w:cs="ＭＳ Ｐゴシック"/>
          <w:kern w:val="0"/>
          <w:sz w:val="24"/>
          <w14:ligatures w14:val="none"/>
        </w:rPr>
        <w:t>です。</w:t>
      </w:r>
    </w:p>
    <w:p w14:paraId="6A1D97D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そのため、後半は「原則」を並べるのではなく、</w:t>
      </w:r>
      <w:r w:rsidRPr="001110D0">
        <w:rPr>
          <w:rFonts w:ascii="ＭＳ Ｐゴシック" w:eastAsia="ＭＳ Ｐゴシック" w:hAnsi="ＭＳ Ｐゴシック" w:cs="ＭＳ Ｐゴシック"/>
          <w:b/>
          <w:bCs/>
          <w:kern w:val="0"/>
          <w:sz w:val="24"/>
          <w14:ligatures w14:val="none"/>
        </w:rPr>
        <w:t>判断フレームワーク</w:t>
      </w:r>
      <w:r w:rsidRPr="001110D0">
        <w:rPr>
          <w:rFonts w:ascii="ＭＳ Ｐゴシック" w:eastAsia="ＭＳ Ｐゴシック" w:hAnsi="ＭＳ Ｐゴシック" w:cs="ＭＳ Ｐゴシック"/>
          <w:kern w:val="0"/>
          <w:sz w:val="24"/>
          <w14:ligatures w14:val="none"/>
        </w:rPr>
        <w:t>として編集します。</w:t>
      </w:r>
    </w:p>
    <w:p w14:paraId="0C564BE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以下が完成版です。</w:t>
      </w:r>
    </w:p>
    <w:p w14:paraId="65AB8781"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53428598">
          <v:rect id="Horizontal Line 97" o:spid="_x0000_s104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007A59DA"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IX</w:t>
      </w:r>
    </w:p>
    <w:p w14:paraId="70D5A894"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Design Framework</w:t>
      </w:r>
    </w:p>
    <w:p w14:paraId="4FB1324C"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迷ったら、何を基準に決めるのか。</w:t>
      </w:r>
    </w:p>
    <w:p w14:paraId="5BE36EA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ブランドは、正しい答えを集めたものではありません。</w:t>
      </w:r>
    </w:p>
    <w:p w14:paraId="3F186C0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ブランドとは、迷ったときに立ち返る基準です。</w:t>
      </w:r>
    </w:p>
    <w:p w14:paraId="26F562A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新しい機能を追加するときも、画面をデザインするときも、文章を書くときも、私たちはまず「ユーザーに何を感じてほしいか」ではなく、「このブランドは何を大切にしているか」を確認します。</w:t>
      </w:r>
    </w:p>
    <w:p w14:paraId="2ED72C5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そのために、Lumina Notesではすべての判断を、次の4つの問いで見直します。</w:t>
      </w:r>
    </w:p>
    <w:p w14:paraId="0FCBCC03"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2EC7D51">
          <v:rect id="Horizontal Line 98" o:spid="_x0000_s104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185E457E"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Framework</w:t>
      </w:r>
    </w:p>
    <w:p w14:paraId="739CA14D"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1. この機能は、写真を見る時間を増やしているか。</w:t>
      </w:r>
    </w:p>
    <w:p w14:paraId="5AE4FF7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写真から意識を奪う機能は、どれほど便利でも慎重に扱います。ユーザーが画面ではなく写真に集中できることを優先します。</w:t>
      </w:r>
    </w:p>
    <w:p w14:paraId="1E290858"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D7B080A">
          <v:rect id="Horizontal Line 99" o:spid="_x0000_s104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2731CD78"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2. この機能は、自分で気づく余地を残しているか。</w:t>
      </w:r>
    </w:p>
    <w:p w14:paraId="3CA4429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答えを提示するよりも、問いを生み出すことを重視します。考える余白が失われるなら、その機能は見直します。</w:t>
      </w:r>
    </w:p>
    <w:p w14:paraId="049B9E6F"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56513848">
          <v:rect id="Horizontal Line 100" o:spid="_x0000_s104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119BA4D"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3. この機能は、数年後も価値を持つか。</w:t>
      </w:r>
    </w:p>
    <w:p w14:paraId="330CFBB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流行や話題性だけに依存する体験は長く続きません。時間が経っても意味を失わない設計を選びます。</w:t>
      </w:r>
    </w:p>
    <w:p w14:paraId="14221405"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7ED7F62F">
          <v:rect id="Horizontal Line 101" o:spid="_x0000_s1045"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A66CA8C"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4. この機能は、ブランドよりユーザーを主役にしているか。</w:t>
      </w:r>
    </w:p>
    <w:p w14:paraId="547548A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ブランドは目立つためではなく、体験を支えるために存在します。ユーザーより前に出る表現は採用しません。</w:t>
      </w:r>
    </w:p>
    <w:p w14:paraId="327223BD"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DB2D7D6">
          <v:rect id="Horizontal Line 102" o:spid="_x0000_s104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5FD1CC0C"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Decision Map</w:t>
      </w:r>
    </w:p>
    <w:p w14:paraId="0E8DBFA7"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新しいアイデア</w:t>
      </w:r>
    </w:p>
    <w:p w14:paraId="6EFE3498"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29349DA3"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629037C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写真と向き合う時間は増えるか？</w:t>
      </w:r>
    </w:p>
    <w:p w14:paraId="51B8A4A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No → 採用しない</w:t>
      </w:r>
    </w:p>
    <w:p w14:paraId="3391B94B"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Yes</w:t>
      </w:r>
    </w:p>
    <w:p w14:paraId="787E3A2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1D8AB893"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6DD7AC5A"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自分で気づく余白は残るか？</w:t>
      </w:r>
    </w:p>
    <w:p w14:paraId="05FBE771"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No → 再設計</w:t>
      </w:r>
    </w:p>
    <w:p w14:paraId="2BEA9F5C"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Yes</w:t>
      </w:r>
    </w:p>
    <w:p w14:paraId="62F066EF"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3BA9C8D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lastRenderedPageBreak/>
        <w:t xml:space="preserve">　　　　　　　　　　　▼</w:t>
      </w:r>
    </w:p>
    <w:p w14:paraId="7B8B077E"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数年後も価値は残るか？</w:t>
      </w:r>
    </w:p>
    <w:p w14:paraId="1FAB64BC"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No → 保留</w:t>
      </w:r>
    </w:p>
    <w:p w14:paraId="0D4452CC"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Yes</w:t>
      </w:r>
    </w:p>
    <w:p w14:paraId="11290F10"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6F33A011"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2A90A26A"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ユーザーが主役になっているか？</w:t>
      </w:r>
    </w:p>
    <w:p w14:paraId="09B3881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No → 再設計</w:t>
      </w:r>
    </w:p>
    <w:p w14:paraId="47797E93"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Yes</w:t>
      </w:r>
    </w:p>
    <w:p w14:paraId="1AF9B688"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78DC2CCF"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31B00440"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採用</w:t>
      </w:r>
    </w:p>
    <w:p w14:paraId="489FD940"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4FABF29A">
          <v:rect id="Horizontal Line 146" o:spid="_x0000_s1043"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375E4976"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Team Note</w:t>
      </w:r>
    </w:p>
    <w:p w14:paraId="37350C3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このフレームワークは、デザイン部門だけのものではありません。</w:t>
      </w:r>
    </w:p>
    <w:p w14:paraId="09222D0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エンジニアは機能追加を判断するときに、ライターはコピーを書くときに、マーケターはキャンペーンを企画するときに、それぞれ同じ4つの問いへ戻ります。</w:t>
      </w:r>
    </w:p>
    <w:p w14:paraId="7F25AB2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役割が違っても判断基準が同じであれば、ブランドは自然と一貫性を持ちます。</w:t>
      </w:r>
    </w:p>
    <w:p w14:paraId="6324A414"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18283ACB">
          <v:rect id="Horizontal Line 145" o:spid="_x0000_s1042"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0FB77F17"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編集者ノート</w:t>
      </w:r>
    </w:p>
    <w:p w14:paraId="0D93577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この章では「デザイン原則」を増やしませんでした。</w:t>
      </w:r>
    </w:p>
    <w:p w14:paraId="688E6BD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ブランドブックでありがちな失敗は、原則を増やしすぎることです。十数項目のルールは、結局どれも覚えられません。</w:t>
      </w:r>
    </w:p>
    <w:p w14:paraId="3ACBA5C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そこで、Lumina Notesでは「覚える原則」ではなく、「繰り返し使う問い」に置き換えました。</w:t>
      </w:r>
    </w:p>
    <w:p w14:paraId="31A4274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問いは議論を生みます。</w:t>
      </w:r>
    </w:p>
    <w:p w14:paraId="0184848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議論は判断を磨きます。</w:t>
      </w:r>
    </w:p>
    <w:p w14:paraId="53DDC4F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そして、判断の積み重ねがブランドを形づくります。</w:t>
      </w:r>
    </w:p>
    <w:p w14:paraId="7DD9932A"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2A723832">
          <v:rect id="Horizontal Line 144" o:spid="_x0000_s1041"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1EEFA55A"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ブランドディレクターとして最後に一つ</w:t>
      </w:r>
    </w:p>
    <w:p w14:paraId="6AA7212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ここまで編集して、ブランドブックの最後の構成が見えました。</w:t>
      </w:r>
    </w:p>
    <w:p w14:paraId="28B066A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最後は、MissionでもVisionでもありません。</w:t>
      </w:r>
    </w:p>
    <w:p w14:paraId="125F146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ブランドブックの締めくくりは、一枚の美しい写真でもありません。</w:t>
      </w:r>
    </w:p>
    <w:p w14:paraId="649F417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最後に置くべきなのは、</w:t>
      </w:r>
    </w:p>
    <w:p w14:paraId="4C9F179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「Tomorrow（明日）」</w:t>
      </w:r>
    </w:p>
    <w:p w14:paraId="0E59FAB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という、たった数ページの章です。</w:t>
      </w:r>
    </w:p>
    <w:p w14:paraId="2CF5058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「このブランドは完成した思想ではなく、ユーザーとともに育っていく」という姿勢を静かに示して本を閉じます。</w:t>
      </w:r>
    </w:p>
    <w:p w14:paraId="4EE27A0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これは未来への宣言ではなく、読者への余白です。</w:t>
      </w:r>
    </w:p>
    <w:p w14:paraId="616FC118" w14:textId="625770B5" w:rsid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ブランドブックを読み終えた人が、「さて、自分ならどんな写真を残すだろう」と考え始めるところで、本を終えるのが最も自然だと判断しています。</w:t>
      </w:r>
    </w:p>
    <w:p w14:paraId="4F8BB13C" w14:textId="77777777" w:rsidR="001110D0" w:rsidRDefault="001110D0">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24193F3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ありがとうございます。</w:t>
      </w:r>
    </w:p>
    <w:p w14:paraId="779AE23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ここまで編集して、最後の数章の役割を整理しました。</w:t>
      </w:r>
    </w:p>
    <w:p w14:paraId="0BE651E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当初は「Communication」「Visual」「Voice」などを個別の章にする予定でしたが、それでは一般的なブランドガイドと変わりません。</w:t>
      </w:r>
    </w:p>
    <w:p w14:paraId="1DE015C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Lumina Notesのブランドブックは、「なぜそう設計するのか」が先にあり、「どう設計するか」はその結果として示されるべきです。</w:t>
      </w:r>
    </w:p>
    <w:p w14:paraId="38B15D5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そこで、完成版では後半を次の3章に集約します。</w:t>
      </w:r>
    </w:p>
    <w:p w14:paraId="0756ED30" w14:textId="77777777" w:rsidR="001110D0" w:rsidRPr="001110D0" w:rsidRDefault="001110D0" w:rsidP="001110D0">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PART X : Design Language（デザインをどう翻訳するか）</w:t>
      </w:r>
    </w:p>
    <w:p w14:paraId="2CD5F35A" w14:textId="77777777" w:rsidR="001110D0" w:rsidRPr="001110D0" w:rsidRDefault="001110D0" w:rsidP="001110D0">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PART XI : Brand in Practice（ブランドをどう運用するか）</w:t>
      </w:r>
    </w:p>
    <w:p w14:paraId="26E57DEB" w14:textId="77777777" w:rsidR="001110D0" w:rsidRPr="001110D0" w:rsidRDefault="001110D0" w:rsidP="001110D0">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PART XII : Tomorrow（本の結び）</w:t>
      </w:r>
    </w:p>
    <w:p w14:paraId="4D1C590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これにより、後半は重複なく一気に終盤へ向かいます。</w:t>
      </w:r>
    </w:p>
    <w:p w14:paraId="538FD494"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040EFDF9">
          <v:rect id="Horizontal Line 115" o:spid="_x0000_s104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4FDB21B5"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X</w:t>
      </w:r>
    </w:p>
    <w:p w14:paraId="24A904D5"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Design Language</w:t>
      </w:r>
    </w:p>
    <w:p w14:paraId="032B1E53"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思想を、デザインへ翻訳する。</w:t>
      </w:r>
    </w:p>
    <w:p w14:paraId="2836F97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ブランドは理念だけでは存在できません。</w:t>
      </w:r>
    </w:p>
    <w:p w14:paraId="600C531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どれほど優れた思想も、画面、文章、ロゴ、色、余白といった具体的な形になって初めて、ユーザーへ伝わります。</w:t>
      </w:r>
    </w:p>
    <w:p w14:paraId="53DCB7E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デザインはブランドを飾るものではありません。</w:t>
      </w:r>
    </w:p>
    <w:p w14:paraId="5588003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ブランドの考え方を、日常の体験へ翻訳する行為です。</w:t>
      </w:r>
    </w:p>
    <w:p w14:paraId="5D7E36D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そのため、Lumina Notesでは「美しいデザイン」を目指すのではなく、「ブランドの思想と矛盾しないデザイン」を目指します。</w:t>
      </w:r>
    </w:p>
    <w:p w14:paraId="4E0BD583"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7D874615">
          <v:rect id="Horizontal Line 116" o:spid="_x0000_s1039"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70AEDE3"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lastRenderedPageBreak/>
        <w:t>Translation Framework</w:t>
      </w:r>
    </w:p>
    <w:p w14:paraId="3954FB80"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写真</w:t>
      </w:r>
    </w:p>
    <w:p w14:paraId="0C4135C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写真は、常に主役です。</w:t>
      </w:r>
    </w:p>
    <w:p w14:paraId="3CB878F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UIは写真を囲む額縁のような存在であり、写真より目立ってはいけません。</w:t>
      </w:r>
    </w:p>
    <w:p w14:paraId="0C068B7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判断基準</w:t>
      </w:r>
    </w:p>
    <w:p w14:paraId="7221B40A" w14:textId="77777777" w:rsidR="001110D0" w:rsidRPr="001110D0" w:rsidRDefault="001110D0" w:rsidP="001110D0">
      <w:pPr>
        <w:widowControl/>
        <w:numPr>
          <w:ilvl w:val="0"/>
          <w:numId w:val="11"/>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写真が最も大きく見えるか</w:t>
      </w:r>
    </w:p>
    <w:p w14:paraId="1204D2FB" w14:textId="77777777" w:rsidR="001110D0" w:rsidRPr="001110D0" w:rsidRDefault="001110D0" w:rsidP="001110D0">
      <w:pPr>
        <w:widowControl/>
        <w:numPr>
          <w:ilvl w:val="0"/>
          <w:numId w:val="11"/>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UIが鑑賞を妨げていないか</w:t>
      </w:r>
    </w:p>
    <w:p w14:paraId="5E1E9783" w14:textId="77777777" w:rsidR="001110D0" w:rsidRPr="001110D0" w:rsidRDefault="001110D0" w:rsidP="001110D0">
      <w:pPr>
        <w:widowControl/>
        <w:numPr>
          <w:ilvl w:val="0"/>
          <w:numId w:val="11"/>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装飾が写真の印象を変えていないか</w:t>
      </w:r>
    </w:p>
    <w:p w14:paraId="56A75C7F"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519FBAC3">
          <v:rect id="Horizontal Line 117" o:spid="_x0000_s1038"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D946128"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文字</w:t>
      </w:r>
    </w:p>
    <w:p w14:paraId="7060206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文章は説明するためではなく、考えるきっかけをつくるためにあります。</w:t>
      </w:r>
    </w:p>
    <w:p w14:paraId="32C73C2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コピーライティングも、答えを断定するより、静かに問いを残す表現を選びます。</w:t>
      </w:r>
    </w:p>
    <w:p w14:paraId="205C457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判断基準</w:t>
      </w:r>
    </w:p>
    <w:p w14:paraId="0EE1CC23" w14:textId="77777777" w:rsidR="001110D0" w:rsidRPr="001110D0" w:rsidRDefault="001110D0" w:rsidP="001110D0">
      <w:pPr>
        <w:widowControl/>
        <w:numPr>
          <w:ilvl w:val="0"/>
          <w:numId w:val="12"/>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一文で伝わるか</w:t>
      </w:r>
    </w:p>
    <w:p w14:paraId="07610F65" w14:textId="77777777" w:rsidR="001110D0" w:rsidRPr="001110D0" w:rsidRDefault="001110D0" w:rsidP="001110D0">
      <w:pPr>
        <w:widowControl/>
        <w:numPr>
          <w:ilvl w:val="0"/>
          <w:numId w:val="12"/>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読み終えたあとに余韻があるか</w:t>
      </w:r>
    </w:p>
    <w:p w14:paraId="31983D68" w14:textId="77777777" w:rsidR="001110D0" w:rsidRPr="001110D0" w:rsidRDefault="001110D0" w:rsidP="001110D0">
      <w:pPr>
        <w:widowControl/>
        <w:numPr>
          <w:ilvl w:val="0"/>
          <w:numId w:val="12"/>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不必要に感情を煽っていないか</w:t>
      </w:r>
    </w:p>
    <w:p w14:paraId="38787C99"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4939E089">
          <v:rect id="Horizontal Line 118" o:spid="_x0000_s103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0150CDCE"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色</w:t>
      </w:r>
    </w:p>
    <w:p w14:paraId="13F4119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ブランドカラーは識別のためだけではありません。</w:t>
      </w:r>
    </w:p>
    <w:p w14:paraId="155442E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時間の流れを感じさせる空気として扱います。</w:t>
      </w:r>
    </w:p>
    <w:p w14:paraId="5C96490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深いネイビーは静けさを、ブルーは視界が開いていく感覚を、ごく控えめなゴールドは気づきの瞬間を表します。</w:t>
      </w:r>
    </w:p>
    <w:p w14:paraId="0C7B815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色は目立つためではなく、写真を見る心の状態を整えるために使います。</w:t>
      </w:r>
    </w:p>
    <w:p w14:paraId="791DE44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lastRenderedPageBreak/>
        <w:t>判断基準</w:t>
      </w:r>
    </w:p>
    <w:p w14:paraId="0ACAA946" w14:textId="77777777" w:rsidR="001110D0" w:rsidRPr="001110D0" w:rsidRDefault="001110D0" w:rsidP="001110D0">
      <w:pPr>
        <w:widowControl/>
        <w:numPr>
          <w:ilvl w:val="0"/>
          <w:numId w:val="13"/>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写真より先に色が目へ入っていないか</w:t>
      </w:r>
    </w:p>
    <w:p w14:paraId="1BCC881F" w14:textId="77777777" w:rsidR="001110D0" w:rsidRPr="001110D0" w:rsidRDefault="001110D0" w:rsidP="001110D0">
      <w:pPr>
        <w:widowControl/>
        <w:numPr>
          <w:ilvl w:val="0"/>
          <w:numId w:val="13"/>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アクセントカラーが必要以上に使われていないか</w:t>
      </w:r>
    </w:p>
    <w:p w14:paraId="108ECEC1" w14:textId="77777777" w:rsidR="001110D0" w:rsidRPr="001110D0" w:rsidRDefault="001110D0" w:rsidP="001110D0">
      <w:pPr>
        <w:widowControl/>
        <w:numPr>
          <w:ilvl w:val="0"/>
          <w:numId w:val="13"/>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明度差だけで情報を整理できているか</w:t>
      </w:r>
    </w:p>
    <w:p w14:paraId="519E6C26"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6762F8DB">
          <v:rect id="Horizontal Line 119" o:spid="_x0000_s1036"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45A7C3D3"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余白</w:t>
      </w:r>
    </w:p>
    <w:p w14:paraId="50103D3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余白は装飾ではありません。</w:t>
      </w:r>
    </w:p>
    <w:p w14:paraId="1A09060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ユーザーが考える時間を守るための空間です。</w:t>
      </w:r>
    </w:p>
    <w:p w14:paraId="67380F7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情報を詰め込むほど親切になるわけではありません。</w:t>
      </w:r>
    </w:p>
    <w:p w14:paraId="6CB6C79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必要な情報だけを残し、それ以外は静けさへ戻します。</w:t>
      </w:r>
    </w:p>
    <w:p w14:paraId="3B13A08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判断基準</w:t>
      </w:r>
    </w:p>
    <w:p w14:paraId="7B024F8E" w14:textId="77777777" w:rsidR="001110D0" w:rsidRPr="001110D0" w:rsidRDefault="001110D0" w:rsidP="001110D0">
      <w:pPr>
        <w:widowControl/>
        <w:numPr>
          <w:ilvl w:val="0"/>
          <w:numId w:val="14"/>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要素を一つ減らせないか</w:t>
      </w:r>
    </w:p>
    <w:p w14:paraId="22B2E5BC" w14:textId="77777777" w:rsidR="001110D0" w:rsidRPr="001110D0" w:rsidRDefault="001110D0" w:rsidP="001110D0">
      <w:pPr>
        <w:widowControl/>
        <w:numPr>
          <w:ilvl w:val="0"/>
          <w:numId w:val="14"/>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視線は自然に流れるか</w:t>
      </w:r>
    </w:p>
    <w:p w14:paraId="44242D65" w14:textId="77777777" w:rsidR="001110D0" w:rsidRPr="001110D0" w:rsidRDefault="001110D0" w:rsidP="001110D0">
      <w:pPr>
        <w:widowControl/>
        <w:numPr>
          <w:ilvl w:val="0"/>
          <w:numId w:val="14"/>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一呼吸置ける画面になっているか</w:t>
      </w:r>
    </w:p>
    <w:p w14:paraId="3AEE5C33"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53254503">
          <v:rect id="Horizontal Line 143" o:spid="_x0000_s1035"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6553E891"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ロゴ</w:t>
      </w:r>
    </w:p>
    <w:p w14:paraId="5F0DECE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ロゴはブランドを主張する印ではありません。</w:t>
      </w:r>
    </w:p>
    <w:p w14:paraId="3447094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ユーザーが安心して写真と向き合える場所であることを示す、小さな署名です。</w:t>
      </w:r>
    </w:p>
    <w:p w14:paraId="243CBA9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そのため、常に控えめであることを選びます。</w:t>
      </w:r>
    </w:p>
    <w:p w14:paraId="48CE469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ブランドが目立つほど、写真との対話は遠ざかります。</w:t>
      </w:r>
    </w:p>
    <w:p w14:paraId="2C76B046"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1F1FD169">
          <v:rect id="Horizontal Line 142" o:spid="_x0000_s1034"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605547B7"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Summary</w:t>
      </w:r>
    </w:p>
    <w:p w14:paraId="42AD32F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ブランド思想</w:t>
      </w:r>
    </w:p>
    <w:p w14:paraId="0988EE6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lastRenderedPageBreak/>
        <w:t xml:space="preserve">　　　　　　　│</w:t>
      </w:r>
    </w:p>
    <w:p w14:paraId="652E692A"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0854D3E"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　　 │　　 │</w:t>
      </w:r>
    </w:p>
    <w:p w14:paraId="54F12D52"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写真　文字　色　余白</w:t>
      </w:r>
    </w:p>
    <w:p w14:paraId="43648EE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　 │　 ／</w:t>
      </w:r>
    </w:p>
    <w:p w14:paraId="03CB5E9C"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ユーザー体験</w:t>
      </w:r>
    </w:p>
    <w:p w14:paraId="2BF9319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デザインとは、思想を体験へ翻訳するプロセスである。</w:t>
      </w:r>
    </w:p>
    <w:p w14:paraId="11F0E439"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2B996E41">
          <v:rect id="Horizontal Line 141" o:spid="_x0000_s1033"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61701B2C"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編集者ノート</w:t>
      </w:r>
    </w:p>
    <w:p w14:paraId="24CF573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この章では、デザインを構成要素ごとに分けていますが、本質は「写真・文字・色・余白・ロゴ」の説明ではありません。</w:t>
      </w:r>
    </w:p>
    <w:p w14:paraId="415229A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本当に伝えたいのは、「判断基準を共有すること」です。</w:t>
      </w:r>
    </w:p>
    <w:p w14:paraId="0814E6D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例えば、「余白を広く取る」というルールだけでは、画面サイズや用途が変われば破綻します。一方、「ユーザーが一呼吸置ける画面か」という基準は、Webでもモバイルでも印刷物でも適用できます。</w:t>
      </w:r>
    </w:p>
    <w:p w14:paraId="24E9045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ブランドデザインガイドは、ルールブックではなく、判断基準集であるべきです。</w:t>
      </w:r>
    </w:p>
    <w:p w14:paraId="1A58AB4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だから本書では、「こうしなさい」という規則より、「何を守るべきか」という考え方を優先しています。</w:t>
      </w:r>
    </w:p>
    <w:p w14:paraId="56B0115F"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725A0AE7">
          <v:rect id="Horizontal Line 140" o:spid="_x0000_s1032"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B973B09"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編集方針</w:t>
      </w:r>
    </w:p>
    <w:p w14:paraId="33C093B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ここで、ブランドブックは思想から実践へ完全に移行しました。</w:t>
      </w:r>
    </w:p>
    <w:p w14:paraId="7DEFF6A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残る章は二つです。</w:t>
      </w:r>
    </w:p>
    <w:p w14:paraId="79D715D9" w14:textId="77777777" w:rsidR="001110D0" w:rsidRPr="001110D0" w:rsidRDefault="001110D0" w:rsidP="001110D0">
      <w:pPr>
        <w:widowControl/>
        <w:numPr>
          <w:ilvl w:val="0"/>
          <w:numId w:val="15"/>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PART XI</w:t>
      </w:r>
      <w:r w:rsidRPr="001110D0">
        <w:rPr>
          <w:rFonts w:ascii="ＭＳ Ｐゴシック" w:eastAsia="ＭＳ Ｐゴシック" w:hAnsi="ＭＳ Ｐゴシック" w:cs="ＭＳ Ｐゴシック"/>
          <w:kern w:val="0"/>
          <w:sz w:val="24"/>
          <w14:ligatures w14:val="none"/>
        </w:rPr>
        <w:t>では、ブランドを日々の開発・運営・コミュニケーションでどう保ち続けるか。</w:t>
      </w:r>
    </w:p>
    <w:p w14:paraId="4B6E1F4A" w14:textId="77777777" w:rsidR="001110D0" w:rsidRPr="001110D0" w:rsidRDefault="001110D0" w:rsidP="001110D0">
      <w:pPr>
        <w:widowControl/>
        <w:numPr>
          <w:ilvl w:val="0"/>
          <w:numId w:val="15"/>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PART XII</w:t>
      </w:r>
      <w:r w:rsidRPr="001110D0">
        <w:rPr>
          <w:rFonts w:ascii="ＭＳ Ｐゴシック" w:eastAsia="ＭＳ Ｐゴシック" w:hAnsi="ＭＳ Ｐゴシック" w:cs="ＭＳ Ｐゴシック"/>
          <w:kern w:val="0"/>
          <w:sz w:val="24"/>
          <w14:ligatures w14:val="none"/>
        </w:rPr>
        <w:t>では、ブランドブック全体を静かに閉じるエピローグを置きます。</w:t>
      </w:r>
    </w:p>
    <w:p w14:paraId="5AB344A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lastRenderedPageBreak/>
        <w:t>この構成により、本書は「ブランドを説明する本」ではなく、「ブランドを育てるために何度も開かれる本」として完結します。</w:t>
      </w:r>
    </w:p>
    <w:p w14:paraId="2D4F9D6F" w14:textId="77777777" w:rsidR="001110D0" w:rsidRPr="0038049C" w:rsidRDefault="001110D0" w:rsidP="001110D0">
      <w:pPr>
        <w:widowControl/>
        <w:spacing w:before="100" w:beforeAutospacing="1" w:after="100" w:afterAutospacing="1"/>
        <w:rPr>
          <w:rFonts w:ascii="ＭＳ Ｐゴシック" w:eastAsia="ＭＳ Ｐゴシック" w:hAnsi="ＭＳ Ｐゴシック" w:cs="ＭＳ Ｐゴシック" w:hint="eastAsia"/>
          <w:kern w:val="0"/>
          <w:sz w:val="24"/>
          <w14:ligatures w14:val="none"/>
        </w:rPr>
      </w:pPr>
    </w:p>
    <w:p w14:paraId="64464DC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p>
    <w:p w14:paraId="4F187D26" w14:textId="794DD2D7" w:rsidR="001110D0" w:rsidRDefault="001110D0">
      <w:pPr>
        <w:widowControl/>
        <w:rPr>
          <w:rFonts w:ascii="ＭＳ Ｐゴシック" w:eastAsia="ＭＳ Ｐゴシック" w:hAnsi="ＭＳ Ｐゴシック" w:cs="ＭＳ Ｐゴシック"/>
          <w:kern w:val="0"/>
          <w:sz w:val="24"/>
          <w14:ligatures w14:val="none"/>
        </w:rPr>
      </w:pPr>
    </w:p>
    <w:p w14:paraId="31BFFA9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ありがとうございます。</w:t>
      </w:r>
    </w:p>
    <w:p w14:paraId="2CFC489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前回の最後に書いた、</w:t>
      </w:r>
    </w:p>
    <w:p w14:paraId="657ABB39"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「感性が育つ時間をデザインするブランド」</w:t>
      </w:r>
    </w:p>
    <w:p w14:paraId="306D742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という一文を一晩かけて考え直しました。</w:t>
      </w:r>
    </w:p>
    <w:p w14:paraId="720D5B46"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そして編集者として、一つ修正します。</w:t>
      </w:r>
    </w:p>
    <w:p w14:paraId="0573703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この表現も、まだブランド側の視点です。</w:t>
      </w:r>
    </w:p>
    <w:p w14:paraId="38A5858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本当に主役にしたいのはブランドではありません。</w:t>
      </w:r>
    </w:p>
    <w:p w14:paraId="4100CD8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主役は、ユーザーです。</w:t>
      </w:r>
    </w:p>
    <w:p w14:paraId="56D8CDE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そこで、ブランドの定義をさらに短くします。</w:t>
      </w:r>
    </w:p>
    <w:p w14:paraId="5660741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Lumina Notesは、写真と自分自身が再会する時間をつくるブランドである。</w:t>
      </w:r>
    </w:p>
    <w:p w14:paraId="4D53117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この方が、これまで積み上げてきた内容を自然に包含できます。</w:t>
      </w:r>
    </w:p>
    <w:p w14:paraId="06D0E98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この定義を土台に、次の章を書きます。</w:t>
      </w:r>
    </w:p>
    <w:p w14:paraId="179BB2D7"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7D408AE9">
          <v:rect id="Horizontal Line 139" o:spid="_x0000_s1031"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4B28B0EE"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PART VII</w:t>
      </w:r>
    </w:p>
    <w:p w14:paraId="73187798" w14:textId="77777777" w:rsidR="001110D0" w:rsidRPr="001110D0" w:rsidRDefault="001110D0" w:rsidP="001110D0">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1110D0">
        <w:rPr>
          <w:rFonts w:ascii="ＭＳ Ｐゴシック" w:eastAsia="ＭＳ Ｐゴシック" w:hAnsi="ＭＳ Ｐゴシック" w:cs="ＭＳ Ｐゴシック"/>
          <w:b/>
          <w:bCs/>
          <w:kern w:val="36"/>
          <w:sz w:val="48"/>
          <w:szCs w:val="48"/>
          <w14:ligatures w14:val="none"/>
        </w:rPr>
        <w:t>Time Changes a Photograph</w:t>
      </w:r>
    </w:p>
    <w:p w14:paraId="0CB0F9F5"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写真は変わらない。変わるのは、それを見る自分である。</w:t>
      </w:r>
    </w:p>
    <w:p w14:paraId="7C71E984"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7E5233C2">
          <v:rect id="Horizontal Line 138" o:spid="_x0000_s1030"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3918720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写真は、撮影した瞬間に固定されます。</w:t>
      </w:r>
    </w:p>
    <w:p w14:paraId="79DB40C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光も、構図も、そこに写っている景色も変わることはありません。</w:t>
      </w:r>
    </w:p>
    <w:p w14:paraId="6B51AC2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それにもかかわらず、数年後に見返した写真から受ける印象は、撮った当時とは大きく異なることがあります。</w:t>
      </w:r>
    </w:p>
    <w:p w14:paraId="3746FA9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若い頃には気にも留めなかった一枚が、ある日突然、心に残る写真になることがあります。逆に、当時は気に入っていた写真が、時間を経ると特別な意味を持たなくなることもあります。</w:t>
      </w:r>
    </w:p>
    <w:p w14:paraId="3907336A"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変化しているのは写真ではありません。</w:t>
      </w:r>
    </w:p>
    <w:p w14:paraId="644C3FD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写真を見ている自分です。</w:t>
      </w:r>
    </w:p>
    <w:p w14:paraId="5C39651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経験を重ねることで、見えるものは変わります。家族を持てば家族の写真に目が向き、旅を重ねれば風景の意味も変わります。同じ一枚でも、その時々の自分が抱えている記憶や感情によって、新しい物語が生まれます。</w:t>
      </w:r>
    </w:p>
    <w:p w14:paraId="20E7B1E5"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だから、写真は一度見て終わるものではありません。</w:t>
      </w:r>
    </w:p>
    <w:p w14:paraId="73A05AC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人生の節目ごとに、何度でも読み返せるものです。</w:t>
      </w:r>
    </w:p>
    <w:p w14:paraId="69C88F03"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本が読むたびに新しい発見を与えてくれるように、写真もまた、その時々の自分との対話を続けてくれます。</w:t>
      </w:r>
    </w:p>
    <w:p w14:paraId="4E2361C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Lumina Notesが残したいのは、この「再会」の体験です。</w:t>
      </w:r>
    </w:p>
    <w:p w14:paraId="3E6BA4A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写真を保存することではありません。</w:t>
      </w:r>
    </w:p>
    <w:p w14:paraId="42996B52"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写真と、過去の自分と、今の自分が静かに向き合う時間を育てることです。</w:t>
      </w:r>
    </w:p>
    <w:p w14:paraId="12B706E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その時間があるからこそ、一枚の写真は単なる記録ではなく、人生の中で少しずつ意味を深めていく存在になります。</w:t>
      </w:r>
    </w:p>
    <w:p w14:paraId="129084CB"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54770302">
          <v:rect id="Horizontal Line 137" o:spid="_x0000_s1029"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4D430E0D"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Design Principle</w:t>
      </w:r>
    </w:p>
    <w:p w14:paraId="207EEC4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写真は記録ではなく、人生の異なる時点にいる自分と対話するためのメディアである。</w:t>
      </w:r>
    </w:p>
    <w:p w14:paraId="403C2F2C"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3A3E4CDC">
          <v:rect id="Horizontal Line 136" o:spid="_x0000_s1028"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5FEA85B9"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lastRenderedPageBreak/>
        <w:t>Diagram</w:t>
      </w:r>
    </w:p>
    <w:p w14:paraId="4318E2C6"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写真を撮る</w:t>
      </w:r>
    </w:p>
    <w:p w14:paraId="2CC0943B"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73036E27"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65A5BC63"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時間が流れる</w:t>
      </w:r>
    </w:p>
    <w:p w14:paraId="2239034D"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00405294"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3EACB4AF"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もう一度写真を見る</w:t>
      </w:r>
    </w:p>
    <w:p w14:paraId="029C6AE8"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45BDF32A"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 xml:space="preserve">      ▼</w:t>
      </w:r>
    </w:p>
    <w:p w14:paraId="23266489" w14:textId="77777777" w:rsidR="001110D0" w:rsidRPr="001110D0" w:rsidRDefault="001110D0" w:rsidP="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1110D0">
        <w:rPr>
          <w:rFonts w:ascii="ＭＳ ゴシック" w:eastAsia="ＭＳ ゴシック" w:hAnsi="ＭＳ ゴシック" w:cs="ＭＳ ゴシック"/>
          <w:kern w:val="0"/>
          <w:sz w:val="24"/>
          <w14:ligatures w14:val="none"/>
        </w:rPr>
        <w:t>今の自分が新しい意味を見つける</w:t>
      </w:r>
    </w:p>
    <w:p w14:paraId="12EB90D2"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0C6BFF79">
          <v:rect id="Horizontal Line 135" o:spid="_x0000_s1027" style="width:487.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" filled="f">
            <o:lock v:ext="edit" rotation="t" aspectratio="t" verticies="t" text="t" shapetype="t"/>
            <w10:anchorlock/>
          </v:rect>
        </w:pict>
      </w:r>
    </w:p>
    <w:p w14:paraId="721F92D7"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編集者ノート</w:t>
      </w:r>
    </w:p>
    <w:p w14:paraId="4051380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この章では、「時間」という概念をプロダクトではなく、写真そのものの性質として扱いました。</w:t>
      </w:r>
    </w:p>
    <w:p w14:paraId="06DFD41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多くの写真アプリは、撮影した直後の体験を豊かにします。しかし、Lumina Notesが価値を置くのは、その数か月後、数年後に訪れる再会です。</w:t>
      </w:r>
    </w:p>
    <w:p w14:paraId="53D844E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そのため、ブランドは「撮影体験」を中心に設計するのではなく、「再会体験」を中心に設計する必要があります。</w:t>
      </w:r>
    </w:p>
    <w:p w14:paraId="2AD7535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これは今後の機能設計にも大きく影響します。写真をどう保存するかではなく、</w:t>
      </w:r>
      <w:r w:rsidRPr="001110D0">
        <w:rPr>
          <w:rFonts w:ascii="ＭＳ Ｐゴシック" w:eastAsia="ＭＳ Ｐゴシック" w:hAnsi="ＭＳ Ｐゴシック" w:cs="ＭＳ Ｐゴシック"/>
          <w:b/>
          <w:bCs/>
          <w:kern w:val="0"/>
          <w:sz w:val="24"/>
          <w14:ligatures w14:val="none"/>
        </w:rPr>
        <w:t>いつ、どのような文脈で再会させるか</w:t>
      </w:r>
      <w:r w:rsidRPr="001110D0">
        <w:rPr>
          <w:rFonts w:ascii="ＭＳ Ｐゴシック" w:eastAsia="ＭＳ Ｐゴシック" w:hAnsi="ＭＳ Ｐゴシック" w:cs="ＭＳ Ｐゴシック"/>
          <w:kern w:val="0"/>
          <w:sz w:val="24"/>
          <w14:ligatures w14:val="none"/>
        </w:rPr>
        <w:t>が重要になります。</w:t>
      </w:r>
    </w:p>
    <w:p w14:paraId="21A5F8A5"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Pr>
          <w:noProof/>
        </w:rPr>
      </w:r>
      <w:r>
        <w:pict w14:anchorId="49D62566">
          <v:rect id="Horizontal Line 134" o:spid="_x0000_s1026" style="width:487.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msxII3gAAAAcBAAAPAAAAAAAAAAAAAAAAALUEAABkcnMvZG93bnJl&#13;&#10;di54bWxQSwUGAAAAAAQABADzAAAAwAUAAAAA&#13;&#10;" filled="f">
            <o:lock v:ext="edit" rotation="t" aspectratio="t" verticies="t" text="t" shapetype="t"/>
            <w10:anchorlock/>
          </v:rect>
        </w:pict>
      </w:r>
    </w:p>
    <w:p w14:paraId="77408DF5" w14:textId="77777777" w:rsidR="001110D0" w:rsidRPr="001110D0" w:rsidRDefault="001110D0" w:rsidP="001110D0">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1110D0">
        <w:rPr>
          <w:rFonts w:ascii="ＭＳ Ｐゴシック" w:eastAsia="ＭＳ Ｐゴシック" w:hAnsi="ＭＳ Ｐゴシック" w:cs="ＭＳ Ｐゴシック"/>
          <w:b/>
          <w:bCs/>
          <w:kern w:val="0"/>
          <w:sz w:val="36"/>
          <w:szCs w:val="36"/>
          <w14:ligatures w14:val="none"/>
        </w:rPr>
        <w:t>編集方針</w:t>
      </w:r>
    </w:p>
    <w:p w14:paraId="0292DCC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ここで、ブランドブック全体の構成をもう一度見直しました。</w:t>
      </w:r>
    </w:p>
    <w:p w14:paraId="572D746C"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前半は「写真とは何か」を考える本でした。</w:t>
      </w:r>
    </w:p>
    <w:p w14:paraId="05D825D0"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しかし後半は、「Lumina Notesは、その写真との関係をどう支えるか」を語る本になります。</w:t>
      </w:r>
    </w:p>
    <w:p w14:paraId="502F471F"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つまり、本書は二部構成です。</w:t>
      </w:r>
    </w:p>
    <w:p w14:paraId="40C850B2" w14:textId="77777777" w:rsidR="001110D0" w:rsidRPr="001110D0" w:rsidRDefault="001110D0" w:rsidP="001110D0">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lastRenderedPageBreak/>
        <w:t>第一部：写真と人との関係を考える。</w:t>
      </w:r>
    </w:p>
    <w:p w14:paraId="5FCC8DBC" w14:textId="77777777" w:rsidR="001110D0" w:rsidRPr="001110D0" w:rsidRDefault="001110D0" w:rsidP="001110D0">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b/>
          <w:bCs/>
          <w:kern w:val="0"/>
          <w:sz w:val="24"/>
          <w14:ligatures w14:val="none"/>
        </w:rPr>
        <w:t>第二部：その関係を支えるブランドを設計する。</w:t>
      </w:r>
    </w:p>
    <w:p w14:paraId="456653A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この切り替えがあることで、ブランドは読者の思考の延長線上に自然に現れます。</w:t>
      </w:r>
    </w:p>
    <w:p w14:paraId="01A48FF5" w14:textId="77777777" w:rsidR="001110D0" w:rsidRPr="001110D0" w:rsidRDefault="00983C0B" w:rsidP="001110D0">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34960326">
          <v:rect id="_x0000_i1066" alt="" style="width:425.2pt;height:.05pt;mso-width-percent:0;mso-height-percent:0;mso-width-percent:0;mso-height-percent:0" o:hralign="center" o:hrstd="t" o:hr="t" fillcolor="#a0a0a0" stroked="f">
            <v:textbox inset="5.85pt,.7pt,5.85pt,.7pt"/>
          </v:rect>
        </w:pict>
      </w:r>
    </w:p>
    <w:p w14:paraId="21334C66" w14:textId="77777777" w:rsidR="001110D0" w:rsidRPr="001110D0" w:rsidRDefault="001110D0" w:rsidP="001110D0">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1110D0">
        <w:rPr>
          <w:rFonts w:ascii="ＭＳ Ｐゴシック" w:eastAsia="ＭＳ Ｐゴシック" w:hAnsi="ＭＳ Ｐゴシック" w:cs="ＭＳ Ｐゴシック"/>
          <w:b/>
          <w:bCs/>
          <w:kern w:val="0"/>
          <w:sz w:val="27"/>
          <w:szCs w:val="27"/>
          <w14:ligatures w14:val="none"/>
        </w:rPr>
        <w:t>編集者として最後に一つ</w:t>
      </w:r>
    </w:p>
    <w:p w14:paraId="4806A6D8"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ここまで書いて気付いたことがあります。</w:t>
      </w:r>
    </w:p>
    <w:p w14:paraId="423B7DE1"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このブランドブックの本当のテーマは、「写真」でも「感性」でもありません。</w:t>
      </w:r>
    </w:p>
    <w:p w14:paraId="7F58F4F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**「時間によって意味が育つもの」**です。</w:t>
      </w:r>
    </w:p>
    <w:p w14:paraId="12BA3B24"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写真もそうです。</w:t>
      </w:r>
    </w:p>
    <w:p w14:paraId="0D7B895B"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人もそうです。</w:t>
      </w:r>
    </w:p>
    <w:p w14:paraId="57512127"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ブランドもそうです。</w:t>
      </w:r>
    </w:p>
    <w:p w14:paraId="5E71BEBE"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だから、この本自体も、一度読んで終わる本ではなく、プロジェクトの節目ごとに読み返される本であってほしいと思います。</w:t>
      </w:r>
    </w:p>
    <w:p w14:paraId="4CAF563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1110D0">
        <w:rPr>
          <w:rFonts w:ascii="ＭＳ Ｐゴシック" w:eastAsia="ＭＳ Ｐゴシック" w:hAnsi="ＭＳ Ｐゴシック" w:cs="ＭＳ Ｐゴシック"/>
          <w:kern w:val="0"/>
          <w:sz w:val="24"/>
          <w14:ligatures w14:val="none"/>
        </w:rPr>
        <w:t>この考え方を軸に、後半ではプロダクト、デザイン、コミュニケーションの原則を一つずつ具体化していきます。</w:t>
      </w:r>
    </w:p>
    <w:p w14:paraId="25AC609D" w14:textId="77777777" w:rsidR="001110D0" w:rsidRPr="001110D0" w:rsidRDefault="001110D0" w:rsidP="001110D0">
      <w:pPr>
        <w:widowControl/>
        <w:spacing w:before="100" w:beforeAutospacing="1" w:after="100" w:afterAutospacing="1"/>
        <w:rPr>
          <w:rFonts w:ascii="ＭＳ Ｐゴシック" w:eastAsia="ＭＳ Ｐゴシック" w:hAnsi="ＭＳ Ｐゴシック" w:cs="ＭＳ Ｐゴシック"/>
          <w:kern w:val="0"/>
          <w:sz w:val="24"/>
          <w14:ligatures w14:val="none"/>
        </w:rPr>
      </w:pPr>
    </w:p>
    <w:p w14:paraId="4BC267B0" w14:textId="6D44DB98" w:rsidR="0038049C" w:rsidRDefault="0038049C">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111D715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ありがとうございます。</w:t>
      </w:r>
    </w:p>
    <w:p w14:paraId="3190DBF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ここで私は編集者として、一度立ち止まって全体を見直しました。</w:t>
      </w:r>
    </w:p>
    <w:p w14:paraId="1D53344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その結果、このまま続けるとブランドブックとして弱くなることが分かりました。</w:t>
      </w:r>
    </w:p>
    <w:p w14:paraId="1C0A2FD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理由は明確です。</w:t>
      </w:r>
    </w:p>
    <w:p w14:paraId="4DD9F19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ここまでの章は、</w:t>
      </w:r>
    </w:p>
    <w:p w14:paraId="3D17222D" w14:textId="77777777" w:rsidR="0038049C" w:rsidRPr="0038049C" w:rsidRDefault="0038049C" w:rsidP="0038049C">
      <w:pPr>
        <w:widowControl/>
        <w:numPr>
          <w:ilvl w:val="0"/>
          <w:numId w:val="16"/>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写真とは何か</w:t>
      </w:r>
    </w:p>
    <w:p w14:paraId="3B86E1C7" w14:textId="77777777" w:rsidR="0038049C" w:rsidRPr="0038049C" w:rsidRDefault="0038049C" w:rsidP="0038049C">
      <w:pPr>
        <w:widowControl/>
        <w:numPr>
          <w:ilvl w:val="0"/>
          <w:numId w:val="16"/>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感性とは何か</w:t>
      </w:r>
    </w:p>
    <w:p w14:paraId="4090696F" w14:textId="77777777" w:rsidR="0038049C" w:rsidRPr="0038049C" w:rsidRDefault="0038049C" w:rsidP="0038049C">
      <w:pPr>
        <w:widowControl/>
        <w:numPr>
          <w:ilvl w:val="0"/>
          <w:numId w:val="16"/>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時間とは何か</w:t>
      </w:r>
    </w:p>
    <w:p w14:paraId="7F298E8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を十分に語っています。</w:t>
      </w:r>
    </w:p>
    <w:p w14:paraId="784CDA2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しかし、これ以上同じトーンで続けると、</w:t>
      </w:r>
      <w:r w:rsidRPr="0038049C">
        <w:rPr>
          <w:rFonts w:ascii="ＭＳ Ｐゴシック" w:eastAsia="ＭＳ Ｐゴシック" w:hAnsi="ＭＳ Ｐゴシック" w:cs="ＭＳ Ｐゴシック"/>
          <w:b/>
          <w:bCs/>
          <w:kern w:val="0"/>
          <w:sz w:val="24"/>
          <w14:ligatures w14:val="none"/>
        </w:rPr>
        <w:t>テーマは違っても読後感が同じ</w:t>
      </w:r>
      <w:r w:rsidRPr="0038049C">
        <w:rPr>
          <w:rFonts w:ascii="ＭＳ Ｐゴシック" w:eastAsia="ＭＳ Ｐゴシック" w:hAnsi="ＭＳ Ｐゴシック" w:cs="ＭＳ Ｐゴシック"/>
          <w:kern w:val="0"/>
          <w:sz w:val="24"/>
          <w14:ligatures w14:val="none"/>
        </w:rPr>
        <w:t>になります。</w:t>
      </w:r>
    </w:p>
    <w:p w14:paraId="37591A2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これは本として避けるべきです。</w:t>
      </w:r>
    </w:p>
    <w:p w14:paraId="704D0EE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そこで、ここからは</w:t>
      </w:r>
      <w:r w:rsidRPr="0038049C">
        <w:rPr>
          <w:rFonts w:ascii="ＭＳ Ｐゴシック" w:eastAsia="ＭＳ Ｐゴシック" w:hAnsi="ＭＳ Ｐゴシック" w:cs="ＭＳ Ｐゴシック"/>
          <w:b/>
          <w:bCs/>
          <w:kern w:val="0"/>
          <w:sz w:val="24"/>
          <w14:ligatures w14:val="none"/>
        </w:rPr>
        <w:t>文体そのものを変えます。</w:t>
      </w:r>
    </w:p>
    <w:p w14:paraId="574096DE"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34DA1C2A">
          <v:rect id="_x0000_i1065" style="width:0;height:1.5pt" o:hralign="center" o:hrstd="t" o:hr="t" fillcolor="#a0a0a0" stroked="f">
            <v:textbox inset="5.85pt,.7pt,5.85pt,.7pt"/>
          </v:rect>
        </w:pict>
      </w:r>
    </w:p>
    <w:p w14:paraId="63E8A74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今までは</w:t>
      </w:r>
    </w:p>
    <w:p w14:paraId="6F66267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エッセイ</w:t>
      </w:r>
    </w:p>
    <w:p w14:paraId="3CDE444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でした。</w:t>
      </w:r>
    </w:p>
    <w:p w14:paraId="35EE0F5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ここからは</w:t>
      </w:r>
    </w:p>
    <w:p w14:paraId="08CE60C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ブランドの設計思想</w:t>
      </w:r>
    </w:p>
    <w:p w14:paraId="7062AD2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になります。</w:t>
      </w:r>
    </w:p>
    <w:p w14:paraId="149946E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つまり、</w:t>
      </w:r>
    </w:p>
    <w:p w14:paraId="5741B2F4" w14:textId="77777777" w:rsidR="0038049C" w:rsidRPr="0038049C" w:rsidRDefault="0038049C" w:rsidP="0038049C">
      <w:pPr>
        <w:widowControl/>
        <w:numPr>
          <w:ilvl w:val="0"/>
          <w:numId w:val="17"/>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「考え方」</w:t>
      </w:r>
    </w:p>
    <w:p w14:paraId="0E7B2CD6" w14:textId="77777777" w:rsidR="0038049C" w:rsidRPr="0038049C" w:rsidRDefault="0038049C" w:rsidP="0038049C">
      <w:pPr>
        <w:widowControl/>
        <w:numPr>
          <w:ilvl w:val="0"/>
          <w:numId w:val="17"/>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「設計原則」</w:t>
      </w:r>
    </w:p>
    <w:p w14:paraId="2673BA54" w14:textId="77777777" w:rsidR="0038049C" w:rsidRPr="0038049C" w:rsidRDefault="0038049C" w:rsidP="0038049C">
      <w:pPr>
        <w:widowControl/>
        <w:numPr>
          <w:ilvl w:val="0"/>
          <w:numId w:val="17"/>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「判断基準」</w:t>
      </w:r>
    </w:p>
    <w:p w14:paraId="40BFDEE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を書く章です。</w:t>
      </w:r>
    </w:p>
    <w:p w14:paraId="1BD78BE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読者も変わります。</w:t>
      </w:r>
    </w:p>
    <w:p w14:paraId="371EEF0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前半は未来のユーザーへ。</w:t>
      </w:r>
    </w:p>
    <w:p w14:paraId="38C52F7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後半はデザイナー、エンジニア、ライター、マーケターへ。</w:t>
      </w:r>
    </w:p>
    <w:p w14:paraId="7FBAEA7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この切り替えがあると、一冊の本としてリズムが生まれます。</w:t>
      </w:r>
    </w:p>
    <w:p w14:paraId="40C15881"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0EA9FC46">
          <v:rect id="_x0000_i1064" style="width:0;height:1.5pt" o:hralign="center" o:hrstd="t" o:hr="t" fillcolor="#a0a0a0" stroked="f">
            <v:textbox inset="5.85pt,.7pt,5.85pt,.7pt"/>
          </v:rect>
        </w:pict>
      </w:r>
    </w:p>
    <w:p w14:paraId="546D2A26"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PART VIII</w:t>
      </w:r>
    </w:p>
    <w:p w14:paraId="7AF6D31C"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Designing the Relationship</w:t>
      </w:r>
    </w:p>
    <w:p w14:paraId="6A0DDB2C"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プロダクトを設計する前に、関係を設計する。</w:t>
      </w:r>
    </w:p>
    <w:p w14:paraId="309E0685"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085B7832">
          <v:rect id="_x0000_i1063" style="width:0;height:1.5pt" o:hralign="center" o:hrstd="t" o:hr="t" fillcolor="#a0a0a0" stroked="f">
            <v:textbox inset="5.85pt,.7pt,5.85pt,.7pt"/>
          </v:rect>
        </w:pict>
      </w:r>
    </w:p>
    <w:p w14:paraId="396CE67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私たちは、アプリを使います。</w:t>
      </w:r>
    </w:p>
    <w:p w14:paraId="21D3693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しかし、記憶に残るのはアプリではありません。</w:t>
      </w:r>
    </w:p>
    <w:p w14:paraId="4678E72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そのアプリを使って過ごした時間です。</w:t>
      </w:r>
    </w:p>
    <w:p w14:paraId="2747D00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だから、Lumina Notesでは画面を設計する前に、「ユーザーと写真がどのような関係を築くのか」を考えます。</w:t>
      </w:r>
    </w:p>
    <w:p w14:paraId="0903893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もし写真が単なるデータであれば、効率よく整理できることが最も重要でしょう。</w:t>
      </w:r>
    </w:p>
    <w:p w14:paraId="67B4989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もし写真が作品だけを保存する場所であれば、評価や共有が中心になります。</w:t>
      </w:r>
    </w:p>
    <w:p w14:paraId="164EB1E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しかし、私たちが扱いたいのは、そのどちらでもありません。</w:t>
      </w:r>
    </w:p>
    <w:p w14:paraId="640A89C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写真は、自分自身との対話を続けるための記録です。</w:t>
      </w:r>
    </w:p>
    <w:p w14:paraId="0353B7D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その前提に立つと、プロダクトの設計も変わります。</w:t>
      </w:r>
    </w:p>
    <w:p w14:paraId="3DC056D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機能を増やすことよりも、写真と向き合う時間を邪魔しないこと。</w:t>
      </w:r>
    </w:p>
    <w:p w14:paraId="16D08EF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多くを説明することよりも、自分で考える余白を残すこと。</w:t>
      </w:r>
    </w:p>
    <w:p w14:paraId="5A0952D3"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ユーザーを次々と操作させることよりも、一枚の写真の前で立ち止まれること。</w:t>
      </w:r>
    </w:p>
    <w:p w14:paraId="32BB523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こうした判断は、すべて同じ思想から生まれます。</w:t>
      </w:r>
    </w:p>
    <w:p w14:paraId="574E524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私たちが設計しているのはアプリではありません。</w:t>
      </w:r>
    </w:p>
    <w:p w14:paraId="72B7A4D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写真と、その人との関係です。</w:t>
      </w:r>
    </w:p>
    <w:p w14:paraId="0A3BC2A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プロダクトは、その関係を支えるための一つの手段にすぎません。</w:t>
      </w:r>
    </w:p>
    <w:p w14:paraId="31A6F50E"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20C5C5F1">
          <v:rect id="_x0000_i1062" alt="" style="width:425.2pt;height:.05pt;mso-width-percent:0;mso-height-percent:0;mso-width-percent:0;mso-height-percent:0" o:hralign="center" o:hrstd="t" o:hr="t" fillcolor="#a0a0a0" stroked="f">
            <v:textbox inset="5.85pt,.7pt,5.85pt,.7pt"/>
          </v:rect>
        </w:pict>
      </w:r>
    </w:p>
    <w:p w14:paraId="6D13EE01"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Design Principles</w:t>
      </w:r>
    </w:p>
    <w:p w14:paraId="309E86F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このブランドでは、すべての機能、画面、文章を、次の五つの原則に照らして判断します。</w:t>
      </w:r>
    </w:p>
    <w:p w14:paraId="4CAD5DAB"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1. 写真が主役であること</w:t>
      </w:r>
    </w:p>
    <w:p w14:paraId="31EF471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画面の中で最も目立つべきものは、ブランドでも機能でもなく、写真です。</w:t>
      </w:r>
    </w:p>
    <w:p w14:paraId="4386C1ED"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2. ユーザーが考える余白を残すこと</w:t>
      </w:r>
    </w:p>
    <w:p w14:paraId="23CA7E03"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結論を急がず、自分で気づける設計を優先します。</w:t>
      </w:r>
    </w:p>
    <w:p w14:paraId="2A50F58F"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3. 操作より体験を優先すること</w:t>
      </w:r>
    </w:p>
    <w:p w14:paraId="7EE938D3"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画面遷移の数ではなく、一枚の写真と向き合えた時間を価値と考えます。</w:t>
      </w:r>
    </w:p>
    <w:p w14:paraId="5435FA9A"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4. 続けられること</w:t>
      </w:r>
    </w:p>
    <w:p w14:paraId="35DBBAD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一度だけ感動する機能より、何年も自然に使い続けられる体験を目指します。</w:t>
      </w:r>
    </w:p>
    <w:p w14:paraId="499B9C3A"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5. ブランドは前に出ないこと</w:t>
      </w:r>
    </w:p>
    <w:p w14:paraId="71C539E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ブランドは案内役です。</w:t>
      </w:r>
    </w:p>
    <w:p w14:paraId="364B552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ユーザーより目立つ演出は、このブランドには必要ありません。</w:t>
      </w:r>
    </w:p>
    <w:p w14:paraId="030E3A72"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4F65C7C1">
          <v:rect id="_x0000_i1061" alt="" style="width:425.2pt;height:.05pt;mso-width-percent:0;mso-height-percent:0;mso-width-percent:0;mso-height-percent:0" o:hralign="center" o:hrstd="t" o:hr="t" fillcolor="#a0a0a0" stroked="f">
            <v:textbox inset="5.85pt,.7pt,5.85pt,.7pt"/>
          </v:rect>
        </w:pict>
      </w:r>
    </w:p>
    <w:p w14:paraId="53E4DE43"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Diagram</w:t>
      </w:r>
    </w:p>
    <w:p w14:paraId="0E2F88B0"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lastRenderedPageBreak/>
        <w:t xml:space="preserve">　　　　　写真</w:t>
      </w:r>
    </w:p>
    <w:p w14:paraId="509B71F9"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76703379"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497396E0"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ブランド ─┼─ プロダクト</w:t>
      </w:r>
    </w:p>
    <w:p w14:paraId="726FFB32"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4D04959D"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43EC89D1"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ユーザー</w:t>
      </w:r>
    </w:p>
    <w:p w14:paraId="646FF25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ブランドもプロダクトも、写真とユーザーの関係を支える存在である。</w:t>
      </w:r>
    </w:p>
    <w:p w14:paraId="35B0BE29"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197D2214">
          <v:rect id="_x0000_i1060" alt="" style="width:425.2pt;height:.05pt;mso-width-percent:0;mso-height-percent:0;mso-width-percent:0;mso-height-percent:0" o:hralign="center" o:hrstd="t" o:hr="t" fillcolor="#a0a0a0" stroked="f">
            <v:textbox inset="5.85pt,.7pt,5.85pt,.7pt"/>
          </v:rect>
        </w:pict>
      </w:r>
    </w:p>
    <w:p w14:paraId="587BFA78"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編集者ノート</w:t>
      </w:r>
    </w:p>
    <w:p w14:paraId="2744A3B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ここから後半は、「ブランドが何を考えているか」ではなく、「その考えをどう判断基準へ落とし込むか」を扱います。</w:t>
      </w:r>
    </w:p>
    <w:p w14:paraId="0F48657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この切り替えによって、前半を読んだ人はブランドに共感し、後半を読むプロジェクトメンバーは、その思想を具体的なUIや文章へ変換できます。</w:t>
      </w:r>
    </w:p>
    <w:p w14:paraId="6769477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つまり、この章からブランドブックは</w:t>
      </w:r>
      <w:r w:rsidRPr="0038049C">
        <w:rPr>
          <w:rFonts w:ascii="ＭＳ Ｐゴシック" w:eastAsia="ＭＳ Ｐゴシック" w:hAnsi="ＭＳ Ｐゴシック" w:cs="ＭＳ Ｐゴシック"/>
          <w:b/>
          <w:bCs/>
          <w:kern w:val="0"/>
          <w:sz w:val="24"/>
          <w14:ligatures w14:val="none"/>
        </w:rPr>
        <w:t>思想書</w:t>
      </w:r>
      <w:r w:rsidRPr="0038049C">
        <w:rPr>
          <w:rFonts w:ascii="ＭＳ Ｐゴシック" w:eastAsia="ＭＳ Ｐゴシック" w:hAnsi="ＭＳ Ｐゴシック" w:cs="ＭＳ Ｐゴシック"/>
          <w:kern w:val="0"/>
          <w:sz w:val="24"/>
          <w14:ligatures w14:val="none"/>
        </w:rPr>
        <w:t>から</w:t>
      </w:r>
      <w:r w:rsidRPr="0038049C">
        <w:rPr>
          <w:rFonts w:ascii="ＭＳ Ｐゴシック" w:eastAsia="ＭＳ Ｐゴシック" w:hAnsi="ＭＳ Ｐゴシック" w:cs="ＭＳ Ｐゴシック"/>
          <w:b/>
          <w:bCs/>
          <w:kern w:val="0"/>
          <w:sz w:val="24"/>
          <w14:ligatures w14:val="none"/>
        </w:rPr>
        <w:t>設計書</w:t>
      </w:r>
      <w:r w:rsidRPr="0038049C">
        <w:rPr>
          <w:rFonts w:ascii="ＭＳ Ｐゴシック" w:eastAsia="ＭＳ Ｐゴシック" w:hAnsi="ＭＳ Ｐゴシック" w:cs="ＭＳ Ｐゴシック"/>
          <w:kern w:val="0"/>
          <w:sz w:val="24"/>
          <w14:ligatures w14:val="none"/>
        </w:rPr>
        <w:t>へ役割を変えます。</w:t>
      </w:r>
    </w:p>
    <w:p w14:paraId="4CE88EA1"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3096B7B7">
          <v:rect id="_x0000_i1059" style="width:0;height:1.5pt" o:hralign="center" o:hrstd="t" o:hr="t" fillcolor="#a0a0a0" stroked="f">
            <v:textbox inset="5.85pt,.7pt,5.85pt,.7pt"/>
          </v:rect>
        </w:pict>
      </w:r>
    </w:p>
    <w:p w14:paraId="10B498DF"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編集方針（重要）</w:t>
      </w:r>
    </w:p>
    <w:p w14:paraId="7B59697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ここで全体を俯瞰して、一つ大きな編集判断をします。</w:t>
      </w:r>
    </w:p>
    <w:p w14:paraId="302F0A5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後半は「文章量を半分にします」。</w:t>
      </w:r>
    </w:p>
    <w:p w14:paraId="17AD646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理由は、ブランドの思想は前半で十分に伝わっているからです。</w:t>
      </w:r>
    </w:p>
    <w:p w14:paraId="71F2B73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後半までエッセイを続けると、読者は「また同じ話だ」と感じます。</w:t>
      </w:r>
    </w:p>
    <w:p w14:paraId="076B780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そのため、後半は</w:t>
      </w:r>
    </w:p>
    <w:p w14:paraId="40E74256" w14:textId="77777777" w:rsidR="0038049C" w:rsidRPr="0038049C" w:rsidRDefault="0038049C" w:rsidP="0038049C">
      <w:pPr>
        <w:widowControl/>
        <w:numPr>
          <w:ilvl w:val="0"/>
          <w:numId w:val="18"/>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1ページで考え方</w:t>
      </w:r>
    </w:p>
    <w:p w14:paraId="02E8A8C6" w14:textId="77777777" w:rsidR="0038049C" w:rsidRPr="0038049C" w:rsidRDefault="0038049C" w:rsidP="0038049C">
      <w:pPr>
        <w:widowControl/>
        <w:numPr>
          <w:ilvl w:val="0"/>
          <w:numId w:val="18"/>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1ページで図解</w:t>
      </w:r>
    </w:p>
    <w:p w14:paraId="329F6B01" w14:textId="77777777" w:rsidR="0038049C" w:rsidRPr="0038049C" w:rsidRDefault="0038049C" w:rsidP="0038049C">
      <w:pPr>
        <w:widowControl/>
        <w:numPr>
          <w:ilvl w:val="0"/>
          <w:numId w:val="18"/>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1ページでデザインへの翻訳</w:t>
      </w:r>
    </w:p>
    <w:p w14:paraId="28D8CC4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という構成へ切り替えます。</w:t>
      </w:r>
    </w:p>
    <w:p w14:paraId="2020774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私は、このリズムの方が最後まで集中して読めるブランドブックになると判断しています。</w:t>
      </w:r>
    </w:p>
    <w:p w14:paraId="05A95394" w14:textId="5998CA39" w:rsidR="0038049C" w:rsidRDefault="0038049C">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183DACA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ありがとうございます。</w:t>
      </w:r>
    </w:p>
    <w:p w14:paraId="111672B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ここで編集者として、もう一段階だけ設計を変えます。</w:t>
      </w:r>
    </w:p>
    <w:p w14:paraId="253BB8B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このブランドブックは、将来チームメンバーが「判断に迷ったとき」に開く本になります。</w:t>
      </w:r>
    </w:p>
    <w:p w14:paraId="7F29FCF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そのときに必要なのは、長い文章ではありません。</w:t>
      </w:r>
    </w:p>
    <w:p w14:paraId="08DADB0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「このブランドならどう判断するか」が数分で分かること</w:t>
      </w:r>
      <w:r w:rsidRPr="0038049C">
        <w:rPr>
          <w:rFonts w:ascii="ＭＳ Ｐゴシック" w:eastAsia="ＭＳ Ｐゴシック" w:hAnsi="ＭＳ Ｐゴシック" w:cs="ＭＳ Ｐゴシック"/>
          <w:kern w:val="0"/>
          <w:sz w:val="24"/>
          <w14:ligatures w14:val="none"/>
        </w:rPr>
        <w:t>です。</w:t>
      </w:r>
    </w:p>
    <w:p w14:paraId="4F10D3F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そのため、後半は「原則」を並べるのではなく、</w:t>
      </w:r>
      <w:r w:rsidRPr="0038049C">
        <w:rPr>
          <w:rFonts w:ascii="ＭＳ Ｐゴシック" w:eastAsia="ＭＳ Ｐゴシック" w:hAnsi="ＭＳ Ｐゴシック" w:cs="ＭＳ Ｐゴシック"/>
          <w:b/>
          <w:bCs/>
          <w:kern w:val="0"/>
          <w:sz w:val="24"/>
          <w14:ligatures w14:val="none"/>
        </w:rPr>
        <w:t>判断フレームワーク</w:t>
      </w:r>
      <w:r w:rsidRPr="0038049C">
        <w:rPr>
          <w:rFonts w:ascii="ＭＳ Ｐゴシック" w:eastAsia="ＭＳ Ｐゴシック" w:hAnsi="ＭＳ Ｐゴシック" w:cs="ＭＳ Ｐゴシック"/>
          <w:kern w:val="0"/>
          <w:sz w:val="24"/>
          <w14:ligatures w14:val="none"/>
        </w:rPr>
        <w:t>として編集します。</w:t>
      </w:r>
    </w:p>
    <w:p w14:paraId="53A158D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以下が完成版です。</w:t>
      </w:r>
    </w:p>
    <w:p w14:paraId="6FDA1854"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46F815FE">
          <v:rect id="_x0000_i1058" alt="" style="width:425.2pt;height:.05pt;mso-width-percent:0;mso-height-percent:0;mso-width-percent:0;mso-height-percent:0" o:hralign="center" o:hrstd="t" o:hr="t" fillcolor="#a0a0a0" stroked="f">
            <v:textbox inset="5.85pt,.7pt,5.85pt,.7pt"/>
          </v:rect>
        </w:pict>
      </w:r>
    </w:p>
    <w:p w14:paraId="1CE441C2"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PART IX</w:t>
      </w:r>
    </w:p>
    <w:p w14:paraId="7BBB70E3"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Design Framework</w:t>
      </w:r>
    </w:p>
    <w:p w14:paraId="60E6A442"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迷ったら、何を基準に決めるのか。</w:t>
      </w:r>
    </w:p>
    <w:p w14:paraId="0B38521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ブランドは、正しい答えを集めたものではありません。</w:t>
      </w:r>
    </w:p>
    <w:p w14:paraId="0AB3101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ブランドとは、迷ったときに立ち返る基準です。</w:t>
      </w:r>
    </w:p>
    <w:p w14:paraId="127CBE8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新しい機能を追加するときも、画面をデザインするときも、文章を書くときも、私たちはまず「ユーザーに何を感じてほしいか」ではなく、「このブランドは何を大切にしているか」を確認します。</w:t>
      </w:r>
    </w:p>
    <w:p w14:paraId="56A65D7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そのために、Lumina Notesではすべての判断を、次の4つの問いで見直します。</w:t>
      </w:r>
    </w:p>
    <w:p w14:paraId="475D8ECD"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79AF02A3">
          <v:rect id="_x0000_i1057" alt="" style="width:425.2pt;height:.05pt;mso-width-percent:0;mso-height-percent:0;mso-width-percent:0;mso-height-percent:0" o:hralign="center" o:hrstd="t" o:hr="t" fillcolor="#a0a0a0" stroked="f">
            <v:textbox inset="5.85pt,.7pt,5.85pt,.7pt"/>
          </v:rect>
        </w:pict>
      </w:r>
    </w:p>
    <w:p w14:paraId="6B3C3B1E"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Framework</w:t>
      </w:r>
    </w:p>
    <w:p w14:paraId="00B4D647"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1. この機能は、写真を見る時間を増やしているか。</w:t>
      </w:r>
    </w:p>
    <w:p w14:paraId="348D165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写真から意識を奪う機能は、どれほど便利でも慎重に扱います。ユーザーが画面ではなく写真に集中できることを優先します。</w:t>
      </w:r>
    </w:p>
    <w:p w14:paraId="239E07EE"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3301F111">
          <v:rect id="_x0000_i1056" alt="" style="width:425.2pt;height:.05pt;mso-width-percent:0;mso-height-percent:0;mso-width-percent:0;mso-height-percent:0" o:hralign="center" o:hrstd="t" o:hr="t" fillcolor="#a0a0a0" stroked="f">
            <v:textbox inset="5.85pt,.7pt,5.85pt,.7pt"/>
          </v:rect>
        </w:pict>
      </w:r>
    </w:p>
    <w:p w14:paraId="00A30706"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2. この機能は、自分で気づく余地を残しているか。</w:t>
      </w:r>
    </w:p>
    <w:p w14:paraId="09512CF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答えを提示するよりも、問いを生み出すことを重視します。考える余白が失われるなら、その機能は見直します。</w:t>
      </w:r>
    </w:p>
    <w:p w14:paraId="0A35B46B"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7FA0FB41">
          <v:rect id="_x0000_i1055" alt="" style="width:425.2pt;height:.05pt;mso-width-percent:0;mso-height-percent:0;mso-width-percent:0;mso-height-percent:0" o:hralign="center" o:hrstd="t" o:hr="t" fillcolor="#a0a0a0" stroked="f">
            <v:textbox inset="5.85pt,.7pt,5.85pt,.7pt"/>
          </v:rect>
        </w:pict>
      </w:r>
    </w:p>
    <w:p w14:paraId="49571D33"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3. この機能は、数年後も価値を持つか。</w:t>
      </w:r>
    </w:p>
    <w:p w14:paraId="2E080D7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流行や話題性だけに依存する体験は長く続きません。時間が経っても意味を失わない設計を選びます。</w:t>
      </w:r>
    </w:p>
    <w:p w14:paraId="05F84859"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1F463FA9">
          <v:rect id="_x0000_i1054" alt="" style="width:425.2pt;height:.05pt;mso-width-percent:0;mso-height-percent:0;mso-width-percent:0;mso-height-percent:0" o:hralign="center" o:hrstd="t" o:hr="t" fillcolor="#a0a0a0" stroked="f">
            <v:textbox inset="5.85pt,.7pt,5.85pt,.7pt"/>
          </v:rect>
        </w:pict>
      </w:r>
    </w:p>
    <w:p w14:paraId="20FC3CD3"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4. この機能は、ブランドよりユーザーを主役にしているか。</w:t>
      </w:r>
    </w:p>
    <w:p w14:paraId="07B630D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ブランドは目立つためではなく、体験を支えるために存在します。ユーザーより前に出る表現は採用しません。</w:t>
      </w:r>
    </w:p>
    <w:p w14:paraId="737D4953"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718BE32C">
          <v:rect id="_x0000_i1053" alt="" style="width:425.2pt;height:.05pt;mso-width-percent:0;mso-height-percent:0;mso-width-percent:0;mso-height-percent:0" o:hralign="center" o:hrstd="t" o:hr="t" fillcolor="#a0a0a0" stroked="f">
            <v:textbox inset="5.85pt,.7pt,5.85pt,.7pt"/>
          </v:rect>
        </w:pict>
      </w:r>
    </w:p>
    <w:p w14:paraId="2872FA74"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Decision Map</w:t>
      </w:r>
    </w:p>
    <w:p w14:paraId="5DFEED02"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新しいアイデア</w:t>
      </w:r>
    </w:p>
    <w:p w14:paraId="17D760C3"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3CA7D60F"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0DCBC04A"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写真と向き合う時間は増えるか？</w:t>
      </w:r>
    </w:p>
    <w:p w14:paraId="5C9C8B42"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No → 採用しない</w:t>
      </w:r>
    </w:p>
    <w:p w14:paraId="7C973B8A"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Yes</w:t>
      </w:r>
    </w:p>
    <w:p w14:paraId="50D411CC"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72BB91E7"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20D9401C"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自分で気づく余白は残るか？</w:t>
      </w:r>
    </w:p>
    <w:p w14:paraId="497D28F2"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No → 再設計</w:t>
      </w:r>
    </w:p>
    <w:p w14:paraId="61989D49"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Yes</w:t>
      </w:r>
    </w:p>
    <w:p w14:paraId="36D6DD66"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6BF870C3"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lastRenderedPageBreak/>
        <w:t xml:space="preserve">　　　　　　　　　　　▼</w:t>
      </w:r>
    </w:p>
    <w:p w14:paraId="350AD975"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数年後も価値は残るか？</w:t>
      </w:r>
    </w:p>
    <w:p w14:paraId="7C4537A4"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No → 保留</w:t>
      </w:r>
    </w:p>
    <w:p w14:paraId="06747C21"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Yes</w:t>
      </w:r>
    </w:p>
    <w:p w14:paraId="3DCAA088"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217D5122"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5F9E4304"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ユーザーが主役になっているか？</w:t>
      </w:r>
    </w:p>
    <w:p w14:paraId="557DDD19"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No → 再設計</w:t>
      </w:r>
    </w:p>
    <w:p w14:paraId="5897F075"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Yes</w:t>
      </w:r>
    </w:p>
    <w:p w14:paraId="57F09351"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435069F6"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7EFDCC8B"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採用</w:t>
      </w:r>
    </w:p>
    <w:p w14:paraId="699CE9F4"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1A9C1E75">
          <v:rect id="_x0000_i1052" style="width:0;height:1.5pt" o:hralign="center" o:hrstd="t" o:hr="t" fillcolor="#a0a0a0" stroked="f">
            <v:textbox inset="5.85pt,.7pt,5.85pt,.7pt"/>
          </v:rect>
        </w:pict>
      </w:r>
    </w:p>
    <w:p w14:paraId="43C8206A"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Team Note</w:t>
      </w:r>
    </w:p>
    <w:p w14:paraId="6F90562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このフレームワークは、デザイン部門だけのものではありません。</w:t>
      </w:r>
    </w:p>
    <w:p w14:paraId="0F44FEB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エンジニアは機能追加を判断するときに、ライターはコピーを書くときに、マーケターはキャンペーンを企画するときに、それぞれ同じ4つの問いへ戻ります。</w:t>
      </w:r>
    </w:p>
    <w:p w14:paraId="64ED6EE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役割が違っても判断基準が同じであれば、ブランドは自然と一貫性を持ちます。</w:t>
      </w:r>
    </w:p>
    <w:p w14:paraId="03C47062"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07F5B55A">
          <v:rect id="_x0000_i1051" alt="" style="width:425.2pt;height:.05pt;mso-width-percent:0;mso-height-percent:0;mso-width-percent:0;mso-height-percent:0" o:hralign="center" o:hrstd="t" o:hr="t" fillcolor="#a0a0a0" stroked="f">
            <v:textbox inset="5.85pt,.7pt,5.85pt,.7pt"/>
          </v:rect>
        </w:pict>
      </w:r>
    </w:p>
    <w:p w14:paraId="221818A0"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編集者ノート</w:t>
      </w:r>
    </w:p>
    <w:p w14:paraId="11756E5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この章では「デザイン原則」を増やしませんでした。</w:t>
      </w:r>
    </w:p>
    <w:p w14:paraId="6117E77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ブランドブックでありがちな失敗は、原則を増やしすぎることです。十数項目のルールは、結局どれも覚えられません。</w:t>
      </w:r>
    </w:p>
    <w:p w14:paraId="6D1869F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そこで、Lumina Notesでは「覚える原則」ではなく、「繰り返し使う問い」に置き換えました。</w:t>
      </w:r>
    </w:p>
    <w:p w14:paraId="5CA72F5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問いは議論を生みます。</w:t>
      </w:r>
    </w:p>
    <w:p w14:paraId="14CFA5A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議論は判断を磨きます。</w:t>
      </w:r>
    </w:p>
    <w:p w14:paraId="7D13907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そして、判断の積み重ねがブランドを形づくります。</w:t>
      </w:r>
    </w:p>
    <w:p w14:paraId="729B503E"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lastRenderedPageBreak/>
        <w:pict w14:anchorId="6325C9EA">
          <v:rect id="_x0000_i1050" style="width:0;height:1.5pt" o:hralign="center" o:hrstd="t" o:hr="t" fillcolor="#a0a0a0" stroked="f">
            <v:textbox inset="5.85pt,.7pt,5.85pt,.7pt"/>
          </v:rect>
        </w:pict>
      </w:r>
    </w:p>
    <w:p w14:paraId="4B626152"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ブランドディレクターとして最後に一つ</w:t>
      </w:r>
    </w:p>
    <w:p w14:paraId="183C57F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ここまで編集して、ブランドブックの最後の構成が見えました。</w:t>
      </w:r>
    </w:p>
    <w:p w14:paraId="5E06612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最後は、MissionでもVisionでもありません。</w:t>
      </w:r>
    </w:p>
    <w:p w14:paraId="35CA4CF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ブランドブックの締めくくりは、一枚の美しい写真でもありません。</w:t>
      </w:r>
    </w:p>
    <w:p w14:paraId="2CF78F3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最後に置くべきなのは、</w:t>
      </w:r>
    </w:p>
    <w:p w14:paraId="303E625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「Tomorrow（明日）」</w:t>
      </w:r>
    </w:p>
    <w:p w14:paraId="644F54E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という、たった数ページの章です。</w:t>
      </w:r>
    </w:p>
    <w:p w14:paraId="5279360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「このブランドは完成した思想ではなく、ユーザーとともに育っていく」という姿勢を静かに示して本を閉じます。</w:t>
      </w:r>
    </w:p>
    <w:p w14:paraId="0F1B6E8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これは未来への宣言ではなく、読者への余白です。</w:t>
      </w:r>
    </w:p>
    <w:p w14:paraId="2A6C412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ブランドブックを読み終えた人が、「さて、自分ならどんな写真を残すだろう」と考え始めるところで、本を終えるのが最も自然だと判断しています。</w:t>
      </w:r>
    </w:p>
    <w:p w14:paraId="5592DF45" w14:textId="321C6701" w:rsidR="0038049C" w:rsidRDefault="0038049C">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63A11EB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ありがとうございます。</w:t>
      </w:r>
    </w:p>
    <w:p w14:paraId="3725623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ここまで編集して、最後の数章の役割を整理しました。</w:t>
      </w:r>
    </w:p>
    <w:p w14:paraId="3036009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当初は「Communication」「Visual」「Voice」などを個別の章にする予定でしたが、それでは一般的なブランドガイドと変わりません。</w:t>
      </w:r>
    </w:p>
    <w:p w14:paraId="22C0AF0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Lumina Notesのブランドブックは、「なぜそう設計するのか」が先にあり、「どう設計するか」はその結果として示されるべきです。</w:t>
      </w:r>
    </w:p>
    <w:p w14:paraId="5507EFD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そこで、完成版では後半を次の3章に集約します。</w:t>
      </w:r>
    </w:p>
    <w:p w14:paraId="2C8909D0" w14:textId="77777777" w:rsidR="0038049C" w:rsidRPr="0038049C" w:rsidRDefault="0038049C" w:rsidP="0038049C">
      <w:pPr>
        <w:widowControl/>
        <w:numPr>
          <w:ilvl w:val="0"/>
          <w:numId w:val="19"/>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PART X : Design Language（デザインをどう翻訳するか）</w:t>
      </w:r>
    </w:p>
    <w:p w14:paraId="204A29F6" w14:textId="77777777" w:rsidR="0038049C" w:rsidRPr="0038049C" w:rsidRDefault="0038049C" w:rsidP="0038049C">
      <w:pPr>
        <w:widowControl/>
        <w:numPr>
          <w:ilvl w:val="0"/>
          <w:numId w:val="19"/>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PART XI : Brand in Practice（ブランドをどう運用するか）</w:t>
      </w:r>
    </w:p>
    <w:p w14:paraId="58387B16" w14:textId="77777777" w:rsidR="0038049C" w:rsidRPr="0038049C" w:rsidRDefault="0038049C" w:rsidP="0038049C">
      <w:pPr>
        <w:widowControl/>
        <w:numPr>
          <w:ilvl w:val="0"/>
          <w:numId w:val="19"/>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PART XII : Tomorrow（本の結び）</w:t>
      </w:r>
    </w:p>
    <w:p w14:paraId="09D6E81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これにより、後半は重複なく一気に終盤へ向かいます。</w:t>
      </w:r>
    </w:p>
    <w:p w14:paraId="14927FD1"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4AC0D686">
          <v:rect id="_x0000_i1049" alt="" style="width:425.2pt;height:.05pt;mso-width-percent:0;mso-height-percent:0;mso-width-percent:0;mso-height-percent:0" o:hralign="center" o:hrstd="t" o:hr="t" fillcolor="#a0a0a0" stroked="f">
            <v:textbox inset="5.85pt,.7pt,5.85pt,.7pt"/>
          </v:rect>
        </w:pict>
      </w:r>
    </w:p>
    <w:p w14:paraId="533E3703"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PART X</w:t>
      </w:r>
    </w:p>
    <w:p w14:paraId="14D14FE0"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Design Language</w:t>
      </w:r>
    </w:p>
    <w:p w14:paraId="3CF1F96D"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思想を、デザインへ翻訳する。</w:t>
      </w:r>
    </w:p>
    <w:p w14:paraId="29FA952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ブランドは理念だけでは存在できません。</w:t>
      </w:r>
    </w:p>
    <w:p w14:paraId="0D38C8B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どれほど優れた思想も、画面、文章、ロゴ、色、余白といった具体的な形になって初めて、ユーザーへ伝わります。</w:t>
      </w:r>
    </w:p>
    <w:p w14:paraId="5679F71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デザインはブランドを飾るものではありません。</w:t>
      </w:r>
    </w:p>
    <w:p w14:paraId="200A086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ブランドの考え方を、日常の体験へ翻訳する行為です。</w:t>
      </w:r>
    </w:p>
    <w:p w14:paraId="3BF1FED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そのため、Lumina Notesでは「美しいデザイン」を目指すのではなく、「ブランドの思想と矛盾しないデザイン」を目指します。</w:t>
      </w:r>
    </w:p>
    <w:p w14:paraId="4DCB1FC7"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7E6A6C48">
          <v:rect id="_x0000_i1048" style="width:0;height:1.5pt" o:hralign="center" o:hrstd="t" o:hr="t" fillcolor="#a0a0a0" stroked="f">
            <v:textbox inset="5.85pt,.7pt,5.85pt,.7pt"/>
          </v:rect>
        </w:pict>
      </w:r>
    </w:p>
    <w:p w14:paraId="048EF7AE"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lastRenderedPageBreak/>
        <w:t>Translation Framework</w:t>
      </w:r>
    </w:p>
    <w:p w14:paraId="7BC06E47"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写真</w:t>
      </w:r>
    </w:p>
    <w:p w14:paraId="2053901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写真は、常に主役です。</w:t>
      </w:r>
    </w:p>
    <w:p w14:paraId="40CC2E7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UIは写真を囲む額縁のような存在であり、写真より目立ってはいけません。</w:t>
      </w:r>
    </w:p>
    <w:p w14:paraId="741EFF6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判断基準</w:t>
      </w:r>
    </w:p>
    <w:p w14:paraId="643884B4" w14:textId="77777777" w:rsidR="0038049C" w:rsidRPr="0038049C" w:rsidRDefault="0038049C" w:rsidP="0038049C">
      <w:pPr>
        <w:widowControl/>
        <w:numPr>
          <w:ilvl w:val="0"/>
          <w:numId w:val="20"/>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写真が最も大きく見えるか</w:t>
      </w:r>
    </w:p>
    <w:p w14:paraId="6747E473" w14:textId="77777777" w:rsidR="0038049C" w:rsidRPr="0038049C" w:rsidRDefault="0038049C" w:rsidP="0038049C">
      <w:pPr>
        <w:widowControl/>
        <w:numPr>
          <w:ilvl w:val="0"/>
          <w:numId w:val="20"/>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UIが鑑賞を妨げていないか</w:t>
      </w:r>
    </w:p>
    <w:p w14:paraId="4C1401AB" w14:textId="77777777" w:rsidR="0038049C" w:rsidRPr="0038049C" w:rsidRDefault="0038049C" w:rsidP="0038049C">
      <w:pPr>
        <w:widowControl/>
        <w:numPr>
          <w:ilvl w:val="0"/>
          <w:numId w:val="20"/>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装飾が写真の印象を変えていないか</w:t>
      </w:r>
    </w:p>
    <w:p w14:paraId="3690DA8F"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12333A95">
          <v:rect id="_x0000_i1047" alt="" style="width:425.2pt;height:.05pt;mso-width-percent:0;mso-height-percent:0;mso-width-percent:0;mso-height-percent:0" o:hralign="center" o:hrstd="t" o:hr="t" fillcolor="#a0a0a0" stroked="f">
            <v:textbox inset="5.85pt,.7pt,5.85pt,.7pt"/>
          </v:rect>
        </w:pict>
      </w:r>
    </w:p>
    <w:p w14:paraId="6E1D66D4"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文字</w:t>
      </w:r>
    </w:p>
    <w:p w14:paraId="78FECCC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文章は説明するためではなく、考えるきっかけをつくるためにあります。</w:t>
      </w:r>
    </w:p>
    <w:p w14:paraId="6202A83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コピーライティングも、答えを断定するより、静かに問いを残す表現を選びます。</w:t>
      </w:r>
    </w:p>
    <w:p w14:paraId="1AFC093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判断基準</w:t>
      </w:r>
    </w:p>
    <w:p w14:paraId="51F97404" w14:textId="77777777" w:rsidR="0038049C" w:rsidRPr="0038049C" w:rsidRDefault="0038049C" w:rsidP="0038049C">
      <w:pPr>
        <w:widowControl/>
        <w:numPr>
          <w:ilvl w:val="0"/>
          <w:numId w:val="21"/>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一文で伝わるか</w:t>
      </w:r>
    </w:p>
    <w:p w14:paraId="69E4A7C6" w14:textId="77777777" w:rsidR="0038049C" w:rsidRPr="0038049C" w:rsidRDefault="0038049C" w:rsidP="0038049C">
      <w:pPr>
        <w:widowControl/>
        <w:numPr>
          <w:ilvl w:val="0"/>
          <w:numId w:val="21"/>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読み終えたあとに余韻があるか</w:t>
      </w:r>
    </w:p>
    <w:p w14:paraId="04054D78" w14:textId="77777777" w:rsidR="0038049C" w:rsidRPr="0038049C" w:rsidRDefault="0038049C" w:rsidP="0038049C">
      <w:pPr>
        <w:widowControl/>
        <w:numPr>
          <w:ilvl w:val="0"/>
          <w:numId w:val="21"/>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不必要に感情を煽っていないか</w:t>
      </w:r>
    </w:p>
    <w:p w14:paraId="5A79B5B5"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66FBACAB">
          <v:rect id="_x0000_i1046" alt="" style="width:425.2pt;height:.05pt;mso-width-percent:0;mso-height-percent:0;mso-width-percent:0;mso-height-percent:0" o:hralign="center" o:hrstd="t" o:hr="t" fillcolor="#a0a0a0" stroked="f">
            <v:textbox inset="5.85pt,.7pt,5.85pt,.7pt"/>
          </v:rect>
        </w:pict>
      </w:r>
    </w:p>
    <w:p w14:paraId="0A3CB4AD"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色</w:t>
      </w:r>
    </w:p>
    <w:p w14:paraId="55EC151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ブランドカラーは識別のためだけではありません。</w:t>
      </w:r>
    </w:p>
    <w:p w14:paraId="5CF298D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時間の流れを感じさせる空気として扱います。</w:t>
      </w:r>
    </w:p>
    <w:p w14:paraId="61DEE08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深いネイビーは静けさを、ブルーは視界が開いていく感覚を、ごく控えめなゴールドは気づきの瞬間を表します。</w:t>
      </w:r>
    </w:p>
    <w:p w14:paraId="3E5956A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色は目立つためではなく、写真を見る心の状態を整えるために使います。</w:t>
      </w:r>
    </w:p>
    <w:p w14:paraId="045DAE1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lastRenderedPageBreak/>
        <w:t>判断基準</w:t>
      </w:r>
    </w:p>
    <w:p w14:paraId="18ED74E4" w14:textId="77777777" w:rsidR="0038049C" w:rsidRPr="0038049C" w:rsidRDefault="0038049C" w:rsidP="0038049C">
      <w:pPr>
        <w:widowControl/>
        <w:numPr>
          <w:ilvl w:val="0"/>
          <w:numId w:val="22"/>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写真より先に色が目へ入っていないか</w:t>
      </w:r>
    </w:p>
    <w:p w14:paraId="68AA06F2" w14:textId="77777777" w:rsidR="0038049C" w:rsidRPr="0038049C" w:rsidRDefault="0038049C" w:rsidP="0038049C">
      <w:pPr>
        <w:widowControl/>
        <w:numPr>
          <w:ilvl w:val="0"/>
          <w:numId w:val="22"/>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アクセントカラーが必要以上に使われていないか</w:t>
      </w:r>
    </w:p>
    <w:p w14:paraId="5DD973FD" w14:textId="77777777" w:rsidR="0038049C" w:rsidRPr="0038049C" w:rsidRDefault="0038049C" w:rsidP="0038049C">
      <w:pPr>
        <w:widowControl/>
        <w:numPr>
          <w:ilvl w:val="0"/>
          <w:numId w:val="22"/>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明度差だけで情報を整理できているか</w:t>
      </w:r>
    </w:p>
    <w:p w14:paraId="7A439755"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69ACC212">
          <v:rect id="_x0000_i1045" alt="" style="width:425.2pt;height:.05pt;mso-width-percent:0;mso-height-percent:0;mso-width-percent:0;mso-height-percent:0" o:hralign="center" o:hrstd="t" o:hr="t" fillcolor="#a0a0a0" stroked="f">
            <v:textbox inset="5.85pt,.7pt,5.85pt,.7pt"/>
          </v:rect>
        </w:pict>
      </w:r>
    </w:p>
    <w:p w14:paraId="0E11A3B3"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余白</w:t>
      </w:r>
    </w:p>
    <w:p w14:paraId="55C1BB4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余白は装飾ではありません。</w:t>
      </w:r>
    </w:p>
    <w:p w14:paraId="0439936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ユーザーが考える時間を守るための空間です。</w:t>
      </w:r>
    </w:p>
    <w:p w14:paraId="2FD92B7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情報を詰め込むほど親切になるわけではありません。</w:t>
      </w:r>
    </w:p>
    <w:p w14:paraId="3964510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必要な情報だけを残し、それ以外は静けさへ戻します。</w:t>
      </w:r>
    </w:p>
    <w:p w14:paraId="5885AEF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判断基準</w:t>
      </w:r>
    </w:p>
    <w:p w14:paraId="1B954A3D" w14:textId="77777777" w:rsidR="0038049C" w:rsidRPr="0038049C" w:rsidRDefault="0038049C" w:rsidP="0038049C">
      <w:pPr>
        <w:widowControl/>
        <w:numPr>
          <w:ilvl w:val="0"/>
          <w:numId w:val="23"/>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要素を一つ減らせないか</w:t>
      </w:r>
    </w:p>
    <w:p w14:paraId="494DD536" w14:textId="77777777" w:rsidR="0038049C" w:rsidRPr="0038049C" w:rsidRDefault="0038049C" w:rsidP="0038049C">
      <w:pPr>
        <w:widowControl/>
        <w:numPr>
          <w:ilvl w:val="0"/>
          <w:numId w:val="23"/>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視線は自然に流れるか</w:t>
      </w:r>
    </w:p>
    <w:p w14:paraId="49F9444B" w14:textId="77777777" w:rsidR="0038049C" w:rsidRPr="0038049C" w:rsidRDefault="0038049C" w:rsidP="0038049C">
      <w:pPr>
        <w:widowControl/>
        <w:numPr>
          <w:ilvl w:val="0"/>
          <w:numId w:val="23"/>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一呼吸置ける画面になっているか</w:t>
      </w:r>
    </w:p>
    <w:p w14:paraId="7ABDDC9D"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1EB10F28">
          <v:rect id="_x0000_i1044" alt="" style="width:425.2pt;height:.05pt;mso-width-percent:0;mso-height-percent:0;mso-width-percent:0;mso-height-percent:0" o:hralign="center" o:hrstd="t" o:hr="t" fillcolor="#a0a0a0" stroked="f">
            <v:textbox inset="5.85pt,.7pt,5.85pt,.7pt"/>
          </v:rect>
        </w:pict>
      </w:r>
    </w:p>
    <w:p w14:paraId="60C57E66"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ロゴ</w:t>
      </w:r>
    </w:p>
    <w:p w14:paraId="138F099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ロゴはブランドを主張する印ではありません。</w:t>
      </w:r>
    </w:p>
    <w:p w14:paraId="716EB27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ユーザーが安心して写真と向き合える場所であることを示す、小さな署名です。</w:t>
      </w:r>
    </w:p>
    <w:p w14:paraId="3EC1D20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そのため、常に控えめであることを選びます。</w:t>
      </w:r>
    </w:p>
    <w:p w14:paraId="2CA2488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ブランドが目立つほど、写真との対話は遠ざかります。</w:t>
      </w:r>
    </w:p>
    <w:p w14:paraId="68C64168"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3FFEF338">
          <v:rect id="_x0000_i1043" alt="" style="width:425.2pt;height:.05pt;mso-width-percent:0;mso-height-percent:0;mso-width-percent:0;mso-height-percent:0" o:hralign="center" o:hrstd="t" o:hr="t" fillcolor="#a0a0a0" stroked="f">
            <v:textbox inset="5.85pt,.7pt,5.85pt,.7pt"/>
          </v:rect>
        </w:pict>
      </w:r>
    </w:p>
    <w:p w14:paraId="18C81A1C"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Summary</w:t>
      </w:r>
    </w:p>
    <w:p w14:paraId="4F9E6A27"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ブランド思想</w:t>
      </w:r>
    </w:p>
    <w:p w14:paraId="0B5B4D09"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lastRenderedPageBreak/>
        <w:t xml:space="preserve">　　　　　　　│</w:t>
      </w:r>
    </w:p>
    <w:p w14:paraId="48A71734"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4D3203ED"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　　 │　　 │</w:t>
      </w:r>
    </w:p>
    <w:p w14:paraId="12CD735E"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写真　文字　色　余白</w:t>
      </w:r>
    </w:p>
    <w:p w14:paraId="6ECF8F93"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　 │　 ／</w:t>
      </w:r>
    </w:p>
    <w:p w14:paraId="2BC3DD9C"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ユーザー体験</w:t>
      </w:r>
    </w:p>
    <w:p w14:paraId="1419700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デザインとは、思想を体験へ翻訳するプロセスである。</w:t>
      </w:r>
    </w:p>
    <w:p w14:paraId="2EEBABE3"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51ABA3C3">
          <v:rect id="_x0000_i1042" alt="" style="width:425.2pt;height:.05pt;mso-width-percent:0;mso-height-percent:0;mso-width-percent:0;mso-height-percent:0" o:hralign="center" o:hrstd="t" o:hr="t" fillcolor="#a0a0a0" stroked="f">
            <v:textbox inset="5.85pt,.7pt,5.85pt,.7pt"/>
          </v:rect>
        </w:pict>
      </w:r>
    </w:p>
    <w:p w14:paraId="222DFA29"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編集者ノート</w:t>
      </w:r>
    </w:p>
    <w:p w14:paraId="58E2B07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この章では、デザインを構成要素ごとに分けていますが、本質は「写真・文字・色・余白・ロゴ」の説明ではありません。</w:t>
      </w:r>
    </w:p>
    <w:p w14:paraId="0B97A5B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本当に伝えたいのは、「判断基準を共有すること」です。</w:t>
      </w:r>
    </w:p>
    <w:p w14:paraId="53BCF59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例えば、「余白を広く取る」というルールだけでは、画面サイズや用途が変われば破綻します。一方、「ユーザーが一呼吸置ける画面か」という基準は、Webでもモバイルでも印刷物でも適用できます。</w:t>
      </w:r>
    </w:p>
    <w:p w14:paraId="132727E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ブランドデザインガイドは、ルールブックではなく、判断基準集であるべきです。</w:t>
      </w:r>
    </w:p>
    <w:p w14:paraId="6031C42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だから本書では、「こうしなさい」という規則より、「何を守るべきか」という考え方を優先しています。</w:t>
      </w:r>
    </w:p>
    <w:p w14:paraId="703E9E5F"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035BFB7C">
          <v:rect id="_x0000_i1041" style="width:0;height:1.5pt" o:hralign="center" o:hrstd="t" o:hr="t" fillcolor="#a0a0a0" stroked="f">
            <v:textbox inset="5.85pt,.7pt,5.85pt,.7pt"/>
          </v:rect>
        </w:pict>
      </w:r>
    </w:p>
    <w:p w14:paraId="2D4EA809"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編集方針</w:t>
      </w:r>
    </w:p>
    <w:p w14:paraId="3D912EF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ここで、ブランドブックは思想から実践へ完全に移行しました。</w:t>
      </w:r>
    </w:p>
    <w:p w14:paraId="05C3C7C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残る章は二つです。</w:t>
      </w:r>
    </w:p>
    <w:p w14:paraId="42D49F92" w14:textId="77777777" w:rsidR="0038049C" w:rsidRPr="0038049C" w:rsidRDefault="0038049C" w:rsidP="0038049C">
      <w:pPr>
        <w:widowControl/>
        <w:numPr>
          <w:ilvl w:val="0"/>
          <w:numId w:val="24"/>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PART XI</w:t>
      </w:r>
      <w:r w:rsidRPr="0038049C">
        <w:rPr>
          <w:rFonts w:ascii="ＭＳ Ｐゴシック" w:eastAsia="ＭＳ Ｐゴシック" w:hAnsi="ＭＳ Ｐゴシック" w:cs="ＭＳ Ｐゴシック"/>
          <w:kern w:val="0"/>
          <w:sz w:val="24"/>
          <w14:ligatures w14:val="none"/>
        </w:rPr>
        <w:t>では、ブランドを日々の開発・運営・コミュニケーションでどう保ち続けるか。</w:t>
      </w:r>
    </w:p>
    <w:p w14:paraId="71FA824C" w14:textId="77777777" w:rsidR="0038049C" w:rsidRPr="0038049C" w:rsidRDefault="0038049C" w:rsidP="0038049C">
      <w:pPr>
        <w:widowControl/>
        <w:numPr>
          <w:ilvl w:val="0"/>
          <w:numId w:val="24"/>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PART XII</w:t>
      </w:r>
      <w:r w:rsidRPr="0038049C">
        <w:rPr>
          <w:rFonts w:ascii="ＭＳ Ｐゴシック" w:eastAsia="ＭＳ Ｐゴシック" w:hAnsi="ＭＳ Ｐゴシック" w:cs="ＭＳ Ｐゴシック"/>
          <w:kern w:val="0"/>
          <w:sz w:val="24"/>
          <w14:ligatures w14:val="none"/>
        </w:rPr>
        <w:t>では、ブランドブック全体を静かに閉じるエピローグを置きます。</w:t>
      </w:r>
    </w:p>
    <w:p w14:paraId="32658AC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この構成により、本書は「ブランドを説明する本」ではなく、「ブランドを育てるために何度も開かれる本」として完結します。</w:t>
      </w:r>
    </w:p>
    <w:p w14:paraId="06A86E81" w14:textId="2C0DEE87" w:rsidR="0038049C" w:rsidRDefault="0038049C">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6ABEC19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ありがとうございます。</w:t>
      </w:r>
    </w:p>
    <w:p w14:paraId="3314FB1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ここからは</w:t>
      </w:r>
      <w:r w:rsidRPr="0038049C">
        <w:rPr>
          <w:rFonts w:ascii="ＭＳ Ｐゴシック" w:eastAsia="ＭＳ Ｐゴシック" w:hAnsi="ＭＳ Ｐゴシック" w:cs="ＭＳ Ｐゴシック"/>
          <w:b/>
          <w:bCs/>
          <w:kern w:val="0"/>
          <w:sz w:val="24"/>
          <w14:ligatures w14:val="none"/>
        </w:rPr>
        <w:t>完成版</w:t>
      </w:r>
      <w:r w:rsidRPr="0038049C">
        <w:rPr>
          <w:rFonts w:ascii="ＭＳ Ｐゴシック" w:eastAsia="ＭＳ Ｐゴシック" w:hAnsi="ＭＳ Ｐゴシック" w:cs="ＭＳ Ｐゴシック"/>
          <w:kern w:val="0"/>
          <w:sz w:val="24"/>
          <w14:ligatures w14:val="none"/>
        </w:rPr>
        <w:t>として最後の実質章です。</w:t>
      </w:r>
    </w:p>
    <w:p w14:paraId="46F1A7A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ここは「運用ルール」を書く章ではありません。</w:t>
      </w:r>
    </w:p>
    <w:p w14:paraId="3FB8922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ブランドは、日々の小さな判断の積み重ねで形づくられます。</w:t>
      </w:r>
    </w:p>
    <w:p w14:paraId="26CB7A4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その考えを、チーム全員が共有できる章にします。</w:t>
      </w:r>
    </w:p>
    <w:p w14:paraId="671F7BD1"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3F7FEFE1">
          <v:rect id="_x0000_i1040" alt="" style="width:425.2pt;height:.05pt;mso-width-percent:0;mso-height-percent:0;mso-width-percent:0;mso-height-percent:0" o:hralign="center" o:hrstd="t" o:hr="t" fillcolor="#a0a0a0" stroked="f">
            <v:textbox inset="5.85pt,.7pt,5.85pt,.7pt"/>
          </v:rect>
        </w:pict>
      </w:r>
    </w:p>
    <w:p w14:paraId="3DDDE255"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PART XI</w:t>
      </w:r>
    </w:p>
    <w:p w14:paraId="0440B5D1"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Brand in Practice</w:t>
      </w:r>
    </w:p>
    <w:p w14:paraId="418BCBB9"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ブランドは、毎日の判断の中にある。</w:t>
      </w:r>
    </w:p>
    <w:p w14:paraId="2B1345E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ブランドは、ロゴではありません。</w:t>
      </w:r>
    </w:p>
    <w:p w14:paraId="1D6DBCF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ブランドカラーでもありません。</w:t>
      </w:r>
    </w:p>
    <w:p w14:paraId="15F7D203"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MissionやVisionだけでもありません。</w:t>
      </w:r>
    </w:p>
    <w:p w14:paraId="5F4074F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ブランドとは、「この場面で、私たちは何を選ぶか」という判断の積み重ねです。</w:t>
      </w:r>
    </w:p>
    <w:p w14:paraId="46D4D4B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新しい機能を追加するとき。</w:t>
      </w:r>
    </w:p>
    <w:p w14:paraId="6DF1634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ボタンの名前を決めるとき。</w:t>
      </w:r>
    </w:p>
    <w:p w14:paraId="607A326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通知を送るか迷ったとき。</w:t>
      </w:r>
    </w:p>
    <w:p w14:paraId="4AEC2EE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ヘルプページを書き直すとき。</w:t>
      </w:r>
    </w:p>
    <w:p w14:paraId="61D0F29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どれも小さな仕事に見えますが、その一つひとつがブランドを形づくっています。</w:t>
      </w:r>
    </w:p>
    <w:p w14:paraId="27F7896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だから、Lumina Notesでは大きな決断よりも、小さな決断の質を大切にします。</w:t>
      </w:r>
    </w:p>
    <w:p w14:paraId="5E5F52F7"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04F34AC6">
          <v:rect id="_x0000_i1039" alt="" style="width:425.2pt;height:.05pt;mso-width-percent:0;mso-height-percent:0;mso-width-percent:0;mso-height-percent:0" o:hralign="center" o:hrstd="t" o:hr="t" fillcolor="#a0a0a0" stroked="f">
            <v:textbox inset="5.85pt,.7pt,5.85pt,.7pt"/>
          </v:rect>
        </w:pict>
      </w:r>
    </w:p>
    <w:p w14:paraId="09FEB50F"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lastRenderedPageBreak/>
        <w:t>Everyday Decisions</w:t>
      </w:r>
    </w:p>
    <w:p w14:paraId="0B74C670"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私たちは、ユーザーを急がせない。</w:t>
      </w:r>
    </w:p>
    <w:p w14:paraId="19ED5CD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「今すぐ」</w:t>
      </w:r>
    </w:p>
    <w:p w14:paraId="420EF5F3"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「あと○件」</w:t>
      </w:r>
    </w:p>
    <w:p w14:paraId="52FE495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「限定」</w:t>
      </w:r>
    </w:p>
    <w:p w14:paraId="004F5A5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行動を促す言葉は、短期的には効果があります。</w:t>
      </w:r>
    </w:p>
    <w:p w14:paraId="7F49214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しかし、このブランドが育てたいのは焦りではなく、落ち着いて写真と向き合う時間です。</w:t>
      </w:r>
    </w:p>
    <w:p w14:paraId="338F908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必要な情報は伝えます。</w:t>
      </w:r>
    </w:p>
    <w:p w14:paraId="25A8F93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けれど、急がせるための演出はしません。</w:t>
      </w:r>
    </w:p>
    <w:p w14:paraId="5E6E83B5"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528CDCEF">
          <v:rect id="_x0000_i1038" style="width:0;height:1.5pt" o:hralign="center" o:hrstd="t" o:hr="t" fillcolor="#a0a0a0" stroked="f">
            <v:textbox inset="5.85pt,.7pt,5.85pt,.7pt"/>
          </v:rect>
        </w:pict>
      </w:r>
    </w:p>
    <w:p w14:paraId="50BF9BD5"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私たちは、説明しすぎない。</w:t>
      </w:r>
    </w:p>
    <w:p w14:paraId="61CA157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機能をすべて説明すると、ユーザーは迷います。</w:t>
      </w:r>
    </w:p>
    <w:p w14:paraId="20A757D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必要なのは、機能を理解することではなく、自然に使えることです。</w:t>
      </w:r>
    </w:p>
    <w:p w14:paraId="4EE0CCF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説明より体験を優先します。</w:t>
      </w:r>
    </w:p>
    <w:p w14:paraId="2124B425"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67E1DB5B">
          <v:rect id="_x0000_i1037" style="width:0;height:1.5pt" o:hralign="center" o:hrstd="t" o:hr="t" fillcolor="#a0a0a0" stroked="f">
            <v:textbox inset="5.85pt,.7pt,5.85pt,.7pt"/>
          </v:rect>
        </w:pict>
      </w:r>
    </w:p>
    <w:p w14:paraId="181FA5B1"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私たちは、評価を押し付けない。</w:t>
      </w:r>
    </w:p>
    <w:p w14:paraId="11243E43"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「最高の一枚」</w:t>
      </w:r>
    </w:p>
    <w:p w14:paraId="3675445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「おすすめ作品」</w:t>
      </w:r>
    </w:p>
    <w:p w14:paraId="4BCB99B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「あなたに最適」</w:t>
      </w:r>
    </w:p>
    <w:p w14:paraId="5CD3FE3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こうした表現は便利ですが、このブランドには慎重であるべきです。</w:t>
      </w:r>
    </w:p>
    <w:p w14:paraId="4BCC081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写真の意味を決めるのはブランドではありません。</w:t>
      </w:r>
    </w:p>
    <w:p w14:paraId="6D5FA6E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最後に意味を見つけるのは、写真を撮った本人です。</w:t>
      </w:r>
    </w:p>
    <w:p w14:paraId="09930DD7"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0BFE7406">
          <v:rect id="_x0000_i1036" alt="" style="width:425.2pt;height:.05pt;mso-width-percent:0;mso-height-percent:0;mso-width-percent:0;mso-height-percent:0" o:hralign="center" o:hrstd="t" o:hr="t" fillcolor="#a0a0a0" stroked="f">
            <v:textbox inset="5.85pt,.7pt,5.85pt,.7pt"/>
          </v:rect>
        </w:pict>
      </w:r>
    </w:p>
    <w:p w14:paraId="6986B8CF"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私たちは、静けさを恐れない。</w:t>
      </w:r>
    </w:p>
    <w:p w14:paraId="706CD6E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画面が少し静かでも構いません。</w:t>
      </w:r>
    </w:p>
    <w:p w14:paraId="1A7C755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通知が少なくても構いません。</w:t>
      </w:r>
    </w:p>
    <w:p w14:paraId="33AE715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余白が多くても構いません。</w:t>
      </w:r>
    </w:p>
    <w:p w14:paraId="463EA4D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ユーザーの時間を埋め尽くすことではなく、ユーザー自身の時間を取り戻すことが、このブランドの役割です。</w:t>
      </w:r>
    </w:p>
    <w:p w14:paraId="6C46B993"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1CC12815">
          <v:rect id="_x0000_i1035" alt="" style="width:425.2pt;height:.05pt;mso-width-percent:0;mso-height-percent:0;mso-width-percent:0;mso-height-percent:0" o:hralign="center" o:hrstd="t" o:hr="t" fillcolor="#a0a0a0" stroked="f">
            <v:textbox inset="5.85pt,.7pt,5.85pt,.7pt"/>
          </v:rect>
        </w:pict>
      </w:r>
    </w:p>
    <w:p w14:paraId="704A24B3"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Before We Release</w:t>
      </w:r>
    </w:p>
    <w:p w14:paraId="676EE13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新しい機能を公開する前に、チーム全員で次の問いを確認します。</w:t>
      </w:r>
    </w:p>
    <w:p w14:paraId="23C39E87" w14:textId="77777777" w:rsidR="0038049C" w:rsidRPr="0038049C" w:rsidRDefault="0038049C" w:rsidP="0038049C">
      <w:pPr>
        <w:widowControl/>
        <w:numPr>
          <w:ilvl w:val="0"/>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この機能は、写真を見る時間を豊かにしているか。</w:t>
      </w:r>
    </w:p>
    <w:p w14:paraId="22A571D1" w14:textId="77777777" w:rsidR="0038049C" w:rsidRPr="0038049C" w:rsidRDefault="0038049C" w:rsidP="0038049C">
      <w:pPr>
        <w:widowControl/>
        <w:numPr>
          <w:ilvl w:val="0"/>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ユーザーの考える余白を残しているか。</w:t>
      </w:r>
    </w:p>
    <w:p w14:paraId="400C316C" w14:textId="77777777" w:rsidR="0038049C" w:rsidRPr="0038049C" w:rsidRDefault="0038049C" w:rsidP="0038049C">
      <w:pPr>
        <w:widowControl/>
        <w:numPr>
          <w:ilvl w:val="0"/>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一年後も必要だと言えるか。</w:t>
      </w:r>
    </w:p>
    <w:p w14:paraId="2ED0D58D" w14:textId="77777777" w:rsidR="0038049C" w:rsidRPr="0038049C" w:rsidRDefault="0038049C" w:rsidP="0038049C">
      <w:pPr>
        <w:widowControl/>
        <w:numPr>
          <w:ilvl w:val="0"/>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ブランドではなく、ユーザーが主役になっているか。</w:t>
      </w:r>
    </w:p>
    <w:p w14:paraId="1C9D497B" w14:textId="77777777" w:rsidR="0038049C" w:rsidRPr="0038049C" w:rsidRDefault="0038049C" w:rsidP="0038049C">
      <w:pPr>
        <w:widowControl/>
        <w:numPr>
          <w:ilvl w:val="0"/>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この機能がなくても、ブランドの思想は変わらないか。</w:t>
      </w:r>
    </w:p>
    <w:p w14:paraId="5918C38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最後の問いが最も重要です。</w:t>
      </w:r>
    </w:p>
    <w:p w14:paraId="2613108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ブランドは、機能によって成立するものではありません。</w:t>
      </w:r>
    </w:p>
    <w:p w14:paraId="446ED5A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機能は、ブランドの考え方を実現するための方法の一つに過ぎません。</w:t>
      </w:r>
    </w:p>
    <w:p w14:paraId="6B06443F"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4CE6FD1E">
          <v:rect id="_x0000_i1034" alt="" style="width:425.2pt;height:.05pt;mso-width-percent:0;mso-height-percent:0;mso-width-percent:0;mso-height-percent:0" o:hralign="center" o:hrstd="t" o:hr="t" fillcolor="#a0a0a0" stroked="f">
            <v:textbox inset="5.85pt,.7pt,5.85pt,.7pt"/>
          </v:rect>
        </w:pict>
      </w:r>
    </w:p>
    <w:p w14:paraId="6A751F04"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Team Promise</w:t>
      </w:r>
    </w:p>
    <w:p w14:paraId="2A33DF8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私たちは、機能を増やすことよりも、意味を育てることを優先する。</w:t>
      </w:r>
    </w:p>
    <w:p w14:paraId="231225C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私たちは、便利さよりも、心地よさを大切にする。</w:t>
      </w:r>
    </w:p>
    <w:p w14:paraId="0A408CA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私たちは、ユーザーより先に答えを出さない。</w:t>
      </w:r>
    </w:p>
    <w:p w14:paraId="695FB29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そして私たちは、写真ではなく、その人自身を見失わない。</w:t>
      </w:r>
    </w:p>
    <w:p w14:paraId="175303E1"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798C8723">
          <v:rect id="_x0000_i1033" style="width:0;height:1.5pt" o:hralign="center" o:hrstd="t" o:hr="t" fillcolor="#a0a0a0" stroked="f">
            <v:textbox inset="5.85pt,.7pt,5.85pt,.7pt"/>
          </v:rect>
        </w:pict>
      </w:r>
    </w:p>
    <w:p w14:paraId="66C88AFB"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Diagram</w:t>
      </w:r>
    </w:p>
    <w:p w14:paraId="36889A86"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ブランド思想</w:t>
      </w:r>
    </w:p>
    <w:p w14:paraId="319CCA44"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67086665"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日々の小さな判断</w:t>
      </w:r>
    </w:p>
    <w:p w14:paraId="484D2CC6"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53BB79FA"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5A4341B0"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文章　UI　通知　機能　サポート</w:t>
      </w:r>
    </w:p>
    <w:p w14:paraId="613BDCEB"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5097175C"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ユーザー体験</w:t>
      </w:r>
    </w:p>
    <w:p w14:paraId="4F68052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ブランドは、一度の大きな決断ではなく、何百回もの小さな判断によって形づくられる。</w:t>
      </w:r>
    </w:p>
    <w:p w14:paraId="649A961D"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45DB35E0">
          <v:rect id="_x0000_i1032" alt="" style="width:425.2pt;height:.05pt;mso-width-percent:0;mso-height-percent:0;mso-width-percent:0;mso-height-percent:0" o:hralign="center" o:hrstd="t" o:hr="t" fillcolor="#a0a0a0" stroked="f">
            <v:textbox inset="5.85pt,.7pt,5.85pt,.7pt"/>
          </v:rect>
        </w:pict>
      </w:r>
    </w:p>
    <w:p w14:paraId="197DB46C"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編集者ノート</w:t>
      </w:r>
    </w:p>
    <w:p w14:paraId="067F5D9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この章では、新しい概念を追加していません。</w:t>
      </w:r>
    </w:p>
    <w:p w14:paraId="5F353E5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ブランドブックの終盤では、読者に新しいことを教えるよりも、ここまで積み上げてきた思想を「日々どう使うか」へ翻訳することが重要だからです。</w:t>
      </w:r>
    </w:p>
    <w:p w14:paraId="18A5986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また、ここでは禁止事項を書きませんでした。</w:t>
      </w:r>
    </w:p>
    <w:p w14:paraId="23D55B0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「〜してはいけない」というルールは、例外を増やし、思考を止めてしまいます。</w:t>
      </w:r>
    </w:p>
    <w:p w14:paraId="4B10DAD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代わりに、「私たちは何を大切にするか」を繰り返し確認できる構成にしました。</w:t>
      </w:r>
    </w:p>
    <w:p w14:paraId="60A7C9F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この方が、変化するプロダクトや時代の中でも、一貫した判断を保ちやすいと考えています。</w:t>
      </w:r>
    </w:p>
    <w:p w14:paraId="1FFBBF21"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26E80270">
          <v:rect id="_x0000_i1031" style="width:0;height:1.5pt" o:hralign="center" o:hrstd="t" o:hr="t" fillcolor="#a0a0a0" stroked="f">
            <v:textbox inset="5.85pt,.7pt,5.85pt,.7pt"/>
          </v:rect>
        </w:pict>
      </w:r>
    </w:p>
    <w:p w14:paraId="17E029E3" w14:textId="77777777" w:rsidR="0038049C" w:rsidRPr="0038049C" w:rsidRDefault="0038049C" w:rsidP="0038049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38049C">
        <w:rPr>
          <w:rFonts w:ascii="ＭＳ Ｐゴシック" w:eastAsia="ＭＳ Ｐゴシック" w:hAnsi="ＭＳ Ｐゴシック" w:cs="ＭＳ Ｐゴシック"/>
          <w:b/>
          <w:bCs/>
          <w:kern w:val="0"/>
          <w:sz w:val="27"/>
          <w:szCs w:val="27"/>
          <w14:ligatures w14:val="none"/>
        </w:rPr>
        <w:t>編集方針</w:t>
      </w:r>
    </w:p>
    <w:p w14:paraId="0DB3953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次はいよいよ最後の章です。</w:t>
      </w:r>
    </w:p>
    <w:p w14:paraId="3D70888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ただし、最後はブランドブックらしい締め方はしません。</w:t>
      </w:r>
    </w:p>
    <w:p w14:paraId="2133185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Missionの再掲もしません。</w:t>
      </w:r>
    </w:p>
    <w:p w14:paraId="403A4F6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Visionの宣言もしません。</w:t>
      </w:r>
    </w:p>
    <w:p w14:paraId="1805BF73"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「ありがとう」とも書きません。</w:t>
      </w:r>
    </w:p>
    <w:p w14:paraId="2F8E50C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最後の章は、</w:t>
      </w:r>
    </w:p>
    <w:p w14:paraId="01BCDBE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Tomorrow</w:t>
      </w:r>
    </w:p>
    <w:p w14:paraId="454BD91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ではなく、私はさらに静かな題名に変更します。</w:t>
      </w:r>
    </w:p>
    <w:p w14:paraId="09D45AD2"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When You Close This Book</w:t>
      </w:r>
    </w:p>
    <w:p w14:paraId="32ACE063"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本を閉じた瞬間から、このブランドは読者の中で始まる。</w:t>
      </w:r>
    </w:p>
    <w:p w14:paraId="2D29155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その余韻を残して、このブランドブックを終えます。</w:t>
      </w:r>
    </w:p>
    <w:p w14:paraId="2D848B68" w14:textId="18915C17" w:rsidR="0038049C" w:rsidRDefault="0038049C">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br w:type="page"/>
      </w:r>
    </w:p>
    <w:p w14:paraId="285BE86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ありがとうございます。</w:t>
      </w:r>
    </w:p>
    <w:p w14:paraId="68EFF6B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最後の章は、このブランドブックの中で最も短く、最も重要な章です。</w:t>
      </w:r>
    </w:p>
    <w:p w14:paraId="58D8738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編集者として一つだけ決めたことがあります。</w:t>
      </w:r>
    </w:p>
    <w:p w14:paraId="02D563A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最後のページでは、ブランドについて語りません。</w:t>
      </w:r>
    </w:p>
    <w:p w14:paraId="4F5CD46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ブランドブックは、ブランドを理解してもらうための本ではありません。</w:t>
      </w:r>
    </w:p>
    <w:p w14:paraId="374E8D3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読み終えた人が、自分自身の写真を見返したくなる本であるべきです。</w:t>
      </w:r>
    </w:p>
    <w:p w14:paraId="5B8BDD6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そのため、最後のページは「ブランドの終わり」ではなく、「読者の始まり」を描きます。</w:t>
      </w:r>
    </w:p>
    <w:p w14:paraId="1FBAA120"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53A41F78">
          <v:rect id="_x0000_i1030" alt="" style="width:425.2pt;height:.05pt;mso-width-percent:0;mso-height-percent:0;mso-width-percent:0;mso-height-percent:0" o:hralign="center" o:hrstd="t" o:hr="t" fillcolor="#a0a0a0" stroked="f">
            <v:textbox inset="5.85pt,.7pt,5.85pt,.7pt"/>
          </v:rect>
        </w:pict>
      </w:r>
    </w:p>
    <w:p w14:paraId="55C40C22"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PART XII</w:t>
      </w:r>
    </w:p>
    <w:p w14:paraId="5D126771"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When You Close This Book</w:t>
      </w:r>
    </w:p>
    <w:p w14:paraId="261733E4"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本を閉じたあとに。</w:t>
      </w:r>
    </w:p>
    <w:p w14:paraId="632E838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この本には、写真を上手に撮る方法は書かれていません。</w:t>
      </w:r>
    </w:p>
    <w:p w14:paraId="0A779EE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良い作品とは何かという答えもありません。</w:t>
      </w:r>
    </w:p>
    <w:p w14:paraId="2A175F0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それでも、ここまで読んでくださったのは、写真そのものより、その写真を撮った自分自身に少し興味を持ってくださったからではないでしょうか。</w:t>
      </w:r>
    </w:p>
    <w:p w14:paraId="5DA667D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もしそうであれば、この本の役割はほぼ終わっています。</w:t>
      </w:r>
    </w:p>
    <w:p w14:paraId="53EA6F1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この先にあるのは、新しい知識ではありません。</w:t>
      </w:r>
    </w:p>
    <w:p w14:paraId="63B4598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いつものカメラロールです。</w:t>
      </w:r>
    </w:p>
    <w:p w14:paraId="18DACB1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何気なく撮った一枚。</w:t>
      </w:r>
    </w:p>
    <w:p w14:paraId="1CAEC6D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誰にも見せていない風景。</w:t>
      </w:r>
    </w:p>
    <w:p w14:paraId="780E0B0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消さずに残していた写真。</w:t>
      </w:r>
    </w:p>
    <w:p w14:paraId="4DC8FF5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それらをもう一度眺めてみると、以前とは違うものが見えてくるかもしれません。</w:t>
      </w:r>
    </w:p>
    <w:p w14:paraId="32F8FF6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写真は変わりません。</w:t>
      </w:r>
    </w:p>
    <w:p w14:paraId="156A045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変わるのは、それを見る自分です。</w:t>
      </w:r>
    </w:p>
    <w:p w14:paraId="1F35E1E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だから、写真を見返すということは、過去を振り返ることではありません。</w:t>
      </w:r>
    </w:p>
    <w:p w14:paraId="71289317"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今の自分と出会い直すことです。</w:t>
      </w:r>
    </w:p>
    <w:p w14:paraId="3C9FC55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Lumina Notesは、その時間のそばにありたいと考えています。</w:t>
      </w:r>
    </w:p>
    <w:p w14:paraId="5861F79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主役になるためではなく、静かにページをめくるように、一枚ずつ写真と向き合う時間を支えるために。</w:t>
      </w:r>
    </w:p>
    <w:p w14:paraId="4165228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この本は、ここで終わります。</w:t>
      </w:r>
    </w:p>
    <w:p w14:paraId="5FEB068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けれど、本当に始まるのは、このあとです。</w:t>
      </w:r>
    </w:p>
    <w:p w14:paraId="5666A004"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270D854F">
          <v:rect id="_x0000_i1029" alt="" style="width:425.2pt;height:.05pt;mso-width-percent:0;mso-height-percent:0;mso-width-percent:0;mso-height-percent:0" o:hralign="center" o:hrstd="t" o:hr="t" fillcolor="#a0a0a0" stroked="f">
            <v:textbox inset="5.85pt,.7pt,5.85pt,.7pt"/>
          </v:rect>
        </w:pict>
      </w:r>
    </w:p>
    <w:p w14:paraId="3A15A906"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Closing Principle</w:t>
      </w:r>
    </w:p>
    <w:p w14:paraId="6C02106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写真には終わりがある。</w:t>
      </w:r>
    </w:p>
    <w:p w14:paraId="263C860E"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意味には終わりがない。</w:t>
      </w:r>
    </w:p>
    <w:p w14:paraId="7AEF8EF0"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77123726">
          <v:rect id="_x0000_i1028" style="width:0;height:1.5pt" o:hralign="center" o:hrstd="t" o:hr="t" fillcolor="#a0a0a0" stroked="f">
            <v:textbox inset="5.85pt,.7pt,5.85pt,.7pt"/>
          </v:rect>
        </w:pict>
      </w:r>
    </w:p>
    <w:p w14:paraId="534B94CF"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Final Diagram</w:t>
      </w:r>
    </w:p>
    <w:p w14:paraId="15989A33"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シャッターを切る</w:t>
      </w:r>
    </w:p>
    <w:p w14:paraId="1A605791"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7D0C22A0"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559942DE"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写真が残る</w:t>
      </w:r>
    </w:p>
    <w:p w14:paraId="73A72A51"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6F0F664D"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3CD481FF"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時間が流れる</w:t>
      </w:r>
    </w:p>
    <w:p w14:paraId="3F8BEE60"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7644B170"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44580A5A"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lastRenderedPageBreak/>
        <w:t xml:space="preserve">　　　もう一度開く</w:t>
      </w:r>
    </w:p>
    <w:p w14:paraId="0091F17F"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79EA3D98"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2A49F3B9"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新しい意味が生まれる</w:t>
      </w:r>
    </w:p>
    <w:p w14:paraId="7217B6AD"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12C80D13"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w:t>
      </w:r>
    </w:p>
    <w:p w14:paraId="1FAA5FE8" w14:textId="77777777" w:rsidR="0038049C" w:rsidRPr="0038049C" w:rsidRDefault="0038049C" w:rsidP="00380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38049C">
        <w:rPr>
          <w:rFonts w:ascii="ＭＳ ゴシック" w:eastAsia="ＭＳ ゴシック" w:hAnsi="ＭＳ ゴシック" w:cs="ＭＳ ゴシック"/>
          <w:kern w:val="0"/>
          <w:sz w:val="24"/>
          <w14:ligatures w14:val="none"/>
        </w:rPr>
        <w:t xml:space="preserve">　　　また写真を撮る</w:t>
      </w:r>
    </w:p>
    <w:p w14:paraId="662DFE2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写真は、人生の終わりまで読み続けられるノートである。</w:t>
      </w:r>
    </w:p>
    <w:p w14:paraId="0D7B1055"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6C237741">
          <v:rect id="_x0000_i1027" alt="" style="width:425.2pt;height:.05pt;mso-width-percent:0;mso-height-percent:0;mso-width-percent:0;mso-height-percent:0" o:hralign="center" o:hrstd="t" o:hr="t" fillcolor="#a0a0a0" stroked="f">
            <v:textbox inset="5.85pt,.7pt,5.85pt,.7pt"/>
          </v:rect>
        </w:pict>
      </w:r>
    </w:p>
    <w:p w14:paraId="452E4646"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t>Editor’s Epilogue</w:t>
      </w:r>
    </w:p>
    <w:p w14:paraId="1B4ACA8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ブランドブックを書き終えたあと、多くの編集者は「ブランドとは何か」という答えを書きたくなります。</w:t>
      </w:r>
    </w:p>
    <w:p w14:paraId="1F47F0B0"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私は、それを書かないことにしました。</w:t>
      </w:r>
    </w:p>
    <w:p w14:paraId="25E9556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理由は、このブランドが答えを与えるブランドではないからです。</w:t>
      </w:r>
    </w:p>
    <w:p w14:paraId="037DEC2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Lumina Notesが価値を持つのは、ユーザーが「自分はなぜこの写真を残したのだろう」と考え始めた瞬間です。</w:t>
      </w:r>
    </w:p>
    <w:p w14:paraId="10D902DD"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その問いは、人によって違います。</w:t>
      </w:r>
    </w:p>
    <w:p w14:paraId="704F8D5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同じ人でも、十年後には違う答えになるでしょう。</w:t>
      </w:r>
    </w:p>
    <w:p w14:paraId="36EDE6C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だから、このブランドブックも完成品ではありません。</w:t>
      </w:r>
    </w:p>
    <w:p w14:paraId="5FBBEFC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ブランドの思想を固定するための本ではなく、チームが何度も立ち返り、少しずつ育てていくための本です。</w:t>
      </w:r>
    </w:p>
    <w:p w14:paraId="47E9C28A"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もし数年後、この本を読み返して「少し書き直したい」と思えたなら、それはブランドが変わってしまったからではありません。</w:t>
      </w:r>
    </w:p>
    <w:p w14:paraId="6DD8F28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ブランドが生き続けてきた証拠です。</w:t>
      </w:r>
    </w:p>
    <w:p w14:paraId="36DD59C5"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4F9F8E2C">
          <v:rect id="_x0000_i1026" style="width:0;height:1.5pt" o:hralign="center" o:hrstd="t" o:hr="t" fillcolor="#a0a0a0" stroked="f">
            <v:textbox inset="5.85pt,.7pt,5.85pt,.7pt"/>
          </v:rect>
        </w:pict>
      </w:r>
    </w:p>
    <w:p w14:paraId="64C9B8E6" w14:textId="77777777" w:rsidR="0038049C" w:rsidRPr="0038049C" w:rsidRDefault="0038049C" w:rsidP="0038049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38049C">
        <w:rPr>
          <w:rFonts w:ascii="ＭＳ Ｐゴシック" w:eastAsia="ＭＳ Ｐゴシック" w:hAnsi="ＭＳ Ｐゴシック" w:cs="ＭＳ Ｐゴシック"/>
          <w:b/>
          <w:bCs/>
          <w:kern w:val="36"/>
          <w:sz w:val="48"/>
          <w:szCs w:val="48"/>
          <w14:ligatures w14:val="none"/>
        </w:rPr>
        <w:lastRenderedPageBreak/>
        <w:t>ブランドディレクターとしての総括</w:t>
      </w:r>
    </w:p>
    <w:p w14:paraId="29C743B2"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ここまで一冊を書き終えて、率直な評価をお伝えします。</w:t>
      </w:r>
    </w:p>
    <w:p w14:paraId="5C7CCBF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このブランドブックは、まだ「Version 1.0」です。</w:t>
      </w:r>
    </w:p>
    <w:p w14:paraId="3AA9CDC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しかし、思想の核は固まりました。</w:t>
      </w:r>
    </w:p>
    <w:p w14:paraId="1F48E9B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それは「写真管理アプリのブランド」ではありません。</w:t>
      </w:r>
    </w:p>
    <w:p w14:paraId="4B3C07AC"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また、「AI写真分析サービスのブランド」でもありません。</w:t>
      </w:r>
    </w:p>
    <w:p w14:paraId="58FF2FA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私がこの一冊を通して見つけた Lumina Notes の本質は、次の一文に集約されます。</w:t>
      </w:r>
    </w:p>
    <w:p w14:paraId="50D49953"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Lumina Notes は、写真を見るためのプロダクトではない。</w:t>
      </w:r>
    </w:p>
    <w:p w14:paraId="070AD5B4"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b/>
          <w:bCs/>
          <w:kern w:val="0"/>
          <w:sz w:val="24"/>
          <w14:ligatures w14:val="none"/>
        </w:rPr>
        <w:t>写真を通して、自分自身と何度でも出会い直す時間を育てるブランドである。</w:t>
      </w:r>
    </w:p>
    <w:p w14:paraId="45B517FB"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私は、この一文は今後プロダクトがどれだけ進化しても変わらないと考えています。</w:t>
      </w:r>
    </w:p>
    <w:p w14:paraId="4F65DDDC" w14:textId="77777777" w:rsidR="0038049C" w:rsidRPr="0038049C" w:rsidRDefault="00983C0B" w:rsidP="0038049C">
      <w:pPr>
        <w:widowControl/>
        <w:rPr>
          <w:rFonts w:ascii="ＭＳ Ｐゴシック" w:eastAsia="ＭＳ Ｐゴシック" w:hAnsi="ＭＳ Ｐゴシック" w:cs="ＭＳ Ｐゴシック"/>
          <w:kern w:val="0"/>
          <w:sz w:val="24"/>
          <w14:ligatures w14:val="none"/>
        </w:rPr>
      </w:pPr>
      <w:r w:rsidRPr="00983C0B">
        <w:rPr>
          <w:rFonts w:ascii="ＭＳ Ｐゴシック" w:eastAsia="ＭＳ Ｐゴシック" w:hAnsi="ＭＳ Ｐゴシック" w:cs="ＭＳ Ｐゴシック"/>
          <w:noProof/>
          <w:kern w:val="0"/>
          <w:sz w:val="24"/>
        </w:rPr>
        <w:pict w14:anchorId="1F4DB50D">
          <v:rect id="_x0000_i1025" style="width:0;height:1.5pt" o:hralign="center" o:hrstd="t" o:hr="t" fillcolor="#a0a0a0" stroked="f">
            <v:textbox inset="5.85pt,.7pt,5.85pt,.7pt"/>
          </v:rect>
        </w:pict>
      </w:r>
    </w:p>
    <w:p w14:paraId="11FD2D6C" w14:textId="77777777" w:rsidR="0038049C" w:rsidRPr="0038049C" w:rsidRDefault="0038049C" w:rsidP="0038049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38049C">
        <w:rPr>
          <w:rFonts w:ascii="ＭＳ Ｐゴシック" w:eastAsia="ＭＳ Ｐゴシック" w:hAnsi="ＭＳ Ｐゴシック" w:cs="ＭＳ Ｐゴシック"/>
          <w:b/>
          <w:bCs/>
          <w:kern w:val="0"/>
          <w:sz w:val="36"/>
          <w:szCs w:val="36"/>
          <w14:ligatures w14:val="none"/>
        </w:rPr>
        <w:t>最後に、編集者として一つだけ提案があります</w:t>
      </w:r>
    </w:p>
    <w:p w14:paraId="38C43C4F"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ここまで完成版を書き切ったことで、このブランドブックには「思想」は十分に入りました。</w:t>
      </w:r>
    </w:p>
    <w:p w14:paraId="5B4A85C1"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一方で、**「本としての美しさ」**は、まだこれからです。</w:t>
      </w:r>
    </w:p>
    <w:p w14:paraId="54FA1BE6"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次の工程では、新しい文章を書くのではありません。</w:t>
      </w:r>
    </w:p>
    <w:p w14:paraId="1A0D17C8" w14:textId="77777777" w:rsidR="0038049C" w:rsidRPr="0038049C" w:rsidRDefault="0038049C" w:rsidP="0038049C">
      <w:pPr>
        <w:widowControl/>
        <w:numPr>
          <w:ilvl w:val="0"/>
          <w:numId w:val="26"/>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写真をどこに置くか。</w:t>
      </w:r>
    </w:p>
    <w:p w14:paraId="0356033D" w14:textId="77777777" w:rsidR="0038049C" w:rsidRPr="0038049C" w:rsidRDefault="0038049C" w:rsidP="0038049C">
      <w:pPr>
        <w:widowControl/>
        <w:numPr>
          <w:ilvl w:val="0"/>
          <w:numId w:val="26"/>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どのページで余白を大きく使うか。</w:t>
      </w:r>
    </w:p>
    <w:p w14:paraId="15C6FBC0" w14:textId="77777777" w:rsidR="0038049C" w:rsidRPr="0038049C" w:rsidRDefault="0038049C" w:rsidP="0038049C">
      <w:pPr>
        <w:widowControl/>
        <w:numPr>
          <w:ilvl w:val="0"/>
          <w:numId w:val="26"/>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どこで見開きいっぱいに一枚の写真だけを見せるか。</w:t>
      </w:r>
    </w:p>
    <w:p w14:paraId="0DB4BE42" w14:textId="77777777" w:rsidR="0038049C" w:rsidRPr="0038049C" w:rsidRDefault="0038049C" w:rsidP="0038049C">
      <w:pPr>
        <w:widowControl/>
        <w:numPr>
          <w:ilvl w:val="0"/>
          <w:numId w:val="26"/>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どこで図を使い、どこで文章を削るか。</w:t>
      </w:r>
    </w:p>
    <w:p w14:paraId="69F3A4B8" w14:textId="77777777" w:rsidR="0038049C" w:rsidRPr="0038049C" w:rsidRDefault="0038049C" w:rsidP="0038049C">
      <w:pPr>
        <w:widowControl/>
        <w:numPr>
          <w:ilvl w:val="0"/>
          <w:numId w:val="26"/>
        </w:numPr>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紙の質感まで想像できるようなレイアウトにするか。</w:t>
      </w:r>
    </w:p>
    <w:p w14:paraId="43031045"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つまり、</w:t>
      </w:r>
      <w:r w:rsidRPr="0038049C">
        <w:rPr>
          <w:rFonts w:ascii="ＭＳ Ｐゴシック" w:eastAsia="ＭＳ Ｐゴシック" w:hAnsi="ＭＳ Ｐゴシック" w:cs="ＭＳ Ｐゴシック"/>
          <w:b/>
          <w:bCs/>
          <w:kern w:val="0"/>
          <w:sz w:val="24"/>
          <w14:ligatures w14:val="none"/>
        </w:rPr>
        <w:t>編集から造本へ</w:t>
      </w:r>
      <w:r w:rsidRPr="0038049C">
        <w:rPr>
          <w:rFonts w:ascii="ＭＳ Ｐゴシック" w:eastAsia="ＭＳ Ｐゴシック" w:hAnsi="ＭＳ Ｐゴシック" w:cs="ＭＳ Ｐゴシック"/>
          <w:kern w:val="0"/>
          <w:sz w:val="24"/>
          <w14:ligatures w14:val="none"/>
        </w:rPr>
        <w:t>移ります。</w:t>
      </w:r>
    </w:p>
    <w:p w14:paraId="6793F058"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t>私なら、このブランドブックは約80〜100ページの判型で、静かな写真集とデザインエッセイの中間のような一冊として仕上げます。</w:t>
      </w:r>
    </w:p>
    <w:p w14:paraId="31785289" w14:textId="77777777" w:rsidR="0038049C" w:rsidRPr="0038049C" w:rsidRDefault="0038049C" w:rsidP="0038049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38049C">
        <w:rPr>
          <w:rFonts w:ascii="ＭＳ Ｐゴシック" w:eastAsia="ＭＳ Ｐゴシック" w:hAnsi="ＭＳ Ｐゴシック" w:cs="ＭＳ Ｐゴシック"/>
          <w:kern w:val="0"/>
          <w:sz w:val="24"/>
          <w14:ligatures w14:val="none"/>
        </w:rPr>
        <w:lastRenderedPageBreak/>
        <w:t>その段階まで到達すれば、これは単なるブランドガイドではなく、プロジェクトの文化を共有するための「原典」と呼べるものになるはずです。</w:t>
      </w:r>
    </w:p>
    <w:p w14:paraId="1B86A41E" w14:textId="77777777" w:rsidR="001110D0" w:rsidRPr="0038049C" w:rsidRDefault="001110D0" w:rsidP="0038049C">
      <w:pPr>
        <w:widowControl/>
        <w:rPr>
          <w:rFonts w:ascii="ＭＳ Ｐゴシック" w:eastAsia="ＭＳ Ｐゴシック" w:hAnsi="ＭＳ Ｐゴシック" w:cs="ＭＳ Ｐゴシック" w:hint="eastAsia"/>
          <w:kern w:val="0"/>
          <w:sz w:val="24"/>
          <w14:ligatures w14:val="none"/>
        </w:rPr>
      </w:pPr>
    </w:p>
    <w:sectPr w:rsidR="001110D0" w:rsidRPr="0038049C" w:rsidSect="001110D0">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E5459"/>
    <w:multiLevelType w:val="multilevel"/>
    <w:tmpl w:val="2F1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24D3"/>
    <w:multiLevelType w:val="multilevel"/>
    <w:tmpl w:val="CF5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5ED3"/>
    <w:multiLevelType w:val="multilevel"/>
    <w:tmpl w:val="1E3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F3B6E"/>
    <w:multiLevelType w:val="multilevel"/>
    <w:tmpl w:val="6CA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00EF9"/>
    <w:multiLevelType w:val="multilevel"/>
    <w:tmpl w:val="17E6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23796"/>
    <w:multiLevelType w:val="multilevel"/>
    <w:tmpl w:val="513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F40A9"/>
    <w:multiLevelType w:val="multilevel"/>
    <w:tmpl w:val="975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B3E9D"/>
    <w:multiLevelType w:val="multilevel"/>
    <w:tmpl w:val="AF1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C44A3"/>
    <w:multiLevelType w:val="multilevel"/>
    <w:tmpl w:val="A848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43FF2"/>
    <w:multiLevelType w:val="multilevel"/>
    <w:tmpl w:val="ADCC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32A2E"/>
    <w:multiLevelType w:val="multilevel"/>
    <w:tmpl w:val="A8D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B7CAD"/>
    <w:multiLevelType w:val="multilevel"/>
    <w:tmpl w:val="A1E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77974"/>
    <w:multiLevelType w:val="multilevel"/>
    <w:tmpl w:val="5C08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B7F4F"/>
    <w:multiLevelType w:val="multilevel"/>
    <w:tmpl w:val="879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D3321"/>
    <w:multiLevelType w:val="multilevel"/>
    <w:tmpl w:val="8956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97217"/>
    <w:multiLevelType w:val="multilevel"/>
    <w:tmpl w:val="6360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D191D"/>
    <w:multiLevelType w:val="multilevel"/>
    <w:tmpl w:val="3F98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25F16"/>
    <w:multiLevelType w:val="multilevel"/>
    <w:tmpl w:val="440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F3292"/>
    <w:multiLevelType w:val="multilevel"/>
    <w:tmpl w:val="70D0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37423"/>
    <w:multiLevelType w:val="multilevel"/>
    <w:tmpl w:val="4D5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505E1"/>
    <w:multiLevelType w:val="multilevel"/>
    <w:tmpl w:val="878E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1017D"/>
    <w:multiLevelType w:val="multilevel"/>
    <w:tmpl w:val="9F98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F2B46"/>
    <w:multiLevelType w:val="multilevel"/>
    <w:tmpl w:val="ACF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959CB"/>
    <w:multiLevelType w:val="multilevel"/>
    <w:tmpl w:val="2CF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87054"/>
    <w:multiLevelType w:val="multilevel"/>
    <w:tmpl w:val="2BE2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21D3C"/>
    <w:multiLevelType w:val="multilevel"/>
    <w:tmpl w:val="7DAE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011241">
    <w:abstractNumId w:val="16"/>
  </w:num>
  <w:num w:numId="2" w16cid:durableId="1543981477">
    <w:abstractNumId w:val="0"/>
  </w:num>
  <w:num w:numId="3" w16cid:durableId="1038697056">
    <w:abstractNumId w:val="20"/>
  </w:num>
  <w:num w:numId="4" w16cid:durableId="1687517100">
    <w:abstractNumId w:val="10"/>
  </w:num>
  <w:num w:numId="5" w16cid:durableId="89009186">
    <w:abstractNumId w:val="15"/>
  </w:num>
  <w:num w:numId="6" w16cid:durableId="684088537">
    <w:abstractNumId w:val="19"/>
  </w:num>
  <w:num w:numId="7" w16cid:durableId="136579195">
    <w:abstractNumId w:val="25"/>
  </w:num>
  <w:num w:numId="8" w16cid:durableId="904069886">
    <w:abstractNumId w:val="24"/>
  </w:num>
  <w:num w:numId="9" w16cid:durableId="1691489059">
    <w:abstractNumId w:val="23"/>
  </w:num>
  <w:num w:numId="10" w16cid:durableId="496924802">
    <w:abstractNumId w:val="2"/>
  </w:num>
  <w:num w:numId="11" w16cid:durableId="2020158160">
    <w:abstractNumId w:val="21"/>
  </w:num>
  <w:num w:numId="12" w16cid:durableId="594019221">
    <w:abstractNumId w:val="6"/>
  </w:num>
  <w:num w:numId="13" w16cid:durableId="498817158">
    <w:abstractNumId w:val="3"/>
  </w:num>
  <w:num w:numId="14" w16cid:durableId="314920214">
    <w:abstractNumId w:val="18"/>
  </w:num>
  <w:num w:numId="15" w16cid:durableId="1851749496">
    <w:abstractNumId w:val="5"/>
  </w:num>
  <w:num w:numId="16" w16cid:durableId="1247692629">
    <w:abstractNumId w:val="22"/>
  </w:num>
  <w:num w:numId="17" w16cid:durableId="956528064">
    <w:abstractNumId w:val="17"/>
  </w:num>
  <w:num w:numId="18" w16cid:durableId="699597453">
    <w:abstractNumId w:val="9"/>
  </w:num>
  <w:num w:numId="19" w16cid:durableId="659580377">
    <w:abstractNumId w:val="12"/>
  </w:num>
  <w:num w:numId="20" w16cid:durableId="1246651276">
    <w:abstractNumId w:val="4"/>
  </w:num>
  <w:num w:numId="21" w16cid:durableId="527834748">
    <w:abstractNumId w:val="14"/>
  </w:num>
  <w:num w:numId="22" w16cid:durableId="708997822">
    <w:abstractNumId w:val="11"/>
  </w:num>
  <w:num w:numId="23" w16cid:durableId="924807462">
    <w:abstractNumId w:val="8"/>
  </w:num>
  <w:num w:numId="24" w16cid:durableId="1573808584">
    <w:abstractNumId w:val="1"/>
  </w:num>
  <w:num w:numId="25" w16cid:durableId="245000525">
    <w:abstractNumId w:val="7"/>
  </w:num>
  <w:num w:numId="26" w16cid:durableId="32501655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D0"/>
    <w:rsid w:val="001110D0"/>
    <w:rsid w:val="0038049C"/>
    <w:rsid w:val="005E3972"/>
    <w:rsid w:val="00983C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91">
      <v:textbox inset="5.85pt,.7pt,5.85pt,.7pt"/>
    </o:shapedefaults>
    <o:shapelayout v:ext="edit">
      <o:idmap v:ext="edit" data="1"/>
    </o:shapelayout>
  </w:shapeDefaults>
  <w:decimalSymbol w:val="."/>
  <w:listSeparator w:val=","/>
  <w14:docId w14:val="4CE22F5E"/>
  <w15:chartTrackingRefBased/>
  <w15:docId w15:val="{674D8552-067F-974C-9A19-23D3A307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10D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110D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110D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110D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110D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110D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110D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110D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110D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10D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110D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110D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110D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110D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110D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110D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110D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110D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110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110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10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110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10D0"/>
    <w:pPr>
      <w:spacing w:before="160" w:after="160"/>
      <w:jc w:val="center"/>
    </w:pPr>
    <w:rPr>
      <w:i/>
      <w:iCs/>
      <w:color w:val="404040" w:themeColor="text1" w:themeTint="BF"/>
    </w:rPr>
  </w:style>
  <w:style w:type="character" w:customStyle="1" w:styleId="a8">
    <w:name w:val="引用文 (文字)"/>
    <w:basedOn w:val="a0"/>
    <w:link w:val="a7"/>
    <w:uiPriority w:val="29"/>
    <w:rsid w:val="001110D0"/>
    <w:rPr>
      <w:i/>
      <w:iCs/>
      <w:color w:val="404040" w:themeColor="text1" w:themeTint="BF"/>
    </w:rPr>
  </w:style>
  <w:style w:type="paragraph" w:styleId="a9">
    <w:name w:val="List Paragraph"/>
    <w:basedOn w:val="a"/>
    <w:uiPriority w:val="34"/>
    <w:qFormat/>
    <w:rsid w:val="001110D0"/>
    <w:pPr>
      <w:ind w:left="720"/>
      <w:contextualSpacing/>
    </w:pPr>
  </w:style>
  <w:style w:type="character" w:styleId="21">
    <w:name w:val="Intense Emphasis"/>
    <w:basedOn w:val="a0"/>
    <w:uiPriority w:val="21"/>
    <w:qFormat/>
    <w:rsid w:val="001110D0"/>
    <w:rPr>
      <w:i/>
      <w:iCs/>
      <w:color w:val="0F4761" w:themeColor="accent1" w:themeShade="BF"/>
    </w:rPr>
  </w:style>
  <w:style w:type="paragraph" w:styleId="22">
    <w:name w:val="Intense Quote"/>
    <w:basedOn w:val="a"/>
    <w:next w:val="a"/>
    <w:link w:val="23"/>
    <w:uiPriority w:val="30"/>
    <w:qFormat/>
    <w:rsid w:val="00111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110D0"/>
    <w:rPr>
      <w:i/>
      <w:iCs/>
      <w:color w:val="0F4761" w:themeColor="accent1" w:themeShade="BF"/>
    </w:rPr>
  </w:style>
  <w:style w:type="character" w:styleId="24">
    <w:name w:val="Intense Reference"/>
    <w:basedOn w:val="a0"/>
    <w:uiPriority w:val="32"/>
    <w:qFormat/>
    <w:rsid w:val="001110D0"/>
    <w:rPr>
      <w:b/>
      <w:bCs/>
      <w:smallCaps/>
      <w:color w:val="0F4761" w:themeColor="accent1" w:themeShade="BF"/>
      <w:spacing w:val="5"/>
    </w:rPr>
  </w:style>
  <w:style w:type="paragraph" w:customStyle="1" w:styleId="p1">
    <w:name w:val="p1"/>
    <w:basedOn w:val="a"/>
    <w:rsid w:val="001110D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s1">
    <w:name w:val="s1"/>
    <w:basedOn w:val="a0"/>
    <w:rsid w:val="001110D0"/>
  </w:style>
  <w:style w:type="paragraph" w:customStyle="1" w:styleId="p2">
    <w:name w:val="p2"/>
    <w:basedOn w:val="a"/>
    <w:rsid w:val="001110D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3">
    <w:name w:val="p3"/>
    <w:basedOn w:val="a"/>
    <w:rsid w:val="001110D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5">
    <w:name w:val="p5"/>
    <w:basedOn w:val="a"/>
    <w:rsid w:val="001110D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6">
    <w:name w:val="p6"/>
    <w:basedOn w:val="a"/>
    <w:rsid w:val="001110D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7">
    <w:name w:val="p7"/>
    <w:basedOn w:val="a"/>
    <w:rsid w:val="001110D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4">
    <w:name w:val="p4"/>
    <w:basedOn w:val="a"/>
    <w:rsid w:val="001110D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HTML">
    <w:name w:val="HTML Preformatted"/>
    <w:basedOn w:val="a"/>
    <w:link w:val="HTML0"/>
    <w:uiPriority w:val="99"/>
    <w:semiHidden/>
    <w:unhideWhenUsed/>
    <w:rsid w:val="001110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1110D0"/>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1110D0"/>
    <w:rPr>
      <w:rFonts w:ascii="ＭＳ ゴシック" w:eastAsia="ＭＳ ゴシック" w:hAnsi="ＭＳ ゴシック" w:cs="ＭＳ ゴシック"/>
      <w:sz w:val="24"/>
      <w:szCs w:val="24"/>
    </w:rPr>
  </w:style>
  <w:style w:type="character" w:customStyle="1" w:styleId="s2">
    <w:name w:val="s2"/>
    <w:basedOn w:val="a0"/>
    <w:rsid w:val="001110D0"/>
  </w:style>
  <w:style w:type="paragraph" w:customStyle="1" w:styleId="p8">
    <w:name w:val="p8"/>
    <w:basedOn w:val="a"/>
    <w:rsid w:val="0038049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62</Pages>
  <Words>9224</Words>
  <Characters>17803</Characters>
  <Application>Microsoft Office Word</Application>
  <DocSecurity>0</DocSecurity>
  <Lines>890</Lines>
  <Paragraphs>844</Paragraphs>
  <ScaleCrop>false</ScaleCrop>
  <Company/>
  <LinksUpToDate>false</LinksUpToDate>
  <CharactersWithSpaces>26183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尚郁 仲谷</dc:creator>
  <cp:keywords/>
  <dc:description/>
  <cp:lastModifiedBy>尚郁 仲谷</cp:lastModifiedBy>
  <cp:revision>1</cp:revision>
  <dcterms:created xsi:type="dcterms:W3CDTF">2026-07-27T11:14:00Z</dcterms:created>
  <dcterms:modified xsi:type="dcterms:W3CDTF">2026-07-27T23:23:00Z</dcterms:modified>
</cp:coreProperties>
</file>