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5F33EDE0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DC0AB0">
              <w:rPr>
                <w:rFonts w:eastAsia="Calibri" w:cs="Times New Roman"/>
              </w:rPr>
              <w:t>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6F39E5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781B2A" w:rsidRPr="00945F46">
              <w:rPr>
                <w:noProof/>
                <w:lang w:eastAsia="ru-RU"/>
              </w:rPr>
              <w:drawing>
                <wp:inline distT="0" distB="0" distL="0" distR="0" wp14:anchorId="1B0DD070" wp14:editId="7C021CF2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0BEB4FEF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17CBEB40" w:rsidR="003A3D61" w:rsidRPr="00DD1FF2" w:rsidRDefault="0017555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Программа и методика испытаний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202FC32D" w:rsidR="003A3D61" w:rsidRPr="00FB551A" w:rsidRDefault="00781B2A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35F6871" wp14:editId="5E36A1BF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 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6AE6B035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096F68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2840760B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</w:t>
            </w:r>
            <w:r w:rsidR="0017555C">
              <w:rPr>
                <w:rFonts w:eastAsia="Calibri" w:cs="Times New Roman"/>
                <w:szCs w:val="24"/>
              </w:rPr>
              <w:t>4</w:t>
            </w:r>
            <w:r w:rsidRPr="002C7E9C">
              <w:rPr>
                <w:rFonts w:eastAsia="Calibri" w:cs="Times New Roman"/>
                <w:szCs w:val="24"/>
              </w:rPr>
              <w:t>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6D0CEA2F" w:rsidR="00A0573B" w:rsidRPr="00DD1FF2" w:rsidRDefault="0017555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Программа и методика испытаний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17555C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17555C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54AAD90E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9EB34CE" w14:textId="7E73CA1D" w:rsidR="007B3235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655629" w:history="1">
            <w:r w:rsidR="007B3235" w:rsidRPr="00D93128">
              <w:rPr>
                <w:rStyle w:val="ad"/>
                <w:noProof/>
              </w:rPr>
              <w:t>1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noProof/>
              </w:rPr>
              <w:t>ВВЕДЕНИЕ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_Toc134655629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F559675" w14:textId="25751B23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0" w:history="1">
            <w:r w:rsidR="007B3235" w:rsidRPr="00D93128">
              <w:rPr>
                <w:rStyle w:val="ad"/>
                <w:noProof/>
              </w:rPr>
              <w:t>1.1. Наименование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79D542" w14:textId="2017931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1" w:history="1">
            <w:r w:rsidR="007B3235" w:rsidRPr="00D93128">
              <w:rPr>
                <w:rStyle w:val="ad"/>
                <w:noProof/>
              </w:rPr>
              <w:t>1.2. Документ, на основании которого ведется разработка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9F6F4C8" w14:textId="44A46CF6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2" w:history="1">
            <w:r w:rsidR="007B3235" w:rsidRPr="00D93128">
              <w:rPr>
                <w:rStyle w:val="ad"/>
                <w:rFonts w:eastAsia="Calibri"/>
                <w:noProof/>
              </w:rPr>
              <w:t>2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НАЗНАЧЕНИЕ И ОБЛАСТЬ ПРИМЕНЕНИЯ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2197226" w14:textId="29E9D7F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3" w:history="1">
            <w:r w:rsidR="007B3235" w:rsidRPr="00D93128">
              <w:rPr>
                <w:rStyle w:val="ad"/>
                <w:rFonts w:eastAsia="Times New Roman"/>
                <w:noProof/>
                <w:lang w:eastAsia="ru-RU"/>
              </w:rPr>
              <w:t>2.1. Функциональное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53D0AC6" w14:textId="320BDFC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4" w:history="1">
            <w:r w:rsidR="007B3235" w:rsidRPr="00D93128">
              <w:rPr>
                <w:rStyle w:val="ad"/>
                <w:rFonts w:eastAsia="Times New Roman"/>
                <w:noProof/>
                <w:lang w:eastAsia="ru-RU"/>
              </w:rPr>
              <w:t>2.2. Эксплуатационное назначение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1D32826" w14:textId="7A7A5B1B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5" w:history="1">
            <w:r w:rsidR="007B3235" w:rsidRPr="00D93128">
              <w:rPr>
                <w:rStyle w:val="ad"/>
                <w:noProof/>
              </w:rPr>
              <w:t>2.3. Краткая характеристика области применения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CB7E198" w14:textId="6EE0885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6" w:history="1">
            <w:r w:rsidR="007B3235" w:rsidRPr="00D93128">
              <w:rPr>
                <w:rStyle w:val="ad"/>
                <w:rFonts w:eastAsia="Calibri"/>
                <w:noProof/>
              </w:rPr>
              <w:t>3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ТЕХНИЧЕСКИЕ ХАРАКТЕРИСТИКИ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5564901" w14:textId="3A1FC20D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7" w:history="1">
            <w:r w:rsidR="007B3235" w:rsidRPr="00D93128">
              <w:rPr>
                <w:rStyle w:val="ad"/>
                <w:noProof/>
              </w:rPr>
              <w:t>3.1. Постановка задачи на разработку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A3B9276" w14:textId="0A49F056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8" w:history="1">
            <w:r w:rsidR="007B3235" w:rsidRPr="00D93128">
              <w:rPr>
                <w:rStyle w:val="ad"/>
                <w:noProof/>
              </w:rPr>
              <w:t>3.2. Описание алгоритма работы и функционирования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6EB6AD" w14:textId="6F04CD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39" w:history="1">
            <w:r w:rsidR="007B3235" w:rsidRPr="00D93128">
              <w:rPr>
                <w:rStyle w:val="ad"/>
                <w:noProof/>
              </w:rPr>
              <w:t>3.2.1. Выбор архитектуры системы и взаимодействия ее компонентов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_Toc134655639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7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5462BD59" w14:textId="13E9289C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0" w:history="1">
            <w:r w:rsidR="007B3235" w:rsidRPr="00D93128">
              <w:rPr>
                <w:rStyle w:val="ad"/>
                <w:noProof/>
              </w:rPr>
              <w:t>3.2.2. Краткое описание алгоритма работы всей программы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8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B06E981" w14:textId="4418BBCE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1" w:history="1">
            <w:r w:rsidR="007B3235" w:rsidRPr="00D93128">
              <w:rPr>
                <w:rStyle w:val="ad"/>
                <w:noProof/>
              </w:rPr>
              <w:t xml:space="preserve">3.2.3. Описание алгоритма работы микросервиса </w:t>
            </w:r>
            <w:r w:rsidR="007B3235" w:rsidRPr="00D93128">
              <w:rPr>
                <w:rStyle w:val="ad"/>
                <w:noProof/>
                <w:lang w:val="en-US"/>
              </w:rPr>
              <w:t>HardwareInfoCollector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338E278" w14:textId="11D73BE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2" w:history="1">
            <w:r w:rsidR="007B3235" w:rsidRPr="00D93128">
              <w:rPr>
                <w:rStyle w:val="ad"/>
                <w:noProof/>
              </w:rPr>
              <w:t>3.2.4. Описание алгоритма работы микросервиса B</w:t>
            </w:r>
            <w:r w:rsidR="007B3235" w:rsidRPr="00D93128">
              <w:rPr>
                <w:rStyle w:val="ad"/>
                <w:noProof/>
                <w:lang w:val="en-US"/>
              </w:rPr>
              <w:t>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854B896" w14:textId="03B5D401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3" w:history="1">
            <w:r w:rsidR="007B3235" w:rsidRPr="00D93128">
              <w:rPr>
                <w:rStyle w:val="ad"/>
                <w:noProof/>
              </w:rPr>
              <w:t xml:space="preserve">3.2.5. Описание микросервиса </w:t>
            </w:r>
            <w:r w:rsidR="007B3235" w:rsidRPr="00D93128">
              <w:rPr>
                <w:rStyle w:val="ad"/>
                <w:noProof/>
                <w:lang w:val="en-US"/>
              </w:rPr>
              <w:t>Api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 w:rsidRPr="00D93128">
              <w:rPr>
                <w:rStyle w:val="ad"/>
                <w:noProof/>
              </w:rPr>
              <w:t xml:space="preserve"> и баз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9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53A25AB" w14:textId="1AADE317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4" w:history="1">
            <w:r w:rsidR="007B3235" w:rsidRPr="00D93128">
              <w:rPr>
                <w:rStyle w:val="ad"/>
                <w:noProof/>
              </w:rPr>
              <w:t>3.3. Описание и обоснование выбора метода организации входных и выходных данных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2C3CD10" w14:textId="6A04BF1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5" w:history="1">
            <w:r w:rsidR="007B3235" w:rsidRPr="00D93128">
              <w:rPr>
                <w:rStyle w:val="ad"/>
                <w:noProof/>
              </w:rPr>
              <w:t>4.1.3. Организация входных данных для A</w:t>
            </w:r>
            <w:r w:rsidR="007B3235" w:rsidRPr="00D93128">
              <w:rPr>
                <w:rStyle w:val="ad"/>
                <w:noProof/>
                <w:lang w:val="en-US"/>
              </w:rPr>
              <w:t>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6C9EC4A3" w14:textId="401F7E07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6" w:history="1">
            <w:r w:rsidR="007B3235" w:rsidRPr="00D93128">
              <w:rPr>
                <w:rStyle w:val="ad"/>
                <w:noProof/>
              </w:rPr>
              <w:t>4.1.4. Организация выходных данных  для A</w:t>
            </w:r>
            <w:r w:rsidR="007B3235" w:rsidRPr="00D93128">
              <w:rPr>
                <w:rStyle w:val="ad"/>
                <w:noProof/>
                <w:lang w:val="en-US"/>
              </w:rPr>
              <w:t>pi</w:t>
            </w:r>
            <w:r w:rsidR="007B3235" w:rsidRPr="00D93128">
              <w:rPr>
                <w:rStyle w:val="ad"/>
                <w:noProof/>
              </w:rPr>
              <w:t xml:space="preserve"> </w:t>
            </w:r>
            <w:r w:rsidR="007B3235" w:rsidRPr="00D93128">
              <w:rPr>
                <w:rStyle w:val="ad"/>
                <w:noProof/>
                <w:lang w:val="en-US"/>
              </w:rPr>
              <w:t>Gateway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10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1EA9BA6" w14:textId="595D9723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7" w:history="1">
            <w:r w:rsidR="007B3235" w:rsidRPr="00D93128">
              <w:rPr>
                <w:rStyle w:val="ad"/>
                <w:noProof/>
              </w:rPr>
              <w:t xml:space="preserve">4.1.5. Организация входных и выходных данных для </w:t>
            </w:r>
            <w:r w:rsidR="007B3235" w:rsidRPr="00D93128">
              <w:rPr>
                <w:rStyle w:val="ad"/>
                <w:noProof/>
                <w:lang w:val="en-US"/>
              </w:rPr>
              <w:t>BuildGenerator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06201A7" w14:textId="40948CFA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8" w:history="1">
            <w:r w:rsidR="007B3235" w:rsidRPr="00D93128">
              <w:rPr>
                <w:rStyle w:val="ad"/>
                <w:noProof/>
              </w:rPr>
              <w:t>3.4. Описание и обоснование выбора состава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_Toc134655648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0AE62F0D" w14:textId="7FAAD37A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49" w:history="1">
            <w:r w:rsidR="007B3235" w:rsidRPr="00D93128">
              <w:rPr>
                <w:rStyle w:val="ad"/>
                <w:noProof/>
              </w:rPr>
              <w:t>3.4.1. Состав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_Toc134655649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12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BA7AEDC" w14:textId="09341286" w:rsidR="007B3235" w:rsidRDefault="00000000">
          <w:pPr>
            <w:pStyle w:val="32"/>
            <w:tabs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0" w:history="1">
            <w:r w:rsidR="007B3235" w:rsidRPr="00D93128">
              <w:rPr>
                <w:rStyle w:val="ad"/>
                <w:noProof/>
              </w:rPr>
              <w:t>3.4.2. Обоснование выбора технических и программных средств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_Toc134655650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13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2AEBFD0C" w14:textId="4E00FF0E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1" w:history="1">
            <w:r w:rsidR="007B3235" w:rsidRPr="00D93128">
              <w:rPr>
                <w:rStyle w:val="ad"/>
                <w:rFonts w:eastAsia="Calibri"/>
                <w:noProof/>
              </w:rPr>
              <w:t>4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ОЖИДАЕМЫЕ ТЕХНИКО-ЭКОНОМИЧЕСКИЕ ПОКАЗАТЕЛИ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_Toc134655651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3A578802" w14:textId="13B2BBD1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2" w:history="1">
            <w:r w:rsidR="007B3235" w:rsidRPr="00D93128">
              <w:rPr>
                <w:rStyle w:val="ad"/>
                <w:noProof/>
              </w:rPr>
              <w:t>4.1. Ориентировочная экономическая эффективность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_Toc134655652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B09759D" w14:textId="2E9CA1FF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3" w:history="1">
            <w:r w:rsidR="007B3235" w:rsidRPr="00D93128">
              <w:rPr>
                <w:rStyle w:val="ad"/>
                <w:noProof/>
              </w:rPr>
              <w:t>4.2. Предполагаемая потребность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_Toc134655653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4F1ED6A" w14:textId="5294BABE" w:rsidR="007B3235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4" w:history="1">
            <w:r w:rsidR="007B3235" w:rsidRPr="00D93128">
              <w:rPr>
                <w:rStyle w:val="ad"/>
                <w:noProof/>
              </w:rPr>
              <w:t>4.3.  Экономические преимущества разработки по сравнению с отечественными и зарубежными образцами или аналогами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_Toc134655654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14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02DCC22" w14:textId="40608DD0" w:rsidR="007B3235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5" w:history="1">
            <w:r w:rsidR="007B3235" w:rsidRPr="00D93128">
              <w:rPr>
                <w:rStyle w:val="ad"/>
                <w:rFonts w:eastAsia="Calibri"/>
                <w:noProof/>
              </w:rPr>
              <w:t>5</w:t>
            </w:r>
            <w:r w:rsidR="007B323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7B3235" w:rsidRPr="00D93128">
              <w:rPr>
                <w:rStyle w:val="ad"/>
                <w:rFonts w:eastAsia="Calibri"/>
                <w:noProof/>
              </w:rPr>
              <w:t>ИСТОЧНИКИ ИСПОЛЬЗОВАННЫЕ ПРИ РАЗРАБОТКЕ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_Toc134655655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15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7FCF8E9" w14:textId="0D9201CF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6" w:history="1">
            <w:r w:rsidR="007B3235" w:rsidRPr="00D93128">
              <w:rPr>
                <w:rStyle w:val="ad"/>
                <w:rFonts w:eastAsia="Calibri"/>
                <w:noProof/>
              </w:rPr>
              <w:t>ПРИЛОЖЕНИЕ 1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_Toc134655656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4EE5E433" w14:textId="3DE50CFB" w:rsidR="007B3235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655657" w:history="1">
            <w:r w:rsidR="007B3235" w:rsidRPr="00D93128">
              <w:rPr>
                <w:rStyle w:val="ad"/>
                <w:noProof/>
              </w:rPr>
              <w:t>ТЕРМИНОЛОГИЯ</w:t>
            </w:r>
            <w:r w:rsidR="007B3235">
              <w:rPr>
                <w:noProof/>
                <w:webHidden/>
              </w:rPr>
              <w:tab/>
            </w:r>
            <w:r w:rsidR="007B3235">
              <w:rPr>
                <w:noProof/>
                <w:webHidden/>
              </w:rPr>
              <w:fldChar w:fldCharType="begin"/>
            </w:r>
            <w:r w:rsidR="007B3235">
              <w:rPr>
                <w:noProof/>
                <w:webHidden/>
              </w:rPr>
              <w:instrText xml:space="preserve"> PAGEREF _Toc134655657 \h </w:instrText>
            </w:r>
            <w:r w:rsidR="007B3235">
              <w:rPr>
                <w:noProof/>
                <w:webHidden/>
              </w:rPr>
            </w:r>
            <w:r w:rsidR="007B3235">
              <w:rPr>
                <w:noProof/>
                <w:webHidden/>
              </w:rPr>
              <w:fldChar w:fldCharType="separate"/>
            </w:r>
            <w:r w:rsidR="007B3235">
              <w:rPr>
                <w:noProof/>
                <w:webHidden/>
              </w:rPr>
              <w:t>16</w:t>
            </w:r>
            <w:r w:rsidR="007B3235">
              <w:rPr>
                <w:noProof/>
                <w:webHidden/>
              </w:rPr>
              <w:fldChar w:fldCharType="end"/>
            </w:r>
          </w:hyperlink>
        </w:p>
        <w:p w14:paraId="128C765A" w14:textId="64706565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33FFD0F4" w14:textId="360158CC" w:rsidR="0017555C" w:rsidRDefault="0017555C" w:rsidP="0017555C">
      <w:pPr>
        <w:pStyle w:val="1"/>
        <w:numPr>
          <w:ilvl w:val="0"/>
          <w:numId w:val="0"/>
        </w:numPr>
        <w:ind w:left="3900" w:firstLine="348"/>
        <w:jc w:val="both"/>
      </w:pPr>
      <w:bookmarkStart w:id="0" w:name="_ВВЕДЕНИЕ"/>
      <w:bookmarkStart w:id="1" w:name="_ОСНОВАНИЯ_ДЛЯ_РАЗРАБОТКИ"/>
      <w:bookmarkStart w:id="2" w:name="_Toc134655632"/>
      <w:bookmarkEnd w:id="0"/>
      <w:bookmarkEnd w:id="1"/>
      <w:r>
        <w:lastRenderedPageBreak/>
        <w:t>АННОТАЦИЯ</w:t>
      </w:r>
    </w:p>
    <w:p w14:paraId="77FFF1C9" w14:textId="77777777" w:rsidR="0017555C" w:rsidRDefault="0017555C" w:rsidP="0017555C">
      <w:r>
        <w:t xml:space="preserve">Программа и методика испытаний —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14:paraId="30EBA15C" w14:textId="77777777" w:rsidR="0017555C" w:rsidRPr="00EB0845" w:rsidRDefault="0017555C" w:rsidP="0017555C">
      <w:pPr>
        <w:rPr>
          <w:rFonts w:cs="Times New Roman"/>
          <w:b/>
          <w:szCs w:val="24"/>
        </w:rPr>
      </w:pPr>
      <w:r>
        <w:t xml:space="preserve">Настоящая Программа и методика испытаний для </w:t>
      </w:r>
      <w:r w:rsidRPr="00016CE0">
        <w:t>«Интерактивн</w:t>
      </w:r>
      <w:r>
        <w:t>ой</w:t>
      </w:r>
      <w:r w:rsidRPr="00016CE0">
        <w:t xml:space="preserve"> автоматизированн</w:t>
      </w:r>
      <w:r>
        <w:t>ой</w:t>
      </w:r>
      <w:r w:rsidRPr="00016CE0">
        <w:t xml:space="preserve"> систем</w:t>
      </w:r>
      <w:r>
        <w:t>а</w:t>
      </w:r>
      <w:r w:rsidRPr="00016CE0">
        <w:t xml:space="preserve"> обработки экспериментальных данных </w:t>
      </w:r>
      <w:proofErr w:type="spellStart"/>
      <w:r w:rsidRPr="00016CE0">
        <w:t>нанообъектов</w:t>
      </w:r>
      <w:proofErr w:type="spellEnd"/>
      <w:r w:rsidRPr="00016CE0">
        <w:t>»</w:t>
      </w:r>
      <w:r>
        <w:t xml:space="preserve">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«Методы испытаний», «Приложения».</w:t>
      </w:r>
    </w:p>
    <w:p w14:paraId="5A9A0B48" w14:textId="77777777" w:rsidR="0017555C" w:rsidRDefault="0017555C" w:rsidP="0017555C">
      <w:r>
        <w:t>В разделе «Объект испытаний» указано наименование, краткая характеристика и назначение программы.</w:t>
      </w:r>
    </w:p>
    <w:p w14:paraId="62AFA039" w14:textId="77777777" w:rsidR="0017555C" w:rsidRDefault="0017555C" w:rsidP="0017555C">
      <w:r>
        <w:t xml:space="preserve">В разделе «Цель испытаний» указана цель проведения испытаний. </w:t>
      </w:r>
    </w:p>
    <w:p w14:paraId="06A28719" w14:textId="77777777" w:rsidR="0017555C" w:rsidRDefault="0017555C" w:rsidP="0017555C">
      <w:r>
        <w:t xml:space="preserve">Раздел «Требования к программе» содержит основные требования к программе, которые подлежат проверке во время испытаний (требования к функционалу и интерфейсу). </w:t>
      </w:r>
    </w:p>
    <w:p w14:paraId="24257C23" w14:textId="77777777" w:rsidR="0017555C" w:rsidRDefault="0017555C" w:rsidP="0017555C"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14:paraId="4D180B14" w14:textId="77777777" w:rsidR="0017555C" w:rsidRDefault="0017555C" w:rsidP="0017555C"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14:paraId="2E6DD93B" w14:textId="77777777" w:rsidR="0017555C" w:rsidRDefault="0017555C" w:rsidP="0017555C">
      <w:r>
        <w:t>Раздел «Методы испытаний» содержит информацию об используемых методах испытаний.</w:t>
      </w:r>
    </w:p>
    <w:p w14:paraId="4733738A" w14:textId="77777777" w:rsidR="0017555C" w:rsidRDefault="0017555C" w:rsidP="0017555C">
      <w:r>
        <w:t>Настоящий документ разработан в соответствии с требованиями:</w:t>
      </w:r>
    </w:p>
    <w:p w14:paraId="1BE45D6F" w14:textId="77777777" w:rsidR="0017555C" w:rsidRDefault="0017555C" w:rsidP="0017555C">
      <w:pPr>
        <w:ind w:left="567" w:firstLine="567"/>
      </w:pPr>
      <w:r>
        <w:t>1) ГОСТ 19.101-77 Виды программ и программных документов [1];</w:t>
      </w:r>
    </w:p>
    <w:p w14:paraId="22E13F2C" w14:textId="77777777" w:rsidR="0017555C" w:rsidRDefault="0017555C" w:rsidP="0017555C">
      <w:pPr>
        <w:ind w:left="567" w:firstLine="567"/>
      </w:pPr>
      <w:r>
        <w:t>2) ГОСТ 19.102-77 Стадии разработки [2];</w:t>
      </w:r>
    </w:p>
    <w:p w14:paraId="36413847" w14:textId="77777777" w:rsidR="0017555C" w:rsidRDefault="0017555C" w:rsidP="0017555C">
      <w:pPr>
        <w:ind w:left="567" w:firstLine="567"/>
      </w:pPr>
      <w:r>
        <w:t>3) ГОСТ 19.103-77 Обозначения программ и программных документов [3];</w:t>
      </w:r>
    </w:p>
    <w:p w14:paraId="7F18C598" w14:textId="77777777" w:rsidR="0017555C" w:rsidRDefault="0017555C" w:rsidP="0017555C">
      <w:pPr>
        <w:ind w:left="567" w:firstLine="567"/>
      </w:pPr>
      <w:r>
        <w:t>4) ГОСТ 19.104-78 Основные надписи [4];</w:t>
      </w:r>
    </w:p>
    <w:p w14:paraId="74615532" w14:textId="77777777" w:rsidR="0017555C" w:rsidRDefault="0017555C" w:rsidP="0017555C">
      <w:pPr>
        <w:ind w:left="567" w:firstLine="567"/>
      </w:pPr>
      <w:r>
        <w:t>5) ГОСТ 19.105-78 Общие требования к программным документам [5];</w:t>
      </w:r>
    </w:p>
    <w:p w14:paraId="550E5E77" w14:textId="77777777" w:rsidR="0017555C" w:rsidRDefault="0017555C" w:rsidP="0017555C">
      <w:pPr>
        <w:ind w:left="567" w:firstLine="567"/>
      </w:pPr>
      <w:r>
        <w:t>6) ГОСТ 19.106-78 Требования к программным документам, выполненным печатным способом [6];</w:t>
      </w:r>
    </w:p>
    <w:p w14:paraId="234AEC73" w14:textId="77777777" w:rsidR="0017555C" w:rsidRDefault="0017555C" w:rsidP="0017555C">
      <w:pPr>
        <w:ind w:left="567" w:firstLine="567"/>
      </w:pPr>
      <w:r>
        <w:lastRenderedPageBreak/>
        <w:t>7) ГОСТ 19.301-79 Программа и методика испытаний. Требования к содержанию и оформлению [7].</w:t>
      </w:r>
    </w:p>
    <w:p w14:paraId="0C5DBCDD" w14:textId="77777777" w:rsidR="0017555C" w:rsidRDefault="0017555C" w:rsidP="0017555C">
      <w:r>
        <w:t>Изменения к данному документу оформляются согласно ГОСТ 19.603-78 [8], ГОСТ 19.604-78 [9].</w:t>
      </w:r>
    </w:p>
    <w:p w14:paraId="03232FE6" w14:textId="77777777" w:rsidR="0017555C" w:rsidRDefault="0017555C" w:rsidP="0017555C">
      <w: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14:paraId="52743732" w14:textId="77777777" w:rsidR="0017555C" w:rsidRDefault="0017555C" w:rsidP="00AA61C1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238CB9BB" w14:textId="63B3B7E7" w:rsidR="00AA61C1" w:rsidRPr="0017555C" w:rsidRDefault="00990996" w:rsidP="0017555C">
      <w:pPr>
        <w:pStyle w:val="1"/>
        <w:numPr>
          <w:ilvl w:val="0"/>
          <w:numId w:val="60"/>
        </w:numPr>
        <w:rPr>
          <w:rFonts w:eastAsia="Calibri"/>
        </w:rPr>
      </w:pPr>
      <w:r w:rsidRPr="0017555C">
        <w:rPr>
          <w:rFonts w:eastAsia="Calibri"/>
        </w:rPr>
        <w:lastRenderedPageBreak/>
        <w:t xml:space="preserve">НАЗНАЧЕНИЕ И </w:t>
      </w:r>
      <w:r w:rsidRPr="0017555C">
        <w:t>ОБЛАСТЬ</w:t>
      </w:r>
      <w:r w:rsidRPr="0017555C">
        <w:rPr>
          <w:rFonts w:eastAsia="Calibri"/>
        </w:rPr>
        <w:t xml:space="preserve"> ПРИМЕНЕНИЯ</w:t>
      </w:r>
      <w:bookmarkEnd w:id="2"/>
    </w:p>
    <w:p w14:paraId="4F441C82" w14:textId="77777777" w:rsidR="0017555C" w:rsidRDefault="0017555C" w:rsidP="0017555C">
      <w:pPr>
        <w:pStyle w:val="21"/>
      </w:pPr>
      <w:bookmarkStart w:id="3" w:name="_Toc127395397"/>
      <w:r>
        <w:t xml:space="preserve">1.1. </w:t>
      </w:r>
      <w:r w:rsidRPr="0017555C">
        <w:t>Наименование</w:t>
      </w:r>
      <w:r>
        <w:t xml:space="preserve"> программы</w:t>
      </w:r>
      <w:bookmarkEnd w:id="3"/>
    </w:p>
    <w:p w14:paraId="03068125" w14:textId="77777777" w:rsidR="0017555C" w:rsidRDefault="0017555C" w:rsidP="0017555C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 xml:space="preserve">«Ассистент для сборки </w:t>
      </w:r>
      <w:r>
        <w:t>ПК</w:t>
      </w:r>
      <w:r w:rsidRPr="00CF2A47">
        <w:t>»</w:t>
      </w:r>
    </w:p>
    <w:p w14:paraId="2B951AB8" w14:textId="77777777" w:rsidR="0017555C" w:rsidRDefault="0017555C" w:rsidP="0017555C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«P</w:t>
      </w:r>
      <w:r>
        <w:rPr>
          <w:lang w:val="en-US"/>
        </w:rPr>
        <w:t>C</w:t>
      </w:r>
      <w:r w:rsidRPr="00CF2A47">
        <w:t xml:space="preserve"> </w:t>
      </w:r>
      <w:r>
        <w:rPr>
          <w:lang w:val="en-US"/>
        </w:rPr>
        <w:t>Build</w:t>
      </w:r>
      <w:r w:rsidRPr="00CF2A47">
        <w:t xml:space="preserve"> </w:t>
      </w:r>
      <w:r>
        <w:rPr>
          <w:lang w:val="en-US"/>
        </w:rPr>
        <w:t>Assistant</w:t>
      </w:r>
      <w:r>
        <w:t>»</w:t>
      </w:r>
    </w:p>
    <w:p w14:paraId="122EDA1E" w14:textId="77777777" w:rsidR="0017555C" w:rsidRDefault="0017555C" w:rsidP="0017555C">
      <w:pPr>
        <w:pStyle w:val="21"/>
      </w:pPr>
      <w:bookmarkStart w:id="4" w:name="_Toc127395398"/>
      <w:r>
        <w:t xml:space="preserve">1.2. Краткая </w:t>
      </w:r>
      <w:r w:rsidRPr="0017555C">
        <w:t>характеристика</w:t>
      </w:r>
      <w:r>
        <w:t xml:space="preserve"> области применения программы</w:t>
      </w:r>
      <w:bookmarkEnd w:id="4"/>
    </w:p>
    <w:p w14:paraId="0F3441AF" w14:textId="2A727024" w:rsidR="00AE151D" w:rsidRPr="00B53E7A" w:rsidRDefault="0017555C" w:rsidP="0017555C">
      <w:r>
        <w:t>«Ассистент для сборки ПК» – программа, которая по заданной информации о цели использования компьютера и о необходимом бюджете генерирует сборку ПК. Под сборкой ПК подразумевается список всех необходимых комплектующих, чтобы собрать компьютер. Программа генерирует не только список комплектующих компьютера, но и ссылки на эти товары в интернет-магазинах, где их будет выгоднее приобрести.</w:t>
      </w:r>
      <w:r w:rsidR="00AE151D" w:rsidRPr="00AA61C1">
        <w:rPr>
          <w:lang w:eastAsia="ru-RU"/>
        </w:rPr>
        <w:br w:type="page"/>
      </w:r>
    </w:p>
    <w:p w14:paraId="241B49AA" w14:textId="57C576E9" w:rsidR="006C7841" w:rsidRDefault="0017555C" w:rsidP="00806022">
      <w:pPr>
        <w:pStyle w:val="1"/>
        <w:rPr>
          <w:rFonts w:eastAsia="Calibri"/>
        </w:rPr>
      </w:pPr>
      <w:bookmarkStart w:id="5" w:name="_НАЗНАЧЕНИЕ_РАЗРАБОТКИ"/>
      <w:bookmarkEnd w:id="5"/>
      <w:r>
        <w:rPr>
          <w:rFonts w:eastAsia="Calibri"/>
        </w:rPr>
        <w:lastRenderedPageBreak/>
        <w:t>ЦЕЛЬ ИСПЫТАНИЙ</w:t>
      </w:r>
    </w:p>
    <w:p w14:paraId="79951B82" w14:textId="77777777" w:rsidR="0017555C" w:rsidRDefault="0017555C" w:rsidP="0017555C">
      <w:pPr>
        <w:widowControl w:val="0"/>
        <w:ind w:left="-567"/>
      </w:pPr>
      <w:r w:rsidRPr="009B3E53">
        <w:t>Цел</w:t>
      </w:r>
      <w:r>
        <w:t>ью испытаний является проверка корректности</w:t>
      </w:r>
      <w:r w:rsidRPr="009B3E53">
        <w:t xml:space="preserve"> выполнения пр</w:t>
      </w:r>
      <w:r>
        <w:t xml:space="preserve">ограммой функций, изложенных в п. 4 </w:t>
      </w:r>
      <w:r w:rsidRPr="009B3E53">
        <w:t xml:space="preserve">«Требования к программе» </w:t>
      </w:r>
      <w:r>
        <w:t>документа</w:t>
      </w:r>
      <w:r w:rsidRPr="009B3E53">
        <w:t xml:space="preserve"> </w:t>
      </w:r>
      <w:r>
        <w:t xml:space="preserve">«Техническое задание» </w:t>
      </w:r>
      <w:r w:rsidRPr="000E082C">
        <w:rPr>
          <w:color w:val="000000"/>
          <w:szCs w:val="24"/>
        </w:rPr>
        <w:t>из комплекта документации в соответствии с ЕСПД</w:t>
      </w:r>
      <w:r>
        <w:rPr>
          <w:color w:val="000000"/>
          <w:szCs w:val="24"/>
        </w:rPr>
        <w:t xml:space="preserve"> (Единой системой программной документации)</w:t>
      </w:r>
      <w:r w:rsidRPr="000E082C">
        <w:rPr>
          <w:szCs w:val="24"/>
        </w:rPr>
        <w:t>.</w:t>
      </w:r>
    </w:p>
    <w:p w14:paraId="1F67FFCD" w14:textId="60432885" w:rsidR="00AA3D62" w:rsidRPr="00AA3D62" w:rsidRDefault="00AA3D62" w:rsidP="00AA3D62">
      <w:pPr>
        <w:ind w:firstLine="0"/>
      </w:pPr>
    </w:p>
    <w:p w14:paraId="1927DF18" w14:textId="0F52D8FB" w:rsidR="00E01899" w:rsidRPr="00E01899" w:rsidRDefault="006C7841" w:rsidP="003C4F5E">
      <w:pPr>
        <w:ind w:firstLine="0"/>
      </w:pPr>
      <w:r>
        <w:br w:type="page"/>
      </w:r>
    </w:p>
    <w:p w14:paraId="6989480D" w14:textId="2A0556C8" w:rsidR="006C7841" w:rsidRDefault="00CF1BEC" w:rsidP="00806022">
      <w:pPr>
        <w:pStyle w:val="1"/>
        <w:rPr>
          <w:rFonts w:eastAsia="Calibri"/>
        </w:rPr>
      </w:pPr>
      <w:bookmarkStart w:id="6" w:name="_ТРЕБОВАНИЯ_К_ПРОГРАММЕ"/>
      <w:bookmarkEnd w:id="6"/>
      <w:r>
        <w:rPr>
          <w:rFonts w:eastAsia="Calibri"/>
        </w:rPr>
        <w:lastRenderedPageBreak/>
        <w:t>ТРЕБОВАНИЯ К ПРОГРАММЕ</w:t>
      </w:r>
    </w:p>
    <w:p w14:paraId="772698B1" w14:textId="57BB3AA0" w:rsidR="00CF1BEC" w:rsidRDefault="00CF1BEC" w:rsidP="00CF1BEC">
      <w:r>
        <w:t xml:space="preserve">Программа должна соответствовать следующим функциональным требованиям, </w:t>
      </w:r>
      <w:bookmarkStart w:id="7" w:name="_Hlk482715397"/>
      <w:r>
        <w:t xml:space="preserve">указанным в документе </w:t>
      </w:r>
      <w:r w:rsidRPr="00E805A6">
        <w:rPr>
          <w:szCs w:val="24"/>
        </w:rPr>
        <w:t>«</w:t>
      </w:r>
      <w:r>
        <w:t>Ассистент для сборки ПК.</w:t>
      </w:r>
      <w:r>
        <w:t xml:space="preserve"> Техническое задание»:</w:t>
      </w:r>
      <w:bookmarkEnd w:id="7"/>
    </w:p>
    <w:p w14:paraId="1DDD4322" w14:textId="1DFB3960" w:rsidR="00CF1BEC" w:rsidRDefault="00CF1BEC" w:rsidP="00CF1BEC">
      <w:pPr>
        <w:pStyle w:val="21"/>
      </w:pPr>
      <w:bookmarkStart w:id="8" w:name="_Toc127395404"/>
      <w:r>
        <w:t>3.</w:t>
      </w:r>
      <w:r>
        <w:t>1. Требования к функциональным характеристикам</w:t>
      </w:r>
      <w:bookmarkEnd w:id="8"/>
    </w:p>
    <w:p w14:paraId="4C65321D" w14:textId="77777777" w:rsidR="00CF1BEC" w:rsidRDefault="00CF1BEC" w:rsidP="00CF1BEC">
      <w:pPr>
        <w:rPr>
          <w:lang w:eastAsia="ru-RU"/>
        </w:rPr>
      </w:pPr>
      <w:r w:rsidRPr="008F01C8">
        <w:rPr>
          <w:lang w:eastAsia="ru-RU"/>
        </w:rPr>
        <w:t xml:space="preserve">Программа состоит из </w:t>
      </w:r>
      <w:r>
        <w:rPr>
          <w:lang w:eastAsia="ru-RU"/>
        </w:rPr>
        <w:t>серверной части, то есть из веб-приложения.</w:t>
      </w:r>
    </w:p>
    <w:p w14:paraId="6140564E" w14:textId="079A9E8E" w:rsidR="00CF1BEC" w:rsidRDefault="00CF1BEC" w:rsidP="00CF1BEC">
      <w:pPr>
        <w:pStyle w:val="30"/>
        <w:rPr>
          <w:lang w:eastAsia="ru-RU"/>
        </w:rPr>
      </w:pPr>
      <w:bookmarkStart w:id="9" w:name="_Toc127395405"/>
      <w:r>
        <w:rPr>
          <w:lang w:eastAsia="ru-RU"/>
        </w:rPr>
        <w:t>3</w:t>
      </w:r>
      <w:r>
        <w:rPr>
          <w:lang w:eastAsia="ru-RU"/>
        </w:rPr>
        <w:t>.1.1. Требования к серверной части</w:t>
      </w:r>
      <w:bookmarkEnd w:id="9"/>
    </w:p>
    <w:p w14:paraId="7C3BCB05" w14:textId="77777777" w:rsidR="00CF1BEC" w:rsidRPr="008F01C8" w:rsidRDefault="00CF1BEC" w:rsidP="00CF1BEC">
      <w:pPr>
        <w:rPr>
          <w:lang w:eastAsia="ru-RU"/>
        </w:rPr>
      </w:pPr>
      <w:r>
        <w:rPr>
          <w:lang w:eastAsia="ru-RU"/>
        </w:rPr>
        <w:t xml:space="preserve">Каждый </w:t>
      </w:r>
      <w:proofErr w:type="spellStart"/>
      <w:r>
        <w:rPr>
          <w:lang w:eastAsia="ru-RU"/>
        </w:rPr>
        <w:t>микросервис</w:t>
      </w:r>
      <w:proofErr w:type="spellEnd"/>
      <w:r>
        <w:rPr>
          <w:lang w:eastAsia="ru-RU"/>
        </w:rPr>
        <w:t xml:space="preserve"> должен работать из собственного докер контейнера.</w:t>
      </w:r>
    </w:p>
    <w:p w14:paraId="1CE8731C" w14:textId="77777777" w:rsidR="00CF1BEC" w:rsidRPr="008F01C8" w:rsidRDefault="00CF1BEC" w:rsidP="00CF1BEC">
      <w:pPr>
        <w:rPr>
          <w:lang w:eastAsia="ru-RU"/>
        </w:rPr>
      </w:pPr>
      <w:r w:rsidRPr="008F01C8">
        <w:rPr>
          <w:lang w:eastAsia="ru-RU"/>
        </w:rPr>
        <w:t>Также должно быть реализовано взаимодействие с базой данных</w:t>
      </w:r>
      <w:r>
        <w:rPr>
          <w:lang w:eastAsia="ru-RU"/>
        </w:rPr>
        <w:t xml:space="preserve"> </w:t>
      </w:r>
      <w:r>
        <w:rPr>
          <w:lang w:val="en-US" w:eastAsia="ru-RU"/>
        </w:rPr>
        <w:t>PostgreSQL</w:t>
      </w:r>
      <w:r w:rsidRPr="008F01C8">
        <w:rPr>
          <w:lang w:eastAsia="ru-RU"/>
        </w:rPr>
        <w:t xml:space="preserve"> для получения </w:t>
      </w:r>
      <w:r>
        <w:rPr>
          <w:lang w:eastAsia="ru-RU"/>
        </w:rPr>
        <w:t>информации о компьютерных комплектующих</w:t>
      </w:r>
      <w:r w:rsidRPr="008F01C8">
        <w:rPr>
          <w:lang w:eastAsia="ru-RU"/>
        </w:rPr>
        <w:t xml:space="preserve"> </w:t>
      </w:r>
      <w:r>
        <w:rPr>
          <w:lang w:eastAsia="ru-RU"/>
        </w:rPr>
        <w:t>и взаимодействие с базой данных M</w:t>
      </w:r>
      <w:proofErr w:type="spellStart"/>
      <w:r>
        <w:rPr>
          <w:lang w:val="en-US" w:eastAsia="ru-RU"/>
        </w:rPr>
        <w:t>ongoDB</w:t>
      </w:r>
      <w:proofErr w:type="spellEnd"/>
      <w:r w:rsidRPr="008F01C8">
        <w:rPr>
          <w:lang w:eastAsia="ru-RU"/>
        </w:rPr>
        <w:t xml:space="preserve"> </w:t>
      </w:r>
      <w:r>
        <w:rPr>
          <w:lang w:eastAsia="ru-RU"/>
        </w:rPr>
        <w:t>для получения данных об уже сгенерированных сборках.</w:t>
      </w:r>
    </w:p>
    <w:p w14:paraId="1C94A90E" w14:textId="034AEDC3" w:rsidR="00CF1BEC" w:rsidRDefault="00CF1BEC" w:rsidP="00CF1BEC">
      <w:pPr>
        <w:pStyle w:val="30"/>
      </w:pPr>
      <w:bookmarkStart w:id="10" w:name="_Toc127395408"/>
      <w:r>
        <w:t>3</w:t>
      </w:r>
      <w:r>
        <w:t>.1.2. Требования к составу выполняемых функций</w:t>
      </w:r>
      <w:bookmarkEnd w:id="10"/>
    </w:p>
    <w:p w14:paraId="0E263430" w14:textId="77777777" w:rsidR="00CF1BEC" w:rsidRDefault="00CF1BEC" w:rsidP="00CF1BEC">
      <w:pPr>
        <w:pStyle w:val="aa"/>
        <w:numPr>
          <w:ilvl w:val="0"/>
          <w:numId w:val="38"/>
        </w:numPr>
      </w:pPr>
      <w:r>
        <w:t>«</w:t>
      </w:r>
      <w:r>
        <w:rPr>
          <w:lang w:val="en-US"/>
        </w:rPr>
        <w:t>Hardware</w:t>
      </w:r>
      <w:r w:rsidRPr="00E767F7">
        <w:t xml:space="preserve"> </w:t>
      </w:r>
      <w:r>
        <w:rPr>
          <w:lang w:val="en-US"/>
        </w:rPr>
        <w:t>Info</w:t>
      </w:r>
      <w:r w:rsidRPr="00E767F7">
        <w:t xml:space="preserve"> </w:t>
      </w:r>
      <w:r>
        <w:rPr>
          <w:lang w:val="en-US"/>
        </w:rPr>
        <w:t>Collector</w:t>
      </w:r>
      <w:r>
        <w:t>»</w:t>
      </w:r>
      <w:r w:rsidRPr="00E767F7">
        <w:t xml:space="preserve"> </w:t>
      </w:r>
      <w:r>
        <w:t>должен раз в день в 00:00 в течении часа анализировать интернет-магазины и получать ссылки на все комплектующие по списку.</w:t>
      </w:r>
    </w:p>
    <w:p w14:paraId="6AACCE75" w14:textId="77777777" w:rsidR="00CF1BEC" w:rsidRDefault="00CF1BEC" w:rsidP="00CF1BEC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раз</w:t>
      </w:r>
      <w:r w:rsidRPr="0099787C">
        <w:t xml:space="preserve"> </w:t>
      </w:r>
      <w:r>
        <w:t>в</w:t>
      </w:r>
      <w:r w:rsidRPr="0099787C">
        <w:t xml:space="preserve"> </w:t>
      </w:r>
      <w:r>
        <w:t>день сразу же после анализа интернет-магазинов обновлять информацию о</w:t>
      </w:r>
      <w:r w:rsidRPr="0099787C">
        <w:t xml:space="preserve"> </w:t>
      </w:r>
      <w:r>
        <w:t>наличии и цены комплектующих, должен и обновлять ссылку на каждое из комплектующих в интернет-магазине с наименьшей ценой в базе данных «H</w:t>
      </w:r>
      <w:proofErr w:type="spellStart"/>
      <w:r>
        <w:rPr>
          <w:lang w:val="en-US"/>
        </w:rPr>
        <w:t>ardwareDatabase</w:t>
      </w:r>
      <w:proofErr w:type="spellEnd"/>
      <w:r>
        <w:t>»</w:t>
      </w:r>
      <w:r w:rsidRPr="0099787C">
        <w:t>.</w:t>
      </w:r>
    </w:p>
    <w:p w14:paraId="0279411D" w14:textId="77777777" w:rsidR="00CF1BEC" w:rsidRDefault="00CF1BEC" w:rsidP="00CF1BEC">
      <w:pPr>
        <w:pStyle w:val="aa"/>
        <w:numPr>
          <w:ilvl w:val="0"/>
          <w:numId w:val="38"/>
        </w:numPr>
      </w:pPr>
      <w:r w:rsidRPr="0099787C">
        <w:t>«</w:t>
      </w:r>
      <w:r>
        <w:rPr>
          <w:lang w:val="en-US"/>
        </w:rPr>
        <w:t>Hardware</w:t>
      </w:r>
      <w:r w:rsidRPr="0099787C">
        <w:t xml:space="preserve"> </w:t>
      </w:r>
      <w:r>
        <w:rPr>
          <w:lang w:val="en-US"/>
        </w:rPr>
        <w:t>Info</w:t>
      </w:r>
      <w:r w:rsidRPr="0099787C">
        <w:t xml:space="preserve"> </w:t>
      </w:r>
      <w:r>
        <w:rPr>
          <w:lang w:val="en-US"/>
        </w:rPr>
        <w:t>Collector</w:t>
      </w:r>
      <w:r w:rsidRPr="0099787C">
        <w:t xml:space="preserve">» </w:t>
      </w:r>
      <w:r>
        <w:t>должен</w:t>
      </w:r>
      <w:r w:rsidRPr="0099787C">
        <w:t xml:space="preserve"> </w:t>
      </w:r>
      <w:r>
        <w:t>анализировать как минимум следующий список интернет-магазинов:</w:t>
      </w:r>
    </w:p>
    <w:p w14:paraId="00C3AA83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Онлайнтрейд</w:t>
      </w:r>
      <w:proofErr w:type="spellEnd"/>
      <w:r>
        <w:t>,</w:t>
      </w:r>
    </w:p>
    <w:p w14:paraId="6D71272D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Регард</w:t>
      </w:r>
      <w:proofErr w:type="spellEnd"/>
      <w:r>
        <w:t>,</w:t>
      </w:r>
    </w:p>
    <w:p w14:paraId="28F8D40B" w14:textId="77777777" w:rsidR="00CF1BEC" w:rsidRDefault="00CF1BEC" w:rsidP="00CF1BEC">
      <w:pPr>
        <w:pStyle w:val="aa"/>
        <w:numPr>
          <w:ilvl w:val="0"/>
          <w:numId w:val="61"/>
        </w:numPr>
      </w:pPr>
      <w:proofErr w:type="spellStart"/>
      <w:r>
        <w:t>Днс</w:t>
      </w:r>
      <w:proofErr w:type="spellEnd"/>
      <w:r>
        <w:t>.</w:t>
      </w:r>
    </w:p>
    <w:p w14:paraId="6CEB639D" w14:textId="77777777" w:rsidR="00CF1BEC" w:rsidRDefault="00CF1BEC" w:rsidP="00CF1BEC">
      <w:pPr>
        <w:pStyle w:val="aa"/>
        <w:numPr>
          <w:ilvl w:val="0"/>
          <w:numId w:val="38"/>
        </w:numPr>
      </w:pPr>
      <w:r w:rsidRPr="00955CD5">
        <w:t>«</w:t>
      </w:r>
      <w:r w:rsidRPr="00955CD5">
        <w:rPr>
          <w:lang w:val="en-US"/>
        </w:rPr>
        <w:t>H</w:t>
      </w:r>
      <w:r>
        <w:rPr>
          <w:lang w:val="en-US"/>
        </w:rPr>
        <w:t>ardware</w:t>
      </w:r>
      <w:r w:rsidRPr="00955CD5">
        <w:t xml:space="preserve"> </w:t>
      </w:r>
      <w:r>
        <w:rPr>
          <w:lang w:val="en-US"/>
        </w:rPr>
        <w:t>Info</w:t>
      </w:r>
      <w:r w:rsidRPr="00955CD5">
        <w:t xml:space="preserve"> </w:t>
      </w:r>
      <w:r>
        <w:rPr>
          <w:lang w:val="en-US"/>
        </w:rPr>
        <w:t>Collector</w:t>
      </w:r>
      <w:r w:rsidRPr="00955CD5">
        <w:t>» д</w:t>
      </w:r>
      <w:r>
        <w:t>олжен</w:t>
      </w:r>
      <w:r w:rsidRPr="00955CD5">
        <w:t xml:space="preserve"> </w:t>
      </w:r>
      <w:r>
        <w:t>получать</w:t>
      </w:r>
      <w:r w:rsidRPr="00955CD5">
        <w:t xml:space="preserve"> </w:t>
      </w:r>
      <w:r>
        <w:t>запрос на анализ интернет-магазинов и обновление информации в базе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  <w:r w:rsidRPr="00955CD5">
        <w:t xml:space="preserve"> </w:t>
      </w:r>
      <w:r>
        <w:t>раз в день в 00:00.</w:t>
      </w:r>
    </w:p>
    <w:p w14:paraId="1D597207" w14:textId="77777777" w:rsidR="00CF1BEC" w:rsidRDefault="00CF1BEC" w:rsidP="00CF1BEC">
      <w:pPr>
        <w:pStyle w:val="aa"/>
        <w:numPr>
          <w:ilvl w:val="0"/>
          <w:numId w:val="38"/>
        </w:numPr>
      </w:pPr>
      <w:r>
        <w:t>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отправлять запрос к «H</w:t>
      </w:r>
      <w:proofErr w:type="spellStart"/>
      <w:r>
        <w:rPr>
          <w:lang w:val="en-US"/>
        </w:rPr>
        <w:t>ardware</w:t>
      </w:r>
      <w:proofErr w:type="spellEnd"/>
      <w:r w:rsidRPr="000D6972">
        <w:t xml:space="preserve"> </w:t>
      </w:r>
      <w:r>
        <w:rPr>
          <w:lang w:val="en-US"/>
        </w:rPr>
        <w:t>Info</w:t>
      </w:r>
      <w:r w:rsidRPr="000D6972">
        <w:t xml:space="preserve"> </w:t>
      </w:r>
      <w:r>
        <w:rPr>
          <w:lang w:val="en-US"/>
        </w:rPr>
        <w:t>Collector</w:t>
      </w:r>
      <w:r>
        <w:t>»</w:t>
      </w:r>
      <w:r w:rsidRPr="000D6972">
        <w:t xml:space="preserve"> к</w:t>
      </w:r>
      <w:r>
        <w:t>аждый день в 00:00 на анализ интернет-магазинов и обновление базы данных «H</w:t>
      </w:r>
      <w:proofErr w:type="spellStart"/>
      <w:r>
        <w:rPr>
          <w:lang w:val="en-US"/>
        </w:rPr>
        <w:t>ardwareDatabase</w:t>
      </w:r>
      <w:proofErr w:type="spellEnd"/>
      <w:r>
        <w:t>»;</w:t>
      </w:r>
    </w:p>
    <w:p w14:paraId="0B7830EA" w14:textId="77777777" w:rsidR="00CF1BEC" w:rsidRPr="000D6972" w:rsidRDefault="00CF1BEC" w:rsidP="00CF1BEC">
      <w:pPr>
        <w:pStyle w:val="aa"/>
        <w:numPr>
          <w:ilvl w:val="0"/>
          <w:numId w:val="38"/>
        </w:numPr>
      </w:pPr>
      <w:r>
        <w:t>Клиентская часть должна отправлять все запросы к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»;</w:t>
      </w:r>
    </w:p>
    <w:p w14:paraId="1CF94798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«A</w:t>
      </w:r>
      <w:r>
        <w:rPr>
          <w:lang w:val="en-US"/>
        </w:rPr>
        <w:t>pi</w:t>
      </w:r>
      <w:r w:rsidRPr="000D6972">
        <w:t xml:space="preserve"> </w:t>
      </w:r>
      <w:r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запросы по микросервисам и отправлять ответы клиентской части:</w:t>
      </w:r>
    </w:p>
    <w:p w14:paraId="223C49BE" w14:textId="77777777" w:rsidR="00CF1BEC" w:rsidRDefault="00CF1BEC" w:rsidP="00CF1BEC">
      <w:pPr>
        <w:pStyle w:val="aa"/>
        <w:numPr>
          <w:ilvl w:val="1"/>
          <w:numId w:val="38"/>
        </w:numPr>
      </w:pPr>
      <w:r>
        <w:t>запрос на генерацию сборки ПК к «</w:t>
      </w:r>
      <w:r>
        <w:rPr>
          <w:lang w:val="en-US"/>
        </w:rPr>
        <w:t>Build</w:t>
      </w:r>
      <w:r w:rsidRPr="000D6972">
        <w:t xml:space="preserve"> </w:t>
      </w:r>
      <w:r>
        <w:rPr>
          <w:lang w:val="en-US"/>
        </w:rPr>
        <w:t>Generator</w:t>
      </w:r>
      <w:r>
        <w:t>»,</w:t>
      </w:r>
    </w:p>
    <w:p w14:paraId="7DE5C859" w14:textId="77777777" w:rsidR="00CF1BEC" w:rsidRDefault="00CF1BEC" w:rsidP="00CF1BEC">
      <w:pPr>
        <w:pStyle w:val="aa"/>
        <w:numPr>
          <w:ilvl w:val="1"/>
          <w:numId w:val="38"/>
        </w:numPr>
      </w:pPr>
      <w:r>
        <w:t xml:space="preserve">запрос на получение сборки по </w:t>
      </w:r>
      <w:r>
        <w:rPr>
          <w:lang w:val="en-US"/>
        </w:rPr>
        <w:t>ID</w:t>
      </w:r>
      <w:r w:rsidRPr="00DF005C">
        <w:t xml:space="preserve"> к</w:t>
      </w:r>
      <w:r>
        <w:t xml:space="preserve"> «</w:t>
      </w:r>
      <w:proofErr w:type="spellStart"/>
      <w:r>
        <w:rPr>
          <w:lang w:val="en-US"/>
        </w:rPr>
        <w:t>BuildsDatabase</w:t>
      </w:r>
      <w:proofErr w:type="spellEnd"/>
      <w:r>
        <w:t>»;</w:t>
      </w:r>
      <w:r w:rsidRPr="000D6972">
        <w:t xml:space="preserve"> </w:t>
      </w:r>
    </w:p>
    <w:p w14:paraId="734405BA" w14:textId="77777777" w:rsidR="00CF1BEC" w:rsidRDefault="00CF1BEC" w:rsidP="00CF1BEC">
      <w:pPr>
        <w:pStyle w:val="aa"/>
        <w:numPr>
          <w:ilvl w:val="0"/>
          <w:numId w:val="38"/>
        </w:numPr>
      </w:pPr>
      <w:r>
        <w:lastRenderedPageBreak/>
        <w:t xml:space="preserve"> «</w:t>
      </w:r>
      <w:proofErr w:type="spellStart"/>
      <w:r w:rsidRPr="00DF005C">
        <w:rPr>
          <w:lang w:val="en-US"/>
        </w:rPr>
        <w:t>Api</w:t>
      </w:r>
      <w:proofErr w:type="spellEnd"/>
      <w:r w:rsidRPr="000D6972">
        <w:t xml:space="preserve"> </w:t>
      </w:r>
      <w:r w:rsidRPr="00DF005C">
        <w:rPr>
          <w:lang w:val="en-US"/>
        </w:rPr>
        <w:t>gateway</w:t>
      </w:r>
      <w:r>
        <w:t>»</w:t>
      </w:r>
      <w:r w:rsidRPr="000D6972">
        <w:t xml:space="preserve"> </w:t>
      </w:r>
      <w:r>
        <w:t>должен распределять нагрузку приложения;</w:t>
      </w:r>
      <w:r w:rsidRPr="000D6972">
        <w:t xml:space="preserve"> </w:t>
      </w:r>
    </w:p>
    <w:p w14:paraId="139C931B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</w:t>
      </w:r>
      <w:proofErr w:type="spellStart"/>
      <w:r>
        <w:rPr>
          <w:lang w:val="en-US"/>
        </w:rPr>
        <w:t>Api</w:t>
      </w:r>
      <w:proofErr w:type="spellEnd"/>
      <w:r w:rsidRPr="000D6972">
        <w:t xml:space="preserve"> </w:t>
      </w:r>
      <w:r>
        <w:rPr>
          <w:lang w:val="en-US"/>
        </w:rPr>
        <w:t>gateway</w:t>
      </w:r>
      <w:r>
        <w:t>» должен обновлять базу данных «</w:t>
      </w:r>
      <w:proofErr w:type="spellStart"/>
      <w:r>
        <w:rPr>
          <w:lang w:val="en-US"/>
        </w:rPr>
        <w:t>BuildsDatabase</w:t>
      </w:r>
      <w:proofErr w:type="spellEnd"/>
      <w:r>
        <w:t>», получив ответ от «B</w:t>
      </w:r>
      <w:proofErr w:type="spellStart"/>
      <w:r>
        <w:rPr>
          <w:lang w:val="en-US"/>
        </w:rPr>
        <w:t>uild</w:t>
      </w:r>
      <w:proofErr w:type="spellEnd"/>
      <w:r w:rsidRPr="000D6972">
        <w:t xml:space="preserve"> </w:t>
      </w:r>
      <w:r>
        <w:rPr>
          <w:lang w:val="en-US"/>
        </w:rPr>
        <w:t>Generator</w:t>
      </w:r>
      <w:r>
        <w:t>»;</w:t>
      </w:r>
    </w:p>
    <w:p w14:paraId="78C420E3" w14:textId="77777777" w:rsidR="00CF1BEC" w:rsidRDefault="00CF1BEC" w:rsidP="00CF1BEC">
      <w:pPr>
        <w:pStyle w:val="aa"/>
        <w:numPr>
          <w:ilvl w:val="0"/>
          <w:numId w:val="38"/>
        </w:numPr>
      </w:pPr>
      <w:r>
        <w:t xml:space="preserve"> 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</w:t>
      </w:r>
      <w:r w:rsidRPr="00D34326">
        <w:t xml:space="preserve"> д</w:t>
      </w:r>
      <w:r>
        <w:t>олжен принимать запрос на генерацию сборки от «</w:t>
      </w:r>
      <w:proofErr w:type="spellStart"/>
      <w:r>
        <w:rPr>
          <w:lang w:val="en-US"/>
        </w:rPr>
        <w:t>Api</w:t>
      </w:r>
      <w:proofErr w:type="spellEnd"/>
      <w:r w:rsidRPr="00D34326">
        <w:t xml:space="preserve"> </w:t>
      </w:r>
      <w:r>
        <w:rPr>
          <w:lang w:val="en-US"/>
        </w:rPr>
        <w:t>gateway</w:t>
      </w:r>
      <w:r>
        <w:t>», обрабатывать его и отправлять ответ в виде сборки ПК;</w:t>
      </w:r>
    </w:p>
    <w:p w14:paraId="172E9981" w14:textId="77777777" w:rsidR="00CF1BEC" w:rsidRPr="00955CD5" w:rsidRDefault="00CF1BEC" w:rsidP="00CF1BEC">
      <w:pPr>
        <w:pStyle w:val="aa"/>
        <w:numPr>
          <w:ilvl w:val="0"/>
          <w:numId w:val="38"/>
        </w:numPr>
      </w:pPr>
      <w:r>
        <w:t xml:space="preserve"> </w:t>
      </w:r>
      <w:r w:rsidRPr="00D34326">
        <w:t xml:space="preserve"> </w:t>
      </w:r>
      <w:r>
        <w:t>«</w:t>
      </w:r>
      <w:r>
        <w:rPr>
          <w:lang w:val="en-US"/>
        </w:rPr>
        <w:t>Build</w:t>
      </w:r>
      <w:r w:rsidRPr="00D34326">
        <w:t xml:space="preserve"> </w:t>
      </w:r>
      <w:r>
        <w:rPr>
          <w:lang w:val="en-US"/>
        </w:rPr>
        <w:t>generator</w:t>
      </w:r>
      <w:r>
        <w:t>» должен генерировать сборку ПК по полученным параметрам используя информацию о комплектующих из базы данных «</w:t>
      </w:r>
      <w:proofErr w:type="spellStart"/>
      <w:r>
        <w:rPr>
          <w:lang w:val="en-US"/>
        </w:rPr>
        <w:t>HardwareDatabase</w:t>
      </w:r>
      <w:proofErr w:type="spellEnd"/>
      <w:r>
        <w:t>»</w:t>
      </w:r>
    </w:p>
    <w:p w14:paraId="71C3B936" w14:textId="6E78EB75" w:rsidR="00CF1BEC" w:rsidRPr="00D34326" w:rsidRDefault="00CF1BEC" w:rsidP="00CF1BEC">
      <w:pPr>
        <w:pStyle w:val="30"/>
      </w:pPr>
      <w:bookmarkStart w:id="11" w:name="_Toc127395409"/>
      <w:r>
        <w:t>3</w:t>
      </w:r>
      <w:r>
        <w:t>.1.3. Организация входных данных</w:t>
      </w:r>
      <w:bookmarkEnd w:id="11"/>
    </w:p>
    <w:p w14:paraId="7CA5342A" w14:textId="77777777" w:rsidR="00CF1BEC" w:rsidRDefault="00CF1BEC" w:rsidP="00CF1BEC">
      <w:pPr>
        <w:pStyle w:val="aa"/>
        <w:numPr>
          <w:ilvl w:val="0"/>
          <w:numId w:val="42"/>
        </w:numPr>
      </w:pPr>
      <w:r>
        <w:t>Документ в виде j</w:t>
      </w:r>
      <w:r>
        <w:rPr>
          <w:lang w:val="en-US"/>
        </w:rPr>
        <w:t>son</w:t>
      </w:r>
      <w:r w:rsidRPr="00F74BD5">
        <w:t xml:space="preserve"> </w:t>
      </w:r>
      <w:r>
        <w:t xml:space="preserve">в теле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з</w:t>
      </w:r>
      <w:r>
        <w:t xml:space="preserve">апроса с полями </w:t>
      </w:r>
      <w:r w:rsidRPr="003845C9">
        <w:t>“</w:t>
      </w:r>
      <w:r>
        <w:t>t</w:t>
      </w:r>
      <w:r>
        <w:rPr>
          <w:lang w:val="en-US"/>
        </w:rPr>
        <w:t>ype</w:t>
      </w:r>
      <w:r w:rsidRPr="003845C9">
        <w:t>” и</w:t>
      </w:r>
      <w:r>
        <w:t xml:space="preserve"> </w:t>
      </w:r>
      <w:r w:rsidRPr="003845C9">
        <w:t>“</w:t>
      </w:r>
      <w:r>
        <w:rPr>
          <w:lang w:val="en-US"/>
        </w:rPr>
        <w:t>budget</w:t>
      </w:r>
      <w:r w:rsidRPr="003845C9">
        <w:t>”</w:t>
      </w:r>
      <w:r>
        <w:t xml:space="preserve">, где поле </w:t>
      </w:r>
      <w:r w:rsidRPr="003845C9">
        <w:t>“</w:t>
      </w:r>
      <w:r>
        <w:rPr>
          <w:lang w:val="en-US"/>
        </w:rPr>
        <w:t>type</w:t>
      </w:r>
      <w:r w:rsidRPr="003845C9">
        <w:t xml:space="preserve">” </w:t>
      </w:r>
      <w:r>
        <w:t xml:space="preserve">– это число от 0 до 3 включительно, а поле </w:t>
      </w:r>
      <w:r w:rsidRPr="003845C9">
        <w:t>“</w:t>
      </w:r>
      <w:r>
        <w:rPr>
          <w:lang w:val="en-US"/>
        </w:rPr>
        <w:t>budget</w:t>
      </w:r>
      <w:r w:rsidRPr="003845C9">
        <w:t xml:space="preserve">” </w:t>
      </w:r>
      <w:r>
        <w:t>–</w:t>
      </w:r>
      <w:r w:rsidRPr="003845C9">
        <w:t xml:space="preserve"> ц</w:t>
      </w:r>
      <w:r>
        <w:t>елое число от 50000 до 400000;</w:t>
      </w:r>
      <w:r>
        <w:br/>
        <w:t xml:space="preserve">Пример: </w:t>
      </w:r>
      <w:r w:rsidRPr="003845C9">
        <w:t>{“</w:t>
      </w:r>
      <w:r>
        <w:rPr>
          <w:lang w:val="en-US"/>
        </w:rPr>
        <w:t>type</w:t>
      </w:r>
      <w:r w:rsidRPr="003845C9">
        <w:t>”: 0, “</w:t>
      </w:r>
      <w:r>
        <w:rPr>
          <w:lang w:val="en-US"/>
        </w:rPr>
        <w:t>budget</w:t>
      </w:r>
      <w:r w:rsidRPr="003845C9">
        <w:t>”: 100000}</w:t>
      </w:r>
    </w:p>
    <w:p w14:paraId="68CF30A8" w14:textId="77777777" w:rsidR="00CF1BEC" w:rsidRDefault="00CF1BEC" w:rsidP="00CF1BEC">
      <w:pPr>
        <w:pStyle w:val="aa"/>
        <w:numPr>
          <w:ilvl w:val="0"/>
          <w:numId w:val="42"/>
        </w:numPr>
      </w:pPr>
      <w:r>
        <w:t xml:space="preserve">Уникальный идентификационный номер в адресе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Get</w:t>
      </w:r>
      <w:r w:rsidRPr="00F74BD5">
        <w:t xml:space="preserve"> </w:t>
      </w:r>
      <w:r>
        <w:t>запроса.</w:t>
      </w:r>
    </w:p>
    <w:p w14:paraId="6F8A918B" w14:textId="51C58032" w:rsidR="00CF1BEC" w:rsidRDefault="00CF1BEC" w:rsidP="00CF1BEC">
      <w:pPr>
        <w:pStyle w:val="30"/>
      </w:pPr>
      <w:bookmarkStart w:id="12" w:name="_Toc127395410"/>
      <w:r>
        <w:t>3</w:t>
      </w:r>
      <w:r>
        <w:t>.1.4. Организация выходных данных</w:t>
      </w:r>
      <w:bookmarkEnd w:id="12"/>
    </w:p>
    <w:p w14:paraId="31FE6CA5" w14:textId="77777777" w:rsidR="00CF1BEC" w:rsidRDefault="00CF1BEC" w:rsidP="00CF1BEC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rPr>
          <w:lang w:val="en-US"/>
        </w:rPr>
        <w:t>Post</w:t>
      </w:r>
      <w:r w:rsidRPr="00F74BD5">
        <w:t xml:space="preserve"> </w:t>
      </w:r>
      <w:r>
        <w:t>запрос со сборкой ПК, ценой сборки и сгенерированным уникальным идентификационным номером;</w:t>
      </w:r>
    </w:p>
    <w:p w14:paraId="089AC631" w14:textId="77777777" w:rsidR="00CF1BEC" w:rsidRPr="00D92EAD" w:rsidRDefault="00CF1BEC" w:rsidP="00CF1BEC">
      <w:pPr>
        <w:pStyle w:val="aa"/>
        <w:ind w:left="1429" w:firstLine="0"/>
        <w:rPr>
          <w:lang w:val="en-US"/>
        </w:rPr>
      </w:pPr>
      <w:r>
        <w:t>Пример</w:t>
      </w:r>
      <w:r w:rsidRPr="00D92EAD">
        <w:rPr>
          <w:lang w:val="en-US"/>
        </w:rPr>
        <w:t xml:space="preserve">: </w:t>
      </w:r>
    </w:p>
    <w:p w14:paraId="34B20DE2" w14:textId="77777777" w:rsidR="00CF1BEC" w:rsidRPr="00F74BD5" w:rsidRDefault="00CF1BEC" w:rsidP="00CF1BEC">
      <w:pPr>
        <w:pStyle w:val="aa"/>
        <w:ind w:left="1429" w:firstLine="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DCB66E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pcBuild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F37708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cpu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CE5B9C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14700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413BD36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4E9EE1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2731E48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0199B4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16723DA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CD71D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3A64AC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5D9076C8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A29CE78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00E29615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A457D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ECB3731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45110E7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A65654E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EEC309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11B14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FC9E9A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50145EE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38891A6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7EC6EFDA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EC89D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D71ACF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0D04623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C3952C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E29012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61EB20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2A177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2784E18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FCCCFDC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F4F0043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4CA0645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55F6F8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3946DF5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6EF20CA0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6DB4D0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627364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95AEE42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50731BF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6B0593B9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},</w:t>
      </w:r>
    </w:p>
    <w:p w14:paraId="5000FFBD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totalPrice</w:t>
      </w:r>
      <w:proofErr w:type="spellEnd"/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99017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5FE647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F74BD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"id"</w:t>
      </w: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F74BD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"6251b6a8-b623-4bda-b664-709b5b98f3eb"</w:t>
      </w:r>
    </w:p>
    <w:p w14:paraId="67120BDB" w14:textId="77777777" w:rsidR="00CF1BEC" w:rsidRPr="00F74BD5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74BD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3A5DB723" w14:textId="77777777" w:rsidR="00CF1BEC" w:rsidRDefault="00CF1BEC" w:rsidP="00CF1BEC">
      <w:pPr>
        <w:pStyle w:val="aa"/>
        <w:ind w:left="1429" w:firstLine="0"/>
      </w:pPr>
    </w:p>
    <w:p w14:paraId="384786BE" w14:textId="77777777" w:rsidR="00CF1BEC" w:rsidRDefault="00CF1BEC" w:rsidP="00CF1BEC">
      <w:pPr>
        <w:pStyle w:val="aa"/>
        <w:numPr>
          <w:ilvl w:val="0"/>
          <w:numId w:val="43"/>
        </w:numPr>
      </w:pPr>
      <w:r w:rsidRPr="00F74BD5">
        <w:t>Д</w:t>
      </w:r>
      <w:r>
        <w:t xml:space="preserve">окумент в виде </w:t>
      </w:r>
      <w:proofErr w:type="spellStart"/>
      <w:r>
        <w:rPr>
          <w:lang w:val="en-US"/>
        </w:rPr>
        <w:t>json</w:t>
      </w:r>
      <w:proofErr w:type="spellEnd"/>
      <w:r w:rsidRPr="00F74BD5">
        <w:t xml:space="preserve"> </w:t>
      </w:r>
      <w:r>
        <w:t xml:space="preserve">в теле ответа на </w:t>
      </w:r>
      <w:r>
        <w:rPr>
          <w:lang w:val="en-US"/>
        </w:rPr>
        <w:t>HTTP</w:t>
      </w:r>
      <w:r w:rsidRPr="00F74BD5">
        <w:t xml:space="preserve"> </w:t>
      </w:r>
      <w:r>
        <w:t>G</w:t>
      </w:r>
      <w:r>
        <w:rPr>
          <w:lang w:val="en-US"/>
        </w:rPr>
        <w:t>et</w:t>
      </w:r>
      <w:r w:rsidRPr="00F74BD5">
        <w:t xml:space="preserve"> </w:t>
      </w:r>
      <w:r>
        <w:t>запрос со сборкой ПК</w:t>
      </w:r>
      <w:r w:rsidRPr="00F74BD5">
        <w:t xml:space="preserve"> </w:t>
      </w:r>
      <w:r>
        <w:t>и ценой сборки;</w:t>
      </w:r>
    </w:p>
    <w:p w14:paraId="2B08F660" w14:textId="77777777" w:rsidR="00CF1BEC" w:rsidRDefault="00CF1BEC" w:rsidP="00CF1BEC">
      <w:pPr>
        <w:ind w:left="707"/>
      </w:pPr>
      <w:r>
        <w:t xml:space="preserve">Пример: </w:t>
      </w:r>
    </w:p>
    <w:p w14:paraId="11E08211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6CEA7AB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pc_build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7A720B87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cpu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14:paraId="0431267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14700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C9D76C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"https://www.regard.ru/product/421881/processor-intel-core-i5-12400f-oem"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E2781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"intel core i5 12400f"</w:t>
      </w:r>
    </w:p>
    <w:p w14:paraId="5E254B57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57C82BBC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"motherboard"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42B10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13999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A8F0CD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"https://www.dns-shop.ru/product/3aa7a96c66cced20/materinskaa-plata-msi-mag-b660m-mortar-wifi-ddr4/"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CEBD0F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"MSI MAG B660M MORTAR WIFI DDR4"</w:t>
      </w:r>
    </w:p>
    <w:p w14:paraId="3DBC9D8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07F3F8F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"case"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A21888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93F13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"https://www.onlinetrade.ru/catalogue/kompyuternye_korpusa-c1323/aerocool/korpus_aerocool_cylon_mini_chernyy_bez_bp_4718009152168-1585490.html"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99ED0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AeroCool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Cylon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Mini"</w:t>
      </w:r>
    </w:p>
    <w:p w14:paraId="7027E14A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44FABE5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gpu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265873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44299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C023BB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"https://www.dns-shop.ru/product/3608e2016095ed20/videokarta-msi-geforce-rtx-3060-ti-ventus-2x-oc-msi-geforce-rtx-3060-ti-ventus-2x-oc/"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CBA1F1F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"MSI GeForce RTX 3060 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Ti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VENTUS 2X OC"</w:t>
      </w:r>
    </w:p>
    <w:p w14:paraId="7B48A5E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D1261BF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"cooler"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353C9E8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3000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19B499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"https://www.onlinetrade.ru/catalogue/kulery_dlya_protsessorov-c1492/id_cooling/kuler_dlya_protsessora_id_cooling_se_226_xt_black-2910152.html"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63BCF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"ID-COOLING SE-226-XT"</w:t>
      </w:r>
    </w:p>
    <w:p w14:paraId="26551ABC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9EF7165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"ram"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61DDF406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4799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AE77D3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"https://www.dns-shop.ru/product/24f5a001fad6ed20/operativnaa-pamat-kingston-fury-beast-black-rgb-kf432c16bbak216-16-gb/"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DBABA09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"Kingston FURY Beast Black RGB KF432C16BBAK2/16 16GB"</w:t>
      </w:r>
    </w:p>
    <w:p w14:paraId="3F7FC11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231E5BD4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"storage"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5EB5A5C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5830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9A50A3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"https://www.regard.ru/product/452310/nakopitel-ssd-1tb-kingston-nv2-snv2s-1000g"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8510A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kingston</w:t>
      </w:r>
      <w:proofErr w:type="spellEnd"/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nv2 1000gb"</w:t>
      </w:r>
    </w:p>
    <w:p w14:paraId="4ADBE30E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},</w:t>
      </w:r>
    </w:p>
    <w:p w14:paraId="70A25F82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power</w:t>
      </w:r>
      <w:proofErr w:type="gram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_supply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{</w:t>
      </w:r>
    </w:p>
    <w:p w14:paraId="2036ECC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"price"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9090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625323A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"https://www.regard.ru/product/411241/blok-pitaniia-850w-deepcool-pm850d"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C04C8EB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"model"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"DEEPCOOL PQ850M R-PQ850M-FA0B-EU"</w:t>
      </w:r>
    </w:p>
    <w:p w14:paraId="2E9C9DF0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963CD5D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},</w:t>
      </w:r>
    </w:p>
    <w:p w14:paraId="14CA4613" w14:textId="77777777" w:rsidR="00CF1BEC" w:rsidRPr="00D77C76" w:rsidRDefault="00CF1BEC" w:rsidP="00CF1BEC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total_price</w:t>
      </w:r>
      <w:proofErr w:type="spellEnd"/>
      <w:r w:rsidRPr="00D77C7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D77C76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99017</w:t>
      </w:r>
    </w:p>
    <w:p w14:paraId="615F5032" w14:textId="045FD0A7" w:rsidR="002327B0" w:rsidRDefault="00CF1BEC" w:rsidP="002327B0">
      <w:pPr>
        <w:shd w:val="clear" w:color="auto" w:fill="FFFFFE"/>
        <w:spacing w:after="0" w:line="270" w:lineRule="atLeast"/>
        <w:ind w:left="1416"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D77C7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  <w:r w:rsidR="002327B0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br w:type="page"/>
      </w:r>
    </w:p>
    <w:p w14:paraId="7E941B7A" w14:textId="77777777" w:rsidR="002327B0" w:rsidRDefault="002327B0" w:rsidP="002327B0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ТРЕБОВАНИЯ К ПРОГРАММНОЙ ДОКУМЕНТАЦИИ</w:t>
      </w:r>
    </w:p>
    <w:p w14:paraId="12082102" w14:textId="77777777" w:rsidR="002327B0" w:rsidRPr="001D280A" w:rsidRDefault="002327B0" w:rsidP="002327B0">
      <w:r>
        <w:t>На испытание должна быть представлена документация в следующем составе</w:t>
      </w:r>
      <w:r w:rsidRPr="001D280A">
        <w:t>:</w:t>
      </w:r>
    </w:p>
    <w:p w14:paraId="5CE7042B" w14:textId="49BC022D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Техническое задание (ГОСТ 19.201</w:t>
      </w:r>
      <w:r>
        <w:t>-</w:t>
      </w:r>
      <w:r w:rsidRPr="00484C7C">
        <w:t>78);</w:t>
      </w:r>
    </w:p>
    <w:p w14:paraId="2597D989" w14:textId="588FC816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Программа и методика испытаний (ГОСТ 19.301</w:t>
      </w:r>
      <w:r>
        <w:t>-</w:t>
      </w:r>
      <w:r w:rsidRPr="00484C7C">
        <w:t>7</w:t>
      </w:r>
      <w:r>
        <w:t>9</w:t>
      </w:r>
      <w:r w:rsidRPr="00484C7C">
        <w:t>);</w:t>
      </w:r>
    </w:p>
    <w:p w14:paraId="4D813688" w14:textId="3EDD417D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Текст программы (ГОСТ 19.401</w:t>
      </w:r>
      <w:r>
        <w:t>-</w:t>
      </w:r>
      <w:r w:rsidRPr="00484C7C">
        <w:t>78</w:t>
      </w:r>
      <w:r>
        <w:t>)</w:t>
      </w:r>
      <w:r w:rsidRPr="00EE7BBC">
        <w:t>;</w:t>
      </w:r>
    </w:p>
    <w:p w14:paraId="7115F078" w14:textId="58DB7900" w:rsidR="002327B0" w:rsidRPr="005A4468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Пояснительная записка (ГОСТ 19.404</w:t>
      </w:r>
      <w:r>
        <w:t>-</w:t>
      </w:r>
      <w:r w:rsidRPr="00484C7C">
        <w:t>79);</w:t>
      </w:r>
    </w:p>
    <w:p w14:paraId="71B72F77" w14:textId="6AEB7D51" w:rsidR="002327B0" w:rsidRPr="0016709F" w:rsidRDefault="002327B0" w:rsidP="002327B0">
      <w:pPr>
        <w:pStyle w:val="aa"/>
        <w:numPr>
          <w:ilvl w:val="0"/>
          <w:numId w:val="62"/>
        </w:numPr>
        <w:tabs>
          <w:tab w:val="left" w:pos="284"/>
        </w:tabs>
        <w:spacing w:after="0"/>
      </w:pPr>
      <w:r w:rsidRPr="00E805A6">
        <w:t>«</w:t>
      </w:r>
      <w:r>
        <w:t>Ассистент для сборки ПК</w:t>
      </w:r>
      <w:r w:rsidRPr="00484C7C">
        <w:t>». Руководство оператора (ГОСТ 19.505</w:t>
      </w:r>
      <w:r>
        <w:t>-</w:t>
      </w:r>
      <w:r w:rsidRPr="00484C7C">
        <w:t>79)</w:t>
      </w:r>
      <w:r w:rsidRPr="009D350B">
        <w:t>.</w:t>
      </w:r>
    </w:p>
    <w:p w14:paraId="3D9F24F6" w14:textId="518536CC" w:rsidR="003C4F5E" w:rsidRPr="002327B0" w:rsidRDefault="002327B0" w:rsidP="002327B0">
      <w:pPr>
        <w:pStyle w:val="1"/>
        <w:numPr>
          <w:ilvl w:val="0"/>
          <w:numId w:val="0"/>
        </w:numPr>
        <w:ind w:left="106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43F788F" w14:textId="4F9355F8" w:rsidR="006C7841" w:rsidRDefault="002327B0" w:rsidP="00806022">
      <w:pPr>
        <w:pStyle w:val="1"/>
        <w:rPr>
          <w:rFonts w:eastAsia="Calibri"/>
        </w:rPr>
      </w:pPr>
      <w:bookmarkStart w:id="13" w:name="_ТРЕБОВАНИЯ_К_ПРОГРАММНОЙ"/>
      <w:bookmarkEnd w:id="13"/>
      <w:r>
        <w:rPr>
          <w:rFonts w:eastAsia="Calibri"/>
        </w:rPr>
        <w:lastRenderedPageBreak/>
        <w:t>СРЕДСТВА И ПОРЯДОК ИСПЫТАНИЙ</w:t>
      </w:r>
    </w:p>
    <w:p w14:paraId="12BBE326" w14:textId="5DDC2BA3" w:rsidR="00A240B5" w:rsidRPr="00E43631" w:rsidRDefault="00A240B5" w:rsidP="00A240B5">
      <w:pPr>
        <w:pStyle w:val="21"/>
        <w:rPr>
          <w:b w:val="0"/>
        </w:rPr>
      </w:pPr>
      <w:bookmarkStart w:id="14" w:name="_Toc356787162"/>
      <w:bookmarkStart w:id="15" w:name="_Toc132240369"/>
      <w:r>
        <w:t xml:space="preserve"> 5.1. </w:t>
      </w:r>
      <w:r w:rsidRPr="0033762B">
        <w:t>Технические средства</w:t>
      </w:r>
      <w:bookmarkEnd w:id="14"/>
      <w:bookmarkEnd w:id="15"/>
      <w:r>
        <w:t xml:space="preserve"> </w:t>
      </w:r>
    </w:p>
    <w:p w14:paraId="4D05F1EF" w14:textId="77777777" w:rsidR="00A240B5" w:rsidRDefault="00A240B5" w:rsidP="00A240B5">
      <w: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24533CE" w14:textId="0F24F39F" w:rsidR="00A240B5" w:rsidRDefault="00A240B5" w:rsidP="00A240B5">
      <w:pPr>
        <w:pStyle w:val="aa"/>
        <w:numPr>
          <w:ilvl w:val="0"/>
          <w:numId w:val="68"/>
        </w:numPr>
      </w:pPr>
      <w:r>
        <w:t>1</w:t>
      </w:r>
      <w:r>
        <w:t xml:space="preserve"> </w:t>
      </w:r>
      <w:proofErr w:type="spellStart"/>
      <w:r>
        <w:t>гб</w:t>
      </w:r>
      <w:proofErr w:type="spellEnd"/>
      <w:r>
        <w:t xml:space="preserve"> свободного дискового пространства;</w:t>
      </w:r>
    </w:p>
    <w:p w14:paraId="13E153C2" w14:textId="2A71E7A3" w:rsidR="00A240B5" w:rsidRDefault="00A240B5" w:rsidP="00A240B5">
      <w:pPr>
        <w:pStyle w:val="aa"/>
        <w:numPr>
          <w:ilvl w:val="0"/>
          <w:numId w:val="68"/>
        </w:numPr>
      </w:pPr>
      <w:r>
        <w:t>2</w:t>
      </w:r>
      <w:r>
        <w:t xml:space="preserve"> </w:t>
      </w:r>
      <w:proofErr w:type="spellStart"/>
      <w:r>
        <w:t>гб</w:t>
      </w:r>
      <w:proofErr w:type="spellEnd"/>
      <w:r>
        <w:t xml:space="preserve"> ОЗУ или более;</w:t>
      </w:r>
    </w:p>
    <w:p w14:paraId="4656FEDC" w14:textId="77777777" w:rsidR="00A240B5" w:rsidRPr="00307A2C" w:rsidRDefault="00A240B5" w:rsidP="00A240B5">
      <w:pPr>
        <w:pStyle w:val="aa"/>
        <w:numPr>
          <w:ilvl w:val="0"/>
          <w:numId w:val="68"/>
        </w:numPr>
      </w:pPr>
      <w:r w:rsidRPr="00A240B5">
        <w:rPr>
          <w:color w:val="000000"/>
        </w:rPr>
        <w:t>Периферийные устройства: клавиатура, мышь или тачпад</w:t>
      </w:r>
      <w:r>
        <w:t>.</w:t>
      </w:r>
    </w:p>
    <w:p w14:paraId="127C1F68" w14:textId="3A4261A6" w:rsidR="00A240B5" w:rsidRPr="00A240B5" w:rsidRDefault="00A240B5" w:rsidP="00A240B5">
      <w:pPr>
        <w:pStyle w:val="21"/>
      </w:pPr>
      <w:bookmarkStart w:id="16" w:name="_Toc132240370"/>
      <w:r w:rsidRPr="00A240B5">
        <w:t xml:space="preserve">5.2. </w:t>
      </w:r>
      <w:r w:rsidRPr="00A240B5">
        <w:t>Программные средства</w:t>
      </w:r>
      <w:bookmarkEnd w:id="16"/>
      <w:r w:rsidRPr="00A240B5">
        <w:t xml:space="preserve"> </w:t>
      </w:r>
    </w:p>
    <w:p w14:paraId="3ECD9852" w14:textId="77777777" w:rsidR="00A240B5" w:rsidRDefault="00A240B5" w:rsidP="00A240B5">
      <w:r>
        <w:t>Во время испытаний должны быть использованы следующие программные средства:</w:t>
      </w:r>
    </w:p>
    <w:p w14:paraId="70595CD3" w14:textId="62571F42" w:rsidR="00A240B5" w:rsidRPr="00A240B5" w:rsidRDefault="00A240B5" w:rsidP="00A240B5">
      <w:pPr>
        <w:pStyle w:val="aa"/>
        <w:numPr>
          <w:ilvl w:val="0"/>
          <w:numId w:val="69"/>
        </w:numPr>
        <w:spacing w:after="0"/>
        <w:jc w:val="left"/>
        <w:rPr>
          <w:lang w:val="en-US"/>
        </w:rPr>
      </w:pPr>
      <w:r>
        <w:rPr>
          <w:lang w:val="en-US"/>
        </w:rPr>
        <w:t xml:space="preserve">Docker desktop </w:t>
      </w:r>
      <w:proofErr w:type="spellStart"/>
      <w:r>
        <w:rPr>
          <w:lang w:val="en-US"/>
        </w:rPr>
        <w:t>ил</w:t>
      </w:r>
      <w:proofErr w:type="spellEnd"/>
      <w:r>
        <w:t>и</w:t>
      </w:r>
      <w:r w:rsidRPr="00A240B5">
        <w:rPr>
          <w:lang w:val="en-US"/>
        </w:rPr>
        <w:t xml:space="preserve"> d</w:t>
      </w:r>
      <w:r>
        <w:rPr>
          <w:lang w:val="en-US"/>
        </w:rPr>
        <w:t>ocker engine в</w:t>
      </w:r>
      <w:proofErr w:type="spellStart"/>
      <w:r>
        <w:t>ерсии</w:t>
      </w:r>
      <w:proofErr w:type="spellEnd"/>
      <w:r w:rsidRPr="00A240B5">
        <w:rPr>
          <w:lang w:val="en-US"/>
        </w:rPr>
        <w:t xml:space="preserve"> </w:t>
      </w:r>
      <w:r>
        <w:rPr>
          <w:lang w:val="en-US"/>
        </w:rPr>
        <w:t xml:space="preserve">17.09 </w:t>
      </w:r>
      <w:r>
        <w:t>или новее.</w:t>
      </w:r>
    </w:p>
    <w:p w14:paraId="34D093B5" w14:textId="4599D496" w:rsidR="00A240B5" w:rsidRPr="00A240B5" w:rsidRDefault="00A240B5" w:rsidP="00A240B5">
      <w:pPr>
        <w:pStyle w:val="21"/>
      </w:pPr>
      <w:bookmarkStart w:id="17" w:name="_Toc132240371"/>
      <w:r w:rsidRPr="00A240B5">
        <w:t xml:space="preserve">5.3. </w:t>
      </w:r>
      <w:r w:rsidRPr="00A240B5">
        <w:t>Порядок проведения испытаний</w:t>
      </w:r>
      <w:bookmarkEnd w:id="17"/>
      <w:r w:rsidRPr="00A240B5">
        <w:t xml:space="preserve"> </w:t>
      </w:r>
    </w:p>
    <w:p w14:paraId="40BF501C" w14:textId="77777777" w:rsidR="00A240B5" w:rsidRDefault="00A240B5" w:rsidP="00A240B5">
      <w:pPr>
        <w:ind w:left="-567"/>
      </w:pPr>
      <w:r w:rsidRPr="00797CAD">
        <w:t>Испытания должны проводиться в следующем порядке:</w:t>
      </w:r>
    </w:p>
    <w:p w14:paraId="06711559" w14:textId="77777777" w:rsidR="00A240B5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программной документации.</w:t>
      </w:r>
    </w:p>
    <w:p w14:paraId="3B4C9C46" w14:textId="77777777" w:rsidR="00A240B5" w:rsidRPr="00CE7F3A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интерфейсу.</w:t>
      </w:r>
    </w:p>
    <w:p w14:paraId="0513F1F7" w14:textId="77777777" w:rsidR="00A240B5" w:rsidRPr="00CE7F3A" w:rsidRDefault="00A240B5" w:rsidP="00A240B5">
      <w:pPr>
        <w:pStyle w:val="aa"/>
        <w:numPr>
          <w:ilvl w:val="0"/>
          <w:numId w:val="66"/>
        </w:numPr>
        <w:spacing w:after="0"/>
        <w:jc w:val="left"/>
      </w:pPr>
      <w:r w:rsidRPr="00CE7F3A">
        <w:t>Проверка требований к функциональным характеристикам.</w:t>
      </w:r>
    </w:p>
    <w:p w14:paraId="05637D1B" w14:textId="77777777" w:rsidR="00815742" w:rsidRPr="00815742" w:rsidRDefault="00815742" w:rsidP="00750818"/>
    <w:p w14:paraId="29334F4C" w14:textId="77777777" w:rsidR="00A240B5" w:rsidRDefault="006C7841" w:rsidP="00A240B5">
      <w:pPr>
        <w:pStyle w:val="1"/>
        <w:rPr>
          <w:rFonts w:eastAsia="Calibri"/>
        </w:rPr>
      </w:pPr>
      <w:r>
        <w:rPr>
          <w:rFonts w:eastAsia="Calibri"/>
        </w:rPr>
        <w:br w:type="page"/>
      </w:r>
      <w:r w:rsidR="00A240B5">
        <w:rPr>
          <w:rFonts w:eastAsia="Calibri"/>
        </w:rPr>
        <w:lastRenderedPageBreak/>
        <w:t>МЕТОДЫ ИСПЫТАНИЙ</w:t>
      </w:r>
      <w:bookmarkStart w:id="18" w:name="_Toc132240374"/>
    </w:p>
    <w:p w14:paraId="64030E69" w14:textId="02A254D9" w:rsidR="00A240B5" w:rsidRPr="00A240B5" w:rsidRDefault="00A240B5" w:rsidP="00A240B5">
      <w:pPr>
        <w:pStyle w:val="21"/>
        <w:rPr>
          <w:rFonts w:eastAsia="Calibri" w:cstheme="majorBidi"/>
          <w:szCs w:val="32"/>
        </w:rPr>
      </w:pPr>
      <w:r>
        <w:rPr>
          <w:rFonts w:eastAsia="Calibri"/>
        </w:rPr>
        <w:t>6.1.</w:t>
      </w:r>
      <w:r w:rsidRPr="00A240B5">
        <w:t xml:space="preserve"> </w:t>
      </w:r>
      <w:r w:rsidRPr="00A240B5">
        <w:t>Проверка требований к технической документации</w:t>
      </w:r>
      <w:bookmarkEnd w:id="18"/>
    </w:p>
    <w:p w14:paraId="644CB054" w14:textId="77777777" w:rsidR="00A240B5" w:rsidRPr="00244CDD" w:rsidRDefault="00A240B5" w:rsidP="00A240B5">
      <w:r w:rsidRPr="00244CDD">
        <w:t xml:space="preserve">Состав программной документации проверяется наличием всех подписей и программной документации в системе </w:t>
      </w:r>
      <w:r>
        <w:rPr>
          <w:lang w:val="en-US"/>
        </w:rPr>
        <w:t>Smart</w:t>
      </w:r>
      <w:r w:rsidRPr="00244CDD">
        <w:t xml:space="preserve">LMS. Также проверяется соответствие документации требованиям ГОСТ. </w:t>
      </w:r>
    </w:p>
    <w:p w14:paraId="6D156CB7" w14:textId="77777777" w:rsidR="00A240B5" w:rsidRDefault="00A240B5" w:rsidP="00A240B5">
      <w:r w:rsidRPr="00244CDD">
        <w:t>Все документы удовлетворяют представленным требованиям.</w:t>
      </w:r>
    </w:p>
    <w:p w14:paraId="4B143F74" w14:textId="11093615" w:rsidR="00A240B5" w:rsidRDefault="00A240B5" w:rsidP="00A240B5">
      <w:pPr>
        <w:pStyle w:val="21"/>
      </w:pPr>
      <w:r>
        <w:t>6.2. Проверка требований к функциональным характеристикам</w:t>
      </w:r>
    </w:p>
    <w:p w14:paraId="3BEF4CA4" w14:textId="5D245670" w:rsidR="00A240B5" w:rsidRDefault="0030249B" w:rsidP="0030249B">
      <w:pPr>
        <w:pStyle w:val="30"/>
      </w:pPr>
      <w:r>
        <w:t>6.2.1. Анализ интернет-магазинов и сбор информации</w:t>
      </w:r>
    </w:p>
    <w:p w14:paraId="4E7DB8C1" w14:textId="4F9672D6" w:rsidR="0030249B" w:rsidRDefault="0030249B" w:rsidP="0030249B">
      <w:pPr>
        <w:ind w:left="708"/>
      </w:pPr>
      <w:r>
        <w:t xml:space="preserve">Необходимо запустить приложение в 23:59 и через 10-15 минут проверить, данные в </w:t>
      </w:r>
      <w:proofErr w:type="spellStart"/>
      <w:r>
        <w:rPr>
          <w:lang w:val="en-US"/>
        </w:rPr>
        <w:t>HardwareDatabase</w:t>
      </w:r>
      <w:proofErr w:type="spellEnd"/>
      <w:r>
        <w:t xml:space="preserve"> изменились.</w:t>
      </w:r>
    </w:p>
    <w:p w14:paraId="6D8E26D4" w14:textId="1CDE8F16" w:rsidR="0030249B" w:rsidRDefault="0030249B" w:rsidP="0030249B">
      <w:pPr>
        <w:pStyle w:val="30"/>
        <w:rPr>
          <w:lang w:val="en-US"/>
        </w:rPr>
      </w:pPr>
      <w:r>
        <w:t xml:space="preserve">6.2.2. Наполнение </w:t>
      </w:r>
      <w:proofErr w:type="spellStart"/>
      <w:r>
        <w:rPr>
          <w:lang w:val="en-US"/>
        </w:rPr>
        <w:t>HardwareDatabase</w:t>
      </w:r>
      <w:proofErr w:type="spellEnd"/>
    </w:p>
    <w:p w14:paraId="4D6977E3" w14:textId="145DC490" w:rsidR="0030249B" w:rsidRDefault="0030249B" w:rsidP="0030249B">
      <w:pPr>
        <w:ind w:left="708"/>
      </w:pPr>
      <w:r>
        <w:t xml:space="preserve">Необходимо запустить приложение и проверить, что </w:t>
      </w:r>
      <w:proofErr w:type="spellStart"/>
      <w:r>
        <w:rPr>
          <w:lang w:val="en-US"/>
        </w:rPr>
        <w:t>HardwareDatabase</w:t>
      </w:r>
      <w:proofErr w:type="spellEnd"/>
      <w:r w:rsidRPr="0030249B">
        <w:t xml:space="preserve"> </w:t>
      </w:r>
      <w:r>
        <w:t xml:space="preserve">не пуста, это можно сделать через </w:t>
      </w:r>
      <w:proofErr w:type="spellStart"/>
      <w:r>
        <w:rPr>
          <w:lang w:val="en-US"/>
        </w:rPr>
        <w:t>DataGrip</w:t>
      </w:r>
      <w:proofErr w:type="spellEnd"/>
      <w:r w:rsidRPr="0030249B">
        <w:t>.</w:t>
      </w:r>
    </w:p>
    <w:p w14:paraId="0236B66E" w14:textId="6763DE68" w:rsidR="0030249B" w:rsidRDefault="0030249B" w:rsidP="0030249B">
      <w:pPr>
        <w:pStyle w:val="30"/>
      </w:pPr>
      <w:r w:rsidRPr="0030249B">
        <w:t>6.2.</w:t>
      </w:r>
      <w:r>
        <w:t>3</w:t>
      </w:r>
      <w:r w:rsidRPr="0030249B">
        <w:t>. Г</w:t>
      </w:r>
      <w:r>
        <w:t>енерация сбор</w:t>
      </w:r>
      <w:r w:rsidR="00770843">
        <w:t>ки</w:t>
      </w:r>
      <w:r>
        <w:t xml:space="preserve"> ПК</w:t>
      </w:r>
    </w:p>
    <w:p w14:paraId="01D2F06A" w14:textId="0221761B" w:rsidR="0030249B" w:rsidRDefault="0030249B" w:rsidP="00770843">
      <w:pPr>
        <w:ind w:left="708"/>
      </w:pPr>
      <w:r>
        <w:t xml:space="preserve">Необходимо отправить запрос на генерацию сборки </w:t>
      </w:r>
      <w:r w:rsidR="00770843">
        <w:t xml:space="preserve">на </w:t>
      </w:r>
      <w:proofErr w:type="spellStart"/>
      <w:r w:rsidR="00770843">
        <w:rPr>
          <w:lang w:val="en-US"/>
        </w:rPr>
        <w:t>Api</w:t>
      </w:r>
      <w:proofErr w:type="spellEnd"/>
      <w:r w:rsidR="00770843" w:rsidRPr="00770843">
        <w:t xml:space="preserve"> </w:t>
      </w:r>
      <w:r w:rsidR="00770843">
        <w:rPr>
          <w:lang w:val="en-US"/>
        </w:rPr>
        <w:t>Gateway</w:t>
      </w:r>
      <w:r w:rsidR="00770843">
        <w:t xml:space="preserve"> – должен прийти ответ в виде </w:t>
      </w:r>
      <w:proofErr w:type="spellStart"/>
      <w:r w:rsidR="00770843">
        <w:rPr>
          <w:lang w:val="en-US"/>
        </w:rPr>
        <w:t>json</w:t>
      </w:r>
      <w:proofErr w:type="spellEnd"/>
      <w:r w:rsidR="00770843">
        <w:t xml:space="preserve"> с сборкой, ценой и идентификационным ключом.</w:t>
      </w:r>
    </w:p>
    <w:p w14:paraId="54024CB0" w14:textId="486205FA" w:rsidR="00770843" w:rsidRDefault="00770843" w:rsidP="00770843">
      <w:pPr>
        <w:pStyle w:val="30"/>
      </w:pPr>
      <w:r>
        <w:t>6.2.4. Получение существующей сборки ПК</w:t>
      </w:r>
    </w:p>
    <w:p w14:paraId="052CC637" w14:textId="4B619BE2" w:rsidR="00770843" w:rsidRPr="00770843" w:rsidRDefault="00770843" w:rsidP="00770843">
      <w:pPr>
        <w:ind w:left="357"/>
      </w:pPr>
      <w:r>
        <w:t>Необходимо отправить запрос на получение сборки по I</w:t>
      </w:r>
      <w:r>
        <w:rPr>
          <w:lang w:val="en-US"/>
        </w:rPr>
        <w:t>d</w:t>
      </w:r>
      <w:r w:rsidRPr="00770843">
        <w:t xml:space="preserve"> </w:t>
      </w:r>
      <w:r>
        <w:t>на A</w:t>
      </w:r>
      <w:r>
        <w:rPr>
          <w:lang w:val="en-US"/>
        </w:rPr>
        <w:t>pi</w:t>
      </w:r>
      <w:r w:rsidRPr="00770843">
        <w:t xml:space="preserve"> </w:t>
      </w:r>
      <w:r>
        <w:rPr>
          <w:lang w:val="en-US"/>
        </w:rPr>
        <w:t>Gateway</w:t>
      </w:r>
      <w:r w:rsidRPr="00770843">
        <w:t xml:space="preserve"> </w:t>
      </w:r>
      <w:r>
        <w:t>–</w:t>
      </w:r>
      <w:r w:rsidRPr="00770843">
        <w:t xml:space="preserve"> </w:t>
      </w:r>
      <w:r>
        <w:t xml:space="preserve">должен прийти ответ в виде </w:t>
      </w:r>
      <w:proofErr w:type="spellStart"/>
      <w:r>
        <w:t>js</w:t>
      </w:r>
      <w:proofErr w:type="spellEnd"/>
      <w:r>
        <w:rPr>
          <w:lang w:val="en-US"/>
        </w:rPr>
        <w:t>on</w:t>
      </w:r>
      <w:r w:rsidRPr="00770843">
        <w:t xml:space="preserve"> </w:t>
      </w:r>
      <w:r>
        <w:t>с сборкой и ценой.</w:t>
      </w:r>
    </w:p>
    <w:p w14:paraId="741C4BE5" w14:textId="05243922" w:rsidR="006C7841" w:rsidRDefault="00A240B5" w:rsidP="00A240B5">
      <w:pPr>
        <w:pStyle w:val="1"/>
        <w:rPr>
          <w:rFonts w:eastAsia="Calibri"/>
        </w:rPr>
      </w:pPr>
      <w:r>
        <w:rPr>
          <w:rFonts w:eastAsia="Calibri"/>
        </w:rPr>
        <w:br w:type="page"/>
      </w:r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19" w:name="_ТЕХНИКО-ЭКОНОМИЧЕСКИЕ_ПОКАЗАТЕЛИ"/>
      <w:bookmarkStart w:id="20" w:name="_ПРИЛОЖЕНИЕ_1"/>
      <w:bookmarkStart w:id="21" w:name="_Toc134655656"/>
      <w:bookmarkEnd w:id="19"/>
      <w:bookmarkEnd w:id="20"/>
      <w:r>
        <w:rPr>
          <w:rFonts w:eastAsia="Calibri"/>
        </w:rPr>
        <w:lastRenderedPageBreak/>
        <w:t>ПРИЛОЖЕНИЕ 1</w:t>
      </w:r>
      <w:bookmarkEnd w:id="21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22" w:name="_Toc134655657"/>
      <w:r w:rsidRPr="009D3528">
        <w:t>ТЕРМИНОЛОГИЯ</w:t>
      </w:r>
      <w:bookmarkEnd w:id="22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9D3528">
        <w:trPr>
          <w:trHeight w:val="576"/>
        </w:trPr>
        <w:tc>
          <w:tcPr>
            <w:tcW w:w="2194" w:type="dxa"/>
          </w:tcPr>
          <w:p w14:paraId="02401081" w14:textId="77777777" w:rsidR="009D3528" w:rsidRPr="009D3528" w:rsidRDefault="009D3528" w:rsidP="00DD6098">
            <w:pPr>
              <w:pStyle w:val="af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6EC5D09E" w14:textId="77777777" w:rsidR="009D3528" w:rsidRPr="009D3528" w:rsidRDefault="009D3528" w:rsidP="00DD6098">
            <w:pPr>
              <w:pStyle w:val="af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1BFF4428" w14:textId="77777777" w:rsidTr="009D3528">
        <w:trPr>
          <w:trHeight w:val="712"/>
        </w:trPr>
        <w:tc>
          <w:tcPr>
            <w:tcW w:w="2194" w:type="dxa"/>
          </w:tcPr>
          <w:p w14:paraId="1D782073" w14:textId="17778735" w:rsidR="009D3528" w:rsidRPr="009D3528" w:rsidRDefault="009D3528" w:rsidP="00DD6098">
            <w:pPr>
              <w:pStyle w:val="af"/>
              <w:ind w:left="0" w:firstLine="0"/>
              <w:jc w:val="left"/>
            </w:pPr>
            <w:r>
              <w:t>Микросервис</w:t>
            </w:r>
          </w:p>
        </w:tc>
        <w:tc>
          <w:tcPr>
            <w:tcW w:w="6725" w:type="dxa"/>
          </w:tcPr>
          <w:p w14:paraId="2481A0B7" w14:textId="09705AAE" w:rsidR="009D3528" w:rsidRPr="00D16D25" w:rsidRDefault="009D3528" w:rsidP="00DD6098">
            <w:pPr>
              <w:pStyle w:val="af"/>
              <w:ind w:left="0" w:firstLine="0"/>
              <w:jc w:val="left"/>
            </w:pPr>
            <w:r>
              <w:t xml:space="preserve">Отдельное приложение, модуль общего приложения имеющего микросервисную архитектуру. </w:t>
            </w:r>
          </w:p>
        </w:tc>
      </w:tr>
      <w:tr w:rsidR="009D3528" w14:paraId="37C16EBE" w14:textId="77777777" w:rsidTr="009D3528">
        <w:trPr>
          <w:trHeight w:val="1614"/>
        </w:trPr>
        <w:tc>
          <w:tcPr>
            <w:tcW w:w="2194" w:type="dxa"/>
          </w:tcPr>
          <w:p w14:paraId="2AE6646F" w14:textId="663E9E32" w:rsidR="009D3528" w:rsidRDefault="009D3528" w:rsidP="00DD6098">
            <w:pPr>
              <w:pStyle w:val="af"/>
              <w:ind w:left="0" w:firstLine="0"/>
              <w:jc w:val="left"/>
            </w:pPr>
            <w:r>
              <w:t>Микросервисная архитектура</w:t>
            </w:r>
          </w:p>
        </w:tc>
        <w:tc>
          <w:tcPr>
            <w:tcW w:w="6725" w:type="dxa"/>
          </w:tcPr>
          <w:p w14:paraId="63A7CF1D" w14:textId="0FC793E4" w:rsidR="009D3528" w:rsidRDefault="009D3528" w:rsidP="00DD6098">
            <w:pPr>
              <w:pStyle w:val="af"/>
              <w:ind w:left="0" w:firstLine="0"/>
              <w:jc w:val="left"/>
            </w:pPr>
            <w:r w:rsidRPr="009D3528">
              <w:t>Микросервисная архитектура — 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микросервисов</w:t>
            </w:r>
            <w:r>
              <w:t>.</w:t>
            </w:r>
          </w:p>
        </w:tc>
      </w:tr>
      <w:tr w:rsidR="009D3528" w14:paraId="2E8A5FD3" w14:textId="77777777" w:rsidTr="002F6863">
        <w:trPr>
          <w:trHeight w:val="476"/>
        </w:trPr>
        <w:tc>
          <w:tcPr>
            <w:tcW w:w="2194" w:type="dxa"/>
          </w:tcPr>
          <w:p w14:paraId="12C23562" w14:textId="0F497C5E" w:rsidR="009D3528" w:rsidRDefault="002F6863" w:rsidP="00DD6098">
            <w:pPr>
              <w:pStyle w:val="af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725" w:type="dxa"/>
          </w:tcPr>
          <w:p w14:paraId="3F86B995" w14:textId="2DD4C3C4" w:rsidR="009D3528" w:rsidRPr="00D16D25" w:rsidRDefault="002F6863" w:rsidP="00DD6098">
            <w:pPr>
              <w:pStyle w:val="af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2F6863">
        <w:trPr>
          <w:trHeight w:val="426"/>
        </w:trPr>
        <w:tc>
          <w:tcPr>
            <w:tcW w:w="2194" w:type="dxa"/>
          </w:tcPr>
          <w:p w14:paraId="0D8ADB33" w14:textId="6A04F291" w:rsidR="009D3528" w:rsidRDefault="002F6863" w:rsidP="00DD6098">
            <w:pPr>
              <w:pStyle w:val="af"/>
              <w:ind w:left="0" w:firstLine="0"/>
              <w:jc w:val="left"/>
            </w:pPr>
            <w:r>
              <w:t>Сборка</w:t>
            </w:r>
          </w:p>
        </w:tc>
        <w:tc>
          <w:tcPr>
            <w:tcW w:w="6725" w:type="dxa"/>
          </w:tcPr>
          <w:p w14:paraId="2307FA30" w14:textId="0E68F2B7" w:rsidR="009D3528" w:rsidRDefault="002F6863" w:rsidP="00DD6098">
            <w:pPr>
              <w:pStyle w:val="af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2F6863">
        <w:trPr>
          <w:trHeight w:val="972"/>
        </w:trPr>
        <w:tc>
          <w:tcPr>
            <w:tcW w:w="2194" w:type="dxa"/>
          </w:tcPr>
          <w:p w14:paraId="51BD8DAB" w14:textId="77777777" w:rsidR="009D3528" w:rsidRDefault="009D3528" w:rsidP="00DD6098">
            <w:pPr>
              <w:pStyle w:val="af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725" w:type="dxa"/>
          </w:tcPr>
          <w:p w14:paraId="6FF0BA86" w14:textId="63291D3B" w:rsidR="002F6863" w:rsidRDefault="009D3528" w:rsidP="00DD6098">
            <w:pPr>
              <w:pStyle w:val="af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2F6863">
        <w:trPr>
          <w:trHeight w:val="419"/>
        </w:trPr>
        <w:tc>
          <w:tcPr>
            <w:tcW w:w="2194" w:type="dxa"/>
          </w:tcPr>
          <w:p w14:paraId="4280FF35" w14:textId="11BC9C73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</w:tc>
        <w:tc>
          <w:tcPr>
            <w:tcW w:w="6725" w:type="dxa"/>
          </w:tcPr>
          <w:p w14:paraId="69CB6D6B" w14:textId="08FB29E0" w:rsidR="002F6863" w:rsidRPr="002F6863" w:rsidRDefault="002F6863" w:rsidP="002F6863">
            <w:pPr>
              <w:pStyle w:val="af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2F6863">
        <w:trPr>
          <w:trHeight w:val="710"/>
        </w:trPr>
        <w:tc>
          <w:tcPr>
            <w:tcW w:w="2194" w:type="dxa"/>
          </w:tcPr>
          <w:p w14:paraId="5243FCB3" w14:textId="11F44E09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HardwareInfoCollector</w:t>
            </w:r>
          </w:p>
        </w:tc>
        <w:tc>
          <w:tcPr>
            <w:tcW w:w="6725" w:type="dxa"/>
          </w:tcPr>
          <w:p w14:paraId="1542503F" w14:textId="3F9DFC03" w:rsidR="002F6863" w:rsidRPr="002F6863" w:rsidRDefault="002F6863" w:rsidP="002F6863">
            <w:pPr>
              <w:pStyle w:val="af"/>
              <w:ind w:left="0" w:firstLine="0"/>
            </w:pPr>
            <w:r w:rsidRPr="002F6863">
              <w:t>М</w:t>
            </w:r>
            <w:r>
              <w:t xml:space="preserve">икросервис для анализа интернет-магазинов, получения информации о комплектующих и обновления </w:t>
            </w:r>
            <w:proofErr w:type="spellStart"/>
            <w:r>
              <w:t>Ha</w:t>
            </w:r>
            <w:r>
              <w:rPr>
                <w:lang w:val="en-US"/>
              </w:rPr>
              <w:t>rdwareDatab</w:t>
            </w:r>
            <w:proofErr w:type="spellEnd"/>
            <w:r>
              <w:t>a</w:t>
            </w:r>
            <w:r>
              <w:rPr>
                <w:lang w:val="en-US"/>
              </w:rPr>
              <w:t>se</w:t>
            </w:r>
            <w:r w:rsidRPr="002F6863">
              <w:t>.</w:t>
            </w:r>
          </w:p>
        </w:tc>
      </w:tr>
      <w:tr w:rsidR="002F6863" w14:paraId="0F0C8912" w14:textId="77777777" w:rsidTr="002F6863">
        <w:trPr>
          <w:trHeight w:val="409"/>
        </w:trPr>
        <w:tc>
          <w:tcPr>
            <w:tcW w:w="2194" w:type="dxa"/>
          </w:tcPr>
          <w:p w14:paraId="14422712" w14:textId="0BF0C431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HardwareDatabase</w:t>
            </w:r>
          </w:p>
        </w:tc>
        <w:tc>
          <w:tcPr>
            <w:tcW w:w="6725" w:type="dxa"/>
          </w:tcPr>
          <w:p w14:paraId="48E18733" w14:textId="6C588AFF" w:rsidR="002F6863" w:rsidRPr="002F6863" w:rsidRDefault="002F6863" w:rsidP="002F6863">
            <w:pPr>
              <w:pStyle w:val="af"/>
              <w:ind w:left="0" w:firstLine="0"/>
            </w:pPr>
            <w:r>
              <w:t>База данных для хранения информации о комплектующих.</w:t>
            </w:r>
          </w:p>
        </w:tc>
      </w:tr>
      <w:tr w:rsidR="002F6863" w14:paraId="000619B4" w14:textId="77777777" w:rsidTr="002F6863">
        <w:trPr>
          <w:trHeight w:val="706"/>
        </w:trPr>
        <w:tc>
          <w:tcPr>
            <w:tcW w:w="2194" w:type="dxa"/>
          </w:tcPr>
          <w:p w14:paraId="6EF32D56" w14:textId="7ABCF704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021F261F" w14:textId="18E57441" w:rsidR="002F6863" w:rsidRDefault="002F6863" w:rsidP="002F6863">
            <w:pPr>
              <w:pStyle w:val="af"/>
              <w:ind w:left="0" w:firstLine="0"/>
            </w:pPr>
            <w:r>
              <w:t xml:space="preserve">Микросервис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2F6863" w14:paraId="33EA62F9" w14:textId="77777777" w:rsidTr="002F6863">
        <w:trPr>
          <w:trHeight w:val="422"/>
        </w:trPr>
        <w:tc>
          <w:tcPr>
            <w:tcW w:w="2194" w:type="dxa"/>
          </w:tcPr>
          <w:p w14:paraId="0514C8D7" w14:textId="38F88AFD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D9372C">
              <w:rPr>
                <w:lang w:val="en-US"/>
              </w:rPr>
              <w:t>G</w:t>
            </w:r>
            <w:r>
              <w:rPr>
                <w:lang w:val="en-US"/>
              </w:rPr>
              <w:t>enerator</w:t>
            </w:r>
          </w:p>
        </w:tc>
        <w:tc>
          <w:tcPr>
            <w:tcW w:w="6725" w:type="dxa"/>
          </w:tcPr>
          <w:p w14:paraId="09699E4B" w14:textId="2ED4AB0B" w:rsidR="002F6863" w:rsidRDefault="002F6863" w:rsidP="002F6863">
            <w:pPr>
              <w:pStyle w:val="af"/>
              <w:ind w:left="0" w:firstLine="0"/>
            </w:pPr>
            <w:r>
              <w:t>Микросервис для генерации сборок ПК.</w:t>
            </w:r>
          </w:p>
        </w:tc>
      </w:tr>
      <w:tr w:rsidR="002F6863" w14:paraId="6F39AE67" w14:textId="77777777" w:rsidTr="002F6863">
        <w:trPr>
          <w:trHeight w:val="720"/>
        </w:trPr>
        <w:tc>
          <w:tcPr>
            <w:tcW w:w="2194" w:type="dxa"/>
          </w:tcPr>
          <w:p w14:paraId="41E3C3BC" w14:textId="6BA24CD1" w:rsidR="002F6863" w:rsidRPr="002F6863" w:rsidRDefault="002F6863" w:rsidP="002F6863">
            <w:pPr>
              <w:pStyle w:val="af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BuildsDatabse</w:t>
            </w:r>
            <w:proofErr w:type="spellEnd"/>
          </w:p>
        </w:tc>
        <w:tc>
          <w:tcPr>
            <w:tcW w:w="6725" w:type="dxa"/>
          </w:tcPr>
          <w:p w14:paraId="59D8DA40" w14:textId="5B27AC28" w:rsidR="002F6863" w:rsidRDefault="002F6863" w:rsidP="002F6863">
            <w:pPr>
              <w:pStyle w:val="af"/>
              <w:ind w:left="0" w:firstLine="0"/>
            </w:pPr>
            <w:r>
              <w:t>База данных для хранения сгенерированных сборок ПК пользователями.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f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f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f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f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f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f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f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5AD4" w14:textId="77777777" w:rsidR="004F6EA1" w:rsidRDefault="004F6EA1">
      <w:pPr>
        <w:spacing w:after="0" w:line="240" w:lineRule="auto"/>
      </w:pPr>
      <w:r>
        <w:separator/>
      </w:r>
    </w:p>
  </w:endnote>
  <w:endnote w:type="continuationSeparator" w:id="0">
    <w:p w14:paraId="55B651DD" w14:textId="77777777" w:rsidR="004F6EA1" w:rsidRDefault="004F6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CF1BEC" w14:paraId="7FC29C50" w14:textId="77777777" w:rsidTr="000B4B6F">
      <w:trPr>
        <w:trHeight w:val="274"/>
        <w:jc w:val="center"/>
      </w:trPr>
      <w:tc>
        <w:tcPr>
          <w:tcW w:w="3195" w:type="dxa"/>
        </w:tcPr>
        <w:p w14:paraId="33CC90E2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49DEFD27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0AA28CD9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190225D8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02728E1D" w14:textId="77777777" w:rsidR="00CF1BEC" w:rsidRDefault="00CF1BEC" w:rsidP="00CF1BEC">
          <w:pPr>
            <w:pStyle w:val="ae"/>
            <w:jc w:val="left"/>
          </w:pPr>
        </w:p>
      </w:tc>
    </w:tr>
    <w:tr w:rsidR="00CF1BEC" w14:paraId="48605C9A" w14:textId="77777777" w:rsidTr="000B4B6F">
      <w:trPr>
        <w:trHeight w:val="276"/>
        <w:jc w:val="center"/>
      </w:trPr>
      <w:tc>
        <w:tcPr>
          <w:tcW w:w="3195" w:type="dxa"/>
        </w:tcPr>
        <w:p w14:paraId="67F3A897" w14:textId="77777777" w:rsidR="00CF1BEC" w:rsidRDefault="00CF1BEC" w:rsidP="00CF1BEC">
          <w:pPr>
            <w:pStyle w:val="ae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09979F9F" w14:textId="77777777" w:rsidR="00CF1BEC" w:rsidRDefault="00CF1BEC" w:rsidP="00CF1BEC">
          <w:pPr>
            <w:pStyle w:val="ae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18D3466B" w14:textId="77777777" w:rsidR="00CF1BEC" w:rsidRDefault="00CF1BEC" w:rsidP="00CF1BEC">
          <w:pPr>
            <w:pStyle w:val="ae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7C413E6D" w14:textId="77777777" w:rsidR="00CF1BEC" w:rsidRDefault="00CF1BEC" w:rsidP="00CF1BEC">
          <w:pPr>
            <w:pStyle w:val="ae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6E04C758" w14:textId="77777777" w:rsidR="00CF1BEC" w:rsidRDefault="00CF1BEC" w:rsidP="00CF1BEC">
          <w:pPr>
            <w:pStyle w:val="ae"/>
            <w:ind w:firstLine="0"/>
            <w:jc w:val="left"/>
          </w:pPr>
          <w:r>
            <w:t>Дата</w:t>
          </w:r>
        </w:p>
      </w:tc>
    </w:tr>
    <w:tr w:rsidR="00CF1BEC" w14:paraId="4E82D36E" w14:textId="77777777" w:rsidTr="000B4B6F">
      <w:trPr>
        <w:trHeight w:val="276"/>
        <w:jc w:val="center"/>
      </w:trPr>
      <w:tc>
        <w:tcPr>
          <w:tcW w:w="3195" w:type="dxa"/>
        </w:tcPr>
        <w:p w14:paraId="33CD4D7F" w14:textId="77777777" w:rsidR="00CF1BEC" w:rsidRDefault="00CF1BEC" w:rsidP="00CF1BEC">
          <w:pPr>
            <w:pStyle w:val="ae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6622DAE6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62349A9F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171CA346" w14:textId="77777777" w:rsidR="00CF1BEC" w:rsidRDefault="00CF1BEC" w:rsidP="00CF1BEC">
          <w:pPr>
            <w:pStyle w:val="ae"/>
            <w:jc w:val="left"/>
          </w:pPr>
        </w:p>
      </w:tc>
      <w:tc>
        <w:tcPr>
          <w:tcW w:w="1757" w:type="dxa"/>
        </w:tcPr>
        <w:p w14:paraId="40B08248" w14:textId="77777777" w:rsidR="00CF1BEC" w:rsidRDefault="00CF1BEC" w:rsidP="00CF1BEC">
          <w:pPr>
            <w:pStyle w:val="ae"/>
            <w:jc w:val="left"/>
          </w:pPr>
        </w:p>
      </w:tc>
    </w:tr>
    <w:tr w:rsidR="00CF1BEC" w14:paraId="584D7A42" w14:textId="77777777" w:rsidTr="000B4B6F">
      <w:trPr>
        <w:trHeight w:val="276"/>
        <w:jc w:val="center"/>
      </w:trPr>
      <w:tc>
        <w:tcPr>
          <w:tcW w:w="3195" w:type="dxa"/>
        </w:tcPr>
        <w:p w14:paraId="0BF6038C" w14:textId="77777777" w:rsidR="00CF1BEC" w:rsidRDefault="00CF1BEC" w:rsidP="00CF1BEC">
          <w:pPr>
            <w:pStyle w:val="ae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77F2CA81" w14:textId="77777777" w:rsidR="00CF1BEC" w:rsidRDefault="00CF1BEC" w:rsidP="00CF1BEC">
          <w:pPr>
            <w:pStyle w:val="ae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84F9CFE" w14:textId="77777777" w:rsidR="00CF1BEC" w:rsidRDefault="00CF1BEC" w:rsidP="00CF1BEC">
          <w:pPr>
            <w:pStyle w:val="ae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614685ED" w14:textId="77777777" w:rsidR="00CF1BEC" w:rsidRDefault="00CF1BEC" w:rsidP="00CF1BEC">
          <w:pPr>
            <w:pStyle w:val="ae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698CC424" w14:textId="77777777" w:rsidR="00CF1BEC" w:rsidRDefault="00CF1BEC" w:rsidP="00CF1BEC">
          <w:pPr>
            <w:pStyle w:val="ae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A3AB" w14:textId="77777777" w:rsidR="004F6EA1" w:rsidRDefault="004F6EA1">
      <w:pPr>
        <w:spacing w:after="0" w:line="240" w:lineRule="auto"/>
      </w:pPr>
      <w:r>
        <w:separator/>
      </w:r>
    </w:p>
  </w:footnote>
  <w:footnote w:type="continuationSeparator" w:id="0">
    <w:p w14:paraId="2D658014" w14:textId="77777777" w:rsidR="004F6EA1" w:rsidRDefault="004F6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F4E"/>
    <w:multiLevelType w:val="hybridMultilevel"/>
    <w:tmpl w:val="C31C7C1C"/>
    <w:lvl w:ilvl="0" w:tplc="6A0A7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7C23C56"/>
    <w:multiLevelType w:val="multilevel"/>
    <w:tmpl w:val="E20A1E5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2" w15:restartNumberingAfterBreak="0">
    <w:nsid w:val="1B0659E2"/>
    <w:multiLevelType w:val="hybridMultilevel"/>
    <w:tmpl w:val="240417D4"/>
    <w:lvl w:ilvl="0" w:tplc="861C47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9B1AA9"/>
    <w:multiLevelType w:val="hybridMultilevel"/>
    <w:tmpl w:val="81749D54"/>
    <w:lvl w:ilvl="0" w:tplc="20C22910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CA51360"/>
    <w:multiLevelType w:val="multilevel"/>
    <w:tmpl w:val="FACE61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6F35B7"/>
    <w:multiLevelType w:val="multilevel"/>
    <w:tmpl w:val="EEBE94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17" w15:restartNumberingAfterBreak="0">
    <w:nsid w:val="23F35536"/>
    <w:multiLevelType w:val="multilevel"/>
    <w:tmpl w:val="634231A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20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1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8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D5E23"/>
    <w:multiLevelType w:val="hybridMultilevel"/>
    <w:tmpl w:val="BCB04378"/>
    <w:lvl w:ilvl="0" w:tplc="080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0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4C7E4B11"/>
    <w:multiLevelType w:val="hybridMultilevel"/>
    <w:tmpl w:val="3CAABC0E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F91EB7"/>
    <w:multiLevelType w:val="hybridMultilevel"/>
    <w:tmpl w:val="F8CEB040"/>
    <w:lvl w:ilvl="0" w:tplc="05A4C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4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5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46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1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423" w:hanging="360"/>
      </w:p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abstractNum w:abstractNumId="52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6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6FD872EE"/>
    <w:multiLevelType w:val="hybridMultilevel"/>
    <w:tmpl w:val="7A884F7A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0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3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42"/>
  </w:num>
  <w:num w:numId="2" w16cid:durableId="721445648">
    <w:abstractNumId w:val="18"/>
  </w:num>
  <w:num w:numId="3" w16cid:durableId="1028487691">
    <w:abstractNumId w:val="21"/>
  </w:num>
  <w:num w:numId="4" w16cid:durableId="436220149">
    <w:abstractNumId w:val="51"/>
  </w:num>
  <w:num w:numId="5" w16cid:durableId="167402401">
    <w:abstractNumId w:val="57"/>
  </w:num>
  <w:num w:numId="6" w16cid:durableId="546334353">
    <w:abstractNumId w:val="56"/>
  </w:num>
  <w:num w:numId="7" w16cid:durableId="1593196768">
    <w:abstractNumId w:val="2"/>
  </w:num>
  <w:num w:numId="8" w16cid:durableId="392849918">
    <w:abstractNumId w:val="60"/>
  </w:num>
  <w:num w:numId="9" w16cid:durableId="1391926700">
    <w:abstractNumId w:val="8"/>
  </w:num>
  <w:num w:numId="10" w16cid:durableId="1811090775">
    <w:abstractNumId w:val="45"/>
  </w:num>
  <w:num w:numId="11" w16cid:durableId="286744400">
    <w:abstractNumId w:val="19"/>
  </w:num>
  <w:num w:numId="12" w16cid:durableId="1747603563">
    <w:abstractNumId w:val="43"/>
  </w:num>
  <w:num w:numId="13" w16cid:durableId="608778351">
    <w:abstractNumId w:val="9"/>
  </w:num>
  <w:num w:numId="14" w16cid:durableId="1810321415">
    <w:abstractNumId w:val="27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62"/>
  </w:num>
  <w:num w:numId="17" w16cid:durableId="424889683">
    <w:abstractNumId w:val="44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10"/>
  </w:num>
  <w:num w:numId="20" w16cid:durableId="1741752982">
    <w:abstractNumId w:val="51"/>
    <w:lvlOverride w:ilvl="0">
      <w:startOverride w:val="3"/>
    </w:lvlOverride>
    <w:lvlOverride w:ilvl="1">
      <w:startOverride w:val="2"/>
    </w:lvlOverride>
  </w:num>
  <w:num w:numId="21" w16cid:durableId="585966761">
    <w:abstractNumId w:val="51"/>
    <w:lvlOverride w:ilvl="0">
      <w:startOverride w:val="3"/>
    </w:lvlOverride>
    <w:lvlOverride w:ilvl="1">
      <w:startOverride w:val="2"/>
    </w:lvlOverride>
  </w:num>
  <w:num w:numId="22" w16cid:durableId="816343622">
    <w:abstractNumId w:val="49"/>
  </w:num>
  <w:num w:numId="23" w16cid:durableId="17123326">
    <w:abstractNumId w:val="51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54"/>
  </w:num>
  <w:num w:numId="25" w16cid:durableId="1969820476">
    <w:abstractNumId w:val="4"/>
  </w:num>
  <w:num w:numId="26" w16cid:durableId="1000695139">
    <w:abstractNumId w:val="33"/>
  </w:num>
  <w:num w:numId="27" w16cid:durableId="1739597645">
    <w:abstractNumId w:val="52"/>
  </w:num>
  <w:num w:numId="28" w16cid:durableId="111218300">
    <w:abstractNumId w:val="34"/>
  </w:num>
  <w:num w:numId="29" w16cid:durableId="118233440">
    <w:abstractNumId w:val="13"/>
  </w:num>
  <w:num w:numId="30" w16cid:durableId="143007701">
    <w:abstractNumId w:val="41"/>
  </w:num>
  <w:num w:numId="31" w16cid:durableId="541551578">
    <w:abstractNumId w:val="61"/>
  </w:num>
  <w:num w:numId="32" w16cid:durableId="860893978">
    <w:abstractNumId w:val="1"/>
  </w:num>
  <w:num w:numId="33" w16cid:durableId="734199870">
    <w:abstractNumId w:val="63"/>
  </w:num>
  <w:num w:numId="34" w16cid:durableId="2044671590">
    <w:abstractNumId w:val="24"/>
  </w:num>
  <w:num w:numId="35" w16cid:durableId="1403211358">
    <w:abstractNumId w:val="26"/>
  </w:num>
  <w:num w:numId="36" w16cid:durableId="1907256836">
    <w:abstractNumId w:val="53"/>
  </w:num>
  <w:num w:numId="37" w16cid:durableId="1021666269">
    <w:abstractNumId w:val="46"/>
  </w:num>
  <w:num w:numId="38" w16cid:durableId="517740145">
    <w:abstractNumId w:val="7"/>
  </w:num>
  <w:num w:numId="39" w16cid:durableId="1786776431">
    <w:abstractNumId w:val="50"/>
  </w:num>
  <w:num w:numId="40" w16cid:durableId="424151637">
    <w:abstractNumId w:val="6"/>
  </w:num>
  <w:num w:numId="41" w16cid:durableId="1040545659">
    <w:abstractNumId w:val="64"/>
  </w:num>
  <w:num w:numId="42" w16cid:durableId="704136788">
    <w:abstractNumId w:val="40"/>
  </w:num>
  <w:num w:numId="43" w16cid:durableId="1852335288">
    <w:abstractNumId w:val="31"/>
  </w:num>
  <w:num w:numId="44" w16cid:durableId="2139033725">
    <w:abstractNumId w:val="22"/>
  </w:num>
  <w:num w:numId="45" w16cid:durableId="1915238811">
    <w:abstractNumId w:val="5"/>
  </w:num>
  <w:num w:numId="46" w16cid:durableId="354892073">
    <w:abstractNumId w:val="37"/>
  </w:num>
  <w:num w:numId="47" w16cid:durableId="1227495193">
    <w:abstractNumId w:val="48"/>
  </w:num>
  <w:num w:numId="48" w16cid:durableId="1215777267">
    <w:abstractNumId w:val="35"/>
  </w:num>
  <w:num w:numId="49" w16cid:durableId="836456199">
    <w:abstractNumId w:val="47"/>
  </w:num>
  <w:num w:numId="50" w16cid:durableId="19085347">
    <w:abstractNumId w:val="30"/>
  </w:num>
  <w:num w:numId="51" w16cid:durableId="1313175976">
    <w:abstractNumId w:val="55"/>
  </w:num>
  <w:num w:numId="52" w16cid:durableId="198785789">
    <w:abstractNumId w:val="32"/>
  </w:num>
  <w:num w:numId="53" w16cid:durableId="768966638">
    <w:abstractNumId w:val="25"/>
  </w:num>
  <w:num w:numId="54" w16cid:durableId="1020812094">
    <w:abstractNumId w:val="20"/>
  </w:num>
  <w:num w:numId="55" w16cid:durableId="294066835">
    <w:abstractNumId w:val="11"/>
  </w:num>
  <w:num w:numId="56" w16cid:durableId="1086146999">
    <w:abstractNumId w:val="39"/>
  </w:num>
  <w:num w:numId="57" w16cid:durableId="1451706863">
    <w:abstractNumId w:val="23"/>
  </w:num>
  <w:num w:numId="58" w16cid:durableId="1861116679">
    <w:abstractNumId w:val="59"/>
  </w:num>
  <w:num w:numId="59" w16cid:durableId="1772821130">
    <w:abstractNumId w:val="28"/>
  </w:num>
  <w:num w:numId="60" w16cid:durableId="1876237303">
    <w:abstractNumId w:val="51"/>
    <w:lvlOverride w:ilvl="0">
      <w:startOverride w:val="1"/>
    </w:lvlOverride>
  </w:num>
  <w:num w:numId="61" w16cid:durableId="135730972">
    <w:abstractNumId w:val="29"/>
  </w:num>
  <w:num w:numId="62" w16cid:durableId="993988011">
    <w:abstractNumId w:val="14"/>
  </w:num>
  <w:num w:numId="63" w16cid:durableId="1196500771">
    <w:abstractNumId w:val="3"/>
  </w:num>
  <w:num w:numId="64" w16cid:durableId="699358926">
    <w:abstractNumId w:val="12"/>
  </w:num>
  <w:num w:numId="65" w16cid:durableId="1618215177">
    <w:abstractNumId w:val="38"/>
  </w:num>
  <w:num w:numId="66" w16cid:durableId="1942565902">
    <w:abstractNumId w:val="0"/>
  </w:num>
  <w:num w:numId="67" w16cid:durableId="1903522650">
    <w:abstractNumId w:val="16"/>
  </w:num>
  <w:num w:numId="68" w16cid:durableId="1350524559">
    <w:abstractNumId w:val="36"/>
  </w:num>
  <w:num w:numId="69" w16cid:durableId="1476482161">
    <w:abstractNumId w:val="58"/>
  </w:num>
  <w:num w:numId="70" w16cid:durableId="1425489880">
    <w:abstractNumId w:val="15"/>
  </w:num>
  <w:num w:numId="71" w16cid:durableId="9641968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8510E"/>
    <w:rsid w:val="00096F68"/>
    <w:rsid w:val="000D6972"/>
    <w:rsid w:val="00102C63"/>
    <w:rsid w:val="0012419D"/>
    <w:rsid w:val="00134B3E"/>
    <w:rsid w:val="0015534A"/>
    <w:rsid w:val="0017555C"/>
    <w:rsid w:val="001B3893"/>
    <w:rsid w:val="001C6D80"/>
    <w:rsid w:val="001D03D6"/>
    <w:rsid w:val="002327B0"/>
    <w:rsid w:val="00242AA7"/>
    <w:rsid w:val="00272DF1"/>
    <w:rsid w:val="002C4BC4"/>
    <w:rsid w:val="002C7E9C"/>
    <w:rsid w:val="002D661D"/>
    <w:rsid w:val="002F6863"/>
    <w:rsid w:val="0030249B"/>
    <w:rsid w:val="00324320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4F6EA1"/>
    <w:rsid w:val="00535300"/>
    <w:rsid w:val="00567F92"/>
    <w:rsid w:val="005C2106"/>
    <w:rsid w:val="00602F8A"/>
    <w:rsid w:val="006133CF"/>
    <w:rsid w:val="00642AFD"/>
    <w:rsid w:val="006446B4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50818"/>
    <w:rsid w:val="00770843"/>
    <w:rsid w:val="00772229"/>
    <w:rsid w:val="00781B2A"/>
    <w:rsid w:val="007A5170"/>
    <w:rsid w:val="007B3235"/>
    <w:rsid w:val="007B5380"/>
    <w:rsid w:val="007B6FBB"/>
    <w:rsid w:val="007F05E2"/>
    <w:rsid w:val="00806022"/>
    <w:rsid w:val="00815742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240B5"/>
    <w:rsid w:val="00A55053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C02E8A"/>
    <w:rsid w:val="00C24AFE"/>
    <w:rsid w:val="00C80D7E"/>
    <w:rsid w:val="00C86977"/>
    <w:rsid w:val="00CD1CAA"/>
    <w:rsid w:val="00CF1BEC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e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0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5E4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paragraph" w:styleId="af7">
    <w:name w:val="Title"/>
    <w:basedOn w:val="a"/>
    <w:link w:val="af8"/>
    <w:qFormat/>
    <w:rsid w:val="0017555C"/>
    <w:pPr>
      <w:spacing w:before="240" w:after="60" w:line="240" w:lineRule="auto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f8">
    <w:name w:val="Заголовок Знак"/>
    <w:basedOn w:val="a0"/>
    <w:link w:val="af7"/>
    <w:rsid w:val="0017555C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2327B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25</cp:revision>
  <dcterms:created xsi:type="dcterms:W3CDTF">2023-02-15T20:29:00Z</dcterms:created>
  <dcterms:modified xsi:type="dcterms:W3CDTF">2023-05-11T21:10:00Z</dcterms:modified>
</cp:coreProperties>
</file>