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4BFD" w14:textId="26C22C32" w:rsidR="00797018" w:rsidRDefault="005B15D0">
      <w:r>
        <w:t xml:space="preserve">Resource configuration in Pipeline </w:t>
      </w:r>
    </w:p>
    <w:p w14:paraId="02263A3B" w14:textId="77777777" w:rsidR="005B15D0" w:rsidRDefault="005B15D0"/>
    <w:p w14:paraId="67541840" w14:textId="0F94A887" w:rsidR="005B15D0" w:rsidRDefault="005B15D0">
      <w:r>
        <w:rPr>
          <w:noProof/>
        </w:rPr>
        <w:drawing>
          <wp:inline distT="0" distB="0" distL="0" distR="0" wp14:anchorId="223B8009" wp14:editId="34EAF298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F446" w14:textId="1D1C81B1" w:rsidR="005B15D0" w:rsidRDefault="005B15D0">
      <w:r>
        <w:t>Error coming while executing pipeline with above configuration</w:t>
      </w:r>
    </w:p>
    <w:p w14:paraId="69A83319" w14:textId="5F2547B4" w:rsidR="005B15D0" w:rsidRDefault="005B15D0">
      <w:r>
        <w:rPr>
          <w:noProof/>
        </w:rPr>
        <w:drawing>
          <wp:inline distT="0" distB="0" distL="0" distR="0" wp14:anchorId="343CB7B5" wp14:editId="63F94353">
            <wp:extent cx="5731510" cy="1613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D0"/>
    <w:rsid w:val="001D3B9E"/>
    <w:rsid w:val="005B15D0"/>
    <w:rsid w:val="008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E0D4"/>
  <w15:chartTrackingRefBased/>
  <w15:docId w15:val="{87312A60-9777-458B-AFA9-E9BEF053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2020-11-24T08:52:00Z</dcterms:created>
  <dcterms:modified xsi:type="dcterms:W3CDTF">2020-11-24T08:56:00Z</dcterms:modified>
</cp:coreProperties>
</file>