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823" w:rsidRPr="00BA0965" w:rsidRDefault="00166823" w:rsidP="00391340">
      <w:pPr>
        <w:jc w:val="center"/>
        <w:rPr>
          <w:rFonts w:ascii="Times New Roman" w:hAnsi="Times New Roman" w:cs="Times New Roman"/>
          <w:b/>
          <w:color w:val="000000" w:themeColor="text1"/>
          <w:sz w:val="32"/>
        </w:rPr>
      </w:pPr>
      <w:r w:rsidRPr="00BA0965">
        <w:rPr>
          <w:rFonts w:ascii="Times New Roman" w:hAnsi="Times New Roman" w:cs="Times New Roman"/>
          <w:b/>
          <w:color w:val="000000" w:themeColor="text1"/>
          <w:sz w:val="32"/>
        </w:rPr>
        <w:t>AI-Based Automated Parking Slot Monitoring in Urban Areas Using YOLOv8 and Streamlit</w:t>
      </w:r>
    </w:p>
    <w:p w:rsidR="00391340" w:rsidRPr="00197A66" w:rsidRDefault="00391340" w:rsidP="00166823">
      <w:pPr>
        <w:pStyle w:val="NormalWeb"/>
        <w:rPr>
          <w:rStyle w:val="Strong"/>
          <w:color w:val="000000" w:themeColor="text1"/>
        </w:rPr>
      </w:pPr>
    </w:p>
    <w:p w:rsidR="00197A66" w:rsidRPr="00197A66" w:rsidRDefault="00166823" w:rsidP="00197A66">
      <w:pPr>
        <w:pStyle w:val="NormalWeb"/>
        <w:spacing w:before="0" w:beforeAutospacing="0" w:after="0" w:afterAutospacing="0"/>
        <w:rPr>
          <w:color w:val="000000" w:themeColor="text1"/>
        </w:rPr>
      </w:pPr>
      <w:r w:rsidRPr="00197A66">
        <w:rPr>
          <w:rStyle w:val="Strong"/>
          <w:color w:val="000000" w:themeColor="text1"/>
        </w:rPr>
        <w:t>Student Name:</w:t>
      </w:r>
      <w:r w:rsidRPr="00197A66">
        <w:rPr>
          <w:color w:val="000000" w:themeColor="text1"/>
        </w:rPr>
        <w:t xml:space="preserve"> </w:t>
      </w:r>
    </w:p>
    <w:p w:rsidR="00166823" w:rsidRPr="00197A66" w:rsidRDefault="00166823" w:rsidP="00197A66">
      <w:pPr>
        <w:pStyle w:val="NormalWeb"/>
        <w:spacing w:before="0" w:beforeAutospacing="0" w:after="0" w:afterAutospacing="0"/>
        <w:rPr>
          <w:color w:val="000000" w:themeColor="text1"/>
        </w:rPr>
      </w:pPr>
      <w:r w:rsidRPr="00197A66">
        <w:rPr>
          <w:rStyle w:val="Strong"/>
          <w:color w:val="000000" w:themeColor="text1"/>
        </w:rPr>
        <w:t>Student ID:</w:t>
      </w:r>
      <w:r w:rsidRPr="00197A66">
        <w:rPr>
          <w:color w:val="000000" w:themeColor="text1"/>
        </w:rPr>
        <w:t xml:space="preserve"> </w:t>
      </w:r>
    </w:p>
    <w:p w:rsidR="00166823" w:rsidRPr="00197A66" w:rsidRDefault="00166823" w:rsidP="00197A66">
      <w:pPr>
        <w:pStyle w:val="NormalWeb"/>
        <w:spacing w:before="0" w:beforeAutospacing="0" w:after="0" w:afterAutospacing="0"/>
        <w:rPr>
          <w:color w:val="000000" w:themeColor="text1"/>
        </w:rPr>
      </w:pPr>
      <w:r w:rsidRPr="00197A66">
        <w:rPr>
          <w:rStyle w:val="Strong"/>
          <w:color w:val="000000" w:themeColor="text1"/>
        </w:rPr>
        <w:t>Module Title:</w:t>
      </w:r>
      <w:r w:rsidRPr="00197A66">
        <w:rPr>
          <w:color w:val="000000" w:themeColor="text1"/>
        </w:rPr>
        <w:t xml:space="preserve"> </w:t>
      </w:r>
      <w:r w:rsidRPr="00197A66">
        <w:rPr>
          <w:color w:val="000000" w:themeColor="text1"/>
        </w:rPr>
        <w:br/>
      </w:r>
      <w:r w:rsidRPr="00197A66">
        <w:rPr>
          <w:rStyle w:val="Strong"/>
          <w:color w:val="000000" w:themeColor="text1"/>
        </w:rPr>
        <w:t>Module Code:</w:t>
      </w:r>
    </w:p>
    <w:p w:rsidR="00166823" w:rsidRPr="00197A66" w:rsidRDefault="00166823" w:rsidP="00197A66">
      <w:pPr>
        <w:pStyle w:val="NormalWeb"/>
        <w:spacing w:before="0" w:beforeAutospacing="0" w:after="0" w:afterAutospacing="0"/>
        <w:rPr>
          <w:color w:val="000000" w:themeColor="text1"/>
        </w:rPr>
      </w:pPr>
      <w:r w:rsidRPr="00197A66">
        <w:rPr>
          <w:rStyle w:val="Strong"/>
          <w:color w:val="000000" w:themeColor="text1"/>
        </w:rPr>
        <w:t>Institution:</w:t>
      </w:r>
      <w:r w:rsidRPr="00197A66">
        <w:rPr>
          <w:color w:val="000000" w:themeColor="text1"/>
        </w:rPr>
        <w:t xml:space="preserve"> </w:t>
      </w:r>
    </w:p>
    <w:p w:rsidR="00166823" w:rsidRPr="00197A66" w:rsidRDefault="00166823" w:rsidP="00197A66">
      <w:pPr>
        <w:pStyle w:val="NormalWeb"/>
        <w:spacing w:before="0" w:beforeAutospacing="0" w:after="0" w:afterAutospacing="0"/>
        <w:rPr>
          <w:color w:val="000000" w:themeColor="text1"/>
        </w:rPr>
      </w:pPr>
      <w:r w:rsidRPr="00197A66">
        <w:rPr>
          <w:rStyle w:val="Strong"/>
          <w:color w:val="000000" w:themeColor="text1"/>
        </w:rPr>
        <w:t>Submission Date:</w:t>
      </w:r>
      <w:r w:rsidRPr="00197A66">
        <w:rPr>
          <w:color w:val="000000" w:themeColor="text1"/>
        </w:rPr>
        <w:t xml:space="preserve"> </w:t>
      </w:r>
    </w:p>
    <w:p w:rsidR="00391340" w:rsidRPr="00197A66" w:rsidRDefault="00391340" w:rsidP="00391340">
      <w:pPr>
        <w:rPr>
          <w:rFonts w:ascii="Times New Roman" w:hAnsi="Times New Roman" w:cs="Times New Roman"/>
          <w:color w:val="000000" w:themeColor="text1"/>
        </w:rPr>
      </w:pPr>
    </w:p>
    <w:p w:rsidR="00197A66" w:rsidRPr="00BA0965" w:rsidRDefault="00197A66" w:rsidP="00BA0965">
      <w:pPr>
        <w:rPr>
          <w:rFonts w:ascii="Times New Roman" w:hAnsi="Times New Roman" w:cs="Times New Roman"/>
          <w:b/>
          <w:sz w:val="24"/>
        </w:rPr>
      </w:pPr>
      <w:r w:rsidRPr="00BA0965">
        <w:rPr>
          <w:rFonts w:ascii="Times New Roman" w:hAnsi="Times New Roman" w:cs="Times New Roman"/>
          <w:b/>
          <w:sz w:val="24"/>
        </w:rPr>
        <w:t>AI Declaration</w:t>
      </w:r>
    </w:p>
    <w:p w:rsidR="00197A66" w:rsidRPr="00BA0965" w:rsidRDefault="00197A66" w:rsidP="00BA0965">
      <w:pPr>
        <w:spacing w:after="0" w:line="276" w:lineRule="auto"/>
        <w:jc w:val="both"/>
        <w:rPr>
          <w:rFonts w:ascii="Times New Roman" w:hAnsi="Times New Roman" w:cs="Times New Roman"/>
          <w:color w:val="000000" w:themeColor="text1"/>
          <w:sz w:val="24"/>
          <w:szCs w:val="24"/>
        </w:rPr>
      </w:pPr>
      <w:r w:rsidRPr="00BA0965">
        <w:rPr>
          <w:rFonts w:ascii="Times New Roman" w:hAnsi="Times New Roman" w:cs="Times New Roman"/>
          <w:color w:val="000000" w:themeColor="text1"/>
          <w:sz w:val="24"/>
          <w:szCs w:val="24"/>
        </w:rPr>
        <w:t>I now state that this report is my original work and it has been elaborated independently and it is titled as AI-Based Automated Parking Slot Monitoring in Urban Areas Using YOLOv8 and Streamlit.</w:t>
      </w:r>
    </w:p>
    <w:p w:rsidR="00197A66" w:rsidRPr="00BA0965" w:rsidRDefault="00197A66" w:rsidP="00BA0965">
      <w:pPr>
        <w:spacing w:after="0" w:line="276" w:lineRule="auto"/>
        <w:jc w:val="both"/>
        <w:rPr>
          <w:rFonts w:ascii="Times New Roman" w:hAnsi="Times New Roman" w:cs="Times New Roman"/>
          <w:color w:val="000000" w:themeColor="text1"/>
          <w:sz w:val="24"/>
          <w:szCs w:val="24"/>
        </w:rPr>
      </w:pPr>
      <w:r w:rsidRPr="00BA0965">
        <w:rPr>
          <w:rFonts w:ascii="Times New Roman" w:hAnsi="Times New Roman" w:cs="Times New Roman"/>
          <w:color w:val="000000" w:themeColor="text1"/>
          <w:sz w:val="24"/>
          <w:szCs w:val="24"/>
        </w:rPr>
        <w:t>I confirm that:</w:t>
      </w:r>
    </w:p>
    <w:p w:rsidR="00197A66" w:rsidRPr="00BA0965" w:rsidRDefault="00197A66" w:rsidP="00BA0965">
      <w:pPr>
        <w:pStyle w:val="ListParagraph"/>
        <w:numPr>
          <w:ilvl w:val="0"/>
          <w:numId w:val="12"/>
        </w:numPr>
        <w:spacing w:after="0" w:line="276" w:lineRule="auto"/>
        <w:jc w:val="both"/>
        <w:rPr>
          <w:rFonts w:ascii="Times New Roman" w:hAnsi="Times New Roman" w:cs="Times New Roman"/>
          <w:color w:val="000000" w:themeColor="text1"/>
          <w:sz w:val="24"/>
          <w:szCs w:val="24"/>
        </w:rPr>
      </w:pPr>
      <w:r w:rsidRPr="00BA0965">
        <w:rPr>
          <w:rFonts w:ascii="Times New Roman" w:hAnsi="Times New Roman" w:cs="Times New Roman"/>
          <w:color w:val="000000" w:themeColor="text1"/>
          <w:sz w:val="24"/>
          <w:szCs w:val="24"/>
        </w:rPr>
        <w:t xml:space="preserve">All the tools, such as </w:t>
      </w:r>
      <w:proofErr w:type="spellStart"/>
      <w:r w:rsidRPr="00BA0965">
        <w:rPr>
          <w:rFonts w:ascii="Times New Roman" w:hAnsi="Times New Roman" w:cs="Times New Roman"/>
          <w:color w:val="000000" w:themeColor="text1"/>
          <w:sz w:val="24"/>
          <w:szCs w:val="24"/>
        </w:rPr>
        <w:t>ChatGPT</w:t>
      </w:r>
      <w:proofErr w:type="spellEnd"/>
      <w:r w:rsidRPr="00BA0965">
        <w:rPr>
          <w:rFonts w:ascii="Times New Roman" w:hAnsi="Times New Roman" w:cs="Times New Roman"/>
          <w:color w:val="000000" w:themeColor="text1"/>
          <w:sz w:val="24"/>
          <w:szCs w:val="24"/>
        </w:rPr>
        <w:t>, have been applied to support research or drafting or formatting, and all the results have been critically reviewed, edited, and merged by me so that the results could be unique.</w:t>
      </w:r>
    </w:p>
    <w:p w:rsidR="00BA0965" w:rsidRPr="00BA0965" w:rsidRDefault="00BA0965" w:rsidP="00BA0965">
      <w:pPr>
        <w:pStyle w:val="ListParagraph"/>
        <w:spacing w:after="0" w:line="276" w:lineRule="auto"/>
        <w:jc w:val="both"/>
        <w:rPr>
          <w:rFonts w:ascii="Times New Roman" w:hAnsi="Times New Roman" w:cs="Times New Roman"/>
          <w:color w:val="000000" w:themeColor="text1"/>
          <w:sz w:val="24"/>
          <w:szCs w:val="24"/>
        </w:rPr>
      </w:pPr>
    </w:p>
    <w:p w:rsidR="00391340" w:rsidRPr="00BA0965" w:rsidRDefault="00197A66" w:rsidP="00BA0965">
      <w:pPr>
        <w:pStyle w:val="ListParagraph"/>
        <w:numPr>
          <w:ilvl w:val="0"/>
          <w:numId w:val="12"/>
        </w:numPr>
        <w:spacing w:after="0" w:line="276" w:lineRule="auto"/>
        <w:jc w:val="both"/>
        <w:rPr>
          <w:rFonts w:ascii="Times New Roman" w:hAnsi="Times New Roman" w:cs="Times New Roman"/>
          <w:color w:val="000000" w:themeColor="text1"/>
          <w:sz w:val="24"/>
          <w:szCs w:val="24"/>
        </w:rPr>
      </w:pPr>
      <w:r w:rsidRPr="00BA0965">
        <w:rPr>
          <w:rFonts w:ascii="Times New Roman" w:hAnsi="Times New Roman" w:cs="Times New Roman"/>
          <w:color w:val="000000" w:themeColor="text1"/>
          <w:sz w:val="24"/>
          <w:szCs w:val="24"/>
        </w:rPr>
        <w:t>This assignment has never been previously plagiarized, in any form or on a different occasion, by any other academic evaluation.</w:t>
      </w:r>
    </w:p>
    <w:sdt>
      <w:sdtPr>
        <w:rPr>
          <w:rFonts w:ascii="Times New Roman" w:hAnsi="Times New Roman" w:cs="Times New Roman"/>
          <w:color w:val="000000" w:themeColor="text1"/>
        </w:rPr>
        <w:id w:val="64289438"/>
        <w:docPartObj>
          <w:docPartGallery w:val="Table of Contents"/>
          <w:docPartUnique/>
        </w:docPartObj>
      </w:sdtPr>
      <w:sdtEndPr>
        <w:rPr>
          <w:rFonts w:eastAsiaTheme="minorHAnsi"/>
          <w:b w:val="0"/>
          <w:bCs w:val="0"/>
          <w:sz w:val="22"/>
          <w:szCs w:val="22"/>
        </w:rPr>
      </w:sdtEndPr>
      <w:sdtContent>
        <w:p w:rsidR="00391340" w:rsidRPr="00197A66" w:rsidRDefault="00391340">
          <w:pPr>
            <w:pStyle w:val="TOCHeading"/>
            <w:rPr>
              <w:rFonts w:ascii="Times New Roman" w:hAnsi="Times New Roman" w:cs="Times New Roman"/>
              <w:color w:val="000000" w:themeColor="text1"/>
            </w:rPr>
          </w:pPr>
          <w:r w:rsidRPr="00197A66">
            <w:rPr>
              <w:rFonts w:ascii="Times New Roman" w:hAnsi="Times New Roman" w:cs="Times New Roman"/>
              <w:color w:val="000000" w:themeColor="text1"/>
            </w:rPr>
            <w:t>Contents</w:t>
          </w:r>
        </w:p>
        <w:p w:rsidR="00BA0965" w:rsidRDefault="00391340">
          <w:pPr>
            <w:pStyle w:val="TOC1"/>
            <w:tabs>
              <w:tab w:val="left" w:pos="440"/>
              <w:tab w:val="right" w:leader="dot" w:pos="9350"/>
            </w:tabs>
            <w:rPr>
              <w:rFonts w:eastAsiaTheme="minorEastAsia"/>
              <w:noProof/>
            </w:rPr>
          </w:pPr>
          <w:r w:rsidRPr="00197A66">
            <w:rPr>
              <w:rFonts w:ascii="Times New Roman" w:hAnsi="Times New Roman" w:cs="Times New Roman"/>
              <w:color w:val="000000" w:themeColor="text1"/>
            </w:rPr>
            <w:fldChar w:fldCharType="begin"/>
          </w:r>
          <w:r w:rsidRPr="00197A66">
            <w:rPr>
              <w:rFonts w:ascii="Times New Roman" w:hAnsi="Times New Roman" w:cs="Times New Roman"/>
              <w:color w:val="000000" w:themeColor="text1"/>
            </w:rPr>
            <w:instrText xml:space="preserve"> TOC \o "1-3" \h \z \u </w:instrText>
          </w:r>
          <w:r w:rsidRPr="00197A66">
            <w:rPr>
              <w:rFonts w:ascii="Times New Roman" w:hAnsi="Times New Roman" w:cs="Times New Roman"/>
              <w:color w:val="000000" w:themeColor="text1"/>
            </w:rPr>
            <w:fldChar w:fldCharType="separate"/>
          </w:r>
          <w:hyperlink w:anchor="_Toc224369580" w:history="1">
            <w:r w:rsidR="00BA0965" w:rsidRPr="003712DF">
              <w:rPr>
                <w:rStyle w:val="Hyperlink"/>
                <w:noProof/>
              </w:rPr>
              <w:t>1.</w:t>
            </w:r>
            <w:r w:rsidR="00BA0965">
              <w:rPr>
                <w:rFonts w:eastAsiaTheme="minorEastAsia"/>
                <w:noProof/>
              </w:rPr>
              <w:tab/>
            </w:r>
            <w:r w:rsidR="00BA0965" w:rsidRPr="003712DF">
              <w:rPr>
                <w:rStyle w:val="Hyperlink"/>
                <w:noProof/>
              </w:rPr>
              <w:t>Introduction</w:t>
            </w:r>
            <w:r w:rsidR="00BA0965">
              <w:rPr>
                <w:noProof/>
                <w:webHidden/>
              </w:rPr>
              <w:tab/>
            </w:r>
            <w:r w:rsidR="00BA0965">
              <w:rPr>
                <w:noProof/>
                <w:webHidden/>
              </w:rPr>
              <w:fldChar w:fldCharType="begin"/>
            </w:r>
            <w:r w:rsidR="00BA0965">
              <w:rPr>
                <w:noProof/>
                <w:webHidden/>
              </w:rPr>
              <w:instrText xml:space="preserve"> PAGEREF _Toc224369580 \h </w:instrText>
            </w:r>
            <w:r w:rsidR="00BA0965">
              <w:rPr>
                <w:noProof/>
                <w:webHidden/>
              </w:rPr>
            </w:r>
            <w:r w:rsidR="00BA0965">
              <w:rPr>
                <w:noProof/>
                <w:webHidden/>
              </w:rPr>
              <w:fldChar w:fldCharType="separate"/>
            </w:r>
            <w:r w:rsidR="00BA0965">
              <w:rPr>
                <w:noProof/>
                <w:webHidden/>
              </w:rPr>
              <w:t>3</w:t>
            </w:r>
            <w:r w:rsidR="00BA0965">
              <w:rPr>
                <w:noProof/>
                <w:webHidden/>
              </w:rPr>
              <w:fldChar w:fldCharType="end"/>
            </w:r>
          </w:hyperlink>
        </w:p>
        <w:p w:rsidR="00BA0965" w:rsidRDefault="00BA0965">
          <w:pPr>
            <w:pStyle w:val="TOC1"/>
            <w:tabs>
              <w:tab w:val="left" w:pos="440"/>
              <w:tab w:val="right" w:leader="dot" w:pos="9350"/>
            </w:tabs>
            <w:rPr>
              <w:rFonts w:eastAsiaTheme="minorEastAsia"/>
              <w:noProof/>
            </w:rPr>
          </w:pPr>
          <w:hyperlink w:anchor="_Toc224369581" w:history="1">
            <w:r w:rsidRPr="003712DF">
              <w:rPr>
                <w:rStyle w:val="Hyperlink"/>
                <w:noProof/>
              </w:rPr>
              <w:t>2.</w:t>
            </w:r>
            <w:r>
              <w:rPr>
                <w:rFonts w:eastAsiaTheme="minorEastAsia"/>
                <w:noProof/>
              </w:rPr>
              <w:tab/>
            </w:r>
            <w:r w:rsidRPr="003712DF">
              <w:rPr>
                <w:rStyle w:val="Hyperlink"/>
                <w:noProof/>
              </w:rPr>
              <w:t>Research Methodology</w:t>
            </w:r>
            <w:r>
              <w:rPr>
                <w:noProof/>
                <w:webHidden/>
              </w:rPr>
              <w:tab/>
            </w:r>
            <w:r>
              <w:rPr>
                <w:noProof/>
                <w:webHidden/>
              </w:rPr>
              <w:fldChar w:fldCharType="begin"/>
            </w:r>
            <w:r>
              <w:rPr>
                <w:noProof/>
                <w:webHidden/>
              </w:rPr>
              <w:instrText xml:space="preserve"> PAGEREF _Toc224369581 \h </w:instrText>
            </w:r>
            <w:r>
              <w:rPr>
                <w:noProof/>
                <w:webHidden/>
              </w:rPr>
            </w:r>
            <w:r>
              <w:rPr>
                <w:noProof/>
                <w:webHidden/>
              </w:rPr>
              <w:fldChar w:fldCharType="separate"/>
            </w:r>
            <w:r>
              <w:rPr>
                <w:noProof/>
                <w:webHidden/>
              </w:rPr>
              <w:t>4</w:t>
            </w:r>
            <w:r>
              <w:rPr>
                <w:noProof/>
                <w:webHidden/>
              </w:rPr>
              <w:fldChar w:fldCharType="end"/>
            </w:r>
          </w:hyperlink>
        </w:p>
        <w:p w:rsidR="00BA0965" w:rsidRDefault="00BA0965">
          <w:pPr>
            <w:pStyle w:val="TOC1"/>
            <w:tabs>
              <w:tab w:val="left" w:pos="440"/>
              <w:tab w:val="right" w:leader="dot" w:pos="9350"/>
            </w:tabs>
            <w:rPr>
              <w:rFonts w:eastAsiaTheme="minorEastAsia"/>
              <w:noProof/>
            </w:rPr>
          </w:pPr>
          <w:hyperlink w:anchor="_Toc224369582" w:history="1">
            <w:r w:rsidRPr="003712DF">
              <w:rPr>
                <w:rStyle w:val="Hyperlink"/>
                <w:noProof/>
              </w:rPr>
              <w:t>3.</w:t>
            </w:r>
            <w:r>
              <w:rPr>
                <w:rFonts w:eastAsiaTheme="minorEastAsia"/>
                <w:noProof/>
              </w:rPr>
              <w:tab/>
            </w:r>
            <w:r w:rsidRPr="003712DF">
              <w:rPr>
                <w:rStyle w:val="Hyperlink"/>
                <w:noProof/>
              </w:rPr>
              <w:t>Findings and Analysis</w:t>
            </w:r>
            <w:r>
              <w:rPr>
                <w:noProof/>
                <w:webHidden/>
              </w:rPr>
              <w:tab/>
            </w:r>
            <w:r>
              <w:rPr>
                <w:noProof/>
                <w:webHidden/>
              </w:rPr>
              <w:fldChar w:fldCharType="begin"/>
            </w:r>
            <w:r>
              <w:rPr>
                <w:noProof/>
                <w:webHidden/>
              </w:rPr>
              <w:instrText xml:space="preserve"> PAGEREF _Toc224369582 \h </w:instrText>
            </w:r>
            <w:r>
              <w:rPr>
                <w:noProof/>
                <w:webHidden/>
              </w:rPr>
            </w:r>
            <w:r>
              <w:rPr>
                <w:noProof/>
                <w:webHidden/>
              </w:rPr>
              <w:fldChar w:fldCharType="separate"/>
            </w:r>
            <w:r>
              <w:rPr>
                <w:noProof/>
                <w:webHidden/>
              </w:rPr>
              <w:t>6</w:t>
            </w:r>
            <w:r>
              <w:rPr>
                <w:noProof/>
                <w:webHidden/>
              </w:rPr>
              <w:fldChar w:fldCharType="end"/>
            </w:r>
          </w:hyperlink>
        </w:p>
        <w:p w:rsidR="00BA0965" w:rsidRDefault="00BA0965">
          <w:pPr>
            <w:pStyle w:val="TOC1"/>
            <w:tabs>
              <w:tab w:val="left" w:pos="440"/>
              <w:tab w:val="right" w:leader="dot" w:pos="9350"/>
            </w:tabs>
            <w:rPr>
              <w:rFonts w:eastAsiaTheme="minorEastAsia"/>
              <w:noProof/>
            </w:rPr>
          </w:pPr>
          <w:hyperlink w:anchor="_Toc224369583" w:history="1">
            <w:r w:rsidRPr="003712DF">
              <w:rPr>
                <w:rStyle w:val="Hyperlink"/>
                <w:noProof/>
              </w:rPr>
              <w:t>4.</w:t>
            </w:r>
            <w:r>
              <w:rPr>
                <w:rFonts w:eastAsiaTheme="minorEastAsia"/>
                <w:noProof/>
              </w:rPr>
              <w:tab/>
            </w:r>
            <w:r w:rsidRPr="003712DF">
              <w:rPr>
                <w:rStyle w:val="Hyperlink"/>
                <w:noProof/>
              </w:rPr>
              <w:t>Recommendation and Future Directions</w:t>
            </w:r>
            <w:r>
              <w:rPr>
                <w:noProof/>
                <w:webHidden/>
              </w:rPr>
              <w:tab/>
            </w:r>
            <w:r>
              <w:rPr>
                <w:noProof/>
                <w:webHidden/>
              </w:rPr>
              <w:fldChar w:fldCharType="begin"/>
            </w:r>
            <w:r>
              <w:rPr>
                <w:noProof/>
                <w:webHidden/>
              </w:rPr>
              <w:instrText xml:space="preserve"> PAGEREF _Toc224369583 \h </w:instrText>
            </w:r>
            <w:r>
              <w:rPr>
                <w:noProof/>
                <w:webHidden/>
              </w:rPr>
            </w:r>
            <w:r>
              <w:rPr>
                <w:noProof/>
                <w:webHidden/>
              </w:rPr>
              <w:fldChar w:fldCharType="separate"/>
            </w:r>
            <w:r>
              <w:rPr>
                <w:noProof/>
                <w:webHidden/>
              </w:rPr>
              <w:t>13</w:t>
            </w:r>
            <w:r>
              <w:rPr>
                <w:noProof/>
                <w:webHidden/>
              </w:rPr>
              <w:fldChar w:fldCharType="end"/>
            </w:r>
          </w:hyperlink>
        </w:p>
        <w:p w:rsidR="00BA0965" w:rsidRDefault="00BA0965">
          <w:pPr>
            <w:pStyle w:val="TOC1"/>
            <w:tabs>
              <w:tab w:val="left" w:pos="440"/>
              <w:tab w:val="right" w:leader="dot" w:pos="9350"/>
            </w:tabs>
            <w:rPr>
              <w:rFonts w:eastAsiaTheme="minorEastAsia"/>
              <w:noProof/>
            </w:rPr>
          </w:pPr>
          <w:hyperlink w:anchor="_Toc224369584" w:history="1">
            <w:r w:rsidRPr="003712DF">
              <w:rPr>
                <w:rStyle w:val="Hyperlink"/>
                <w:noProof/>
              </w:rPr>
              <w:t>5.</w:t>
            </w:r>
            <w:r>
              <w:rPr>
                <w:rFonts w:eastAsiaTheme="minorEastAsia"/>
                <w:noProof/>
              </w:rPr>
              <w:tab/>
            </w:r>
            <w:r w:rsidRPr="003712DF">
              <w:rPr>
                <w:rStyle w:val="Hyperlink"/>
                <w:noProof/>
              </w:rPr>
              <w:t>Conclusion</w:t>
            </w:r>
            <w:r>
              <w:rPr>
                <w:noProof/>
                <w:webHidden/>
              </w:rPr>
              <w:tab/>
            </w:r>
            <w:r>
              <w:rPr>
                <w:noProof/>
                <w:webHidden/>
              </w:rPr>
              <w:fldChar w:fldCharType="begin"/>
            </w:r>
            <w:r>
              <w:rPr>
                <w:noProof/>
                <w:webHidden/>
              </w:rPr>
              <w:instrText xml:space="preserve"> PAGEREF _Toc224369584 \h </w:instrText>
            </w:r>
            <w:r>
              <w:rPr>
                <w:noProof/>
                <w:webHidden/>
              </w:rPr>
            </w:r>
            <w:r>
              <w:rPr>
                <w:noProof/>
                <w:webHidden/>
              </w:rPr>
              <w:fldChar w:fldCharType="separate"/>
            </w:r>
            <w:r>
              <w:rPr>
                <w:noProof/>
                <w:webHidden/>
              </w:rPr>
              <w:t>14</w:t>
            </w:r>
            <w:r>
              <w:rPr>
                <w:noProof/>
                <w:webHidden/>
              </w:rPr>
              <w:fldChar w:fldCharType="end"/>
            </w:r>
          </w:hyperlink>
        </w:p>
        <w:p w:rsidR="00BA0965" w:rsidRDefault="00BA0965">
          <w:pPr>
            <w:pStyle w:val="TOC2"/>
            <w:tabs>
              <w:tab w:val="right" w:leader="dot" w:pos="9350"/>
            </w:tabs>
            <w:rPr>
              <w:rFonts w:eastAsiaTheme="minorEastAsia"/>
              <w:noProof/>
            </w:rPr>
          </w:pPr>
          <w:hyperlink w:anchor="_Toc224369585" w:history="1">
            <w:r w:rsidRPr="003712DF">
              <w:rPr>
                <w:rStyle w:val="Hyperlink"/>
                <w:rFonts w:ascii="Times New Roman" w:eastAsia="Times New Roman" w:hAnsi="Times New Roman" w:cs="Times New Roman"/>
                <w:noProof/>
                <w:kern w:val="36"/>
              </w:rPr>
              <w:t>References</w:t>
            </w:r>
            <w:r>
              <w:rPr>
                <w:noProof/>
                <w:webHidden/>
              </w:rPr>
              <w:tab/>
            </w:r>
            <w:r>
              <w:rPr>
                <w:noProof/>
                <w:webHidden/>
              </w:rPr>
              <w:fldChar w:fldCharType="begin"/>
            </w:r>
            <w:r>
              <w:rPr>
                <w:noProof/>
                <w:webHidden/>
              </w:rPr>
              <w:instrText xml:space="preserve"> PAGEREF _Toc224369585 \h </w:instrText>
            </w:r>
            <w:r>
              <w:rPr>
                <w:noProof/>
                <w:webHidden/>
              </w:rPr>
            </w:r>
            <w:r>
              <w:rPr>
                <w:noProof/>
                <w:webHidden/>
              </w:rPr>
              <w:fldChar w:fldCharType="separate"/>
            </w:r>
            <w:r>
              <w:rPr>
                <w:noProof/>
                <w:webHidden/>
              </w:rPr>
              <w:t>15</w:t>
            </w:r>
            <w:r>
              <w:rPr>
                <w:noProof/>
                <w:webHidden/>
              </w:rPr>
              <w:fldChar w:fldCharType="end"/>
            </w:r>
          </w:hyperlink>
        </w:p>
        <w:p w:rsidR="00391340" w:rsidRPr="00197A66" w:rsidRDefault="00391340">
          <w:pPr>
            <w:rPr>
              <w:rFonts w:ascii="Times New Roman" w:hAnsi="Times New Roman" w:cs="Times New Roman"/>
              <w:color w:val="000000" w:themeColor="text1"/>
            </w:rPr>
          </w:pPr>
          <w:r w:rsidRPr="00197A66">
            <w:rPr>
              <w:rFonts w:ascii="Times New Roman" w:hAnsi="Times New Roman" w:cs="Times New Roman"/>
              <w:color w:val="000000" w:themeColor="text1"/>
            </w:rPr>
            <w:fldChar w:fldCharType="end"/>
          </w:r>
        </w:p>
      </w:sdtContent>
    </w:sdt>
    <w:p w:rsidR="00BA0965" w:rsidRDefault="00BA0965" w:rsidP="00BA0965">
      <w:pPr>
        <w:rPr>
          <w:rFonts w:ascii="Times New Roman" w:hAnsi="Times New Roman" w:cs="Times New Roman"/>
          <w:b/>
          <w:color w:val="000000" w:themeColor="text1"/>
          <w:sz w:val="32"/>
        </w:rPr>
      </w:pPr>
    </w:p>
    <w:p w:rsidR="00BA0965" w:rsidRDefault="00BA0965" w:rsidP="00BA0965">
      <w:pPr>
        <w:rPr>
          <w:rFonts w:ascii="Times New Roman" w:hAnsi="Times New Roman" w:cs="Times New Roman"/>
          <w:b/>
          <w:color w:val="000000" w:themeColor="text1"/>
          <w:sz w:val="32"/>
        </w:rPr>
      </w:pPr>
    </w:p>
    <w:p w:rsidR="00BA0965" w:rsidRDefault="00BA0965" w:rsidP="00BA0965">
      <w:pPr>
        <w:rPr>
          <w:rFonts w:ascii="Times New Roman" w:hAnsi="Times New Roman" w:cs="Times New Roman"/>
          <w:b/>
          <w:color w:val="000000" w:themeColor="text1"/>
          <w:sz w:val="32"/>
        </w:rPr>
      </w:pPr>
    </w:p>
    <w:p w:rsidR="00BA0965" w:rsidRPr="00197A66" w:rsidRDefault="00BA0965" w:rsidP="00BA0965">
      <w:pPr>
        <w:rPr>
          <w:rFonts w:ascii="Times New Roman" w:hAnsi="Times New Roman" w:cs="Times New Roman"/>
          <w:b/>
          <w:color w:val="000000" w:themeColor="text1"/>
          <w:sz w:val="32"/>
        </w:rPr>
      </w:pPr>
      <w:r w:rsidRPr="00197A66">
        <w:rPr>
          <w:rFonts w:ascii="Times New Roman" w:hAnsi="Times New Roman" w:cs="Times New Roman"/>
          <w:b/>
          <w:color w:val="000000" w:themeColor="text1"/>
          <w:sz w:val="32"/>
        </w:rPr>
        <w:lastRenderedPageBreak/>
        <w:t xml:space="preserve">Abstract </w:t>
      </w:r>
    </w:p>
    <w:p w:rsidR="00BA0965" w:rsidRPr="00197A66" w:rsidRDefault="00BA0965" w:rsidP="00BA0965">
      <w:pPr>
        <w:spacing w:after="0"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There is a growing problem of parking management in urban places around the globe as a result of the growth in the number of vehicles and lack of parking space. Some of the traditional ways that are used to monitor the parking are by use of manual operations or physical sensors which are also considered to be expensive and cannot be applied in large areas. The current research project explores how an AI-based automated parking slots monitoring system can be developed in urban settings with the help of YOLOv8 and Streamlit. The goal of the project is to develop and deploy the system that will be able to identify cars and calculate the occupancy of parking slots in real-time based on computer vision technology.</w:t>
      </w:r>
    </w:p>
    <w:p w:rsidR="00BA0965" w:rsidRPr="00197A66" w:rsidRDefault="00BA0965" w:rsidP="00BA0965">
      <w:pPr>
        <w:spacing w:after="0"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Some of the technologies incorporated into the system are the YOLOv8 deep learning object detector model, </w:t>
      </w:r>
      <w:proofErr w:type="spellStart"/>
      <w:r w:rsidRPr="00197A66">
        <w:rPr>
          <w:rFonts w:ascii="Times New Roman" w:hAnsi="Times New Roman" w:cs="Times New Roman"/>
          <w:color w:val="000000" w:themeColor="text1"/>
          <w:sz w:val="24"/>
        </w:rPr>
        <w:t>OpenCV</w:t>
      </w:r>
      <w:proofErr w:type="spellEnd"/>
      <w:r w:rsidRPr="00197A66">
        <w:rPr>
          <w:rFonts w:ascii="Times New Roman" w:hAnsi="Times New Roman" w:cs="Times New Roman"/>
          <w:color w:val="000000" w:themeColor="text1"/>
          <w:sz w:val="24"/>
        </w:rPr>
        <w:t xml:space="preserve"> used to process data in real-time and use the video, and Streamlit to create an interactive monitoring dashboard. A video feed of a parking lot is captured in form of video frames which are then analyzed by the YOLOv8 model to identify cars, buses and motorcycles. The identified positions of the vehicles are then matched against the </w:t>
      </w:r>
      <w:proofErr w:type="spellStart"/>
      <w:r w:rsidRPr="00197A66">
        <w:rPr>
          <w:rFonts w:ascii="Times New Roman" w:hAnsi="Times New Roman" w:cs="Times New Roman"/>
          <w:color w:val="000000" w:themeColor="text1"/>
          <w:sz w:val="24"/>
        </w:rPr>
        <w:t>preestablished</w:t>
      </w:r>
      <w:proofErr w:type="spellEnd"/>
      <w:r w:rsidRPr="00197A66">
        <w:rPr>
          <w:rFonts w:ascii="Times New Roman" w:hAnsi="Times New Roman" w:cs="Times New Roman"/>
          <w:color w:val="000000" w:themeColor="text1"/>
          <w:sz w:val="24"/>
        </w:rPr>
        <w:t xml:space="preserve"> parking slot limits to identify the occupancy of each parking slot. The outcomes are shown on a dashboard which gives real time parking statistics, slot position signals, and alerts in case of change in parking occupancy.</w:t>
      </w:r>
    </w:p>
    <w:p w:rsidR="00BA0965" w:rsidRPr="00197A66" w:rsidRDefault="00BA0965" w:rsidP="00BA0965">
      <w:pPr>
        <w:spacing w:after="0"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results show the proposed system has the potential to identify vehicles and update the parking availability on the real-time basis offering a feasible solution to automated parking tracking. The system also pinpoints the possibility of the artificial intelligence and computer vision technologies to enhance the management of parking in urban areas. </w:t>
      </w:r>
    </w:p>
    <w:p w:rsidR="00BA0965" w:rsidRPr="00197A66" w:rsidRDefault="00BA0965" w:rsidP="00BA0965">
      <w:pPr>
        <w:spacing w:after="0"/>
        <w:rPr>
          <w:rFonts w:ascii="Times New Roman" w:hAnsi="Times New Roman" w:cs="Times New Roman"/>
          <w:color w:val="000000" w:themeColor="text1"/>
        </w:rPr>
      </w:pPr>
    </w:p>
    <w:p w:rsidR="00166823" w:rsidRPr="00197A66" w:rsidRDefault="00166823" w:rsidP="006D0F56">
      <w:pPr>
        <w:pStyle w:val="Heading2"/>
        <w:rPr>
          <w:rFonts w:ascii="Times New Roman" w:hAnsi="Times New Roman" w:cs="Times New Roman"/>
          <w:color w:val="000000" w:themeColor="text1"/>
        </w:rPr>
      </w:pPr>
    </w:p>
    <w:p w:rsidR="00011040" w:rsidRPr="00197A66" w:rsidRDefault="00011040" w:rsidP="00011040">
      <w:pPr>
        <w:rPr>
          <w:rFonts w:ascii="Times New Roman" w:hAnsi="Times New Roman" w:cs="Times New Roman"/>
          <w:color w:val="000000" w:themeColor="text1"/>
        </w:rPr>
      </w:pPr>
    </w:p>
    <w:p w:rsidR="00011040" w:rsidRPr="00197A66" w:rsidRDefault="00011040" w:rsidP="00011040">
      <w:pPr>
        <w:rPr>
          <w:rFonts w:ascii="Times New Roman" w:hAnsi="Times New Roman" w:cs="Times New Roman"/>
          <w:color w:val="000000" w:themeColor="text1"/>
        </w:rPr>
      </w:pPr>
    </w:p>
    <w:p w:rsidR="00011040" w:rsidRPr="00197A66" w:rsidRDefault="00011040" w:rsidP="00011040">
      <w:pPr>
        <w:rPr>
          <w:rFonts w:ascii="Times New Roman" w:hAnsi="Times New Roman" w:cs="Times New Roman"/>
          <w:color w:val="000000" w:themeColor="text1"/>
        </w:rPr>
      </w:pPr>
    </w:p>
    <w:p w:rsidR="00011040" w:rsidRPr="00197A66" w:rsidRDefault="00011040" w:rsidP="00011040">
      <w:pPr>
        <w:rPr>
          <w:rFonts w:ascii="Times New Roman" w:hAnsi="Times New Roman" w:cs="Times New Roman"/>
          <w:color w:val="000000" w:themeColor="text1"/>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011040">
      <w:pPr>
        <w:pStyle w:val="Heading1"/>
        <w:numPr>
          <w:ilvl w:val="0"/>
          <w:numId w:val="11"/>
        </w:numPr>
        <w:rPr>
          <w:color w:val="000000" w:themeColor="text1"/>
        </w:rPr>
      </w:pPr>
      <w:bookmarkStart w:id="0" w:name="_Toc224369580"/>
      <w:r w:rsidRPr="00197A66">
        <w:rPr>
          <w:color w:val="000000" w:themeColor="text1"/>
        </w:rPr>
        <w:lastRenderedPageBreak/>
        <w:t>Introduction</w:t>
      </w:r>
      <w:bookmarkEnd w:id="0"/>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high rate </w:t>
      </w:r>
      <w:r w:rsidRPr="00A0670E">
        <w:rPr>
          <w:rFonts w:ascii="Times New Roman" w:hAnsi="Times New Roman" w:cs="Times New Roman"/>
          <w:color w:val="000000" w:themeColor="text1"/>
          <w:sz w:val="24"/>
          <w:szCs w:val="24"/>
        </w:rPr>
        <w:t>of urbanization and the ever growing number of vehicles have posed a great problem to management of parking in most cities across the globe. Congestion at parking places is a common problem in urban areas which are characterized by inadequate parking facilities, ineffective parking monitoring and lack of real time parking details</w:t>
      </w:r>
      <w:r w:rsidR="00A0670E" w:rsidRPr="00A0670E">
        <w:rPr>
          <w:rFonts w:ascii="Times New Roman" w:hAnsi="Times New Roman" w:cs="Times New Roman"/>
          <w:color w:val="000000" w:themeColor="text1"/>
          <w:sz w:val="24"/>
          <w:szCs w:val="24"/>
        </w:rPr>
        <w:t xml:space="preserve"> </w:t>
      </w:r>
      <w:r w:rsidR="00A0670E" w:rsidRPr="00A0670E">
        <w:rPr>
          <w:rFonts w:ascii="Times New Roman" w:hAnsi="Times New Roman" w:cs="Times New Roman"/>
          <w:sz w:val="24"/>
          <w:szCs w:val="24"/>
        </w:rPr>
        <w:t>Chen (2019)</w:t>
      </w:r>
      <w:r w:rsidRPr="00A0670E">
        <w:rPr>
          <w:rFonts w:ascii="Times New Roman" w:hAnsi="Times New Roman" w:cs="Times New Roman"/>
          <w:color w:val="000000" w:themeColor="text1"/>
          <w:sz w:val="24"/>
          <w:szCs w:val="24"/>
        </w:rPr>
        <w:t>. Drivers are also known to take a lot of time to find a parking spot, thereby adding to traffic congestion, fuel use, and polluting the environment (</w:t>
      </w:r>
      <w:proofErr w:type="spellStart"/>
      <w:r w:rsidRPr="00A0670E">
        <w:rPr>
          <w:rFonts w:ascii="Times New Roman" w:hAnsi="Times New Roman" w:cs="Times New Roman"/>
          <w:color w:val="000000" w:themeColor="text1"/>
          <w:sz w:val="24"/>
          <w:szCs w:val="24"/>
        </w:rPr>
        <w:t>Shoup</w:t>
      </w:r>
      <w:proofErr w:type="spellEnd"/>
      <w:r w:rsidRPr="00A0670E">
        <w:rPr>
          <w:rFonts w:ascii="Times New Roman" w:hAnsi="Times New Roman" w:cs="Times New Roman"/>
          <w:color w:val="000000" w:themeColor="text1"/>
          <w:sz w:val="24"/>
          <w:szCs w:val="24"/>
        </w:rPr>
        <w:t>, 2017). Research works have revealed that a significant percentage of urban traffic is caused by drivers who are doing round trips in search of parking</w:t>
      </w:r>
      <w:r w:rsidRPr="00197A66">
        <w:rPr>
          <w:rFonts w:ascii="Times New Roman" w:hAnsi="Times New Roman" w:cs="Times New Roman"/>
          <w:color w:val="000000" w:themeColor="text1"/>
          <w:sz w:val="24"/>
        </w:rPr>
        <w:t xml:space="preserve"> space and this shows the necessity to develop smarter and efficient parking management systems (</w:t>
      </w:r>
      <w:proofErr w:type="spellStart"/>
      <w:r w:rsidRPr="00197A66">
        <w:rPr>
          <w:rFonts w:ascii="Times New Roman" w:hAnsi="Times New Roman" w:cs="Times New Roman"/>
          <w:color w:val="000000" w:themeColor="text1"/>
          <w:sz w:val="24"/>
        </w:rPr>
        <w:t>Geng</w:t>
      </w:r>
      <w:proofErr w:type="spellEnd"/>
      <w:r w:rsidRPr="00197A66">
        <w:rPr>
          <w:rFonts w:ascii="Times New Roman" w:hAnsi="Times New Roman" w:cs="Times New Roman"/>
          <w:color w:val="000000" w:themeColor="text1"/>
          <w:sz w:val="24"/>
        </w:rPr>
        <w:t xml:space="preserve"> and </w:t>
      </w:r>
      <w:proofErr w:type="spellStart"/>
      <w:r w:rsidRPr="00197A66">
        <w:rPr>
          <w:rFonts w:ascii="Times New Roman" w:hAnsi="Times New Roman" w:cs="Times New Roman"/>
          <w:color w:val="000000" w:themeColor="text1"/>
          <w:sz w:val="24"/>
        </w:rPr>
        <w:t>Cassandras</w:t>
      </w:r>
      <w:proofErr w:type="spellEnd"/>
      <w:r w:rsidRPr="00197A66">
        <w:rPr>
          <w:rFonts w:ascii="Times New Roman" w:hAnsi="Times New Roman" w:cs="Times New Roman"/>
          <w:color w:val="000000" w:themeColor="text1"/>
          <w:sz w:val="24"/>
        </w:rPr>
        <w:t xml:space="preserve">, 2013). </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recent developments in artificial intelligence (AI), computer vision, and intelligent </w:t>
      </w:r>
      <w:r w:rsidRPr="00A0670E">
        <w:rPr>
          <w:rFonts w:ascii="Times New Roman" w:hAnsi="Times New Roman" w:cs="Times New Roman"/>
          <w:color w:val="000000" w:themeColor="text1"/>
          <w:sz w:val="24"/>
          <w:szCs w:val="24"/>
        </w:rPr>
        <w:t>transportation systems have presented a chance to deal with these challenges using automated parking surveillance technologies</w:t>
      </w:r>
      <w:r w:rsidR="00A0670E" w:rsidRPr="00A0670E">
        <w:rPr>
          <w:rFonts w:ascii="Times New Roman" w:hAnsi="Times New Roman" w:cs="Times New Roman"/>
          <w:color w:val="000000" w:themeColor="text1"/>
          <w:sz w:val="24"/>
          <w:szCs w:val="24"/>
        </w:rPr>
        <w:t xml:space="preserve"> </w:t>
      </w:r>
      <w:proofErr w:type="spellStart"/>
      <w:r w:rsidR="00A0670E" w:rsidRPr="00A0670E">
        <w:rPr>
          <w:rFonts w:ascii="Times New Roman" w:hAnsi="Times New Roman" w:cs="Times New Roman"/>
          <w:sz w:val="24"/>
          <w:szCs w:val="24"/>
        </w:rPr>
        <w:t>Hu</w:t>
      </w:r>
      <w:proofErr w:type="spellEnd"/>
      <w:r w:rsidR="00A0670E">
        <w:rPr>
          <w:rFonts w:ascii="Times New Roman" w:hAnsi="Times New Roman" w:cs="Times New Roman"/>
          <w:sz w:val="24"/>
          <w:szCs w:val="24"/>
        </w:rPr>
        <w:t xml:space="preserve"> </w:t>
      </w:r>
      <w:r w:rsidR="00A0670E" w:rsidRPr="00A0670E">
        <w:rPr>
          <w:rFonts w:ascii="Times New Roman" w:hAnsi="Times New Roman" w:cs="Times New Roman"/>
          <w:sz w:val="24"/>
          <w:szCs w:val="24"/>
        </w:rPr>
        <w:t>(2020)</w:t>
      </w:r>
      <w:r w:rsidRPr="00A0670E">
        <w:rPr>
          <w:rFonts w:ascii="Times New Roman" w:hAnsi="Times New Roman" w:cs="Times New Roman"/>
          <w:color w:val="000000" w:themeColor="text1"/>
          <w:sz w:val="24"/>
          <w:szCs w:val="24"/>
        </w:rPr>
        <w:t>. Computer vision</w:t>
      </w:r>
      <w:r w:rsidRPr="00197A66">
        <w:rPr>
          <w:rFonts w:ascii="Times New Roman" w:hAnsi="Times New Roman" w:cs="Times New Roman"/>
          <w:color w:val="000000" w:themeColor="text1"/>
          <w:sz w:val="24"/>
        </w:rPr>
        <w:t xml:space="preserve"> technology that </w:t>
      </w:r>
      <w:proofErr w:type="spellStart"/>
      <w:r w:rsidRPr="00197A66">
        <w:rPr>
          <w:rFonts w:ascii="Times New Roman" w:hAnsi="Times New Roman" w:cs="Times New Roman"/>
          <w:color w:val="000000" w:themeColor="text1"/>
          <w:sz w:val="24"/>
        </w:rPr>
        <w:t>utilises</w:t>
      </w:r>
      <w:proofErr w:type="spellEnd"/>
      <w:r w:rsidRPr="00197A66">
        <w:rPr>
          <w:rFonts w:ascii="Times New Roman" w:hAnsi="Times New Roman" w:cs="Times New Roman"/>
          <w:color w:val="000000" w:themeColor="text1"/>
          <w:sz w:val="24"/>
        </w:rPr>
        <w:t xml:space="preserve"> AI can be used to scan video feeds of cameras and identify vehicles as well as identify whether a parking space is taken or not in real-time. Among them, deep learning-based object detection models like the You Only Look Once (YOLO) framework have attracted a lot of attention since these models are characterized by high detection rates and performance in real-time (</w:t>
      </w:r>
      <w:proofErr w:type="spellStart"/>
      <w:r w:rsidRPr="00197A66">
        <w:rPr>
          <w:rFonts w:ascii="Times New Roman" w:hAnsi="Times New Roman" w:cs="Times New Roman"/>
          <w:color w:val="000000" w:themeColor="text1"/>
          <w:sz w:val="24"/>
        </w:rPr>
        <w:t>Redmon</w:t>
      </w:r>
      <w:proofErr w:type="spellEnd"/>
      <w:r w:rsidRPr="00197A66">
        <w:rPr>
          <w:rFonts w:ascii="Times New Roman" w:hAnsi="Times New Roman" w:cs="Times New Roman"/>
          <w:color w:val="000000" w:themeColor="text1"/>
          <w:sz w:val="24"/>
        </w:rPr>
        <w:t xml:space="preserve"> et al., 2016). The most </w:t>
      </w:r>
      <w:r w:rsidRPr="00BA0965">
        <w:rPr>
          <w:rFonts w:ascii="Times New Roman" w:hAnsi="Times New Roman" w:cs="Times New Roman"/>
          <w:color w:val="000000" w:themeColor="text1"/>
          <w:sz w:val="24"/>
          <w:szCs w:val="24"/>
        </w:rPr>
        <w:t xml:space="preserve">recent, </w:t>
      </w:r>
      <w:proofErr w:type="gramStart"/>
      <w:r w:rsidRPr="00BA0965">
        <w:rPr>
          <w:rFonts w:ascii="Times New Roman" w:hAnsi="Times New Roman" w:cs="Times New Roman"/>
          <w:color w:val="000000" w:themeColor="text1"/>
          <w:sz w:val="24"/>
          <w:szCs w:val="24"/>
        </w:rPr>
        <w:t>YOLOv8,</w:t>
      </w:r>
      <w:proofErr w:type="gramEnd"/>
      <w:r w:rsidRPr="00BA0965">
        <w:rPr>
          <w:rFonts w:ascii="Times New Roman" w:hAnsi="Times New Roman" w:cs="Times New Roman"/>
          <w:color w:val="000000" w:themeColor="text1"/>
          <w:sz w:val="24"/>
          <w:szCs w:val="24"/>
        </w:rPr>
        <w:t xml:space="preserve"> can be faster, more accurate and efficient in object detection (vehicles in the complex environment, etc.) </w:t>
      </w:r>
      <w:proofErr w:type="gramStart"/>
      <w:r w:rsidRPr="00BA0965">
        <w:rPr>
          <w:rFonts w:ascii="Times New Roman" w:hAnsi="Times New Roman" w:cs="Times New Roman"/>
          <w:color w:val="000000" w:themeColor="text1"/>
          <w:sz w:val="24"/>
          <w:szCs w:val="24"/>
        </w:rPr>
        <w:t>(</w:t>
      </w:r>
      <w:proofErr w:type="spellStart"/>
      <w:r w:rsidRPr="00BA0965">
        <w:rPr>
          <w:rFonts w:ascii="Times New Roman" w:hAnsi="Times New Roman" w:cs="Times New Roman"/>
          <w:color w:val="000000" w:themeColor="text1"/>
          <w:sz w:val="24"/>
          <w:szCs w:val="24"/>
        </w:rPr>
        <w:t>Jocher</w:t>
      </w:r>
      <w:proofErr w:type="spellEnd"/>
      <w:r w:rsidRPr="00BA0965">
        <w:rPr>
          <w:rFonts w:ascii="Times New Roman" w:hAnsi="Times New Roman" w:cs="Times New Roman"/>
          <w:color w:val="000000" w:themeColor="text1"/>
          <w:sz w:val="24"/>
          <w:szCs w:val="24"/>
        </w:rPr>
        <w:t xml:space="preserve"> et al., 2023).</w:t>
      </w:r>
      <w:proofErr w:type="gramEnd"/>
      <w:r w:rsidRPr="00BA0965">
        <w:rPr>
          <w:rFonts w:ascii="Times New Roman" w:hAnsi="Times New Roman" w:cs="Times New Roman"/>
          <w:color w:val="000000" w:themeColor="text1"/>
          <w:sz w:val="24"/>
          <w:szCs w:val="24"/>
        </w:rPr>
        <w:t xml:space="preserve"> With the combination of such models and video processing software such as </w:t>
      </w:r>
      <w:proofErr w:type="spellStart"/>
      <w:r w:rsidRPr="00BA0965">
        <w:rPr>
          <w:rFonts w:ascii="Times New Roman" w:hAnsi="Times New Roman" w:cs="Times New Roman"/>
          <w:color w:val="000000" w:themeColor="text1"/>
          <w:sz w:val="24"/>
          <w:szCs w:val="24"/>
        </w:rPr>
        <w:t>openCV</w:t>
      </w:r>
      <w:proofErr w:type="spellEnd"/>
      <w:r w:rsidRPr="00BA0965">
        <w:rPr>
          <w:rFonts w:ascii="Times New Roman" w:hAnsi="Times New Roman" w:cs="Times New Roman"/>
          <w:color w:val="000000" w:themeColor="text1"/>
          <w:sz w:val="24"/>
          <w:szCs w:val="24"/>
        </w:rPr>
        <w:t>, automatic systems will be able to successfully track parking spots and provide real-time occupancy data</w:t>
      </w:r>
      <w:r w:rsidR="00BA0965" w:rsidRPr="00BA0965">
        <w:rPr>
          <w:rFonts w:ascii="Times New Roman" w:hAnsi="Times New Roman" w:cs="Times New Roman"/>
          <w:color w:val="000000" w:themeColor="text1"/>
          <w:sz w:val="24"/>
          <w:szCs w:val="24"/>
        </w:rPr>
        <w:t xml:space="preserve"> </w:t>
      </w:r>
      <w:r w:rsidR="00BA0965" w:rsidRPr="00BA0965">
        <w:rPr>
          <w:rFonts w:ascii="Times New Roman" w:hAnsi="Times New Roman" w:cs="Times New Roman"/>
          <w:sz w:val="24"/>
          <w:szCs w:val="24"/>
        </w:rPr>
        <w:t>Li (2018)</w:t>
      </w:r>
      <w:r w:rsidRPr="00BA0965">
        <w:rPr>
          <w:rFonts w:ascii="Times New Roman" w:hAnsi="Times New Roman" w:cs="Times New Roman"/>
          <w:color w:val="000000" w:themeColor="text1"/>
          <w:sz w:val="24"/>
          <w:szCs w:val="24"/>
        </w:rPr>
        <w:t>.</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present project is dedicated to the creation of an automated system of monitoring parking slots in </w:t>
      </w:r>
      <w:r w:rsidRPr="00BA0965">
        <w:rPr>
          <w:rFonts w:ascii="Times New Roman" w:hAnsi="Times New Roman" w:cs="Times New Roman"/>
          <w:color w:val="000000" w:themeColor="text1"/>
          <w:sz w:val="24"/>
          <w:szCs w:val="24"/>
        </w:rPr>
        <w:t>the city based on AI and using YOLOv8 and Streamlit. The system captures video frames of a parking spot with the help of a camera feed and then the YOLOv8 model identifies vehicles in the scene</w:t>
      </w:r>
      <w:r w:rsidR="00BA0965" w:rsidRPr="00BA0965">
        <w:rPr>
          <w:rFonts w:ascii="Times New Roman" w:hAnsi="Times New Roman" w:cs="Times New Roman"/>
          <w:color w:val="000000" w:themeColor="text1"/>
          <w:sz w:val="24"/>
          <w:szCs w:val="24"/>
        </w:rPr>
        <w:t xml:space="preserve"> </w:t>
      </w:r>
      <w:proofErr w:type="spellStart"/>
      <w:r w:rsidR="00BA0965" w:rsidRPr="00BA0965">
        <w:rPr>
          <w:rFonts w:ascii="Times New Roman" w:hAnsi="Times New Roman" w:cs="Times New Roman"/>
          <w:sz w:val="24"/>
          <w:szCs w:val="24"/>
        </w:rPr>
        <w:t>Mahmood</w:t>
      </w:r>
      <w:proofErr w:type="spellEnd"/>
      <w:r w:rsidR="00BA0965" w:rsidRPr="00BA0965">
        <w:rPr>
          <w:rFonts w:ascii="Times New Roman" w:hAnsi="Times New Roman" w:cs="Times New Roman"/>
          <w:sz w:val="24"/>
          <w:szCs w:val="24"/>
        </w:rPr>
        <w:t xml:space="preserve"> (2021)</w:t>
      </w:r>
      <w:r w:rsidRPr="00BA0965">
        <w:rPr>
          <w:rFonts w:ascii="Times New Roman" w:hAnsi="Times New Roman" w:cs="Times New Roman"/>
          <w:color w:val="000000" w:themeColor="text1"/>
          <w:sz w:val="24"/>
          <w:szCs w:val="24"/>
        </w:rPr>
        <w:t>. The identified vehicles are then matched with the designated parking slot areas in order to see whether</w:t>
      </w:r>
      <w:r w:rsidRPr="00197A66">
        <w:rPr>
          <w:rFonts w:ascii="Times New Roman" w:hAnsi="Times New Roman" w:cs="Times New Roman"/>
          <w:color w:val="000000" w:themeColor="text1"/>
          <w:sz w:val="24"/>
        </w:rPr>
        <w:t xml:space="preserve"> every parking slot is in use or not. The system also offers an easy to use dashboard that was created with Streamlit, showing the real-time status of parking slots, occupancy, and alerts upon Parking space occupation. The system </w:t>
      </w:r>
      <w:r w:rsidRPr="00197A66">
        <w:rPr>
          <w:rFonts w:ascii="Times New Roman" w:hAnsi="Times New Roman" w:cs="Times New Roman"/>
          <w:color w:val="000000" w:themeColor="text1"/>
          <w:sz w:val="24"/>
        </w:rPr>
        <w:lastRenderedPageBreak/>
        <w:t>also records snapshots of every parking slot change of status, which can be monitored and put on record.</w:t>
      </w:r>
    </w:p>
    <w:p w:rsidR="00011040" w:rsidRPr="00197A66" w:rsidRDefault="00011040" w:rsidP="00011040">
      <w:pPr>
        <w:spacing w:line="360" w:lineRule="auto"/>
        <w:jc w:val="both"/>
        <w:rPr>
          <w:rFonts w:ascii="Times New Roman" w:hAnsi="Times New Roman" w:cs="Times New Roman"/>
          <w:color w:val="000000" w:themeColor="text1"/>
          <w:sz w:val="24"/>
        </w:rPr>
      </w:pPr>
    </w:p>
    <w:p w:rsidR="00011040" w:rsidRPr="00197A66" w:rsidRDefault="00011040" w:rsidP="00011040">
      <w:pPr>
        <w:pStyle w:val="Heading1"/>
        <w:numPr>
          <w:ilvl w:val="0"/>
          <w:numId w:val="11"/>
        </w:numPr>
        <w:rPr>
          <w:color w:val="000000" w:themeColor="text1"/>
        </w:rPr>
      </w:pPr>
      <w:bookmarkStart w:id="1" w:name="_Toc224369581"/>
      <w:r w:rsidRPr="00197A66">
        <w:rPr>
          <w:color w:val="000000" w:themeColor="text1"/>
        </w:rPr>
        <w:t>Research Methodology</w:t>
      </w:r>
      <w:bookmarkEnd w:id="1"/>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study is based on a design and implementation approach where it is proposed to create an automated parking slot monitoring system based on artificial intelligence (AI) in urban areas. The </w:t>
      </w:r>
      <w:r w:rsidRPr="00BA0965">
        <w:rPr>
          <w:rFonts w:ascii="Times New Roman" w:hAnsi="Times New Roman" w:cs="Times New Roman"/>
          <w:color w:val="000000" w:themeColor="text1"/>
          <w:sz w:val="24"/>
          <w:szCs w:val="24"/>
        </w:rPr>
        <w:t>methodology aims at developing a viable prototype system of using computer vision and deep learning strategies to identify vehicles and then calculate the presence or absence of parking spaces in real time</w:t>
      </w:r>
      <w:r w:rsidR="00BA0965" w:rsidRPr="00BA0965">
        <w:rPr>
          <w:rFonts w:ascii="Times New Roman" w:hAnsi="Times New Roman" w:cs="Times New Roman"/>
          <w:color w:val="000000" w:themeColor="text1"/>
          <w:sz w:val="24"/>
          <w:szCs w:val="24"/>
        </w:rPr>
        <w:t xml:space="preserve"> </w:t>
      </w:r>
      <w:proofErr w:type="spellStart"/>
      <w:r w:rsidR="00BA0965" w:rsidRPr="00BA0965">
        <w:rPr>
          <w:rFonts w:ascii="Times New Roman" w:hAnsi="Times New Roman" w:cs="Times New Roman"/>
          <w:sz w:val="24"/>
          <w:szCs w:val="24"/>
        </w:rPr>
        <w:t>Redmon</w:t>
      </w:r>
      <w:proofErr w:type="spellEnd"/>
      <w:r w:rsidR="00BA0965" w:rsidRPr="00BA0965">
        <w:rPr>
          <w:rFonts w:ascii="Times New Roman" w:hAnsi="Times New Roman" w:cs="Times New Roman"/>
          <w:sz w:val="24"/>
          <w:szCs w:val="24"/>
        </w:rPr>
        <w:t xml:space="preserve"> (2018)</w:t>
      </w:r>
      <w:r w:rsidRPr="00BA0965">
        <w:rPr>
          <w:rFonts w:ascii="Times New Roman" w:hAnsi="Times New Roman" w:cs="Times New Roman"/>
          <w:color w:val="000000" w:themeColor="text1"/>
          <w:sz w:val="24"/>
          <w:szCs w:val="24"/>
        </w:rPr>
        <w:t>. The</w:t>
      </w:r>
      <w:r w:rsidRPr="00197A66">
        <w:rPr>
          <w:rFonts w:ascii="Times New Roman" w:hAnsi="Times New Roman" w:cs="Times New Roman"/>
          <w:color w:val="000000" w:themeColor="text1"/>
          <w:sz w:val="24"/>
        </w:rPr>
        <w:t xml:space="preserve"> study methodology integrates the system development, testing, and performance monitoring so as to illustrate how the AI technologies could be used to address the problem of parking management in cities.</w:t>
      </w:r>
    </w:p>
    <w:p w:rsidR="00011040" w:rsidRPr="00197A66" w:rsidRDefault="00011040" w:rsidP="00011040">
      <w:pPr>
        <w:spacing w:line="360" w:lineRule="auto"/>
        <w:jc w:val="both"/>
        <w:rPr>
          <w:rFonts w:ascii="Times New Roman" w:hAnsi="Times New Roman" w:cs="Times New Roman"/>
          <w:b/>
          <w:color w:val="000000" w:themeColor="text1"/>
          <w:sz w:val="24"/>
        </w:rPr>
      </w:pPr>
      <w:r w:rsidRPr="00197A66">
        <w:rPr>
          <w:rFonts w:ascii="Times New Roman" w:hAnsi="Times New Roman" w:cs="Times New Roman"/>
          <w:b/>
          <w:color w:val="000000" w:themeColor="text1"/>
          <w:sz w:val="24"/>
        </w:rPr>
        <w:t>Research Design</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research is based on system development research design that is largely applicable to applied computing research where the aim is that of designing and creating a viable technological solution. The research design comprises three broad steps which include the system architecture design, system implementation and </w:t>
      </w:r>
      <w:r w:rsidRPr="00BA0965">
        <w:rPr>
          <w:rFonts w:ascii="Times New Roman" w:hAnsi="Times New Roman" w:cs="Times New Roman"/>
          <w:color w:val="000000" w:themeColor="text1"/>
          <w:sz w:val="24"/>
          <w:szCs w:val="24"/>
        </w:rPr>
        <w:t>system testing</w:t>
      </w:r>
      <w:r w:rsidR="00BA0965" w:rsidRPr="00BA0965">
        <w:rPr>
          <w:rFonts w:ascii="Times New Roman" w:hAnsi="Times New Roman" w:cs="Times New Roman"/>
          <w:color w:val="000000" w:themeColor="text1"/>
          <w:sz w:val="24"/>
          <w:szCs w:val="24"/>
        </w:rPr>
        <w:t xml:space="preserve"> </w:t>
      </w:r>
      <w:r w:rsidR="00BA0965" w:rsidRPr="00BA0965">
        <w:rPr>
          <w:rFonts w:ascii="Times New Roman" w:hAnsi="Times New Roman" w:cs="Times New Roman"/>
          <w:sz w:val="24"/>
          <w:szCs w:val="24"/>
        </w:rPr>
        <w:t>Song (2019)</w:t>
      </w:r>
      <w:r w:rsidRPr="00BA0965">
        <w:rPr>
          <w:rFonts w:ascii="Times New Roman" w:hAnsi="Times New Roman" w:cs="Times New Roman"/>
          <w:color w:val="000000" w:themeColor="text1"/>
          <w:sz w:val="24"/>
          <w:szCs w:val="24"/>
        </w:rPr>
        <w:t>.</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In the system architecture, a number of components will be incorporated such as video input device, object detection model, parking slot identification logic, and visual dashboard interface. An actual parking area is shot with a camera in order to record video footage in real time. The frames captured are then worked on an </w:t>
      </w:r>
      <w:r w:rsidRPr="00BA0965">
        <w:rPr>
          <w:rFonts w:ascii="Times New Roman" w:hAnsi="Times New Roman" w:cs="Times New Roman"/>
          <w:color w:val="000000" w:themeColor="text1"/>
          <w:sz w:val="24"/>
          <w:szCs w:val="24"/>
        </w:rPr>
        <w:t xml:space="preserve">artificial intelligence model that can recognize cars in the scene. After the vehicles are detected, their positions are compared with the established parking slots areas to show whether a parking </w:t>
      </w:r>
      <w:proofErr w:type="spellStart"/>
      <w:r w:rsidRPr="00BA0965">
        <w:rPr>
          <w:rFonts w:ascii="Times New Roman" w:hAnsi="Times New Roman" w:cs="Times New Roman"/>
          <w:color w:val="000000" w:themeColor="text1"/>
          <w:sz w:val="24"/>
          <w:szCs w:val="24"/>
        </w:rPr>
        <w:t>slot</w:t>
      </w:r>
      <w:proofErr w:type="spellEnd"/>
      <w:r w:rsidRPr="00BA0965">
        <w:rPr>
          <w:rFonts w:ascii="Times New Roman" w:hAnsi="Times New Roman" w:cs="Times New Roman"/>
          <w:color w:val="000000" w:themeColor="text1"/>
          <w:sz w:val="24"/>
          <w:szCs w:val="24"/>
        </w:rPr>
        <w:t xml:space="preserve"> is currently occupied or not</w:t>
      </w:r>
      <w:r w:rsidR="00BA0965" w:rsidRPr="00BA0965">
        <w:rPr>
          <w:rFonts w:ascii="Times New Roman" w:hAnsi="Times New Roman" w:cs="Times New Roman"/>
          <w:color w:val="000000" w:themeColor="text1"/>
          <w:sz w:val="24"/>
          <w:szCs w:val="24"/>
        </w:rPr>
        <w:t xml:space="preserve"> </w:t>
      </w:r>
      <w:r w:rsidR="00BA0965" w:rsidRPr="00BA0965">
        <w:rPr>
          <w:rFonts w:ascii="Times New Roman" w:hAnsi="Times New Roman" w:cs="Times New Roman"/>
          <w:sz w:val="24"/>
          <w:szCs w:val="24"/>
        </w:rPr>
        <w:t>Zhao (2021)</w:t>
      </w:r>
      <w:r w:rsidRPr="00BA0965">
        <w:rPr>
          <w:rFonts w:ascii="Times New Roman" w:hAnsi="Times New Roman" w:cs="Times New Roman"/>
          <w:color w:val="000000" w:themeColor="text1"/>
          <w:sz w:val="24"/>
          <w:szCs w:val="24"/>
        </w:rPr>
        <w:t>.</w:t>
      </w:r>
    </w:p>
    <w:p w:rsidR="00011040" w:rsidRPr="00197A66" w:rsidRDefault="00011040" w:rsidP="00011040">
      <w:pPr>
        <w:spacing w:line="360" w:lineRule="auto"/>
        <w:jc w:val="both"/>
        <w:rPr>
          <w:rFonts w:ascii="Times New Roman" w:hAnsi="Times New Roman" w:cs="Times New Roman"/>
          <w:b/>
          <w:color w:val="000000" w:themeColor="text1"/>
          <w:sz w:val="24"/>
        </w:rPr>
      </w:pPr>
      <w:proofErr w:type="gramStart"/>
      <w:r w:rsidRPr="00197A66">
        <w:rPr>
          <w:rFonts w:ascii="Times New Roman" w:hAnsi="Times New Roman" w:cs="Times New Roman"/>
          <w:b/>
          <w:color w:val="000000" w:themeColor="text1"/>
          <w:sz w:val="24"/>
        </w:rPr>
        <w:t>Data  Processing</w:t>
      </w:r>
      <w:proofErr w:type="gramEnd"/>
      <w:r w:rsidRPr="00197A66">
        <w:rPr>
          <w:rFonts w:ascii="Times New Roman" w:hAnsi="Times New Roman" w:cs="Times New Roman"/>
          <w:b/>
          <w:color w:val="000000" w:themeColor="text1"/>
          <w:sz w:val="24"/>
        </w:rPr>
        <w:t xml:space="preserve"> and Data Collection</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main source of data in this study is the visual data that will be recorded with the use of a camera feed that will be used to monitor the parking environment. The video frames are recorded continuously with the help of the </w:t>
      </w:r>
      <w:proofErr w:type="spellStart"/>
      <w:r w:rsidRPr="00197A66">
        <w:rPr>
          <w:rFonts w:ascii="Times New Roman" w:hAnsi="Times New Roman" w:cs="Times New Roman"/>
          <w:color w:val="000000" w:themeColor="text1"/>
          <w:sz w:val="24"/>
        </w:rPr>
        <w:t>OpenCV</w:t>
      </w:r>
      <w:proofErr w:type="spellEnd"/>
      <w:r w:rsidRPr="00197A66">
        <w:rPr>
          <w:rFonts w:ascii="Times New Roman" w:hAnsi="Times New Roman" w:cs="Times New Roman"/>
          <w:color w:val="000000" w:themeColor="text1"/>
          <w:sz w:val="24"/>
        </w:rPr>
        <w:t xml:space="preserve"> library which enables processing video in real-time in </w:t>
      </w:r>
      <w:r w:rsidRPr="00197A66">
        <w:rPr>
          <w:rFonts w:ascii="Times New Roman" w:hAnsi="Times New Roman" w:cs="Times New Roman"/>
          <w:color w:val="000000" w:themeColor="text1"/>
          <w:sz w:val="24"/>
        </w:rPr>
        <w:lastRenderedPageBreak/>
        <w:t>Python based applications. The object detection model analyses each frame taken by the camera in order to detect vehicles in the scene.</w:t>
      </w:r>
    </w:p>
    <w:p w:rsidR="00011040" w:rsidRPr="00BA0965" w:rsidRDefault="00011040" w:rsidP="00011040">
      <w:pPr>
        <w:spacing w:line="360" w:lineRule="auto"/>
        <w:jc w:val="both"/>
        <w:rPr>
          <w:rFonts w:ascii="Times New Roman" w:hAnsi="Times New Roman" w:cs="Times New Roman"/>
          <w:color w:val="000000" w:themeColor="text1"/>
          <w:sz w:val="24"/>
          <w:szCs w:val="24"/>
        </w:rPr>
      </w:pPr>
      <w:r w:rsidRPr="00BA0965">
        <w:rPr>
          <w:rFonts w:ascii="Times New Roman" w:hAnsi="Times New Roman" w:cs="Times New Roman"/>
          <w:color w:val="000000" w:themeColor="text1"/>
          <w:sz w:val="24"/>
          <w:szCs w:val="24"/>
        </w:rPr>
        <w:t>The system involves the YOLOv8 model of deep learning, which is an object detection model that is fast and very precise. YOLO models process a complete image simultaneously and produce bounding boxes around objects present in an image, as well as their coordinates in the image frame. As part of the model, in this study a vehicle is identified as a car, truck, bus, motorcycle, or bicycle</w:t>
      </w:r>
      <w:r w:rsidR="00BA0965" w:rsidRPr="00BA0965">
        <w:rPr>
          <w:rFonts w:ascii="Times New Roman" w:hAnsi="Times New Roman" w:cs="Times New Roman"/>
          <w:color w:val="000000" w:themeColor="text1"/>
          <w:sz w:val="24"/>
          <w:szCs w:val="24"/>
        </w:rPr>
        <w:t xml:space="preserve"> </w:t>
      </w:r>
      <w:r w:rsidR="00BA0965" w:rsidRPr="00BA0965">
        <w:rPr>
          <w:rFonts w:ascii="Times New Roman" w:hAnsi="Times New Roman" w:cs="Times New Roman"/>
          <w:sz w:val="24"/>
          <w:szCs w:val="24"/>
        </w:rPr>
        <w:t>Tang (2020)</w:t>
      </w:r>
      <w:r w:rsidRPr="00BA0965">
        <w:rPr>
          <w:rFonts w:ascii="Times New Roman" w:hAnsi="Times New Roman" w:cs="Times New Roman"/>
          <w:color w:val="000000" w:themeColor="text1"/>
          <w:sz w:val="24"/>
          <w:szCs w:val="24"/>
        </w:rPr>
        <w:t>.</w:t>
      </w:r>
    </w:p>
    <w:p w:rsidR="00011040" w:rsidRPr="00197A66" w:rsidRDefault="00011040" w:rsidP="00011040">
      <w:pPr>
        <w:spacing w:line="360" w:lineRule="auto"/>
        <w:jc w:val="both"/>
        <w:rPr>
          <w:rFonts w:ascii="Times New Roman" w:hAnsi="Times New Roman" w:cs="Times New Roman"/>
          <w:b/>
          <w:color w:val="000000" w:themeColor="text1"/>
          <w:sz w:val="24"/>
        </w:rPr>
      </w:pPr>
      <w:r w:rsidRPr="00197A66">
        <w:rPr>
          <w:rFonts w:ascii="Times New Roman" w:hAnsi="Times New Roman" w:cs="Times New Roman"/>
          <w:b/>
          <w:color w:val="000000" w:themeColor="text1"/>
          <w:sz w:val="24"/>
        </w:rPr>
        <w:t>Tools and Technologies</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automated parking monitoring system was developed using a number of tools and technologies. Python is the main programming language, as it has a wide range of machine learning and computer vision libraries. Python can be used to integrate deep learning and real-time video processing applications that are needed by the system.</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YOLOv8 object detection model is applied to the vehicle detection due to efficiency and capacity to carry out the real time object recognition activities. Deep-learning systems such as YOLO have been shown to perform well in the detection of objects in complicated visual scenes (</w:t>
      </w:r>
      <w:proofErr w:type="spellStart"/>
      <w:r w:rsidRPr="00197A66">
        <w:rPr>
          <w:rFonts w:ascii="Times New Roman" w:hAnsi="Times New Roman" w:cs="Times New Roman"/>
          <w:color w:val="000000" w:themeColor="text1"/>
          <w:sz w:val="24"/>
        </w:rPr>
        <w:t>Goodfellow</w:t>
      </w:r>
      <w:proofErr w:type="spellEnd"/>
      <w:r w:rsidRPr="00197A66">
        <w:rPr>
          <w:rFonts w:ascii="Times New Roman" w:hAnsi="Times New Roman" w:cs="Times New Roman"/>
          <w:color w:val="000000" w:themeColor="text1"/>
          <w:sz w:val="24"/>
        </w:rPr>
        <w:t xml:space="preserve">, </w:t>
      </w:r>
      <w:proofErr w:type="spellStart"/>
      <w:r w:rsidRPr="00197A66">
        <w:rPr>
          <w:rFonts w:ascii="Times New Roman" w:hAnsi="Times New Roman" w:cs="Times New Roman"/>
          <w:color w:val="000000" w:themeColor="text1"/>
          <w:sz w:val="24"/>
        </w:rPr>
        <w:t>Bengio</w:t>
      </w:r>
      <w:proofErr w:type="spellEnd"/>
      <w:r w:rsidRPr="00197A66">
        <w:rPr>
          <w:rFonts w:ascii="Times New Roman" w:hAnsi="Times New Roman" w:cs="Times New Roman"/>
          <w:color w:val="000000" w:themeColor="text1"/>
          <w:sz w:val="24"/>
        </w:rPr>
        <w:t xml:space="preserve"> and </w:t>
      </w:r>
      <w:proofErr w:type="spellStart"/>
      <w:r w:rsidRPr="00197A66">
        <w:rPr>
          <w:rFonts w:ascii="Times New Roman" w:hAnsi="Times New Roman" w:cs="Times New Roman"/>
          <w:color w:val="000000" w:themeColor="text1"/>
          <w:sz w:val="24"/>
        </w:rPr>
        <w:t>Courville</w:t>
      </w:r>
      <w:proofErr w:type="spellEnd"/>
      <w:r w:rsidRPr="00197A66">
        <w:rPr>
          <w:rFonts w:ascii="Times New Roman" w:hAnsi="Times New Roman" w:cs="Times New Roman"/>
          <w:color w:val="000000" w:themeColor="text1"/>
          <w:sz w:val="24"/>
        </w:rPr>
        <w:t>, 2016).</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Video frames captured by the camera are captured and processed using </w:t>
      </w:r>
      <w:proofErr w:type="spellStart"/>
      <w:r w:rsidRPr="00197A66">
        <w:rPr>
          <w:rFonts w:ascii="Times New Roman" w:hAnsi="Times New Roman" w:cs="Times New Roman"/>
          <w:color w:val="000000" w:themeColor="text1"/>
          <w:sz w:val="24"/>
        </w:rPr>
        <w:t>OpenCV</w:t>
      </w:r>
      <w:proofErr w:type="spellEnd"/>
      <w:r w:rsidRPr="00197A66">
        <w:rPr>
          <w:rFonts w:ascii="Times New Roman" w:hAnsi="Times New Roman" w:cs="Times New Roman"/>
          <w:color w:val="000000" w:themeColor="text1"/>
          <w:sz w:val="24"/>
        </w:rPr>
        <w:t xml:space="preserve"> library. The main computer vision features which are important to note are image processing, object tracking, and frame manipulation which are available in </w:t>
      </w:r>
      <w:proofErr w:type="spellStart"/>
      <w:r w:rsidRPr="00197A66">
        <w:rPr>
          <w:rFonts w:ascii="Times New Roman" w:hAnsi="Times New Roman" w:cs="Times New Roman"/>
          <w:color w:val="000000" w:themeColor="text1"/>
          <w:sz w:val="24"/>
        </w:rPr>
        <w:t>OpenCV</w:t>
      </w:r>
      <w:proofErr w:type="spellEnd"/>
      <w:r w:rsidRPr="00197A66">
        <w:rPr>
          <w:rFonts w:ascii="Times New Roman" w:hAnsi="Times New Roman" w:cs="Times New Roman"/>
          <w:color w:val="000000" w:themeColor="text1"/>
          <w:sz w:val="24"/>
        </w:rPr>
        <w:t xml:space="preserve">. </w:t>
      </w:r>
    </w:p>
    <w:p w:rsidR="00011040" w:rsidRPr="00197A66" w:rsidRDefault="00011040" w:rsidP="00011040">
      <w:pPr>
        <w:spacing w:line="360" w:lineRule="auto"/>
        <w:jc w:val="both"/>
        <w:rPr>
          <w:rFonts w:ascii="Times New Roman" w:hAnsi="Times New Roman" w:cs="Times New Roman"/>
          <w:b/>
          <w:color w:val="000000" w:themeColor="text1"/>
          <w:sz w:val="24"/>
        </w:rPr>
      </w:pPr>
      <w:r w:rsidRPr="00197A66">
        <w:rPr>
          <w:rFonts w:ascii="Times New Roman" w:hAnsi="Times New Roman" w:cs="Times New Roman"/>
          <w:b/>
          <w:color w:val="000000" w:themeColor="text1"/>
          <w:sz w:val="24"/>
        </w:rPr>
        <w:t>Rationalization of Methodological Selections</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Parking monitoring using computer vision is reasonable since it offers an alternative method to the traditional parking systems, which use physical sensors on each parking slot and are expensive and hard to scale due to the need to install a large number of sensors. A single camera is also able to monitor several parking places at a time, which lowers infrastructure and maintenance expenses (Bong et al., 2008).</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choice of object detection models that are based on the YOLO is also justified by their high abilities in real-time detection activities. These models have become popular in smart transport systems because they can recognize objects in video streams fast (</w:t>
      </w:r>
      <w:proofErr w:type="spellStart"/>
      <w:r w:rsidRPr="00197A66">
        <w:rPr>
          <w:rFonts w:ascii="Times New Roman" w:hAnsi="Times New Roman" w:cs="Times New Roman"/>
          <w:color w:val="000000" w:themeColor="text1"/>
          <w:sz w:val="24"/>
        </w:rPr>
        <w:t>Ren</w:t>
      </w:r>
      <w:proofErr w:type="spellEnd"/>
      <w:r w:rsidRPr="00197A66">
        <w:rPr>
          <w:rFonts w:ascii="Times New Roman" w:hAnsi="Times New Roman" w:cs="Times New Roman"/>
          <w:color w:val="000000" w:themeColor="text1"/>
          <w:sz w:val="24"/>
        </w:rPr>
        <w:t xml:space="preserve"> et al., 2015).</w:t>
      </w:r>
    </w:p>
    <w:p w:rsidR="00011040" w:rsidRPr="00197A66" w:rsidRDefault="00011040" w:rsidP="00011040">
      <w:pPr>
        <w:spacing w:line="360" w:lineRule="auto"/>
        <w:jc w:val="both"/>
        <w:rPr>
          <w:rFonts w:ascii="Times New Roman" w:hAnsi="Times New Roman" w:cs="Times New Roman"/>
          <w:b/>
          <w:color w:val="000000" w:themeColor="text1"/>
          <w:sz w:val="24"/>
        </w:rPr>
      </w:pPr>
      <w:r w:rsidRPr="00197A66">
        <w:rPr>
          <w:rFonts w:ascii="Times New Roman" w:hAnsi="Times New Roman" w:cs="Times New Roman"/>
          <w:b/>
          <w:color w:val="000000" w:themeColor="text1"/>
          <w:sz w:val="24"/>
        </w:rPr>
        <w:lastRenderedPageBreak/>
        <w:t>Ethical Issues and Problems</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Ethics is of great concern when installing systems that include video surveillance. A significant issue is associated with privacy protection. The system in this research is configured so that it will recognize only the vehicles, and it will not capture personal data or people. This will reduce the possible privacy issues of surveillance technology.</w:t>
      </w:r>
    </w:p>
    <w:p w:rsidR="00011040" w:rsidRPr="00BA0965" w:rsidRDefault="00011040" w:rsidP="00BA0965">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other moral concern is to make sure that artificial intelligence systems are applied in a responsible manner and they do not present false information. There is the need to have the accurate detection and good functioning of the system to make sure that users get the right parking availability information.</w:t>
      </w:r>
    </w:p>
    <w:p w:rsidR="00011040" w:rsidRPr="00197A66" w:rsidRDefault="00011040" w:rsidP="00011040">
      <w:pPr>
        <w:pStyle w:val="Heading1"/>
        <w:numPr>
          <w:ilvl w:val="0"/>
          <w:numId w:val="11"/>
        </w:numPr>
        <w:rPr>
          <w:color w:val="000000" w:themeColor="text1"/>
        </w:rPr>
      </w:pPr>
      <w:bookmarkStart w:id="2" w:name="_Toc224369582"/>
      <w:r w:rsidRPr="00197A66">
        <w:rPr>
          <w:color w:val="000000" w:themeColor="text1"/>
        </w:rPr>
        <w:t>Findings and Analysis</w:t>
      </w:r>
      <w:bookmarkEnd w:id="2"/>
    </w:p>
    <w:p w:rsidR="00011040" w:rsidRPr="00197A66" w:rsidRDefault="00011040" w:rsidP="00011040">
      <w:pPr>
        <w:spacing w:after="0" w:line="360" w:lineRule="auto"/>
        <w:jc w:val="both"/>
        <w:rPr>
          <w:rFonts w:ascii="Times New Roman" w:eastAsia="Times New Roman" w:hAnsi="Times New Roman" w:cs="Times New Roman"/>
          <w:color w:val="000000" w:themeColor="text1"/>
          <w:sz w:val="24"/>
          <w:szCs w:val="24"/>
        </w:rPr>
      </w:pPr>
      <w:r w:rsidRPr="00197A66">
        <w:rPr>
          <w:rFonts w:ascii="Times New Roman" w:eastAsia="Times New Roman" w:hAnsi="Times New Roman" w:cs="Times New Roman"/>
          <w:color w:val="000000" w:themeColor="text1"/>
          <w:sz w:val="24"/>
          <w:szCs w:val="24"/>
        </w:rPr>
        <w:t>In this section, the findings of the application and the testing of the AI-based automated parking slot monitoring system with YOLOv8 and Streamlit are provided. This system was designed to identify vehicles that are parked in a specific parking slot automatically and inform about the occupancy of each parking slot in real-time. The results revolve around the effectiveness of the system, accuracy of detection, real-time monitoring, and the overall effectiveness towards addressing the research objectives. The interpretation of the implications of the results is also done in the context of smart parking solutions in a city environment.</w:t>
      </w:r>
    </w:p>
    <w:p w:rsidR="00011040" w:rsidRPr="00197A66" w:rsidRDefault="00011040" w:rsidP="00011040">
      <w:pPr>
        <w:spacing w:after="0" w:line="360" w:lineRule="auto"/>
        <w:jc w:val="both"/>
        <w:rPr>
          <w:rFonts w:ascii="Times New Roman" w:eastAsia="Times New Roman" w:hAnsi="Times New Roman" w:cs="Times New Roman"/>
          <w:color w:val="000000" w:themeColor="text1"/>
          <w:sz w:val="24"/>
          <w:szCs w:val="24"/>
        </w:rPr>
      </w:pPr>
    </w:p>
    <w:p w:rsidR="00011040" w:rsidRPr="00197A66" w:rsidRDefault="00011040" w:rsidP="00011040">
      <w:pPr>
        <w:spacing w:after="0" w:line="360" w:lineRule="auto"/>
        <w:jc w:val="both"/>
        <w:rPr>
          <w:rFonts w:ascii="Times New Roman" w:eastAsia="Times New Roman" w:hAnsi="Times New Roman" w:cs="Times New Roman"/>
          <w:b/>
          <w:color w:val="000000" w:themeColor="text1"/>
          <w:sz w:val="24"/>
          <w:szCs w:val="24"/>
        </w:rPr>
      </w:pPr>
      <w:proofErr w:type="gramStart"/>
      <w:r w:rsidRPr="00197A66">
        <w:rPr>
          <w:rFonts w:ascii="Times New Roman" w:eastAsia="Times New Roman" w:hAnsi="Times New Roman" w:cs="Times New Roman"/>
          <w:b/>
          <w:color w:val="000000" w:themeColor="text1"/>
          <w:sz w:val="24"/>
          <w:szCs w:val="24"/>
        </w:rPr>
        <w:t>Results of system implementation.</w:t>
      </w:r>
      <w:proofErr w:type="gramEnd"/>
    </w:p>
    <w:p w:rsidR="00011040" w:rsidRPr="00197A66" w:rsidRDefault="00011040" w:rsidP="00011040">
      <w:pPr>
        <w:spacing w:after="0" w:line="360" w:lineRule="auto"/>
        <w:jc w:val="both"/>
        <w:rPr>
          <w:rFonts w:ascii="Times New Roman" w:eastAsia="Times New Roman" w:hAnsi="Times New Roman" w:cs="Times New Roman"/>
          <w:color w:val="000000" w:themeColor="text1"/>
          <w:sz w:val="24"/>
          <w:szCs w:val="24"/>
        </w:rPr>
      </w:pPr>
      <w:r w:rsidRPr="00197A66">
        <w:rPr>
          <w:rFonts w:ascii="Times New Roman" w:eastAsia="Times New Roman" w:hAnsi="Times New Roman" w:cs="Times New Roman"/>
          <w:color w:val="000000" w:themeColor="text1"/>
          <w:sz w:val="24"/>
          <w:szCs w:val="24"/>
        </w:rPr>
        <w:t>The progressive system is able to integrate various components such as camera feed, YOLOv8 vehicle detection model, and parking slot boundary detection, and a monitoring dashboard based on Streamlit. In the process of system testing, video frames of a parking space with four set parking slots were taken with the help of a camera.</w:t>
      </w:r>
    </w:p>
    <w:p w:rsidR="00011040" w:rsidRPr="00197A66" w:rsidRDefault="00011040" w:rsidP="00011040">
      <w:pPr>
        <w:spacing w:after="0" w:line="360" w:lineRule="auto"/>
        <w:jc w:val="both"/>
        <w:rPr>
          <w:rFonts w:ascii="Times New Roman" w:eastAsia="Times New Roman" w:hAnsi="Times New Roman" w:cs="Times New Roman"/>
          <w:color w:val="000000" w:themeColor="text1"/>
          <w:sz w:val="24"/>
          <w:szCs w:val="24"/>
        </w:rPr>
      </w:pPr>
      <w:r w:rsidRPr="00197A66">
        <w:rPr>
          <w:rFonts w:ascii="Times New Roman" w:eastAsia="Times New Roman" w:hAnsi="Times New Roman" w:cs="Times New Roman"/>
          <w:color w:val="000000" w:themeColor="text1"/>
          <w:sz w:val="24"/>
          <w:szCs w:val="24"/>
        </w:rPr>
        <w:t xml:space="preserve">The camera shot was processed in the YOLOv8 model that detected vehicles and created bounding boxes around objects found in the frame. These bounding boxes were then used to compare their coordinates with predefined parking </w:t>
      </w:r>
      <w:proofErr w:type="gramStart"/>
      <w:r w:rsidRPr="00197A66">
        <w:rPr>
          <w:rFonts w:ascii="Times New Roman" w:eastAsia="Times New Roman" w:hAnsi="Times New Roman" w:cs="Times New Roman"/>
          <w:color w:val="000000" w:themeColor="text1"/>
          <w:sz w:val="24"/>
          <w:szCs w:val="24"/>
        </w:rPr>
        <w:t>slots coordinates</w:t>
      </w:r>
      <w:proofErr w:type="gramEnd"/>
      <w:r w:rsidRPr="00197A66">
        <w:rPr>
          <w:rFonts w:ascii="Times New Roman" w:eastAsia="Times New Roman" w:hAnsi="Times New Roman" w:cs="Times New Roman"/>
          <w:color w:val="000000" w:themeColor="text1"/>
          <w:sz w:val="24"/>
          <w:szCs w:val="24"/>
        </w:rPr>
        <w:t xml:space="preserve"> to find out whether a slot was occupied or not.</w:t>
      </w:r>
    </w:p>
    <w:p w:rsidR="00011040" w:rsidRPr="00197A66" w:rsidRDefault="00011040" w:rsidP="00011040">
      <w:pPr>
        <w:spacing w:after="0" w:line="360" w:lineRule="auto"/>
        <w:jc w:val="both"/>
        <w:rPr>
          <w:rFonts w:ascii="Times New Roman" w:eastAsia="Times New Roman" w:hAnsi="Times New Roman" w:cs="Times New Roman"/>
          <w:color w:val="000000" w:themeColor="text1"/>
          <w:sz w:val="24"/>
          <w:szCs w:val="24"/>
        </w:rPr>
      </w:pPr>
      <w:r w:rsidRPr="00197A66">
        <w:rPr>
          <w:rFonts w:ascii="Times New Roman" w:eastAsia="Times New Roman" w:hAnsi="Times New Roman" w:cs="Times New Roman"/>
          <w:color w:val="000000" w:themeColor="text1"/>
          <w:sz w:val="24"/>
          <w:szCs w:val="24"/>
        </w:rPr>
        <w:lastRenderedPageBreak/>
        <w:t>The analysis of the detected process was shown in the Streamlit dashboard, which updated the parking slots availability in real-time. The system also sent notifications when a parking slot became unavailable and occupied as well, and stored snapshots that could be used to track down the events.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table below will highlight the essence of the system features applied in the prototype.</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Table 1: Essential operational capabilities of the System.</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drawing>
          <wp:inline distT="0" distB="0" distL="0" distR="0">
            <wp:extent cx="5102860" cy="1072515"/>
            <wp:effectExtent l="38100" t="57150" r="116840" b="895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102860" cy="1072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effective implementation of these characteristics proves that the AI-based systems can be used to automate parking monitoring.</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Results of Parking Slot Detection.</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It was done with four parking spaces where a test was carried out with cars going in and out of the monitored space. The model was able to identify the vehicles in the majority of cases and properly change the state of parking slots.</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r w:rsidRPr="00197A66">
        <w:rPr>
          <w:rFonts w:ascii="Times New Roman" w:hAnsi="Times New Roman" w:cs="Times New Roman"/>
          <w:b/>
          <w:color w:val="000000" w:themeColor="text1"/>
          <w:sz w:val="24"/>
          <w:szCs w:val="24"/>
        </w:rPr>
        <w:t>Table 2: Detection Results of the Parking Slot Occupancy.</w:t>
      </w:r>
      <w:r w:rsidRPr="00197A66">
        <w:rPr>
          <w:rFonts w:ascii="Times New Roman" w:hAnsi="Times New Roman" w:cs="Times New Roman"/>
          <w:color w:val="000000" w:themeColor="text1"/>
          <w:sz w:val="24"/>
          <w:szCs w:val="24"/>
        </w:rPr>
        <w:t xml:space="preserve"> </w:t>
      </w:r>
    </w:p>
    <w:tbl>
      <w:tblPr>
        <w:tblStyle w:val="Light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7"/>
        <w:gridCol w:w="2532"/>
        <w:gridCol w:w="2160"/>
        <w:gridCol w:w="3618"/>
      </w:tblGrid>
      <w:tr w:rsidR="00011040" w:rsidRPr="00197A66" w:rsidTr="004243A8">
        <w:trPr>
          <w:cnfStyle w:val="100000000000"/>
        </w:trPr>
        <w:tc>
          <w:tcPr>
            <w:cnfStyle w:val="001000000000"/>
            <w:tcW w:w="0" w:type="auto"/>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Slot ID</w:t>
            </w:r>
          </w:p>
        </w:tc>
        <w:tc>
          <w:tcPr>
            <w:tcW w:w="2532" w:type="dxa"/>
            <w:hideMark/>
          </w:tcPr>
          <w:p w:rsidR="00011040" w:rsidRPr="00197A66" w:rsidRDefault="00011040" w:rsidP="00011040">
            <w:pPr>
              <w:spacing w:line="360" w:lineRule="auto"/>
              <w:jc w:val="both"/>
              <w:cnfStyle w:val="100000000000"/>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Vehicle Detected</w:t>
            </w:r>
          </w:p>
        </w:tc>
        <w:tc>
          <w:tcPr>
            <w:tcW w:w="2160" w:type="dxa"/>
            <w:hideMark/>
          </w:tcPr>
          <w:p w:rsidR="00011040" w:rsidRPr="00197A66" w:rsidRDefault="00011040" w:rsidP="00011040">
            <w:pPr>
              <w:spacing w:line="360" w:lineRule="auto"/>
              <w:jc w:val="both"/>
              <w:cnfStyle w:val="100000000000"/>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Slot Status</w:t>
            </w:r>
          </w:p>
        </w:tc>
        <w:tc>
          <w:tcPr>
            <w:tcW w:w="3618" w:type="dxa"/>
            <w:hideMark/>
          </w:tcPr>
          <w:p w:rsidR="00011040" w:rsidRPr="00197A66" w:rsidRDefault="00011040" w:rsidP="00011040">
            <w:pPr>
              <w:spacing w:line="360" w:lineRule="auto"/>
              <w:jc w:val="both"/>
              <w:cnfStyle w:val="100000000000"/>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Detection Accuracy</w:t>
            </w:r>
          </w:p>
        </w:tc>
      </w:tr>
      <w:tr w:rsidR="00011040" w:rsidRPr="00197A66" w:rsidTr="004243A8">
        <w:trPr>
          <w:cnfStyle w:val="000000100000"/>
        </w:trPr>
        <w:tc>
          <w:tcPr>
            <w:cnfStyle w:val="001000000000"/>
            <w:tcW w:w="0" w:type="auto"/>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Slot 1</w:t>
            </w:r>
          </w:p>
        </w:tc>
        <w:tc>
          <w:tcPr>
            <w:tcW w:w="2532"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Yes</w:t>
            </w:r>
          </w:p>
        </w:tc>
        <w:tc>
          <w:tcPr>
            <w:tcW w:w="2160"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Occupied</w:t>
            </w:r>
          </w:p>
        </w:tc>
        <w:tc>
          <w:tcPr>
            <w:tcW w:w="3618"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Accurate</w:t>
            </w:r>
          </w:p>
        </w:tc>
      </w:tr>
      <w:tr w:rsidR="00011040" w:rsidRPr="00197A66" w:rsidTr="004243A8">
        <w:tc>
          <w:tcPr>
            <w:cnfStyle w:val="001000000000"/>
            <w:tcW w:w="0" w:type="auto"/>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Slot 2</w:t>
            </w:r>
          </w:p>
        </w:tc>
        <w:tc>
          <w:tcPr>
            <w:tcW w:w="2532"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No</w:t>
            </w:r>
          </w:p>
        </w:tc>
        <w:tc>
          <w:tcPr>
            <w:tcW w:w="2160"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Available</w:t>
            </w:r>
          </w:p>
        </w:tc>
        <w:tc>
          <w:tcPr>
            <w:tcW w:w="3618"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Accurate</w:t>
            </w:r>
          </w:p>
        </w:tc>
      </w:tr>
      <w:tr w:rsidR="00011040" w:rsidRPr="00197A66" w:rsidTr="004243A8">
        <w:trPr>
          <w:cnfStyle w:val="000000100000"/>
        </w:trPr>
        <w:tc>
          <w:tcPr>
            <w:cnfStyle w:val="001000000000"/>
            <w:tcW w:w="0" w:type="auto"/>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Slot 3</w:t>
            </w:r>
          </w:p>
        </w:tc>
        <w:tc>
          <w:tcPr>
            <w:tcW w:w="2532"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Yes</w:t>
            </w:r>
          </w:p>
        </w:tc>
        <w:tc>
          <w:tcPr>
            <w:tcW w:w="2160"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Occupied</w:t>
            </w:r>
          </w:p>
        </w:tc>
        <w:tc>
          <w:tcPr>
            <w:tcW w:w="3618" w:type="dxa"/>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Accurate</w:t>
            </w:r>
          </w:p>
        </w:tc>
      </w:tr>
      <w:tr w:rsidR="00011040" w:rsidRPr="00197A66" w:rsidTr="004243A8">
        <w:tc>
          <w:tcPr>
            <w:cnfStyle w:val="001000000000"/>
            <w:tcW w:w="0" w:type="auto"/>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Slot 4</w:t>
            </w:r>
          </w:p>
        </w:tc>
        <w:tc>
          <w:tcPr>
            <w:tcW w:w="2532"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No</w:t>
            </w:r>
          </w:p>
        </w:tc>
        <w:tc>
          <w:tcPr>
            <w:tcW w:w="2160"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Available</w:t>
            </w:r>
          </w:p>
        </w:tc>
        <w:tc>
          <w:tcPr>
            <w:tcW w:w="3618"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Accurate</w:t>
            </w:r>
          </w:p>
        </w:tc>
      </w:tr>
    </w:tbl>
    <w:p w:rsidR="00011040" w:rsidRPr="00197A66" w:rsidRDefault="00011040" w:rsidP="00011040">
      <w:pPr>
        <w:spacing w:line="360" w:lineRule="auto"/>
        <w:jc w:val="both"/>
        <w:rPr>
          <w:rFonts w:ascii="Times New Roman" w:hAnsi="Times New Roman" w:cs="Times New Roman"/>
          <w:color w:val="000000" w:themeColor="text1"/>
          <w:sz w:val="24"/>
          <w:szCs w:val="24"/>
        </w:rPr>
      </w:pP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findings indicate that the system could identify the presence (occupancy of parking slots) and absence of slot correctly concerning test phase. The detection was a real-time process, and therefore the dashboard was capable of updating the parking slot status instantly, as a vehicle was entering or leaving a parking slot.</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lastRenderedPageBreak/>
        <w:t>The results indicate the usefulness of deep learning-object detection models in parking management systems.</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Monitoring Performance of dashboards.</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Streamlit dashboard was giving the view of a real-time interface to monitor the work of the parking system. The dashboard consisted of a number of elements like parking slot indicators, occupancy metrics, and system notifications.</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r w:rsidRPr="00197A66">
        <w:rPr>
          <w:rFonts w:ascii="Times New Roman" w:hAnsi="Times New Roman" w:cs="Times New Roman"/>
          <w:b/>
          <w:color w:val="000000" w:themeColor="text1"/>
          <w:sz w:val="24"/>
          <w:szCs w:val="24"/>
        </w:rPr>
        <w:t>Table 3: Dashboard Metrics Sample.</w:t>
      </w:r>
    </w:p>
    <w:tbl>
      <w:tblPr>
        <w:tblStyle w:val="Light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48"/>
        <w:gridCol w:w="4050"/>
      </w:tblGrid>
      <w:tr w:rsidR="00011040" w:rsidRPr="00197A66" w:rsidTr="004243A8">
        <w:trPr>
          <w:cnfStyle w:val="100000000000"/>
        </w:trPr>
        <w:tc>
          <w:tcPr>
            <w:cnfStyle w:val="001000000000"/>
            <w:tcW w:w="4248" w:type="dxa"/>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Metric</w:t>
            </w:r>
          </w:p>
        </w:tc>
        <w:tc>
          <w:tcPr>
            <w:tcW w:w="4050" w:type="dxa"/>
            <w:hideMark/>
          </w:tcPr>
          <w:p w:rsidR="00011040" w:rsidRPr="00197A66" w:rsidRDefault="00011040" w:rsidP="00011040">
            <w:pPr>
              <w:spacing w:line="360" w:lineRule="auto"/>
              <w:jc w:val="both"/>
              <w:cnfStyle w:val="100000000000"/>
              <w:rPr>
                <w:rFonts w:ascii="Times New Roman" w:hAnsi="Times New Roman" w:cs="Times New Roman"/>
                <w:color w:val="000000" w:themeColor="text1"/>
                <w:sz w:val="24"/>
                <w:szCs w:val="24"/>
              </w:rPr>
            </w:pPr>
            <w:r w:rsidRPr="00197A66">
              <w:rPr>
                <w:rFonts w:ascii="Times New Roman" w:hAnsi="Times New Roman" w:cs="Times New Roman"/>
                <w:b w:val="0"/>
                <w:bCs w:val="0"/>
                <w:color w:val="000000" w:themeColor="text1"/>
                <w:sz w:val="24"/>
                <w:szCs w:val="24"/>
              </w:rPr>
              <w:t>Value</w:t>
            </w:r>
          </w:p>
        </w:tc>
      </w:tr>
      <w:tr w:rsidR="00011040" w:rsidRPr="00197A66" w:rsidTr="004243A8">
        <w:trPr>
          <w:cnfStyle w:val="000000100000"/>
        </w:trPr>
        <w:tc>
          <w:tcPr>
            <w:cnfStyle w:val="001000000000"/>
            <w:tcW w:w="4248" w:type="dxa"/>
            <w:tcBorders>
              <w:top w:val="none" w:sz="0" w:space="0" w:color="auto"/>
              <w:left w:val="none" w:sz="0" w:space="0" w:color="auto"/>
              <w:bottom w:val="none" w:sz="0" w:space="0" w:color="auto"/>
            </w:tcBorders>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Total Parking Slots</w:t>
            </w:r>
          </w:p>
        </w:tc>
        <w:tc>
          <w:tcPr>
            <w:tcW w:w="4050" w:type="dxa"/>
            <w:tcBorders>
              <w:top w:val="none" w:sz="0" w:space="0" w:color="auto"/>
              <w:bottom w:val="none" w:sz="0" w:space="0" w:color="auto"/>
              <w:right w:val="none" w:sz="0" w:space="0" w:color="auto"/>
            </w:tcBorders>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4</w:t>
            </w:r>
          </w:p>
        </w:tc>
      </w:tr>
      <w:tr w:rsidR="00011040" w:rsidRPr="00197A66" w:rsidTr="004243A8">
        <w:tc>
          <w:tcPr>
            <w:cnfStyle w:val="001000000000"/>
            <w:tcW w:w="4248" w:type="dxa"/>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Occupied Slots</w:t>
            </w:r>
          </w:p>
        </w:tc>
        <w:tc>
          <w:tcPr>
            <w:tcW w:w="4050"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2</w:t>
            </w:r>
          </w:p>
        </w:tc>
      </w:tr>
      <w:tr w:rsidR="00011040" w:rsidRPr="00197A66" w:rsidTr="004243A8">
        <w:trPr>
          <w:cnfStyle w:val="000000100000"/>
        </w:trPr>
        <w:tc>
          <w:tcPr>
            <w:cnfStyle w:val="001000000000"/>
            <w:tcW w:w="4248" w:type="dxa"/>
            <w:tcBorders>
              <w:top w:val="none" w:sz="0" w:space="0" w:color="auto"/>
              <w:left w:val="none" w:sz="0" w:space="0" w:color="auto"/>
              <w:bottom w:val="none" w:sz="0" w:space="0" w:color="auto"/>
            </w:tcBorders>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Available Slots</w:t>
            </w:r>
          </w:p>
        </w:tc>
        <w:tc>
          <w:tcPr>
            <w:tcW w:w="4050" w:type="dxa"/>
            <w:tcBorders>
              <w:top w:val="none" w:sz="0" w:space="0" w:color="auto"/>
              <w:bottom w:val="none" w:sz="0" w:space="0" w:color="auto"/>
              <w:right w:val="none" w:sz="0" w:space="0" w:color="auto"/>
            </w:tcBorders>
            <w:hideMark/>
          </w:tcPr>
          <w:p w:rsidR="00011040" w:rsidRPr="00197A66" w:rsidRDefault="00011040" w:rsidP="00011040">
            <w:pPr>
              <w:spacing w:line="360" w:lineRule="auto"/>
              <w:jc w:val="both"/>
              <w:cnfStyle w:val="0000001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2</w:t>
            </w:r>
          </w:p>
        </w:tc>
      </w:tr>
      <w:tr w:rsidR="00011040" w:rsidRPr="00197A66" w:rsidTr="004243A8">
        <w:tc>
          <w:tcPr>
            <w:cnfStyle w:val="001000000000"/>
            <w:tcW w:w="4248" w:type="dxa"/>
            <w:hideMark/>
          </w:tcPr>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Occupancy Rate</w:t>
            </w:r>
          </w:p>
        </w:tc>
        <w:tc>
          <w:tcPr>
            <w:tcW w:w="4050" w:type="dxa"/>
            <w:hideMark/>
          </w:tcPr>
          <w:p w:rsidR="00011040" w:rsidRPr="00197A66" w:rsidRDefault="00011040" w:rsidP="00011040">
            <w:pPr>
              <w:spacing w:line="360" w:lineRule="auto"/>
              <w:jc w:val="both"/>
              <w:cnfStyle w:val="000000000000"/>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50%</w:t>
            </w:r>
          </w:p>
        </w:tc>
      </w:tr>
    </w:tbl>
    <w:p w:rsidR="00011040" w:rsidRPr="00197A66" w:rsidRDefault="00011040" w:rsidP="00011040">
      <w:pPr>
        <w:spacing w:line="360" w:lineRule="auto"/>
        <w:jc w:val="both"/>
        <w:rPr>
          <w:rFonts w:ascii="Times New Roman" w:hAnsi="Times New Roman" w:cs="Times New Roman"/>
          <w:color w:val="000000" w:themeColor="text1"/>
          <w:sz w:val="24"/>
          <w:szCs w:val="24"/>
        </w:rPr>
      </w:pP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 xml:space="preserve">There was also a visual parking layout on the dashboard with slots being </w:t>
      </w:r>
      <w:proofErr w:type="spellStart"/>
      <w:r w:rsidRPr="00197A66">
        <w:rPr>
          <w:rFonts w:ascii="Times New Roman" w:hAnsi="Times New Roman" w:cs="Times New Roman"/>
          <w:color w:val="000000" w:themeColor="text1"/>
          <w:sz w:val="24"/>
          <w:szCs w:val="24"/>
        </w:rPr>
        <w:t>colour</w:t>
      </w:r>
      <w:proofErr w:type="spellEnd"/>
      <w:r w:rsidRPr="00197A66">
        <w:rPr>
          <w:rFonts w:ascii="Times New Roman" w:hAnsi="Times New Roman" w:cs="Times New Roman"/>
          <w:color w:val="000000" w:themeColor="text1"/>
          <w:sz w:val="24"/>
          <w:szCs w:val="24"/>
        </w:rPr>
        <w:t>-coded to show their status:</w:t>
      </w:r>
    </w:p>
    <w:p w:rsidR="00011040" w:rsidRPr="00197A66" w:rsidRDefault="00011040" w:rsidP="00011040">
      <w:pPr>
        <w:pStyle w:val="ListParagraph"/>
        <w:numPr>
          <w:ilvl w:val="0"/>
          <w:numId w:val="7"/>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Green: Parking slot space is available.</w:t>
      </w:r>
    </w:p>
    <w:p w:rsidR="00011040" w:rsidRPr="00197A66" w:rsidRDefault="00011040" w:rsidP="00011040">
      <w:pPr>
        <w:pStyle w:val="ListParagraph"/>
        <w:numPr>
          <w:ilvl w:val="0"/>
          <w:numId w:val="7"/>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Red: Occupied parking slot</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r w:rsidRPr="00197A66">
        <w:rPr>
          <w:rFonts w:ascii="Times New Roman" w:hAnsi="Times New Roman" w:cs="Times New Roman"/>
          <w:color w:val="000000" w:themeColor="text1"/>
          <w:sz w:val="24"/>
          <w:szCs w:val="24"/>
        </w:rPr>
        <w:t>This graphical display allowed users to easily know whether there was parking or not. This is a significant part of a smart parking system since such visual dashboards enhance the usability and availability of real-time parking data (</w:t>
      </w:r>
      <w:proofErr w:type="spellStart"/>
      <w:r w:rsidRPr="00197A66">
        <w:rPr>
          <w:rFonts w:ascii="Times New Roman" w:hAnsi="Times New Roman" w:cs="Times New Roman"/>
          <w:color w:val="000000" w:themeColor="text1"/>
          <w:sz w:val="24"/>
          <w:szCs w:val="24"/>
        </w:rPr>
        <w:t>Barone</w:t>
      </w:r>
      <w:proofErr w:type="spellEnd"/>
      <w:r w:rsidRPr="00197A66">
        <w:rPr>
          <w:rFonts w:ascii="Times New Roman" w:hAnsi="Times New Roman" w:cs="Times New Roman"/>
          <w:color w:val="000000" w:themeColor="text1"/>
          <w:sz w:val="24"/>
          <w:szCs w:val="24"/>
        </w:rPr>
        <w:t xml:space="preserve"> et al., 2014).</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Vehicle Detection Performance Analysis.</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proofErr w:type="gramStart"/>
      <w:r w:rsidRPr="00197A66">
        <w:rPr>
          <w:rFonts w:ascii="Times New Roman" w:hAnsi="Times New Roman" w:cs="Times New Roman"/>
          <w:color w:val="000000" w:themeColor="text1"/>
          <w:sz w:val="24"/>
          <w:szCs w:val="24"/>
        </w:rPr>
        <w:t>The YOLOv8 model of object detection showed good performance when it comes to the detection of vehicles in the parking area.</w:t>
      </w:r>
      <w:proofErr w:type="gramEnd"/>
      <w:r w:rsidRPr="00197A66">
        <w:rPr>
          <w:rFonts w:ascii="Times New Roman" w:hAnsi="Times New Roman" w:cs="Times New Roman"/>
          <w:color w:val="000000" w:themeColor="text1"/>
          <w:sz w:val="24"/>
          <w:szCs w:val="24"/>
        </w:rPr>
        <w:t xml:space="preserve"> The YOLO-based models are originally aimed to process </w:t>
      </w:r>
      <w:proofErr w:type="gramStart"/>
      <w:r w:rsidRPr="00197A66">
        <w:rPr>
          <w:rFonts w:ascii="Times New Roman" w:hAnsi="Times New Roman" w:cs="Times New Roman"/>
          <w:color w:val="000000" w:themeColor="text1"/>
          <w:sz w:val="24"/>
          <w:szCs w:val="24"/>
        </w:rPr>
        <w:t>images one-time, which enables</w:t>
      </w:r>
      <w:proofErr w:type="gramEnd"/>
      <w:r w:rsidRPr="00197A66">
        <w:rPr>
          <w:rFonts w:ascii="Times New Roman" w:hAnsi="Times New Roman" w:cs="Times New Roman"/>
          <w:color w:val="000000" w:themeColor="text1"/>
          <w:sz w:val="24"/>
          <w:szCs w:val="24"/>
        </w:rPr>
        <w:t xml:space="preserve"> them to identify multiple objects at once and has high processing speed (</w:t>
      </w:r>
      <w:proofErr w:type="spellStart"/>
      <w:r w:rsidRPr="00197A66">
        <w:rPr>
          <w:rFonts w:ascii="Times New Roman" w:hAnsi="Times New Roman" w:cs="Times New Roman"/>
          <w:color w:val="000000" w:themeColor="text1"/>
          <w:sz w:val="24"/>
          <w:szCs w:val="24"/>
        </w:rPr>
        <w:t>Bochkovskiy</w:t>
      </w:r>
      <w:proofErr w:type="spellEnd"/>
      <w:r w:rsidRPr="00197A66">
        <w:rPr>
          <w:rFonts w:ascii="Times New Roman" w:hAnsi="Times New Roman" w:cs="Times New Roman"/>
          <w:color w:val="000000" w:themeColor="text1"/>
          <w:sz w:val="24"/>
          <w:szCs w:val="24"/>
        </w:rPr>
        <w:t>, Wang and Liao, 2020).</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 xml:space="preserve">The system in the process of testing was capable of identifying various types of vehicles such as cars and motorcycles. The algorithm used to detect vehicles created bounding boxes of the </w:t>
      </w:r>
      <w:r w:rsidRPr="00197A66">
        <w:rPr>
          <w:rFonts w:ascii="Times New Roman" w:hAnsi="Times New Roman" w:cs="Times New Roman"/>
          <w:color w:val="000000" w:themeColor="text1"/>
          <w:sz w:val="24"/>
          <w:szCs w:val="24"/>
        </w:rPr>
        <w:lastRenderedPageBreak/>
        <w:t>vehicles and gave precise position information that was utilized to find out the occupancy of parking slots.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There were however certain limitations that were realized during the test stage. The environmental factors may include:</w:t>
      </w:r>
    </w:p>
    <w:p w:rsidR="00011040" w:rsidRPr="00197A66" w:rsidRDefault="00011040" w:rsidP="00011040">
      <w:pPr>
        <w:pStyle w:val="ListParagraph"/>
        <w:numPr>
          <w:ilvl w:val="0"/>
          <w:numId w:val="8"/>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Poor lighting conditions</w:t>
      </w:r>
    </w:p>
    <w:p w:rsidR="00011040" w:rsidRPr="00197A66" w:rsidRDefault="00011040" w:rsidP="00011040">
      <w:pPr>
        <w:pStyle w:val="ListParagraph"/>
        <w:numPr>
          <w:ilvl w:val="0"/>
          <w:numId w:val="8"/>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Dark parts of things around.</w:t>
      </w:r>
    </w:p>
    <w:p w:rsidR="00011040" w:rsidRPr="00197A66" w:rsidRDefault="00011040" w:rsidP="00011040">
      <w:pPr>
        <w:pStyle w:val="ListParagraph"/>
        <w:numPr>
          <w:ilvl w:val="0"/>
          <w:numId w:val="8"/>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Partial blockage in the case of vehicles overlay.</w:t>
      </w:r>
    </w:p>
    <w:p w:rsidR="00011040" w:rsidRPr="00197A66" w:rsidRDefault="00011040" w:rsidP="00011040">
      <w:pPr>
        <w:pStyle w:val="ListParagraph"/>
        <w:numPr>
          <w:ilvl w:val="0"/>
          <w:numId w:val="8"/>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positioning and the camera angle.</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Such factors will have the ability to affect the performance of computer vision systems and possibly require supplementary calibration or training information to enhance accuracy.</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In spite of such issues, the general performance of detection was stable throughout the test setting.</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Efficiency and Real-Time Performance in the System.</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Among the vital aims of the proposed study was to create a parking monitoring system that works in real-time and could update the parking availability immediately. This goal was attained by the system computing video frames and displaying the dashboard in real time.</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 xml:space="preserve">The YOLOv8 is an object detector </w:t>
      </w:r>
      <w:proofErr w:type="spellStart"/>
      <w:r w:rsidRPr="00197A66">
        <w:rPr>
          <w:rFonts w:ascii="Times New Roman" w:hAnsi="Times New Roman" w:cs="Times New Roman"/>
          <w:color w:val="000000" w:themeColor="text1"/>
          <w:sz w:val="24"/>
          <w:szCs w:val="24"/>
        </w:rPr>
        <w:t>optimised</w:t>
      </w:r>
      <w:proofErr w:type="spellEnd"/>
      <w:r w:rsidRPr="00197A66">
        <w:rPr>
          <w:rFonts w:ascii="Times New Roman" w:hAnsi="Times New Roman" w:cs="Times New Roman"/>
          <w:color w:val="000000" w:themeColor="text1"/>
          <w:sz w:val="24"/>
          <w:szCs w:val="24"/>
        </w:rPr>
        <w:t xml:space="preserve"> to run at high speeds and enabled the system to inspect video frames in real-time with decent detection accuracy. Smart parking applications require real-time processing since drivers and parking administrators need information about the availability of parking spots on a real-time basis.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system also exhibited the capability of automatic parking status information and taking snapshots every time a parking slot changed. This attribute gives the feature more monitoring and may be extended to further analytics in the future like analysis of parking use or security.</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Urban Parking Management implication.</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 xml:space="preserve">The findings made in this work show </w:t>
      </w:r>
      <w:proofErr w:type="gramStart"/>
      <w:r w:rsidRPr="00197A66">
        <w:rPr>
          <w:rFonts w:ascii="Times New Roman" w:hAnsi="Times New Roman" w:cs="Times New Roman"/>
          <w:color w:val="000000" w:themeColor="text1"/>
          <w:sz w:val="24"/>
          <w:szCs w:val="24"/>
        </w:rPr>
        <w:t>that computer vision-based systems</w:t>
      </w:r>
      <w:proofErr w:type="gramEnd"/>
      <w:r w:rsidRPr="00197A66">
        <w:rPr>
          <w:rFonts w:ascii="Times New Roman" w:hAnsi="Times New Roman" w:cs="Times New Roman"/>
          <w:color w:val="000000" w:themeColor="text1"/>
          <w:sz w:val="24"/>
          <w:szCs w:val="24"/>
        </w:rPr>
        <w:t xml:space="preserve"> of AI can be successfully used to automate the process of monitoring the parking place. Conventional parking management systems normally depend on manual monitoring or physical sensors attached on a </w:t>
      </w:r>
      <w:r w:rsidRPr="00197A66">
        <w:rPr>
          <w:rFonts w:ascii="Times New Roman" w:hAnsi="Times New Roman" w:cs="Times New Roman"/>
          <w:color w:val="000000" w:themeColor="text1"/>
          <w:sz w:val="24"/>
          <w:szCs w:val="24"/>
        </w:rPr>
        <w:lastRenderedPageBreak/>
        <w:t>single parking space. These solutions are expensive and are not easy to implement in extensive parking spaces.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Conversely, systems that rely on camera-based detectors with AI models are more scalable as a single camera can track many parking spaces at a time. This saves a lot of costs on infrastructure and enhances efficiency in terms of monitoring.</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Parking systems that have been automated are also a part of smart cities that enhance the efficiency of transportation. Such systems can save drivers time that they use to find parking spaces by availing real time data regarding the availability of parking spaces. Research indicates that the hunt by motorists to find parking space may be a major cause of traffic jam in the city (</w:t>
      </w:r>
      <w:proofErr w:type="spellStart"/>
      <w:r w:rsidRPr="00197A66">
        <w:rPr>
          <w:rFonts w:ascii="Times New Roman" w:hAnsi="Times New Roman" w:cs="Times New Roman"/>
          <w:color w:val="000000" w:themeColor="text1"/>
          <w:sz w:val="24"/>
          <w:szCs w:val="24"/>
        </w:rPr>
        <w:t>Arnott</w:t>
      </w:r>
      <w:proofErr w:type="spellEnd"/>
      <w:r w:rsidRPr="00197A66">
        <w:rPr>
          <w:rFonts w:ascii="Times New Roman" w:hAnsi="Times New Roman" w:cs="Times New Roman"/>
          <w:color w:val="000000" w:themeColor="text1"/>
          <w:sz w:val="24"/>
          <w:szCs w:val="24"/>
        </w:rPr>
        <w:t xml:space="preserve"> and </w:t>
      </w:r>
      <w:proofErr w:type="spellStart"/>
      <w:r w:rsidRPr="00197A66">
        <w:rPr>
          <w:rFonts w:ascii="Times New Roman" w:hAnsi="Times New Roman" w:cs="Times New Roman"/>
          <w:color w:val="000000" w:themeColor="text1"/>
          <w:sz w:val="24"/>
          <w:szCs w:val="24"/>
        </w:rPr>
        <w:t>Inci</w:t>
      </w:r>
      <w:proofErr w:type="spellEnd"/>
      <w:r w:rsidRPr="00197A66">
        <w:rPr>
          <w:rFonts w:ascii="Times New Roman" w:hAnsi="Times New Roman" w:cs="Times New Roman"/>
          <w:color w:val="000000" w:themeColor="text1"/>
          <w:sz w:val="24"/>
          <w:szCs w:val="24"/>
        </w:rPr>
        <w:t>, 2006).</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Some of the benefits that may accrue due to the reduction of unnecessary vehicle circulation may include:</w:t>
      </w:r>
    </w:p>
    <w:p w:rsidR="00011040" w:rsidRPr="00197A66" w:rsidRDefault="00011040" w:rsidP="00011040">
      <w:pPr>
        <w:pStyle w:val="ListParagraph"/>
        <w:numPr>
          <w:ilvl w:val="0"/>
          <w:numId w:val="9"/>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Reduced traffic congestion</w:t>
      </w:r>
    </w:p>
    <w:p w:rsidR="00011040" w:rsidRPr="00197A66" w:rsidRDefault="00011040" w:rsidP="00011040">
      <w:pPr>
        <w:pStyle w:val="ListParagraph"/>
        <w:numPr>
          <w:ilvl w:val="0"/>
          <w:numId w:val="9"/>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Lower fuel consumption</w:t>
      </w:r>
    </w:p>
    <w:p w:rsidR="00011040" w:rsidRPr="00197A66" w:rsidRDefault="00011040" w:rsidP="00011040">
      <w:pPr>
        <w:pStyle w:val="ListParagraph"/>
        <w:numPr>
          <w:ilvl w:val="0"/>
          <w:numId w:val="9"/>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Reduced carbon emissions</w:t>
      </w:r>
    </w:p>
    <w:p w:rsidR="00011040" w:rsidRPr="00197A66" w:rsidRDefault="00011040" w:rsidP="00011040">
      <w:pPr>
        <w:pStyle w:val="ListParagraph"/>
        <w:numPr>
          <w:ilvl w:val="0"/>
          <w:numId w:val="9"/>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Improved urban mobility</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Thus, AI-driven parking surveillance systems can aid the idea of sustainable transportation in the contemporary urban settings.</w:t>
      </w:r>
    </w:p>
    <w:p w:rsidR="00011040" w:rsidRPr="00197A66" w:rsidRDefault="00011040" w:rsidP="00011040">
      <w:pPr>
        <w:spacing w:line="360" w:lineRule="auto"/>
        <w:jc w:val="both"/>
        <w:rPr>
          <w:rFonts w:ascii="Times New Roman" w:hAnsi="Times New Roman" w:cs="Times New Roman"/>
          <w:b/>
          <w:color w:val="000000" w:themeColor="text1"/>
          <w:sz w:val="24"/>
          <w:szCs w:val="24"/>
        </w:rPr>
      </w:pPr>
      <w:proofErr w:type="gramStart"/>
      <w:r w:rsidRPr="00197A66">
        <w:rPr>
          <w:rFonts w:ascii="Times New Roman" w:hAnsi="Times New Roman" w:cs="Times New Roman"/>
          <w:b/>
          <w:color w:val="000000" w:themeColor="text1"/>
          <w:sz w:val="24"/>
          <w:szCs w:val="24"/>
        </w:rPr>
        <w:t>Reliability to the Research Objectives.</w:t>
      </w:r>
      <w:proofErr w:type="gramEnd"/>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results of this work directly respond to the research purpose to design the AI-based automated parking monitoring system that would be able to identify the presence of vehicles and assess the presence of parking slots in real-time.</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system was able to do the following:</w:t>
      </w:r>
    </w:p>
    <w:p w:rsidR="00011040" w:rsidRPr="00197A66" w:rsidRDefault="00011040" w:rsidP="00011040">
      <w:pPr>
        <w:pStyle w:val="ListParagraph"/>
        <w:numPr>
          <w:ilvl w:val="0"/>
          <w:numId w:val="10"/>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Vehicle detection in real time with YOLOv8.</w:t>
      </w:r>
    </w:p>
    <w:p w:rsidR="00011040" w:rsidRPr="00197A66" w:rsidRDefault="00011040" w:rsidP="00011040">
      <w:pPr>
        <w:pStyle w:val="ListParagraph"/>
        <w:numPr>
          <w:ilvl w:val="0"/>
          <w:numId w:val="10"/>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Automatic parking slot occupancy determination.</w:t>
      </w:r>
    </w:p>
    <w:p w:rsidR="00011040" w:rsidRPr="00197A66" w:rsidRDefault="00011040" w:rsidP="00011040">
      <w:pPr>
        <w:pStyle w:val="ListParagraph"/>
        <w:numPr>
          <w:ilvl w:val="0"/>
          <w:numId w:val="10"/>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The visual surveillance via an interactive dashboard.</w:t>
      </w:r>
    </w:p>
    <w:p w:rsidR="00011040" w:rsidRPr="00197A66" w:rsidRDefault="00011040" w:rsidP="00011040">
      <w:pPr>
        <w:pStyle w:val="ListParagraph"/>
        <w:numPr>
          <w:ilvl w:val="0"/>
          <w:numId w:val="10"/>
        </w:num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Auto-alerts and auto-recording of snapshots.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lastRenderedPageBreak/>
        <w:t>Such findings prove that the suggested system can be effectively used as a prototype of automated parking monitoring in urban settings.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Even though the present implementation takes the form of a limited number of parking slots as a test, the system can be increased to scout larger parking facilities. Some of the ways to improve it in the future would be to add cloud-based data storage, multiple camera feeds, and driver mobile applications.</w:t>
      </w:r>
    </w:p>
    <w:p w:rsidR="00011040" w:rsidRPr="00197A66" w:rsidRDefault="00011040" w:rsidP="00011040">
      <w:pPr>
        <w:spacing w:line="360" w:lineRule="auto"/>
        <w:jc w:val="both"/>
        <w:rPr>
          <w:rFonts w:ascii="Times New Roman" w:hAnsi="Times New Roman" w:cs="Times New Roman"/>
          <w:color w:val="000000" w:themeColor="text1"/>
          <w:sz w:val="24"/>
          <w:szCs w:val="24"/>
        </w:rPr>
      </w:pPr>
      <w:r w:rsidRPr="00197A66">
        <w:rPr>
          <w:rFonts w:ascii="Times New Roman" w:hAnsi="Times New Roman" w:cs="Times New Roman"/>
          <w:color w:val="000000" w:themeColor="text1"/>
          <w:sz w:val="24"/>
          <w:szCs w:val="24"/>
        </w:rPr>
        <w:t>Comprehensively, the results seem to point at the promise of artificial intelligences and computer vision technologies to change the way parking management systems work and enable the creation of smarter and more efficient urban infrastructure.</w:t>
      </w:r>
    </w:p>
    <w:p w:rsidR="00011040" w:rsidRPr="00197A66" w:rsidRDefault="00011040" w:rsidP="00011040">
      <w:pPr>
        <w:spacing w:line="360" w:lineRule="auto"/>
        <w:jc w:val="both"/>
        <w:rPr>
          <w:rFonts w:ascii="Times New Roman" w:hAnsi="Times New Roman" w:cs="Times New Roman"/>
          <w:color w:val="000000" w:themeColor="text1"/>
        </w:rPr>
      </w:pPr>
    </w:p>
    <w:p w:rsidR="00011040" w:rsidRPr="00197A66" w:rsidRDefault="00011040" w:rsidP="00011040">
      <w:pPr>
        <w:spacing w:line="360" w:lineRule="auto"/>
        <w:jc w:val="both"/>
        <w:rPr>
          <w:rFonts w:ascii="Times New Roman" w:hAnsi="Times New Roman" w:cs="Times New Roman"/>
          <w:b/>
          <w:color w:val="000000" w:themeColor="text1"/>
        </w:rPr>
      </w:pPr>
      <w:proofErr w:type="gramStart"/>
      <w:r w:rsidRPr="00197A66">
        <w:rPr>
          <w:rFonts w:ascii="Times New Roman" w:hAnsi="Times New Roman" w:cs="Times New Roman"/>
          <w:b/>
          <w:color w:val="000000" w:themeColor="text1"/>
        </w:rPr>
        <w:t>Reflecting on the Process and Collaboration of the Research.</w:t>
      </w:r>
      <w:proofErr w:type="gramEnd"/>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The creation of the automated parking slot monitoring system based on AI, with the help of YOLOv8 and Streamlit, helped me to learn several tips on how to organize the work on the applied research within the field of artificial intelligence and computer vision in terms of both technical and collaboration issues. This part of the paper will look back the general process of the research, the successes and obstacles that came up during the project and the lessons that were learned during the process of developing and implementing the project.</w:t>
      </w:r>
    </w:p>
    <w:p w:rsidR="00011040" w:rsidRPr="00197A66" w:rsidRDefault="00011040" w:rsidP="00011040">
      <w:pPr>
        <w:spacing w:line="360" w:lineRule="auto"/>
        <w:jc w:val="both"/>
        <w:rPr>
          <w:rFonts w:ascii="Times New Roman" w:hAnsi="Times New Roman" w:cs="Times New Roman"/>
          <w:b/>
          <w:color w:val="000000" w:themeColor="text1"/>
        </w:rPr>
      </w:pPr>
      <w:proofErr w:type="gramStart"/>
      <w:r w:rsidRPr="00197A66">
        <w:rPr>
          <w:rFonts w:ascii="Times New Roman" w:hAnsi="Times New Roman" w:cs="Times New Roman"/>
          <w:b/>
          <w:color w:val="000000" w:themeColor="text1"/>
        </w:rPr>
        <w:t>Research Process Evaluation.</w:t>
      </w:r>
      <w:proofErr w:type="gramEnd"/>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The research was conducted in a systematic manner that involved problem identification, system design, implementation, testing and evaluation. It was a methodological approach that assisted in keeping the project on track with the main goal, which was to create an automatic system that would allow tracking the vehicle presence and parking slot occupation in real-time.</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Among the greatest achievements of the research process was the ability to integrate several technologies successfully, such as YOLOv8 used to detect objects, </w:t>
      </w:r>
      <w:proofErr w:type="spellStart"/>
      <w:r w:rsidRPr="00197A66">
        <w:rPr>
          <w:rFonts w:ascii="Times New Roman" w:hAnsi="Times New Roman" w:cs="Times New Roman"/>
          <w:color w:val="000000" w:themeColor="text1"/>
        </w:rPr>
        <w:t>OpenCV</w:t>
      </w:r>
      <w:proofErr w:type="spellEnd"/>
      <w:r w:rsidRPr="00197A66">
        <w:rPr>
          <w:rFonts w:ascii="Times New Roman" w:hAnsi="Times New Roman" w:cs="Times New Roman"/>
          <w:color w:val="000000" w:themeColor="text1"/>
        </w:rPr>
        <w:t xml:space="preserve"> used to process videos, and Streamlit used as a dashboard interface. The synthesis of these technologies allowed achieving a working prototype that evidences the effectiveness of artificial intelligence application to solving real-life issues. </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The other achievement of the research process was the possibility to realize a theoretical knowledge about the computer vision into a working system. Artificial intelligence studies tend to focus on the need to apply practical applications to assess the efficiency of the algorithms and models (Russell and </w:t>
      </w:r>
      <w:proofErr w:type="spellStart"/>
      <w:r w:rsidRPr="00197A66">
        <w:rPr>
          <w:rFonts w:ascii="Times New Roman" w:hAnsi="Times New Roman" w:cs="Times New Roman"/>
          <w:color w:val="000000" w:themeColor="text1"/>
        </w:rPr>
        <w:t>Norvig</w:t>
      </w:r>
      <w:proofErr w:type="spellEnd"/>
      <w:r w:rsidRPr="00197A66">
        <w:rPr>
          <w:rFonts w:ascii="Times New Roman" w:hAnsi="Times New Roman" w:cs="Times New Roman"/>
          <w:color w:val="000000" w:themeColor="text1"/>
        </w:rPr>
        <w:t xml:space="preserve">, </w:t>
      </w:r>
      <w:r w:rsidRPr="00197A66">
        <w:rPr>
          <w:rFonts w:ascii="Times New Roman" w:hAnsi="Times New Roman" w:cs="Times New Roman"/>
          <w:color w:val="000000" w:themeColor="text1"/>
        </w:rPr>
        <w:lastRenderedPageBreak/>
        <w:t>2021). The research development of the automated parking monitoring system through creation and testing offered feasible evidence of the applicability of AI technologies in managing infrastructure in urban areas.</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Nevertheless, there were also some challenges of the research process. Among the technical issues one of the primary ones was to guarantee the proper vehicle detection in various environmental situations, i.e., the changes of light intensity, shadows, and part-covered vehicles. These problems may impact the efficiency of the computer vision systems, particularly if a system is driven by a single camera stream. Other computer vision research has determined that similar issues also occur in research where environmental variability influences detection accuracy (</w:t>
      </w:r>
      <w:proofErr w:type="spellStart"/>
      <w:r w:rsidRPr="00197A66">
        <w:rPr>
          <w:rFonts w:ascii="Times New Roman" w:hAnsi="Times New Roman" w:cs="Times New Roman"/>
          <w:color w:val="000000" w:themeColor="text1"/>
        </w:rPr>
        <w:t>Szeliski</w:t>
      </w:r>
      <w:proofErr w:type="spellEnd"/>
      <w:r w:rsidRPr="00197A66">
        <w:rPr>
          <w:rFonts w:ascii="Times New Roman" w:hAnsi="Times New Roman" w:cs="Times New Roman"/>
          <w:color w:val="000000" w:themeColor="text1"/>
        </w:rPr>
        <w:t>, 2022).</w:t>
      </w:r>
    </w:p>
    <w:p w:rsidR="00011040" w:rsidRPr="00197A66" w:rsidRDefault="00011040" w:rsidP="00011040">
      <w:pPr>
        <w:spacing w:line="360" w:lineRule="auto"/>
        <w:jc w:val="both"/>
        <w:rPr>
          <w:rFonts w:ascii="Times New Roman" w:hAnsi="Times New Roman" w:cs="Times New Roman"/>
          <w:b/>
          <w:color w:val="000000" w:themeColor="text1"/>
        </w:rPr>
      </w:pPr>
      <w:proofErr w:type="gramStart"/>
      <w:r w:rsidRPr="00197A66">
        <w:rPr>
          <w:rFonts w:ascii="Times New Roman" w:hAnsi="Times New Roman" w:cs="Times New Roman"/>
          <w:b/>
          <w:color w:val="000000" w:themeColor="text1"/>
        </w:rPr>
        <w:t>Collaboration and Group Dynamics Reflection.</w:t>
      </w:r>
      <w:proofErr w:type="gramEnd"/>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Teamwork is significant in research and project development but specifically in the areas that are related to technology where various skills and views are needed. Teamwork is a highly effective tool to enhance the quality of the research outcomes as it enables team members to exchange ideas, solve problems in a group, and even support the other team members during the project lifecycle (Johnson and Johnson, 2017). My solo work is combined with collaboration with planning of the successful communication and organization of the team of experts to understand how to fix and enhance the constructed system.</w:t>
      </w:r>
    </w:p>
    <w:p w:rsidR="00011040" w:rsidRPr="00197A66" w:rsidRDefault="00011040" w:rsidP="00011040">
      <w:pPr>
        <w:spacing w:line="360" w:lineRule="auto"/>
        <w:jc w:val="both"/>
        <w:rPr>
          <w:rFonts w:ascii="Times New Roman" w:hAnsi="Times New Roman" w:cs="Times New Roman"/>
          <w:b/>
          <w:color w:val="000000" w:themeColor="text1"/>
        </w:rPr>
      </w:pPr>
      <w:r w:rsidRPr="00197A66">
        <w:rPr>
          <w:rFonts w:ascii="Times New Roman" w:hAnsi="Times New Roman" w:cs="Times New Roman"/>
          <w:b/>
          <w:color w:val="000000" w:themeColor="text1"/>
        </w:rPr>
        <w:t>Lessons learned and lessons gained.</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To a great extent, the research process taught a number of valuable lessons associated with the technical development and research practice. Among the main lessons that this project taught, the significance of interdisciplinary knowledge in the creation of AI-based systems can be pointed out. To implement the automated parking monitoring system successfully, the experience of various disciplines, such as machine learning, computer vision, software development, and data </w:t>
      </w:r>
      <w:proofErr w:type="spellStart"/>
      <w:r w:rsidRPr="00197A66">
        <w:rPr>
          <w:rFonts w:ascii="Times New Roman" w:hAnsi="Times New Roman" w:cs="Times New Roman"/>
          <w:color w:val="000000" w:themeColor="text1"/>
        </w:rPr>
        <w:t>visualisation</w:t>
      </w:r>
      <w:proofErr w:type="spellEnd"/>
      <w:r w:rsidRPr="00197A66">
        <w:rPr>
          <w:rFonts w:ascii="Times New Roman" w:hAnsi="Times New Roman" w:cs="Times New Roman"/>
          <w:color w:val="000000" w:themeColor="text1"/>
        </w:rPr>
        <w:t>, was needed. The combination of these spheres is crucial in the development of efficient intelligent systems (</w:t>
      </w:r>
      <w:proofErr w:type="spellStart"/>
      <w:r w:rsidRPr="00197A66">
        <w:rPr>
          <w:rFonts w:ascii="Times New Roman" w:hAnsi="Times New Roman" w:cs="Times New Roman"/>
          <w:color w:val="000000" w:themeColor="text1"/>
        </w:rPr>
        <w:t>Goodfellow</w:t>
      </w:r>
      <w:proofErr w:type="spellEnd"/>
      <w:r w:rsidRPr="00197A66">
        <w:rPr>
          <w:rFonts w:ascii="Times New Roman" w:hAnsi="Times New Roman" w:cs="Times New Roman"/>
          <w:color w:val="000000" w:themeColor="text1"/>
        </w:rPr>
        <w:t xml:space="preserve">, </w:t>
      </w:r>
      <w:proofErr w:type="spellStart"/>
      <w:r w:rsidRPr="00197A66">
        <w:rPr>
          <w:rFonts w:ascii="Times New Roman" w:hAnsi="Times New Roman" w:cs="Times New Roman"/>
          <w:color w:val="000000" w:themeColor="text1"/>
        </w:rPr>
        <w:t>Bengio</w:t>
      </w:r>
      <w:proofErr w:type="spellEnd"/>
      <w:r w:rsidRPr="00197A66">
        <w:rPr>
          <w:rFonts w:ascii="Times New Roman" w:hAnsi="Times New Roman" w:cs="Times New Roman"/>
          <w:color w:val="000000" w:themeColor="text1"/>
        </w:rPr>
        <w:t xml:space="preserve"> and </w:t>
      </w:r>
      <w:proofErr w:type="spellStart"/>
      <w:r w:rsidRPr="00197A66">
        <w:rPr>
          <w:rFonts w:ascii="Times New Roman" w:hAnsi="Times New Roman" w:cs="Times New Roman"/>
          <w:color w:val="000000" w:themeColor="text1"/>
        </w:rPr>
        <w:t>Courville</w:t>
      </w:r>
      <w:proofErr w:type="spellEnd"/>
      <w:r w:rsidRPr="00197A66">
        <w:rPr>
          <w:rFonts w:ascii="Times New Roman" w:hAnsi="Times New Roman" w:cs="Times New Roman"/>
          <w:color w:val="000000" w:themeColor="text1"/>
        </w:rPr>
        <w:t>, 2016).</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The other lesson acquired is associated with the significance of testing and development by stages. Placing boundaries of the parking </w:t>
      </w:r>
      <w:proofErr w:type="spellStart"/>
      <w:r w:rsidRPr="00197A66">
        <w:rPr>
          <w:rFonts w:ascii="Times New Roman" w:hAnsi="Times New Roman" w:cs="Times New Roman"/>
          <w:color w:val="000000" w:themeColor="text1"/>
        </w:rPr>
        <w:t>slot</w:t>
      </w:r>
      <w:proofErr w:type="spellEnd"/>
      <w:r w:rsidRPr="00197A66">
        <w:rPr>
          <w:rFonts w:ascii="Times New Roman" w:hAnsi="Times New Roman" w:cs="Times New Roman"/>
          <w:color w:val="000000" w:themeColor="text1"/>
        </w:rPr>
        <w:t xml:space="preserve"> and changing detection threshold are some of the changes needed during the implementation phase to enhance system performance. The system was able to be enhanced through iterative testing to a level where it gave reliable results.</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Simple system design to ease of use was also brought out in the project. Even though the main work of the system is founded on the latest AI algorithms, the ease with which the user can comprehend and respond to the presented information ultimately defines the utility of the system. Streamlit dashboard was </w:t>
      </w:r>
      <w:r w:rsidRPr="00197A66">
        <w:rPr>
          <w:rFonts w:ascii="Times New Roman" w:hAnsi="Times New Roman" w:cs="Times New Roman"/>
          <w:color w:val="000000" w:themeColor="text1"/>
        </w:rPr>
        <w:lastRenderedPageBreak/>
        <w:t>also significant in ensuring that the system is accessible by displaying the parking slot information in an easy and visual manner.</w:t>
      </w:r>
    </w:p>
    <w:p w:rsidR="00011040" w:rsidRPr="00197A66" w:rsidRDefault="00011040" w:rsidP="00011040">
      <w:pPr>
        <w:spacing w:line="360" w:lineRule="auto"/>
        <w:jc w:val="both"/>
        <w:rPr>
          <w:rFonts w:ascii="Times New Roman" w:hAnsi="Times New Roman" w:cs="Times New Roman"/>
          <w:color w:val="000000" w:themeColor="text1"/>
        </w:rPr>
      </w:pPr>
      <w:r w:rsidRPr="00197A66">
        <w:rPr>
          <w:rFonts w:ascii="Times New Roman" w:hAnsi="Times New Roman" w:cs="Times New Roman"/>
          <w:color w:val="000000" w:themeColor="text1"/>
        </w:rPr>
        <w:t xml:space="preserve">Lastly, the research offered some important information on the way AI can be used in developing smart cities. The application of automated parking monitoring systems can enhance urban mobility through the provision of real-time parking data, and </w:t>
      </w:r>
      <w:proofErr w:type="spellStart"/>
      <w:r w:rsidRPr="00197A66">
        <w:rPr>
          <w:rFonts w:ascii="Times New Roman" w:hAnsi="Times New Roman" w:cs="Times New Roman"/>
          <w:color w:val="000000" w:themeColor="text1"/>
        </w:rPr>
        <w:t>minimise</w:t>
      </w:r>
      <w:proofErr w:type="spellEnd"/>
      <w:r w:rsidRPr="00197A66">
        <w:rPr>
          <w:rFonts w:ascii="Times New Roman" w:hAnsi="Times New Roman" w:cs="Times New Roman"/>
          <w:color w:val="000000" w:themeColor="text1"/>
        </w:rPr>
        <w:t xml:space="preserve"> traffic congestion and the efficiency of </w:t>
      </w:r>
      <w:proofErr w:type="spellStart"/>
      <w:r w:rsidRPr="00197A66">
        <w:rPr>
          <w:rFonts w:ascii="Times New Roman" w:hAnsi="Times New Roman" w:cs="Times New Roman"/>
          <w:color w:val="000000" w:themeColor="text1"/>
        </w:rPr>
        <w:t>utilisation</w:t>
      </w:r>
      <w:proofErr w:type="spellEnd"/>
      <w:r w:rsidRPr="00197A66">
        <w:rPr>
          <w:rFonts w:ascii="Times New Roman" w:hAnsi="Times New Roman" w:cs="Times New Roman"/>
          <w:color w:val="000000" w:themeColor="text1"/>
        </w:rPr>
        <w:t xml:space="preserve"> of parking space. The use of digital technologies in cities will most probably make AI-powered applications like the one designed in the current project a more significant part of smart transportation systems (Batty et al., 2012).</w:t>
      </w:r>
    </w:p>
    <w:p w:rsidR="00011040" w:rsidRPr="00197A66" w:rsidRDefault="00011040" w:rsidP="00011040">
      <w:pPr>
        <w:pStyle w:val="Heading1"/>
        <w:numPr>
          <w:ilvl w:val="0"/>
          <w:numId w:val="11"/>
        </w:numPr>
        <w:rPr>
          <w:color w:val="000000" w:themeColor="text1"/>
        </w:rPr>
      </w:pPr>
      <w:r w:rsidRPr="00197A66">
        <w:rPr>
          <w:color w:val="000000" w:themeColor="text1"/>
        </w:rPr>
        <w:t xml:space="preserve"> </w:t>
      </w:r>
      <w:bookmarkStart w:id="3" w:name="_Toc224369583"/>
      <w:r w:rsidRPr="00197A66">
        <w:rPr>
          <w:color w:val="000000" w:themeColor="text1"/>
        </w:rPr>
        <w:t>Recommendation and Future Directions</w:t>
      </w:r>
      <w:bookmarkEnd w:id="3"/>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Resting on the results of AI-based automated parking slots monitoring system creation and testing by means of YOLOv8 and Streamlit, it is possible to offer a number of recommendations that can enhance the efficiency and scalability of intelligent parking systems in urban areas.</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use of multiple camera systems to patrol bigger parking areas is one of the recommendations. The prototype that is available now proves that a single camera can track the parking slots of several cars, although bigger car parks like shopping malls, colleges, or government car parks would need a several cameras in strategic positions to cover a greater area. The merging of multiple camera feeds into one monitoring platform would increase coverage and accuracy of the parking slot detection. Intelligent transportation infrastructure usually employs multi-cam systems to enhance spatial coverage and reliability (</w:t>
      </w:r>
      <w:proofErr w:type="spellStart"/>
      <w:r w:rsidRPr="00197A66">
        <w:rPr>
          <w:rFonts w:ascii="Times New Roman" w:hAnsi="Times New Roman" w:cs="Times New Roman"/>
          <w:color w:val="000000" w:themeColor="text1"/>
          <w:sz w:val="24"/>
        </w:rPr>
        <w:t>Ji</w:t>
      </w:r>
      <w:proofErr w:type="spellEnd"/>
      <w:r w:rsidRPr="00197A66">
        <w:rPr>
          <w:rFonts w:ascii="Times New Roman" w:hAnsi="Times New Roman" w:cs="Times New Roman"/>
          <w:color w:val="000000" w:themeColor="text1"/>
          <w:sz w:val="24"/>
        </w:rPr>
        <w:t xml:space="preserve"> et al., 2014).</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other recommendation is to incorporate the parking surveillance system with the mobile applications or web-based software, which enables drivers to access real-time parking availability prior to getting to a parking area. The availability of live parking data to drivers would go a long way in saving time and effort that could be wasted in finding parking spots and this will subsequently saves on time and fuel. It has been found that smart parking information system can enhance traffic in cities by availing real-time parking availability information to motorists (</w:t>
      </w:r>
      <w:proofErr w:type="spellStart"/>
      <w:r w:rsidRPr="00197A66">
        <w:rPr>
          <w:rFonts w:ascii="Times New Roman" w:hAnsi="Times New Roman" w:cs="Times New Roman"/>
          <w:color w:val="000000" w:themeColor="text1"/>
          <w:sz w:val="24"/>
        </w:rPr>
        <w:t>Shaheen</w:t>
      </w:r>
      <w:proofErr w:type="spellEnd"/>
      <w:r w:rsidRPr="00197A66">
        <w:rPr>
          <w:rFonts w:ascii="Times New Roman" w:hAnsi="Times New Roman" w:cs="Times New Roman"/>
          <w:color w:val="000000" w:themeColor="text1"/>
          <w:sz w:val="24"/>
        </w:rPr>
        <w:t>, Cohen and Chan, 2016).</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Secondly, there is also an opportunity to enhance the system with cloud-based data analytics and data storage. The parking usage data kept in a cloud would enable long term analysis of the parking trends, peak time, and the demand patterns. These insights may aid in the making of </w:t>
      </w:r>
      <w:r w:rsidRPr="00197A66">
        <w:rPr>
          <w:rFonts w:ascii="Times New Roman" w:hAnsi="Times New Roman" w:cs="Times New Roman"/>
          <w:color w:val="000000" w:themeColor="text1"/>
          <w:sz w:val="24"/>
        </w:rPr>
        <w:lastRenderedPageBreak/>
        <w:t>improved urban planning decisions as well as enhance ability to manage parking resources. Smart city projects are starting to apply data-based strategies to streamline city infrastructure and services (</w:t>
      </w:r>
      <w:proofErr w:type="spellStart"/>
      <w:r w:rsidRPr="00197A66">
        <w:rPr>
          <w:rFonts w:ascii="Times New Roman" w:hAnsi="Times New Roman" w:cs="Times New Roman"/>
          <w:color w:val="000000" w:themeColor="text1"/>
          <w:sz w:val="24"/>
        </w:rPr>
        <w:t>Kitchin</w:t>
      </w:r>
      <w:proofErr w:type="spellEnd"/>
      <w:r w:rsidRPr="00197A66">
        <w:rPr>
          <w:rFonts w:ascii="Times New Roman" w:hAnsi="Times New Roman" w:cs="Times New Roman"/>
          <w:color w:val="000000" w:themeColor="text1"/>
          <w:sz w:val="24"/>
        </w:rPr>
        <w:t>, 2014).</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The other possible enhancement is the advancement of the object detection model by training and </w:t>
      </w:r>
      <w:proofErr w:type="spellStart"/>
      <w:r w:rsidRPr="00197A66">
        <w:rPr>
          <w:rFonts w:ascii="Times New Roman" w:hAnsi="Times New Roman" w:cs="Times New Roman"/>
          <w:color w:val="000000" w:themeColor="text1"/>
          <w:sz w:val="24"/>
        </w:rPr>
        <w:t>customisation</w:t>
      </w:r>
      <w:proofErr w:type="spellEnd"/>
      <w:r w:rsidRPr="00197A66">
        <w:rPr>
          <w:rFonts w:ascii="Times New Roman" w:hAnsi="Times New Roman" w:cs="Times New Roman"/>
          <w:color w:val="000000" w:themeColor="text1"/>
          <w:sz w:val="24"/>
        </w:rPr>
        <w:t xml:space="preserve"> of the dataset. Although YOLOv8 achieved good results in the context of real-time detection, the model might be trained with the help of a dataset created especially with parking conditions in mind to better the detection error in various lighting conditions, camera angles, and weather conditions. Deep learning models tend to be encouraged to use domain-specific datasets that can be used to learn specific patterns in specific applications (</w:t>
      </w:r>
      <w:proofErr w:type="spellStart"/>
      <w:r w:rsidRPr="00197A66">
        <w:rPr>
          <w:rFonts w:ascii="Times New Roman" w:hAnsi="Times New Roman" w:cs="Times New Roman"/>
          <w:color w:val="000000" w:themeColor="text1"/>
          <w:sz w:val="24"/>
        </w:rPr>
        <w:t>Zou</w:t>
      </w:r>
      <w:proofErr w:type="spellEnd"/>
      <w:r w:rsidRPr="00197A66">
        <w:rPr>
          <w:rFonts w:ascii="Times New Roman" w:hAnsi="Times New Roman" w:cs="Times New Roman"/>
          <w:color w:val="000000" w:themeColor="text1"/>
          <w:sz w:val="24"/>
        </w:rPr>
        <w:t xml:space="preserve"> et al., 2023).</w:t>
      </w:r>
    </w:p>
    <w:p w:rsidR="00011040" w:rsidRPr="00197A66" w:rsidRDefault="00011040" w:rsidP="000110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Moreover, additional research can incorporate the use of Internet of Things (</w:t>
      </w:r>
      <w:proofErr w:type="spellStart"/>
      <w:r w:rsidRPr="00197A66">
        <w:rPr>
          <w:rFonts w:ascii="Times New Roman" w:hAnsi="Times New Roman" w:cs="Times New Roman"/>
          <w:color w:val="000000" w:themeColor="text1"/>
          <w:sz w:val="24"/>
        </w:rPr>
        <w:t>IoT</w:t>
      </w:r>
      <w:proofErr w:type="spellEnd"/>
      <w:r w:rsidRPr="00197A66">
        <w:rPr>
          <w:rFonts w:ascii="Times New Roman" w:hAnsi="Times New Roman" w:cs="Times New Roman"/>
          <w:color w:val="000000" w:themeColor="text1"/>
          <w:sz w:val="24"/>
        </w:rPr>
        <w:t xml:space="preserve">) technologies when designing parking systems that use AI to monitor parking lots. The use of </w:t>
      </w:r>
      <w:proofErr w:type="spellStart"/>
      <w:r w:rsidRPr="00197A66">
        <w:rPr>
          <w:rFonts w:ascii="Times New Roman" w:hAnsi="Times New Roman" w:cs="Times New Roman"/>
          <w:color w:val="000000" w:themeColor="text1"/>
          <w:sz w:val="24"/>
        </w:rPr>
        <w:t>IoT</w:t>
      </w:r>
      <w:proofErr w:type="spellEnd"/>
      <w:r w:rsidRPr="00197A66">
        <w:rPr>
          <w:rFonts w:ascii="Times New Roman" w:hAnsi="Times New Roman" w:cs="Times New Roman"/>
          <w:color w:val="000000" w:themeColor="text1"/>
          <w:sz w:val="24"/>
        </w:rPr>
        <w:t xml:space="preserve"> sensors and computer vision could help to obtain stronger and more reliable information regarding the occupancy of the parking and the environment. Furthermore, hybrid AI </w:t>
      </w:r>
      <w:proofErr w:type="spellStart"/>
      <w:r w:rsidRPr="00197A66">
        <w:rPr>
          <w:rFonts w:ascii="Times New Roman" w:hAnsi="Times New Roman" w:cs="Times New Roman"/>
          <w:color w:val="000000" w:themeColor="text1"/>
          <w:sz w:val="24"/>
        </w:rPr>
        <w:t>IoT</w:t>
      </w:r>
      <w:proofErr w:type="spellEnd"/>
      <w:r w:rsidRPr="00197A66">
        <w:rPr>
          <w:rFonts w:ascii="Times New Roman" w:hAnsi="Times New Roman" w:cs="Times New Roman"/>
          <w:color w:val="000000" w:themeColor="text1"/>
          <w:sz w:val="24"/>
        </w:rPr>
        <w:t xml:space="preserve"> systems are also considered as a way of smart city infrastructure (</w:t>
      </w:r>
      <w:proofErr w:type="spellStart"/>
      <w:r w:rsidRPr="00197A66">
        <w:rPr>
          <w:rFonts w:ascii="Times New Roman" w:hAnsi="Times New Roman" w:cs="Times New Roman"/>
          <w:color w:val="000000" w:themeColor="text1"/>
          <w:sz w:val="24"/>
        </w:rPr>
        <w:t>Zanella</w:t>
      </w:r>
      <w:proofErr w:type="spellEnd"/>
      <w:r w:rsidRPr="00197A66">
        <w:rPr>
          <w:rFonts w:ascii="Times New Roman" w:hAnsi="Times New Roman" w:cs="Times New Roman"/>
          <w:color w:val="000000" w:themeColor="text1"/>
          <w:sz w:val="24"/>
        </w:rPr>
        <w:t xml:space="preserve"> et al., 2014).</w:t>
      </w:r>
    </w:p>
    <w:p w:rsidR="00011040" w:rsidRPr="00197A66" w:rsidRDefault="00011040" w:rsidP="00011040">
      <w:pPr>
        <w:spacing w:line="360" w:lineRule="auto"/>
        <w:jc w:val="both"/>
        <w:rPr>
          <w:rFonts w:ascii="Times New Roman" w:hAnsi="Times New Roman" w:cs="Times New Roman"/>
          <w:color w:val="000000" w:themeColor="text1"/>
        </w:rPr>
      </w:pPr>
    </w:p>
    <w:p w:rsidR="00011040" w:rsidRPr="00197A66" w:rsidRDefault="00391340" w:rsidP="00391340">
      <w:pPr>
        <w:pStyle w:val="Heading1"/>
        <w:numPr>
          <w:ilvl w:val="0"/>
          <w:numId w:val="11"/>
        </w:numPr>
        <w:rPr>
          <w:color w:val="000000" w:themeColor="text1"/>
        </w:rPr>
      </w:pPr>
      <w:r w:rsidRPr="00197A66">
        <w:rPr>
          <w:color w:val="000000" w:themeColor="text1"/>
        </w:rPr>
        <w:t xml:space="preserve"> </w:t>
      </w:r>
      <w:bookmarkStart w:id="4" w:name="_Toc224369584"/>
      <w:r w:rsidR="00011040" w:rsidRPr="00197A66">
        <w:rPr>
          <w:color w:val="000000" w:themeColor="text1"/>
        </w:rPr>
        <w:t>Conclusion</w:t>
      </w:r>
      <w:bookmarkEnd w:id="4"/>
      <w:r w:rsidR="00011040" w:rsidRPr="00197A66">
        <w:rPr>
          <w:color w:val="000000" w:themeColor="text1"/>
        </w:rPr>
        <w:t xml:space="preserve"> </w:t>
      </w:r>
    </w:p>
    <w:p w:rsidR="00011040" w:rsidRPr="00197A66" w:rsidRDefault="00011040" w:rsidP="003913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study examined creating an automated parking slot monitoring system in cities with AI and POLOv8 and Streamlit. The main goal of the work was to design and implement the system that could identify the vehicles in the predefined parking spaces and define the availability of the parking spaces in real time.</w:t>
      </w:r>
    </w:p>
    <w:p w:rsidR="00011040" w:rsidRPr="00197A66" w:rsidRDefault="00011040" w:rsidP="003913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The results prove that parking monitoring processes could be automated with the help of deep learning-based object detection, computer vision technologies, and interactive dashboards. YOLOv8 model proved able to identify vehicles in the monitored setting, and the Streamlit dashboard was able to present real-time visualization of parking slots occupancy and presence. Additional features to improve monitoring functionality that were introduced in the system include notifications and snapshot capture.</w:t>
      </w:r>
    </w:p>
    <w:p w:rsidR="00011040" w:rsidRPr="00197A66" w:rsidRDefault="00011040" w:rsidP="003913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lastRenderedPageBreak/>
        <w:t>The findings indicate that artificial intelligence technologies have the potential to assist smart parking management and intelligent transportation systems. Parking surveillance systems can be automated which will enhance the effectiveness of parking space usage and minimize the amount of time spent by the driver in seeking parking spaces. This has the potential to reduce traffic jams, fuel consumption and enhance movement in the urban centers.</w:t>
      </w:r>
    </w:p>
    <w:p w:rsidR="00011040" w:rsidRPr="00197A66" w:rsidRDefault="00011040" w:rsidP="00391340">
      <w:pPr>
        <w:spacing w:line="360" w:lineRule="auto"/>
        <w:jc w:val="both"/>
        <w:rPr>
          <w:rFonts w:ascii="Times New Roman" w:hAnsi="Times New Roman" w:cs="Times New Roman"/>
          <w:color w:val="000000" w:themeColor="text1"/>
          <w:sz w:val="24"/>
        </w:rPr>
      </w:pPr>
      <w:r w:rsidRPr="00197A66">
        <w:rPr>
          <w:rFonts w:ascii="Times New Roman" w:hAnsi="Times New Roman" w:cs="Times New Roman"/>
          <w:color w:val="000000" w:themeColor="text1"/>
          <w:sz w:val="24"/>
        </w:rPr>
        <w:t xml:space="preserve">As a whole, this study presented useful information regarding the use of AI and computer vision technologies in the management of urban infrastructure. </w:t>
      </w:r>
    </w:p>
    <w:p w:rsidR="00011040" w:rsidRPr="00197A66" w:rsidRDefault="00011040" w:rsidP="00391340">
      <w:pPr>
        <w:spacing w:line="360" w:lineRule="auto"/>
        <w:jc w:val="both"/>
        <w:rPr>
          <w:rFonts w:ascii="Times New Roman" w:hAnsi="Times New Roman" w:cs="Times New Roman"/>
          <w:color w:val="000000" w:themeColor="text1"/>
          <w:sz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011040" w:rsidRPr="00197A66" w:rsidRDefault="00011040" w:rsidP="007B6812">
      <w:pPr>
        <w:spacing w:after="0" w:line="240" w:lineRule="auto"/>
        <w:rPr>
          <w:rFonts w:ascii="Times New Roman" w:eastAsia="Times New Roman" w:hAnsi="Times New Roman" w:cs="Times New Roman"/>
          <w:color w:val="000000" w:themeColor="text1"/>
          <w:sz w:val="24"/>
          <w:szCs w:val="24"/>
        </w:rPr>
      </w:pPr>
    </w:p>
    <w:p w:rsidR="007B6812" w:rsidRPr="00197A66" w:rsidRDefault="007B6812" w:rsidP="00391340">
      <w:pPr>
        <w:pStyle w:val="Heading2"/>
        <w:rPr>
          <w:rFonts w:ascii="Times New Roman" w:eastAsia="Times New Roman" w:hAnsi="Times New Roman" w:cs="Times New Roman"/>
          <w:color w:val="000000" w:themeColor="text1"/>
          <w:kern w:val="36"/>
        </w:rPr>
      </w:pPr>
      <w:bookmarkStart w:id="5" w:name="_Toc224369585"/>
      <w:r w:rsidRPr="00197A66">
        <w:rPr>
          <w:rFonts w:ascii="Times New Roman" w:eastAsia="Times New Roman" w:hAnsi="Times New Roman" w:cs="Times New Roman"/>
          <w:color w:val="000000" w:themeColor="text1"/>
          <w:kern w:val="36"/>
        </w:rPr>
        <w:t>References</w:t>
      </w:r>
      <w:bookmarkEnd w:id="5"/>
    </w:p>
    <w:p w:rsidR="00011040" w:rsidRPr="00197A66" w:rsidRDefault="00011040" w:rsidP="007B6812">
      <w:pPr>
        <w:pStyle w:val="NormalWeb"/>
        <w:rPr>
          <w:color w:val="000000" w:themeColor="text1"/>
          <w:sz w:val="22"/>
        </w:rPr>
      </w:pPr>
      <w:proofErr w:type="spellStart"/>
      <w:proofErr w:type="gramStart"/>
      <w:r w:rsidRPr="00197A66">
        <w:rPr>
          <w:color w:val="000000" w:themeColor="text1"/>
          <w:sz w:val="22"/>
        </w:rPr>
        <w:t>Arnott</w:t>
      </w:r>
      <w:proofErr w:type="spellEnd"/>
      <w:r w:rsidRPr="00197A66">
        <w:rPr>
          <w:color w:val="000000" w:themeColor="text1"/>
          <w:sz w:val="22"/>
        </w:rPr>
        <w:t xml:space="preserve">, R. and </w:t>
      </w:r>
      <w:proofErr w:type="spellStart"/>
      <w:r w:rsidRPr="00197A66">
        <w:rPr>
          <w:color w:val="000000" w:themeColor="text1"/>
          <w:sz w:val="22"/>
        </w:rPr>
        <w:t>Inci</w:t>
      </w:r>
      <w:proofErr w:type="spellEnd"/>
      <w:r w:rsidRPr="00197A66">
        <w:rPr>
          <w:color w:val="000000" w:themeColor="text1"/>
          <w:sz w:val="22"/>
        </w:rPr>
        <w:t xml:space="preserve">, E. (2006) ‘An integrated model of downtown parking and traffic congestion’, </w:t>
      </w:r>
      <w:r w:rsidRPr="00197A66">
        <w:rPr>
          <w:rStyle w:val="Emphasis"/>
          <w:rFonts w:eastAsiaTheme="majorEastAsia"/>
          <w:color w:val="000000" w:themeColor="text1"/>
          <w:sz w:val="22"/>
        </w:rPr>
        <w:t>Journal of Urban Economics</w:t>
      </w:r>
      <w:r w:rsidRPr="00197A66">
        <w:rPr>
          <w:color w:val="000000" w:themeColor="text1"/>
          <w:sz w:val="22"/>
        </w:rPr>
        <w:t>, 60(3), pp. 418–442.</w:t>
      </w:r>
      <w:proofErr w:type="gramEnd"/>
    </w:p>
    <w:p w:rsidR="00011040" w:rsidRPr="00197A66" w:rsidRDefault="00011040" w:rsidP="007B6812">
      <w:pPr>
        <w:pStyle w:val="NormalWeb"/>
        <w:rPr>
          <w:color w:val="000000" w:themeColor="text1"/>
          <w:sz w:val="22"/>
        </w:rPr>
      </w:pPr>
      <w:proofErr w:type="spellStart"/>
      <w:r w:rsidRPr="00197A66">
        <w:rPr>
          <w:color w:val="000000" w:themeColor="text1"/>
          <w:sz w:val="22"/>
        </w:rPr>
        <w:t>Barone</w:t>
      </w:r>
      <w:proofErr w:type="spellEnd"/>
      <w:r w:rsidRPr="00197A66">
        <w:rPr>
          <w:color w:val="000000" w:themeColor="text1"/>
          <w:sz w:val="22"/>
        </w:rPr>
        <w:t xml:space="preserve">, V., </w:t>
      </w:r>
      <w:proofErr w:type="spellStart"/>
      <w:r w:rsidRPr="00197A66">
        <w:rPr>
          <w:color w:val="000000" w:themeColor="text1"/>
          <w:sz w:val="22"/>
        </w:rPr>
        <w:t>Giuffrè</w:t>
      </w:r>
      <w:proofErr w:type="spellEnd"/>
      <w:r w:rsidRPr="00197A66">
        <w:rPr>
          <w:color w:val="000000" w:themeColor="text1"/>
          <w:sz w:val="22"/>
        </w:rPr>
        <w:t xml:space="preserve">, T., </w:t>
      </w:r>
      <w:proofErr w:type="spellStart"/>
      <w:r w:rsidRPr="00197A66">
        <w:rPr>
          <w:color w:val="000000" w:themeColor="text1"/>
          <w:sz w:val="22"/>
        </w:rPr>
        <w:t>Siniscalchi</w:t>
      </w:r>
      <w:proofErr w:type="spellEnd"/>
      <w:r w:rsidRPr="00197A66">
        <w:rPr>
          <w:color w:val="000000" w:themeColor="text1"/>
          <w:sz w:val="22"/>
        </w:rPr>
        <w:t xml:space="preserve">, S.M., </w:t>
      </w:r>
      <w:proofErr w:type="spellStart"/>
      <w:r w:rsidRPr="00197A66">
        <w:rPr>
          <w:color w:val="000000" w:themeColor="text1"/>
          <w:sz w:val="22"/>
        </w:rPr>
        <w:t>Morgano</w:t>
      </w:r>
      <w:proofErr w:type="spellEnd"/>
      <w:r w:rsidRPr="00197A66">
        <w:rPr>
          <w:color w:val="000000" w:themeColor="text1"/>
          <w:sz w:val="22"/>
        </w:rPr>
        <w:t xml:space="preserve">, M.A. and </w:t>
      </w:r>
      <w:proofErr w:type="spellStart"/>
      <w:r w:rsidRPr="00197A66">
        <w:rPr>
          <w:color w:val="000000" w:themeColor="text1"/>
          <w:sz w:val="22"/>
        </w:rPr>
        <w:t>Tesoriere</w:t>
      </w:r>
      <w:proofErr w:type="spellEnd"/>
      <w:r w:rsidRPr="00197A66">
        <w:rPr>
          <w:color w:val="000000" w:themeColor="text1"/>
          <w:sz w:val="22"/>
        </w:rPr>
        <w:t xml:space="preserve">, G. (2014) ‘Architecture for parking management in smart cities’, </w:t>
      </w:r>
      <w:r w:rsidRPr="00197A66">
        <w:rPr>
          <w:rStyle w:val="Emphasis"/>
          <w:rFonts w:eastAsiaTheme="majorEastAsia"/>
          <w:color w:val="000000" w:themeColor="text1"/>
          <w:sz w:val="22"/>
        </w:rPr>
        <w:t>IET Intelligent Transport Systems</w:t>
      </w:r>
      <w:r w:rsidRPr="00197A66">
        <w:rPr>
          <w:color w:val="000000" w:themeColor="text1"/>
          <w:sz w:val="22"/>
        </w:rPr>
        <w:t>, 8(5), pp. 445–452.</w:t>
      </w:r>
    </w:p>
    <w:p w:rsidR="00011040" w:rsidRPr="00197A66" w:rsidRDefault="00011040" w:rsidP="006D0F56">
      <w:pPr>
        <w:pStyle w:val="NormalWeb"/>
        <w:rPr>
          <w:color w:val="000000" w:themeColor="text1"/>
          <w:sz w:val="22"/>
        </w:rPr>
      </w:pPr>
      <w:proofErr w:type="gramStart"/>
      <w:r w:rsidRPr="00197A66">
        <w:rPr>
          <w:color w:val="000000" w:themeColor="text1"/>
          <w:sz w:val="22"/>
        </w:rPr>
        <w:t xml:space="preserve">Batty, M., </w:t>
      </w:r>
      <w:proofErr w:type="spellStart"/>
      <w:r w:rsidRPr="00197A66">
        <w:rPr>
          <w:color w:val="000000" w:themeColor="text1"/>
          <w:sz w:val="22"/>
        </w:rPr>
        <w:t>Axhausen</w:t>
      </w:r>
      <w:proofErr w:type="spellEnd"/>
      <w:r w:rsidRPr="00197A66">
        <w:rPr>
          <w:color w:val="000000" w:themeColor="text1"/>
          <w:sz w:val="22"/>
        </w:rPr>
        <w:t xml:space="preserve">, K., </w:t>
      </w:r>
      <w:proofErr w:type="spellStart"/>
      <w:r w:rsidRPr="00197A66">
        <w:rPr>
          <w:color w:val="000000" w:themeColor="text1"/>
          <w:sz w:val="22"/>
        </w:rPr>
        <w:t>Giannotti</w:t>
      </w:r>
      <w:proofErr w:type="spellEnd"/>
      <w:r w:rsidRPr="00197A66">
        <w:rPr>
          <w:color w:val="000000" w:themeColor="text1"/>
          <w:sz w:val="22"/>
        </w:rPr>
        <w:t xml:space="preserve">, F., </w:t>
      </w:r>
      <w:proofErr w:type="spellStart"/>
      <w:r w:rsidRPr="00197A66">
        <w:rPr>
          <w:color w:val="000000" w:themeColor="text1"/>
          <w:sz w:val="22"/>
        </w:rPr>
        <w:t>Pozdnoukhov</w:t>
      </w:r>
      <w:proofErr w:type="spellEnd"/>
      <w:r w:rsidRPr="00197A66">
        <w:rPr>
          <w:color w:val="000000" w:themeColor="text1"/>
          <w:sz w:val="22"/>
        </w:rPr>
        <w:t xml:space="preserve">, A., </w:t>
      </w:r>
      <w:proofErr w:type="spellStart"/>
      <w:r w:rsidRPr="00197A66">
        <w:rPr>
          <w:color w:val="000000" w:themeColor="text1"/>
          <w:sz w:val="22"/>
        </w:rPr>
        <w:t>Bazzani</w:t>
      </w:r>
      <w:proofErr w:type="spellEnd"/>
      <w:r w:rsidRPr="00197A66">
        <w:rPr>
          <w:color w:val="000000" w:themeColor="text1"/>
          <w:sz w:val="22"/>
        </w:rPr>
        <w:t xml:space="preserve">, A., </w:t>
      </w:r>
      <w:proofErr w:type="spellStart"/>
      <w:r w:rsidRPr="00197A66">
        <w:rPr>
          <w:color w:val="000000" w:themeColor="text1"/>
          <w:sz w:val="22"/>
        </w:rPr>
        <w:t>Wachowicz</w:t>
      </w:r>
      <w:proofErr w:type="spellEnd"/>
      <w:r w:rsidRPr="00197A66">
        <w:rPr>
          <w:color w:val="000000" w:themeColor="text1"/>
          <w:sz w:val="22"/>
        </w:rPr>
        <w:t xml:space="preserve">, M., </w:t>
      </w:r>
      <w:proofErr w:type="spellStart"/>
      <w:r w:rsidRPr="00197A66">
        <w:rPr>
          <w:color w:val="000000" w:themeColor="text1"/>
          <w:sz w:val="22"/>
        </w:rPr>
        <w:t>Ouzounis</w:t>
      </w:r>
      <w:proofErr w:type="spellEnd"/>
      <w:r w:rsidRPr="00197A66">
        <w:rPr>
          <w:color w:val="000000" w:themeColor="text1"/>
          <w:sz w:val="22"/>
        </w:rPr>
        <w:t xml:space="preserve">, G. and </w:t>
      </w:r>
      <w:proofErr w:type="spellStart"/>
      <w:r w:rsidRPr="00197A66">
        <w:rPr>
          <w:color w:val="000000" w:themeColor="text1"/>
          <w:sz w:val="22"/>
        </w:rPr>
        <w:t>Portugali</w:t>
      </w:r>
      <w:proofErr w:type="spellEnd"/>
      <w:r w:rsidRPr="00197A66">
        <w:rPr>
          <w:color w:val="000000" w:themeColor="text1"/>
          <w:sz w:val="22"/>
        </w:rPr>
        <w:t xml:space="preserve">, Y. (2012) ‘Smart cities of the future’, </w:t>
      </w:r>
      <w:r w:rsidRPr="00197A66">
        <w:rPr>
          <w:rStyle w:val="Emphasis"/>
          <w:rFonts w:eastAsiaTheme="majorEastAsia"/>
          <w:color w:val="000000" w:themeColor="text1"/>
          <w:sz w:val="22"/>
        </w:rPr>
        <w:t>European Physical Journal Special Topics</w:t>
      </w:r>
      <w:r w:rsidRPr="00197A66">
        <w:rPr>
          <w:color w:val="000000" w:themeColor="text1"/>
          <w:sz w:val="22"/>
        </w:rPr>
        <w:t>, 214(1), pp. 481–518.</w:t>
      </w:r>
      <w:proofErr w:type="gramEnd"/>
    </w:p>
    <w:p w:rsidR="00011040" w:rsidRPr="00197A66" w:rsidRDefault="00011040" w:rsidP="007B6812">
      <w:pPr>
        <w:pStyle w:val="NormalWeb"/>
        <w:rPr>
          <w:color w:val="000000" w:themeColor="text1"/>
          <w:sz w:val="22"/>
        </w:rPr>
      </w:pPr>
      <w:proofErr w:type="spellStart"/>
      <w:r w:rsidRPr="00197A66">
        <w:rPr>
          <w:color w:val="000000" w:themeColor="text1"/>
          <w:sz w:val="22"/>
        </w:rPr>
        <w:t>Bochkovskiy</w:t>
      </w:r>
      <w:proofErr w:type="spellEnd"/>
      <w:r w:rsidRPr="00197A66">
        <w:rPr>
          <w:color w:val="000000" w:themeColor="text1"/>
          <w:sz w:val="22"/>
        </w:rPr>
        <w:t xml:space="preserve">, A., Wang, C.Y. and Liao, H.Y.M. (2020) ‘YOLOv4: Optimal speed and accuracy of object detection’, </w:t>
      </w:r>
      <w:proofErr w:type="spellStart"/>
      <w:r w:rsidRPr="00197A66">
        <w:rPr>
          <w:rStyle w:val="Emphasis"/>
          <w:rFonts w:eastAsiaTheme="majorEastAsia"/>
          <w:color w:val="000000" w:themeColor="text1"/>
          <w:sz w:val="22"/>
        </w:rPr>
        <w:t>arXiv</w:t>
      </w:r>
      <w:proofErr w:type="spellEnd"/>
      <w:r w:rsidRPr="00197A66">
        <w:rPr>
          <w:rStyle w:val="Emphasis"/>
          <w:rFonts w:eastAsiaTheme="majorEastAsia"/>
          <w:color w:val="000000" w:themeColor="text1"/>
          <w:sz w:val="22"/>
        </w:rPr>
        <w:t xml:space="preserve"> preprint arXiv</w:t>
      </w:r>
      <w:proofErr w:type="gramStart"/>
      <w:r w:rsidRPr="00197A66">
        <w:rPr>
          <w:rStyle w:val="Emphasis"/>
          <w:rFonts w:eastAsiaTheme="majorEastAsia"/>
          <w:color w:val="000000" w:themeColor="text1"/>
          <w:sz w:val="22"/>
        </w:rPr>
        <w:t>:2004.10934</w:t>
      </w:r>
      <w:proofErr w:type="gramEnd"/>
      <w:r w:rsidRPr="00197A66">
        <w:rPr>
          <w:color w:val="000000" w:themeColor="text1"/>
          <w:sz w:val="22"/>
        </w:rPr>
        <w:t>.</w:t>
      </w:r>
    </w:p>
    <w:p w:rsidR="00011040" w:rsidRPr="00197A66" w:rsidRDefault="00011040" w:rsidP="007B6812">
      <w:pPr>
        <w:pStyle w:val="NormalWeb"/>
        <w:rPr>
          <w:color w:val="000000" w:themeColor="text1"/>
          <w:sz w:val="22"/>
        </w:rPr>
      </w:pPr>
      <w:proofErr w:type="gramStart"/>
      <w:r w:rsidRPr="00197A66">
        <w:rPr>
          <w:color w:val="000000" w:themeColor="text1"/>
          <w:sz w:val="22"/>
        </w:rPr>
        <w:t xml:space="preserve">Bong, D.B.L., Ting, K.C., Lai, K.C. and Chui, Y.M. (2008) ‘Integrated approach in the design of car park occupancy information system (COINS)’, </w:t>
      </w:r>
      <w:r w:rsidRPr="00197A66">
        <w:rPr>
          <w:rStyle w:val="Emphasis"/>
          <w:color w:val="000000" w:themeColor="text1"/>
          <w:sz w:val="22"/>
        </w:rPr>
        <w:t>IAENG International Journal of Computer Science</w:t>
      </w:r>
      <w:r w:rsidRPr="00197A66">
        <w:rPr>
          <w:color w:val="000000" w:themeColor="text1"/>
          <w:sz w:val="22"/>
        </w:rPr>
        <w:t>, 35(1), pp. 7–14.</w:t>
      </w:r>
      <w:proofErr w:type="gramEnd"/>
    </w:p>
    <w:p w:rsidR="00011040" w:rsidRPr="007B6812" w:rsidRDefault="00011040" w:rsidP="007B6812">
      <w:pPr>
        <w:spacing w:before="100" w:beforeAutospacing="1" w:after="100" w:afterAutospacing="1" w:line="240" w:lineRule="auto"/>
        <w:rPr>
          <w:rFonts w:ascii="Times New Roman" w:eastAsia="Times New Roman" w:hAnsi="Times New Roman" w:cs="Times New Roman"/>
          <w:color w:val="000000" w:themeColor="text1"/>
          <w:szCs w:val="24"/>
        </w:rPr>
      </w:pPr>
      <w:proofErr w:type="spellStart"/>
      <w:proofErr w:type="gramStart"/>
      <w:r w:rsidRPr="007B6812">
        <w:rPr>
          <w:rFonts w:ascii="Times New Roman" w:eastAsia="Times New Roman" w:hAnsi="Times New Roman" w:cs="Times New Roman"/>
          <w:color w:val="000000" w:themeColor="text1"/>
          <w:szCs w:val="24"/>
        </w:rPr>
        <w:t>Geng</w:t>
      </w:r>
      <w:proofErr w:type="spellEnd"/>
      <w:r w:rsidRPr="007B6812">
        <w:rPr>
          <w:rFonts w:ascii="Times New Roman" w:eastAsia="Times New Roman" w:hAnsi="Times New Roman" w:cs="Times New Roman"/>
          <w:color w:val="000000" w:themeColor="text1"/>
          <w:szCs w:val="24"/>
        </w:rPr>
        <w:t xml:space="preserve">, Y. and </w:t>
      </w:r>
      <w:proofErr w:type="spellStart"/>
      <w:r w:rsidRPr="007B6812">
        <w:rPr>
          <w:rFonts w:ascii="Times New Roman" w:eastAsia="Times New Roman" w:hAnsi="Times New Roman" w:cs="Times New Roman"/>
          <w:color w:val="000000" w:themeColor="text1"/>
          <w:szCs w:val="24"/>
        </w:rPr>
        <w:t>Cassandras</w:t>
      </w:r>
      <w:proofErr w:type="spellEnd"/>
      <w:r w:rsidRPr="007B6812">
        <w:rPr>
          <w:rFonts w:ascii="Times New Roman" w:eastAsia="Times New Roman" w:hAnsi="Times New Roman" w:cs="Times New Roman"/>
          <w:color w:val="000000" w:themeColor="text1"/>
          <w:szCs w:val="24"/>
        </w:rPr>
        <w:t xml:space="preserve">, C.G. (2013) ‘A new “smart parking” system infrastructure and implementation’, </w:t>
      </w:r>
      <w:proofErr w:type="spellStart"/>
      <w:r w:rsidRPr="00197A66">
        <w:rPr>
          <w:rFonts w:ascii="Times New Roman" w:eastAsia="Times New Roman" w:hAnsi="Times New Roman" w:cs="Times New Roman"/>
          <w:i/>
          <w:iCs/>
          <w:color w:val="000000" w:themeColor="text1"/>
          <w:szCs w:val="24"/>
        </w:rPr>
        <w:t>Procedia</w:t>
      </w:r>
      <w:proofErr w:type="spellEnd"/>
      <w:r w:rsidRPr="00197A66">
        <w:rPr>
          <w:rFonts w:ascii="Times New Roman" w:eastAsia="Times New Roman" w:hAnsi="Times New Roman" w:cs="Times New Roman"/>
          <w:i/>
          <w:iCs/>
          <w:color w:val="000000" w:themeColor="text1"/>
          <w:szCs w:val="24"/>
        </w:rPr>
        <w:t xml:space="preserve"> – Social and Behavioral Sciences</w:t>
      </w:r>
      <w:r w:rsidRPr="007B6812">
        <w:rPr>
          <w:rFonts w:ascii="Times New Roman" w:eastAsia="Times New Roman" w:hAnsi="Times New Roman" w:cs="Times New Roman"/>
          <w:color w:val="000000" w:themeColor="text1"/>
          <w:szCs w:val="24"/>
        </w:rPr>
        <w:t>, 54, pp. 1278–1287.</w:t>
      </w:r>
      <w:proofErr w:type="gramEnd"/>
    </w:p>
    <w:p w:rsidR="00011040" w:rsidRPr="00197A66" w:rsidRDefault="00011040" w:rsidP="007B6812">
      <w:pPr>
        <w:pStyle w:val="NormalWeb"/>
        <w:rPr>
          <w:color w:val="000000" w:themeColor="text1"/>
          <w:sz w:val="22"/>
        </w:rPr>
      </w:pPr>
      <w:proofErr w:type="spellStart"/>
      <w:r w:rsidRPr="00197A66">
        <w:rPr>
          <w:color w:val="000000" w:themeColor="text1"/>
          <w:sz w:val="22"/>
        </w:rPr>
        <w:t>Goodfellow</w:t>
      </w:r>
      <w:proofErr w:type="spellEnd"/>
      <w:r w:rsidRPr="00197A66">
        <w:rPr>
          <w:color w:val="000000" w:themeColor="text1"/>
          <w:sz w:val="22"/>
        </w:rPr>
        <w:t xml:space="preserve">, I., </w:t>
      </w:r>
      <w:proofErr w:type="spellStart"/>
      <w:r w:rsidRPr="00197A66">
        <w:rPr>
          <w:color w:val="000000" w:themeColor="text1"/>
          <w:sz w:val="22"/>
        </w:rPr>
        <w:t>Bengio</w:t>
      </w:r>
      <w:proofErr w:type="spellEnd"/>
      <w:r w:rsidRPr="00197A66">
        <w:rPr>
          <w:color w:val="000000" w:themeColor="text1"/>
          <w:sz w:val="22"/>
        </w:rPr>
        <w:t xml:space="preserve">, Y. and </w:t>
      </w:r>
      <w:proofErr w:type="spellStart"/>
      <w:r w:rsidRPr="00197A66">
        <w:rPr>
          <w:color w:val="000000" w:themeColor="text1"/>
          <w:sz w:val="22"/>
        </w:rPr>
        <w:t>Courville</w:t>
      </w:r>
      <w:proofErr w:type="spellEnd"/>
      <w:r w:rsidRPr="00197A66">
        <w:rPr>
          <w:color w:val="000000" w:themeColor="text1"/>
          <w:sz w:val="22"/>
        </w:rPr>
        <w:t xml:space="preserve">, A. (2016) </w:t>
      </w:r>
      <w:r w:rsidRPr="00197A66">
        <w:rPr>
          <w:rStyle w:val="Emphasis"/>
          <w:color w:val="000000" w:themeColor="text1"/>
          <w:sz w:val="22"/>
        </w:rPr>
        <w:t>Deep Learning</w:t>
      </w:r>
      <w:r w:rsidRPr="00197A66">
        <w:rPr>
          <w:color w:val="000000" w:themeColor="text1"/>
          <w:sz w:val="22"/>
        </w:rPr>
        <w:t>. Cambridge, MA: MIT Press.</w:t>
      </w:r>
    </w:p>
    <w:p w:rsidR="00011040" w:rsidRPr="00197A66" w:rsidRDefault="00011040" w:rsidP="006D0F56">
      <w:pPr>
        <w:pStyle w:val="NormalWeb"/>
        <w:rPr>
          <w:color w:val="000000" w:themeColor="text1"/>
          <w:sz w:val="22"/>
        </w:rPr>
      </w:pPr>
      <w:proofErr w:type="spellStart"/>
      <w:proofErr w:type="gramStart"/>
      <w:r w:rsidRPr="00197A66">
        <w:rPr>
          <w:color w:val="000000" w:themeColor="text1"/>
          <w:sz w:val="22"/>
        </w:rPr>
        <w:t>Ji</w:t>
      </w:r>
      <w:proofErr w:type="spellEnd"/>
      <w:r w:rsidRPr="00197A66">
        <w:rPr>
          <w:color w:val="000000" w:themeColor="text1"/>
          <w:sz w:val="22"/>
        </w:rPr>
        <w:t xml:space="preserve">, Y., Tang, J., </w:t>
      </w:r>
      <w:proofErr w:type="spellStart"/>
      <w:r w:rsidRPr="00197A66">
        <w:rPr>
          <w:color w:val="000000" w:themeColor="text1"/>
          <w:sz w:val="22"/>
        </w:rPr>
        <w:t>Guo</w:t>
      </w:r>
      <w:proofErr w:type="spellEnd"/>
      <w:r w:rsidRPr="00197A66">
        <w:rPr>
          <w:color w:val="000000" w:themeColor="text1"/>
          <w:sz w:val="22"/>
        </w:rPr>
        <w:t xml:space="preserve">, X. and Pan, Z. (2014) ‘Vision-based parking occupancy detection system’, </w:t>
      </w:r>
      <w:r w:rsidRPr="00197A66">
        <w:rPr>
          <w:rStyle w:val="Emphasis"/>
          <w:color w:val="000000" w:themeColor="text1"/>
          <w:sz w:val="22"/>
        </w:rPr>
        <w:t>IEEE International Conference on Vehicular Electronics and Safety</w:t>
      </w:r>
      <w:r w:rsidRPr="00197A66">
        <w:rPr>
          <w:color w:val="000000" w:themeColor="text1"/>
          <w:sz w:val="22"/>
        </w:rPr>
        <w:t>, pp. 1–6.</w:t>
      </w:r>
      <w:proofErr w:type="gramEnd"/>
    </w:p>
    <w:p w:rsidR="00011040" w:rsidRPr="007B6812" w:rsidRDefault="00011040" w:rsidP="007B6812">
      <w:pPr>
        <w:spacing w:before="100" w:beforeAutospacing="1" w:after="100" w:afterAutospacing="1" w:line="240" w:lineRule="auto"/>
        <w:rPr>
          <w:rFonts w:ascii="Times New Roman" w:eastAsia="Times New Roman" w:hAnsi="Times New Roman" w:cs="Times New Roman"/>
          <w:color w:val="000000" w:themeColor="text1"/>
          <w:szCs w:val="24"/>
        </w:rPr>
      </w:pPr>
      <w:proofErr w:type="spellStart"/>
      <w:r w:rsidRPr="007B6812">
        <w:rPr>
          <w:rFonts w:ascii="Times New Roman" w:eastAsia="Times New Roman" w:hAnsi="Times New Roman" w:cs="Times New Roman"/>
          <w:color w:val="000000" w:themeColor="text1"/>
          <w:szCs w:val="24"/>
        </w:rPr>
        <w:t>Jocher</w:t>
      </w:r>
      <w:proofErr w:type="spellEnd"/>
      <w:r w:rsidRPr="007B6812">
        <w:rPr>
          <w:rFonts w:ascii="Times New Roman" w:eastAsia="Times New Roman" w:hAnsi="Times New Roman" w:cs="Times New Roman"/>
          <w:color w:val="000000" w:themeColor="text1"/>
          <w:szCs w:val="24"/>
        </w:rPr>
        <w:t xml:space="preserve">, G., </w:t>
      </w:r>
      <w:proofErr w:type="spellStart"/>
      <w:r w:rsidRPr="007B6812">
        <w:rPr>
          <w:rFonts w:ascii="Times New Roman" w:eastAsia="Times New Roman" w:hAnsi="Times New Roman" w:cs="Times New Roman"/>
          <w:color w:val="000000" w:themeColor="text1"/>
          <w:szCs w:val="24"/>
        </w:rPr>
        <w:t>Chaurasia</w:t>
      </w:r>
      <w:proofErr w:type="spellEnd"/>
      <w:r w:rsidRPr="007B6812">
        <w:rPr>
          <w:rFonts w:ascii="Times New Roman" w:eastAsia="Times New Roman" w:hAnsi="Times New Roman" w:cs="Times New Roman"/>
          <w:color w:val="000000" w:themeColor="text1"/>
          <w:szCs w:val="24"/>
        </w:rPr>
        <w:t xml:space="preserve">, A. and </w:t>
      </w:r>
      <w:proofErr w:type="spellStart"/>
      <w:r w:rsidRPr="007B6812">
        <w:rPr>
          <w:rFonts w:ascii="Times New Roman" w:eastAsia="Times New Roman" w:hAnsi="Times New Roman" w:cs="Times New Roman"/>
          <w:color w:val="000000" w:themeColor="text1"/>
          <w:szCs w:val="24"/>
        </w:rPr>
        <w:t>Qiu</w:t>
      </w:r>
      <w:proofErr w:type="spellEnd"/>
      <w:r w:rsidRPr="007B6812">
        <w:rPr>
          <w:rFonts w:ascii="Times New Roman" w:eastAsia="Times New Roman" w:hAnsi="Times New Roman" w:cs="Times New Roman"/>
          <w:color w:val="000000" w:themeColor="text1"/>
          <w:szCs w:val="24"/>
        </w:rPr>
        <w:t xml:space="preserve">, J. (2023) </w:t>
      </w:r>
      <w:r w:rsidRPr="00197A66">
        <w:rPr>
          <w:rFonts w:ascii="Times New Roman" w:eastAsia="Times New Roman" w:hAnsi="Times New Roman" w:cs="Times New Roman"/>
          <w:i/>
          <w:iCs/>
          <w:color w:val="000000" w:themeColor="text1"/>
          <w:szCs w:val="24"/>
        </w:rPr>
        <w:t xml:space="preserve">YOLOv8 by </w:t>
      </w:r>
      <w:proofErr w:type="spellStart"/>
      <w:r w:rsidRPr="00197A66">
        <w:rPr>
          <w:rFonts w:ascii="Times New Roman" w:eastAsia="Times New Roman" w:hAnsi="Times New Roman" w:cs="Times New Roman"/>
          <w:i/>
          <w:iCs/>
          <w:color w:val="000000" w:themeColor="text1"/>
          <w:szCs w:val="24"/>
        </w:rPr>
        <w:t>Ultralytics</w:t>
      </w:r>
      <w:proofErr w:type="spellEnd"/>
      <w:r w:rsidRPr="007B6812">
        <w:rPr>
          <w:rFonts w:ascii="Times New Roman" w:eastAsia="Times New Roman" w:hAnsi="Times New Roman" w:cs="Times New Roman"/>
          <w:color w:val="000000" w:themeColor="text1"/>
          <w:szCs w:val="24"/>
        </w:rPr>
        <w:t xml:space="preserve">. Available at: </w:t>
      </w:r>
      <w:hyperlink r:id="rId7" w:tgtFrame="_new" w:history="1">
        <w:r w:rsidRPr="00197A66">
          <w:rPr>
            <w:rFonts w:ascii="Times New Roman" w:eastAsia="Times New Roman" w:hAnsi="Times New Roman" w:cs="Times New Roman"/>
            <w:color w:val="000000" w:themeColor="text1"/>
            <w:szCs w:val="24"/>
            <w:u w:val="single"/>
          </w:rPr>
          <w:t>https://github.com/ultralytics/ultralytics</w:t>
        </w:r>
      </w:hyperlink>
    </w:p>
    <w:p w:rsidR="00011040" w:rsidRPr="00197A66" w:rsidRDefault="00011040" w:rsidP="006D0F56">
      <w:pPr>
        <w:pStyle w:val="NormalWeb"/>
        <w:rPr>
          <w:color w:val="000000" w:themeColor="text1"/>
          <w:sz w:val="22"/>
        </w:rPr>
      </w:pPr>
      <w:r w:rsidRPr="00197A66">
        <w:rPr>
          <w:color w:val="000000" w:themeColor="text1"/>
          <w:sz w:val="22"/>
        </w:rPr>
        <w:lastRenderedPageBreak/>
        <w:t xml:space="preserve">Johnson, D.W. and Johnson, R.T. (2017) </w:t>
      </w:r>
      <w:r w:rsidRPr="00197A66">
        <w:rPr>
          <w:rStyle w:val="Emphasis"/>
          <w:rFonts w:eastAsiaTheme="majorEastAsia"/>
          <w:color w:val="000000" w:themeColor="text1"/>
          <w:sz w:val="22"/>
        </w:rPr>
        <w:t>Joining Together: Group Theory and Group Skills</w:t>
      </w:r>
      <w:r w:rsidRPr="00197A66">
        <w:rPr>
          <w:color w:val="000000" w:themeColor="text1"/>
          <w:sz w:val="22"/>
        </w:rPr>
        <w:t xml:space="preserve">. </w:t>
      </w:r>
      <w:proofErr w:type="gramStart"/>
      <w:r w:rsidRPr="00197A66">
        <w:rPr>
          <w:color w:val="000000" w:themeColor="text1"/>
          <w:sz w:val="22"/>
        </w:rPr>
        <w:t xml:space="preserve">12th </w:t>
      </w:r>
      <w:proofErr w:type="spellStart"/>
      <w:r w:rsidRPr="00197A66">
        <w:rPr>
          <w:color w:val="000000" w:themeColor="text1"/>
          <w:sz w:val="22"/>
        </w:rPr>
        <w:t>edn</w:t>
      </w:r>
      <w:proofErr w:type="spellEnd"/>
      <w:r w:rsidRPr="00197A66">
        <w:rPr>
          <w:color w:val="000000" w:themeColor="text1"/>
          <w:sz w:val="22"/>
        </w:rPr>
        <w:t>.</w:t>
      </w:r>
      <w:proofErr w:type="gramEnd"/>
      <w:r w:rsidRPr="00197A66">
        <w:rPr>
          <w:color w:val="000000" w:themeColor="text1"/>
          <w:sz w:val="22"/>
        </w:rPr>
        <w:t xml:space="preserve"> Boston: Pearson.</w:t>
      </w:r>
    </w:p>
    <w:p w:rsidR="00011040" w:rsidRPr="00197A66" w:rsidRDefault="00011040" w:rsidP="006D0F56">
      <w:pPr>
        <w:pStyle w:val="NormalWeb"/>
        <w:rPr>
          <w:color w:val="000000" w:themeColor="text1"/>
          <w:sz w:val="22"/>
        </w:rPr>
      </w:pPr>
      <w:proofErr w:type="spellStart"/>
      <w:r w:rsidRPr="00197A66">
        <w:rPr>
          <w:color w:val="000000" w:themeColor="text1"/>
          <w:sz w:val="22"/>
        </w:rPr>
        <w:t>Kitchin</w:t>
      </w:r>
      <w:proofErr w:type="spellEnd"/>
      <w:r w:rsidRPr="00197A66">
        <w:rPr>
          <w:color w:val="000000" w:themeColor="text1"/>
          <w:sz w:val="22"/>
        </w:rPr>
        <w:t xml:space="preserve">, R. (2014) </w:t>
      </w:r>
      <w:proofErr w:type="gramStart"/>
      <w:r w:rsidRPr="00197A66">
        <w:rPr>
          <w:rStyle w:val="Emphasis"/>
          <w:color w:val="000000" w:themeColor="text1"/>
          <w:sz w:val="22"/>
        </w:rPr>
        <w:t>The</w:t>
      </w:r>
      <w:proofErr w:type="gramEnd"/>
      <w:r w:rsidRPr="00197A66">
        <w:rPr>
          <w:rStyle w:val="Emphasis"/>
          <w:color w:val="000000" w:themeColor="text1"/>
          <w:sz w:val="22"/>
        </w:rPr>
        <w:t xml:space="preserve"> Data Revolution: Big Data, Open Data, Data Infrastructures and Their Consequences</w:t>
      </w:r>
      <w:r w:rsidRPr="00197A66">
        <w:rPr>
          <w:color w:val="000000" w:themeColor="text1"/>
          <w:sz w:val="22"/>
        </w:rPr>
        <w:t>. London: Sage.</w:t>
      </w:r>
    </w:p>
    <w:p w:rsidR="00011040" w:rsidRPr="00197A66" w:rsidRDefault="00011040" w:rsidP="007B6812">
      <w:pPr>
        <w:pStyle w:val="NormalWeb"/>
        <w:rPr>
          <w:color w:val="000000" w:themeColor="text1"/>
          <w:sz w:val="22"/>
        </w:rPr>
      </w:pPr>
      <w:proofErr w:type="spellStart"/>
      <w:proofErr w:type="gramStart"/>
      <w:r w:rsidRPr="00197A66">
        <w:rPr>
          <w:color w:val="000000" w:themeColor="text1"/>
          <w:sz w:val="22"/>
        </w:rPr>
        <w:t>LeCun</w:t>
      </w:r>
      <w:proofErr w:type="spellEnd"/>
      <w:r w:rsidRPr="00197A66">
        <w:rPr>
          <w:color w:val="000000" w:themeColor="text1"/>
          <w:sz w:val="22"/>
        </w:rPr>
        <w:t xml:space="preserve">, Y., </w:t>
      </w:r>
      <w:proofErr w:type="spellStart"/>
      <w:r w:rsidRPr="00197A66">
        <w:rPr>
          <w:color w:val="000000" w:themeColor="text1"/>
          <w:sz w:val="22"/>
        </w:rPr>
        <w:t>Bengio</w:t>
      </w:r>
      <w:proofErr w:type="spellEnd"/>
      <w:r w:rsidRPr="00197A66">
        <w:rPr>
          <w:color w:val="000000" w:themeColor="text1"/>
          <w:sz w:val="22"/>
        </w:rPr>
        <w:t xml:space="preserve">, Y. and Hinton, G. (2015) ‘Deep learning’, </w:t>
      </w:r>
      <w:r w:rsidRPr="00197A66">
        <w:rPr>
          <w:rStyle w:val="Emphasis"/>
          <w:color w:val="000000" w:themeColor="text1"/>
          <w:sz w:val="22"/>
        </w:rPr>
        <w:t>Nature</w:t>
      </w:r>
      <w:r w:rsidRPr="00197A66">
        <w:rPr>
          <w:color w:val="000000" w:themeColor="text1"/>
          <w:sz w:val="22"/>
        </w:rPr>
        <w:t>, 521(7553), pp. 436–444.</w:t>
      </w:r>
      <w:proofErr w:type="gramEnd"/>
    </w:p>
    <w:p w:rsidR="00011040" w:rsidRPr="007B6812" w:rsidRDefault="00011040" w:rsidP="007B6812">
      <w:pPr>
        <w:spacing w:before="100" w:beforeAutospacing="1" w:after="100" w:afterAutospacing="1" w:line="240" w:lineRule="auto"/>
        <w:rPr>
          <w:rFonts w:ascii="Times New Roman" w:eastAsia="Times New Roman" w:hAnsi="Times New Roman" w:cs="Times New Roman"/>
          <w:color w:val="000000" w:themeColor="text1"/>
          <w:szCs w:val="24"/>
        </w:rPr>
      </w:pPr>
      <w:proofErr w:type="spellStart"/>
      <w:r w:rsidRPr="007B6812">
        <w:rPr>
          <w:rFonts w:ascii="Times New Roman" w:eastAsia="Times New Roman" w:hAnsi="Times New Roman" w:cs="Times New Roman"/>
          <w:color w:val="000000" w:themeColor="text1"/>
          <w:szCs w:val="24"/>
        </w:rPr>
        <w:t>Redmon</w:t>
      </w:r>
      <w:proofErr w:type="spellEnd"/>
      <w:r w:rsidRPr="007B6812">
        <w:rPr>
          <w:rFonts w:ascii="Times New Roman" w:eastAsia="Times New Roman" w:hAnsi="Times New Roman" w:cs="Times New Roman"/>
          <w:color w:val="000000" w:themeColor="text1"/>
          <w:szCs w:val="24"/>
        </w:rPr>
        <w:t xml:space="preserve">, J., </w:t>
      </w:r>
      <w:proofErr w:type="spellStart"/>
      <w:r w:rsidRPr="007B6812">
        <w:rPr>
          <w:rFonts w:ascii="Times New Roman" w:eastAsia="Times New Roman" w:hAnsi="Times New Roman" w:cs="Times New Roman"/>
          <w:color w:val="000000" w:themeColor="text1"/>
          <w:szCs w:val="24"/>
        </w:rPr>
        <w:t>Divvala</w:t>
      </w:r>
      <w:proofErr w:type="spellEnd"/>
      <w:r w:rsidRPr="007B6812">
        <w:rPr>
          <w:rFonts w:ascii="Times New Roman" w:eastAsia="Times New Roman" w:hAnsi="Times New Roman" w:cs="Times New Roman"/>
          <w:color w:val="000000" w:themeColor="text1"/>
          <w:szCs w:val="24"/>
        </w:rPr>
        <w:t xml:space="preserve">, S., </w:t>
      </w:r>
      <w:proofErr w:type="spellStart"/>
      <w:r w:rsidRPr="007B6812">
        <w:rPr>
          <w:rFonts w:ascii="Times New Roman" w:eastAsia="Times New Roman" w:hAnsi="Times New Roman" w:cs="Times New Roman"/>
          <w:color w:val="000000" w:themeColor="text1"/>
          <w:szCs w:val="24"/>
        </w:rPr>
        <w:t>Girshick</w:t>
      </w:r>
      <w:proofErr w:type="spellEnd"/>
      <w:r w:rsidRPr="007B6812">
        <w:rPr>
          <w:rFonts w:ascii="Times New Roman" w:eastAsia="Times New Roman" w:hAnsi="Times New Roman" w:cs="Times New Roman"/>
          <w:color w:val="000000" w:themeColor="text1"/>
          <w:szCs w:val="24"/>
        </w:rPr>
        <w:t xml:space="preserve">, R. and </w:t>
      </w:r>
      <w:proofErr w:type="spellStart"/>
      <w:r w:rsidRPr="007B6812">
        <w:rPr>
          <w:rFonts w:ascii="Times New Roman" w:eastAsia="Times New Roman" w:hAnsi="Times New Roman" w:cs="Times New Roman"/>
          <w:color w:val="000000" w:themeColor="text1"/>
          <w:szCs w:val="24"/>
        </w:rPr>
        <w:t>Farhadi</w:t>
      </w:r>
      <w:proofErr w:type="spellEnd"/>
      <w:r w:rsidRPr="007B6812">
        <w:rPr>
          <w:rFonts w:ascii="Times New Roman" w:eastAsia="Times New Roman" w:hAnsi="Times New Roman" w:cs="Times New Roman"/>
          <w:color w:val="000000" w:themeColor="text1"/>
          <w:szCs w:val="24"/>
        </w:rPr>
        <w:t>, A. (2016) ‘</w:t>
      </w:r>
      <w:proofErr w:type="gramStart"/>
      <w:r w:rsidRPr="007B6812">
        <w:rPr>
          <w:rFonts w:ascii="Times New Roman" w:eastAsia="Times New Roman" w:hAnsi="Times New Roman" w:cs="Times New Roman"/>
          <w:color w:val="000000" w:themeColor="text1"/>
          <w:szCs w:val="24"/>
        </w:rPr>
        <w:t>You</w:t>
      </w:r>
      <w:proofErr w:type="gramEnd"/>
      <w:r w:rsidRPr="007B6812">
        <w:rPr>
          <w:rFonts w:ascii="Times New Roman" w:eastAsia="Times New Roman" w:hAnsi="Times New Roman" w:cs="Times New Roman"/>
          <w:color w:val="000000" w:themeColor="text1"/>
          <w:szCs w:val="24"/>
        </w:rPr>
        <w:t xml:space="preserve"> only look once: Unified, real-time object detection’, </w:t>
      </w:r>
      <w:r w:rsidRPr="00197A66">
        <w:rPr>
          <w:rFonts w:ascii="Times New Roman" w:eastAsia="Times New Roman" w:hAnsi="Times New Roman" w:cs="Times New Roman"/>
          <w:i/>
          <w:iCs/>
          <w:color w:val="000000" w:themeColor="text1"/>
          <w:szCs w:val="24"/>
        </w:rPr>
        <w:t>Proceedings of the IEEE Conference on Computer Vision and Pattern Recognition (CVPR)</w:t>
      </w:r>
      <w:r w:rsidRPr="007B6812">
        <w:rPr>
          <w:rFonts w:ascii="Times New Roman" w:eastAsia="Times New Roman" w:hAnsi="Times New Roman" w:cs="Times New Roman"/>
          <w:color w:val="000000" w:themeColor="text1"/>
          <w:szCs w:val="24"/>
        </w:rPr>
        <w:t>, pp. 779–788.</w:t>
      </w:r>
    </w:p>
    <w:p w:rsidR="00011040" w:rsidRPr="00197A66" w:rsidRDefault="00011040" w:rsidP="007B6812">
      <w:pPr>
        <w:pStyle w:val="NormalWeb"/>
        <w:rPr>
          <w:color w:val="000000" w:themeColor="text1"/>
          <w:sz w:val="22"/>
        </w:rPr>
      </w:pPr>
      <w:proofErr w:type="spellStart"/>
      <w:r w:rsidRPr="00197A66">
        <w:rPr>
          <w:color w:val="000000" w:themeColor="text1"/>
          <w:sz w:val="22"/>
        </w:rPr>
        <w:t>Ren</w:t>
      </w:r>
      <w:proofErr w:type="spellEnd"/>
      <w:r w:rsidRPr="00197A66">
        <w:rPr>
          <w:color w:val="000000" w:themeColor="text1"/>
          <w:sz w:val="22"/>
        </w:rPr>
        <w:t xml:space="preserve">, S., He, K., </w:t>
      </w:r>
      <w:proofErr w:type="spellStart"/>
      <w:r w:rsidRPr="00197A66">
        <w:rPr>
          <w:color w:val="000000" w:themeColor="text1"/>
          <w:sz w:val="22"/>
        </w:rPr>
        <w:t>Girshick</w:t>
      </w:r>
      <w:proofErr w:type="spellEnd"/>
      <w:r w:rsidRPr="00197A66">
        <w:rPr>
          <w:color w:val="000000" w:themeColor="text1"/>
          <w:sz w:val="22"/>
        </w:rPr>
        <w:t xml:space="preserve">, R. and Sun, J. (2015) ‘Faster R-CNN: Towards real-time object detection with region proposal networks’, </w:t>
      </w:r>
      <w:r w:rsidRPr="00197A66">
        <w:rPr>
          <w:rStyle w:val="Emphasis"/>
          <w:color w:val="000000" w:themeColor="text1"/>
          <w:sz w:val="22"/>
        </w:rPr>
        <w:t>IEEE Transactions on Pattern Analysis and Machine Intelligence</w:t>
      </w:r>
      <w:r w:rsidRPr="00197A66">
        <w:rPr>
          <w:color w:val="000000" w:themeColor="text1"/>
          <w:sz w:val="22"/>
        </w:rPr>
        <w:t>, 39(6), pp. 1137–1149.</w:t>
      </w:r>
    </w:p>
    <w:p w:rsidR="00011040" w:rsidRPr="00197A66" w:rsidRDefault="00011040" w:rsidP="006D0F56">
      <w:pPr>
        <w:pStyle w:val="NormalWeb"/>
        <w:rPr>
          <w:color w:val="000000" w:themeColor="text1"/>
          <w:sz w:val="22"/>
        </w:rPr>
      </w:pPr>
      <w:proofErr w:type="gramStart"/>
      <w:r w:rsidRPr="00197A66">
        <w:rPr>
          <w:color w:val="000000" w:themeColor="text1"/>
          <w:sz w:val="22"/>
        </w:rPr>
        <w:t xml:space="preserve">Russell, S. and </w:t>
      </w:r>
      <w:proofErr w:type="spellStart"/>
      <w:r w:rsidRPr="00197A66">
        <w:rPr>
          <w:color w:val="000000" w:themeColor="text1"/>
          <w:sz w:val="22"/>
        </w:rPr>
        <w:t>Norvig</w:t>
      </w:r>
      <w:proofErr w:type="spellEnd"/>
      <w:r w:rsidRPr="00197A66">
        <w:rPr>
          <w:color w:val="000000" w:themeColor="text1"/>
          <w:sz w:val="22"/>
        </w:rPr>
        <w:t xml:space="preserve">, P. (2021) </w:t>
      </w:r>
      <w:r w:rsidRPr="00197A66">
        <w:rPr>
          <w:rStyle w:val="Emphasis"/>
          <w:rFonts w:eastAsiaTheme="majorEastAsia"/>
          <w:color w:val="000000" w:themeColor="text1"/>
          <w:sz w:val="22"/>
        </w:rPr>
        <w:t>Artificial Intelligence: A Modern Approach</w:t>
      </w:r>
      <w:r w:rsidRPr="00197A66">
        <w:rPr>
          <w:color w:val="000000" w:themeColor="text1"/>
          <w:sz w:val="22"/>
        </w:rPr>
        <w:t>.</w:t>
      </w:r>
      <w:proofErr w:type="gramEnd"/>
      <w:r w:rsidRPr="00197A66">
        <w:rPr>
          <w:color w:val="000000" w:themeColor="text1"/>
          <w:sz w:val="22"/>
        </w:rPr>
        <w:t xml:space="preserve"> </w:t>
      </w:r>
      <w:proofErr w:type="gramStart"/>
      <w:r w:rsidRPr="00197A66">
        <w:rPr>
          <w:color w:val="000000" w:themeColor="text1"/>
          <w:sz w:val="22"/>
        </w:rPr>
        <w:t xml:space="preserve">4th </w:t>
      </w:r>
      <w:proofErr w:type="spellStart"/>
      <w:r w:rsidRPr="00197A66">
        <w:rPr>
          <w:color w:val="000000" w:themeColor="text1"/>
          <w:sz w:val="22"/>
        </w:rPr>
        <w:t>edn</w:t>
      </w:r>
      <w:proofErr w:type="spellEnd"/>
      <w:r w:rsidRPr="00197A66">
        <w:rPr>
          <w:color w:val="000000" w:themeColor="text1"/>
          <w:sz w:val="22"/>
        </w:rPr>
        <w:t>.</w:t>
      </w:r>
      <w:proofErr w:type="gramEnd"/>
      <w:r w:rsidRPr="00197A66">
        <w:rPr>
          <w:color w:val="000000" w:themeColor="text1"/>
          <w:sz w:val="22"/>
        </w:rPr>
        <w:t xml:space="preserve"> Hoboken: Pearson.</w:t>
      </w:r>
    </w:p>
    <w:p w:rsidR="00011040" w:rsidRPr="00197A66" w:rsidRDefault="00011040" w:rsidP="006D0F56">
      <w:pPr>
        <w:pStyle w:val="NormalWeb"/>
        <w:rPr>
          <w:color w:val="000000" w:themeColor="text1"/>
          <w:sz w:val="22"/>
        </w:rPr>
      </w:pPr>
      <w:proofErr w:type="spellStart"/>
      <w:r w:rsidRPr="00197A66">
        <w:rPr>
          <w:color w:val="000000" w:themeColor="text1"/>
          <w:sz w:val="22"/>
        </w:rPr>
        <w:t>Shaheen</w:t>
      </w:r>
      <w:proofErr w:type="spellEnd"/>
      <w:r w:rsidRPr="00197A66">
        <w:rPr>
          <w:color w:val="000000" w:themeColor="text1"/>
          <w:sz w:val="22"/>
        </w:rPr>
        <w:t xml:space="preserve">, S., Cohen, A. and Chan, N. (2016) ‘Smart parking systems: A review of technology and trends’, </w:t>
      </w:r>
      <w:r w:rsidRPr="00197A66">
        <w:rPr>
          <w:rStyle w:val="Emphasis"/>
          <w:color w:val="000000" w:themeColor="text1"/>
          <w:sz w:val="22"/>
        </w:rPr>
        <w:t>Transport Reviews</w:t>
      </w:r>
      <w:r w:rsidRPr="00197A66">
        <w:rPr>
          <w:color w:val="000000" w:themeColor="text1"/>
          <w:sz w:val="22"/>
        </w:rPr>
        <w:t>, 36(3), pp. 291–310.</w:t>
      </w:r>
    </w:p>
    <w:p w:rsidR="00011040" w:rsidRPr="00197A66" w:rsidRDefault="00011040" w:rsidP="007B6812">
      <w:pPr>
        <w:spacing w:before="100" w:beforeAutospacing="1" w:after="100" w:afterAutospacing="1" w:line="240" w:lineRule="auto"/>
        <w:rPr>
          <w:rFonts w:ascii="Times New Roman" w:eastAsia="Times New Roman" w:hAnsi="Times New Roman" w:cs="Times New Roman"/>
          <w:color w:val="000000" w:themeColor="text1"/>
          <w:szCs w:val="24"/>
        </w:rPr>
      </w:pPr>
      <w:proofErr w:type="spellStart"/>
      <w:proofErr w:type="gramStart"/>
      <w:r w:rsidRPr="007B6812">
        <w:rPr>
          <w:rFonts w:ascii="Times New Roman" w:eastAsia="Times New Roman" w:hAnsi="Times New Roman" w:cs="Times New Roman"/>
          <w:color w:val="000000" w:themeColor="text1"/>
          <w:szCs w:val="24"/>
        </w:rPr>
        <w:t>Shoup</w:t>
      </w:r>
      <w:proofErr w:type="spellEnd"/>
      <w:r w:rsidRPr="007B6812">
        <w:rPr>
          <w:rFonts w:ascii="Times New Roman" w:eastAsia="Times New Roman" w:hAnsi="Times New Roman" w:cs="Times New Roman"/>
          <w:color w:val="000000" w:themeColor="text1"/>
          <w:szCs w:val="24"/>
        </w:rPr>
        <w:t xml:space="preserve">, D. (2017) </w:t>
      </w:r>
      <w:r w:rsidRPr="00197A66">
        <w:rPr>
          <w:rFonts w:ascii="Times New Roman" w:eastAsia="Times New Roman" w:hAnsi="Times New Roman" w:cs="Times New Roman"/>
          <w:i/>
          <w:iCs/>
          <w:color w:val="000000" w:themeColor="text1"/>
          <w:szCs w:val="24"/>
        </w:rPr>
        <w:t>Parking and the City</w:t>
      </w:r>
      <w:r w:rsidRPr="007B6812">
        <w:rPr>
          <w:rFonts w:ascii="Times New Roman" w:eastAsia="Times New Roman" w:hAnsi="Times New Roman" w:cs="Times New Roman"/>
          <w:color w:val="000000" w:themeColor="text1"/>
          <w:szCs w:val="24"/>
        </w:rPr>
        <w:t>.</w:t>
      </w:r>
      <w:proofErr w:type="gramEnd"/>
      <w:r w:rsidRPr="007B6812">
        <w:rPr>
          <w:rFonts w:ascii="Times New Roman" w:eastAsia="Times New Roman" w:hAnsi="Times New Roman" w:cs="Times New Roman"/>
          <w:color w:val="000000" w:themeColor="text1"/>
          <w:szCs w:val="24"/>
        </w:rPr>
        <w:t xml:space="preserve"> New York: </w:t>
      </w:r>
      <w:proofErr w:type="spellStart"/>
      <w:r w:rsidRPr="007B6812">
        <w:rPr>
          <w:rFonts w:ascii="Times New Roman" w:eastAsia="Times New Roman" w:hAnsi="Times New Roman" w:cs="Times New Roman"/>
          <w:color w:val="000000" w:themeColor="text1"/>
          <w:szCs w:val="24"/>
        </w:rPr>
        <w:t>Routledge</w:t>
      </w:r>
      <w:proofErr w:type="spellEnd"/>
      <w:r w:rsidRPr="007B6812">
        <w:rPr>
          <w:rFonts w:ascii="Times New Roman" w:eastAsia="Times New Roman" w:hAnsi="Times New Roman" w:cs="Times New Roman"/>
          <w:color w:val="000000" w:themeColor="text1"/>
          <w:szCs w:val="24"/>
        </w:rPr>
        <w:t>.</w:t>
      </w:r>
    </w:p>
    <w:p w:rsidR="00011040" w:rsidRPr="00197A66" w:rsidRDefault="00011040" w:rsidP="006D0F56">
      <w:pPr>
        <w:pStyle w:val="NormalWeb"/>
        <w:rPr>
          <w:color w:val="000000" w:themeColor="text1"/>
          <w:sz w:val="22"/>
        </w:rPr>
      </w:pPr>
      <w:proofErr w:type="spellStart"/>
      <w:r w:rsidRPr="00197A66">
        <w:rPr>
          <w:color w:val="000000" w:themeColor="text1"/>
          <w:sz w:val="22"/>
        </w:rPr>
        <w:t>Szeliski</w:t>
      </w:r>
      <w:proofErr w:type="spellEnd"/>
      <w:r w:rsidRPr="00197A66">
        <w:rPr>
          <w:color w:val="000000" w:themeColor="text1"/>
          <w:sz w:val="22"/>
        </w:rPr>
        <w:t xml:space="preserve">, R. (2022) </w:t>
      </w:r>
      <w:r w:rsidRPr="00197A66">
        <w:rPr>
          <w:rStyle w:val="Emphasis"/>
          <w:rFonts w:eastAsiaTheme="majorEastAsia"/>
          <w:color w:val="000000" w:themeColor="text1"/>
          <w:sz w:val="22"/>
        </w:rPr>
        <w:t>Computer Vision: Algorithms and Applications</w:t>
      </w:r>
      <w:r w:rsidRPr="00197A66">
        <w:rPr>
          <w:color w:val="000000" w:themeColor="text1"/>
          <w:sz w:val="22"/>
        </w:rPr>
        <w:t xml:space="preserve">. </w:t>
      </w:r>
      <w:proofErr w:type="gramStart"/>
      <w:r w:rsidRPr="00197A66">
        <w:rPr>
          <w:color w:val="000000" w:themeColor="text1"/>
          <w:sz w:val="22"/>
        </w:rPr>
        <w:t xml:space="preserve">2nd </w:t>
      </w:r>
      <w:proofErr w:type="spellStart"/>
      <w:r w:rsidRPr="00197A66">
        <w:rPr>
          <w:color w:val="000000" w:themeColor="text1"/>
          <w:sz w:val="22"/>
        </w:rPr>
        <w:t>edn</w:t>
      </w:r>
      <w:proofErr w:type="spellEnd"/>
      <w:r w:rsidRPr="00197A66">
        <w:rPr>
          <w:color w:val="000000" w:themeColor="text1"/>
          <w:sz w:val="22"/>
        </w:rPr>
        <w:t>.</w:t>
      </w:r>
      <w:proofErr w:type="gramEnd"/>
      <w:r w:rsidRPr="00197A66">
        <w:rPr>
          <w:color w:val="000000" w:themeColor="text1"/>
          <w:sz w:val="22"/>
        </w:rPr>
        <w:t xml:space="preserve"> Cham: Springer.</w:t>
      </w:r>
    </w:p>
    <w:p w:rsidR="00011040" w:rsidRPr="00197A66" w:rsidRDefault="00011040" w:rsidP="007B6812">
      <w:pPr>
        <w:pStyle w:val="NormalWeb"/>
        <w:rPr>
          <w:color w:val="000000" w:themeColor="text1"/>
          <w:sz w:val="22"/>
        </w:rPr>
      </w:pPr>
      <w:proofErr w:type="spellStart"/>
      <w:proofErr w:type="gramStart"/>
      <w:r w:rsidRPr="00197A66">
        <w:rPr>
          <w:color w:val="000000" w:themeColor="text1"/>
          <w:sz w:val="22"/>
        </w:rPr>
        <w:t>Ultralytics</w:t>
      </w:r>
      <w:proofErr w:type="spellEnd"/>
      <w:r w:rsidRPr="00197A66">
        <w:rPr>
          <w:color w:val="000000" w:themeColor="text1"/>
          <w:sz w:val="22"/>
        </w:rPr>
        <w:t xml:space="preserve"> (2023) </w:t>
      </w:r>
      <w:r w:rsidRPr="00197A66">
        <w:rPr>
          <w:rStyle w:val="Emphasis"/>
          <w:color w:val="000000" w:themeColor="text1"/>
          <w:sz w:val="22"/>
        </w:rPr>
        <w:t>YOLOv8 Documentation</w:t>
      </w:r>
      <w:r w:rsidRPr="00197A66">
        <w:rPr>
          <w:color w:val="000000" w:themeColor="text1"/>
          <w:sz w:val="22"/>
        </w:rPr>
        <w:t>.</w:t>
      </w:r>
      <w:proofErr w:type="gramEnd"/>
      <w:r w:rsidRPr="00197A66">
        <w:rPr>
          <w:color w:val="000000" w:themeColor="text1"/>
          <w:sz w:val="22"/>
        </w:rPr>
        <w:t xml:space="preserve"> Available at: </w:t>
      </w:r>
      <w:hyperlink r:id="rId8" w:tgtFrame="_new" w:history="1">
        <w:r w:rsidRPr="00197A66">
          <w:rPr>
            <w:rStyle w:val="Hyperlink"/>
            <w:rFonts w:eastAsiaTheme="majorEastAsia"/>
            <w:color w:val="000000" w:themeColor="text1"/>
            <w:sz w:val="22"/>
          </w:rPr>
          <w:t>https://docs.ultralytics.com</w:t>
        </w:r>
      </w:hyperlink>
    </w:p>
    <w:p w:rsidR="00011040" w:rsidRPr="00197A66" w:rsidRDefault="00011040" w:rsidP="006D0F56">
      <w:pPr>
        <w:pStyle w:val="NormalWeb"/>
        <w:rPr>
          <w:color w:val="000000" w:themeColor="text1"/>
          <w:sz w:val="22"/>
        </w:rPr>
      </w:pPr>
      <w:r w:rsidRPr="00197A66">
        <w:rPr>
          <w:color w:val="000000" w:themeColor="text1"/>
          <w:sz w:val="22"/>
        </w:rPr>
        <w:t xml:space="preserve">Wooldridge, M. (2020) </w:t>
      </w:r>
      <w:r w:rsidRPr="00197A66">
        <w:rPr>
          <w:rStyle w:val="Emphasis"/>
          <w:rFonts w:eastAsiaTheme="majorEastAsia"/>
          <w:color w:val="000000" w:themeColor="text1"/>
          <w:sz w:val="22"/>
        </w:rPr>
        <w:t>A Brief History of Artificial Intelligence: What It Is, Where We Are, and Where We Are Going</w:t>
      </w:r>
      <w:r w:rsidRPr="00197A66">
        <w:rPr>
          <w:color w:val="000000" w:themeColor="text1"/>
          <w:sz w:val="22"/>
        </w:rPr>
        <w:t>. London: Flatiron Books.</w:t>
      </w:r>
    </w:p>
    <w:p w:rsidR="00011040" w:rsidRPr="00197A66" w:rsidRDefault="00011040" w:rsidP="006D0F56">
      <w:pPr>
        <w:pStyle w:val="NormalWeb"/>
        <w:rPr>
          <w:color w:val="000000" w:themeColor="text1"/>
          <w:sz w:val="22"/>
        </w:rPr>
      </w:pPr>
      <w:proofErr w:type="spellStart"/>
      <w:proofErr w:type="gramStart"/>
      <w:r w:rsidRPr="00197A66">
        <w:rPr>
          <w:color w:val="000000" w:themeColor="text1"/>
          <w:sz w:val="22"/>
        </w:rPr>
        <w:t>Zanella</w:t>
      </w:r>
      <w:proofErr w:type="spellEnd"/>
      <w:r w:rsidRPr="00197A66">
        <w:rPr>
          <w:color w:val="000000" w:themeColor="text1"/>
          <w:sz w:val="22"/>
        </w:rPr>
        <w:t xml:space="preserve">, A., Bui, N., </w:t>
      </w:r>
      <w:proofErr w:type="spellStart"/>
      <w:r w:rsidRPr="00197A66">
        <w:rPr>
          <w:color w:val="000000" w:themeColor="text1"/>
          <w:sz w:val="22"/>
        </w:rPr>
        <w:t>Castellani</w:t>
      </w:r>
      <w:proofErr w:type="spellEnd"/>
      <w:r w:rsidRPr="00197A66">
        <w:rPr>
          <w:color w:val="000000" w:themeColor="text1"/>
          <w:sz w:val="22"/>
        </w:rPr>
        <w:t xml:space="preserve">, A., </w:t>
      </w:r>
      <w:proofErr w:type="spellStart"/>
      <w:r w:rsidRPr="00197A66">
        <w:rPr>
          <w:color w:val="000000" w:themeColor="text1"/>
          <w:sz w:val="22"/>
        </w:rPr>
        <w:t>Vangelista</w:t>
      </w:r>
      <w:proofErr w:type="spellEnd"/>
      <w:r w:rsidRPr="00197A66">
        <w:rPr>
          <w:color w:val="000000" w:themeColor="text1"/>
          <w:sz w:val="22"/>
        </w:rPr>
        <w:t xml:space="preserve">, L. and </w:t>
      </w:r>
      <w:proofErr w:type="spellStart"/>
      <w:r w:rsidRPr="00197A66">
        <w:rPr>
          <w:color w:val="000000" w:themeColor="text1"/>
          <w:sz w:val="22"/>
        </w:rPr>
        <w:t>Zorzi</w:t>
      </w:r>
      <w:proofErr w:type="spellEnd"/>
      <w:r w:rsidRPr="00197A66">
        <w:rPr>
          <w:color w:val="000000" w:themeColor="text1"/>
          <w:sz w:val="22"/>
        </w:rPr>
        <w:t xml:space="preserve">, M. (2014) ‘Internet of Things for smart cities’, </w:t>
      </w:r>
      <w:r w:rsidRPr="00197A66">
        <w:rPr>
          <w:rStyle w:val="Emphasis"/>
          <w:color w:val="000000" w:themeColor="text1"/>
          <w:sz w:val="22"/>
        </w:rPr>
        <w:t>IEEE Internet of Things Journal</w:t>
      </w:r>
      <w:r w:rsidRPr="00197A66">
        <w:rPr>
          <w:color w:val="000000" w:themeColor="text1"/>
          <w:sz w:val="22"/>
        </w:rPr>
        <w:t>, 1(1), pp. 22–32.</w:t>
      </w:r>
      <w:proofErr w:type="gramEnd"/>
    </w:p>
    <w:p w:rsidR="00011040" w:rsidRPr="00197A66" w:rsidRDefault="00011040" w:rsidP="007B6812">
      <w:pPr>
        <w:pStyle w:val="NormalWeb"/>
        <w:rPr>
          <w:color w:val="000000" w:themeColor="text1"/>
          <w:sz w:val="22"/>
        </w:rPr>
      </w:pPr>
      <w:r w:rsidRPr="00197A66">
        <w:rPr>
          <w:color w:val="000000" w:themeColor="text1"/>
          <w:sz w:val="22"/>
        </w:rPr>
        <w:t xml:space="preserve">Zhang, W., He, Y. and Guan, H. (2018) ‘Vision-based parking slot detection: A survey’, </w:t>
      </w:r>
      <w:r w:rsidRPr="00197A66">
        <w:rPr>
          <w:rStyle w:val="Emphasis"/>
          <w:color w:val="000000" w:themeColor="text1"/>
          <w:sz w:val="22"/>
        </w:rPr>
        <w:t>IEEE Access</w:t>
      </w:r>
      <w:r w:rsidRPr="00197A66">
        <w:rPr>
          <w:color w:val="000000" w:themeColor="text1"/>
          <w:sz w:val="22"/>
        </w:rPr>
        <w:t>, 6, pp. 709–726.</w:t>
      </w:r>
    </w:p>
    <w:p w:rsidR="007B6812" w:rsidRPr="007B6812" w:rsidRDefault="00011040" w:rsidP="00391340">
      <w:pPr>
        <w:pStyle w:val="NormalWeb"/>
        <w:rPr>
          <w:color w:val="000000" w:themeColor="text1"/>
          <w:sz w:val="22"/>
        </w:rPr>
      </w:pPr>
      <w:proofErr w:type="spellStart"/>
      <w:r w:rsidRPr="00197A66">
        <w:rPr>
          <w:color w:val="000000" w:themeColor="text1"/>
          <w:sz w:val="22"/>
        </w:rPr>
        <w:t>Zou</w:t>
      </w:r>
      <w:proofErr w:type="spellEnd"/>
      <w:r w:rsidRPr="00197A66">
        <w:rPr>
          <w:color w:val="000000" w:themeColor="text1"/>
          <w:sz w:val="22"/>
        </w:rPr>
        <w:t xml:space="preserve">, Z., Chen, K., Shi, Z., </w:t>
      </w:r>
      <w:proofErr w:type="spellStart"/>
      <w:r w:rsidRPr="00197A66">
        <w:rPr>
          <w:color w:val="000000" w:themeColor="text1"/>
          <w:sz w:val="22"/>
        </w:rPr>
        <w:t>Guo</w:t>
      </w:r>
      <w:proofErr w:type="spellEnd"/>
      <w:r w:rsidRPr="00197A66">
        <w:rPr>
          <w:color w:val="000000" w:themeColor="text1"/>
          <w:sz w:val="22"/>
        </w:rPr>
        <w:t xml:space="preserve">, Y. and Ye, J. (2023) ‘Object detection in 20 years: A survey’, </w:t>
      </w:r>
      <w:r w:rsidRPr="00197A66">
        <w:rPr>
          <w:rStyle w:val="Emphasis"/>
          <w:color w:val="000000" w:themeColor="text1"/>
          <w:sz w:val="22"/>
        </w:rPr>
        <w:t>Proceedings of the IEEE</w:t>
      </w:r>
      <w:r w:rsidRPr="00197A66">
        <w:rPr>
          <w:color w:val="000000" w:themeColor="text1"/>
          <w:sz w:val="22"/>
        </w:rPr>
        <w:t>, 111(3), pp. 257–276.</w:t>
      </w:r>
    </w:p>
    <w:p w:rsidR="00BA0965" w:rsidRDefault="00BA0965">
      <w:pPr>
        <w:rPr>
          <w:rFonts w:ascii="Times New Roman" w:hAnsi="Times New Roman" w:cs="Times New Roman"/>
          <w:b/>
          <w:color w:val="000000" w:themeColor="text1"/>
        </w:rPr>
      </w:pPr>
    </w:p>
    <w:p w:rsidR="00BA0965" w:rsidRDefault="00BA0965">
      <w:pPr>
        <w:rPr>
          <w:rFonts w:ascii="Times New Roman" w:hAnsi="Times New Roman" w:cs="Times New Roman"/>
          <w:b/>
          <w:color w:val="000000" w:themeColor="text1"/>
        </w:rPr>
      </w:pPr>
    </w:p>
    <w:p w:rsidR="00BA0965" w:rsidRDefault="00BA0965">
      <w:pPr>
        <w:rPr>
          <w:rFonts w:ascii="Times New Roman" w:hAnsi="Times New Roman" w:cs="Times New Roman"/>
          <w:b/>
          <w:color w:val="000000" w:themeColor="text1"/>
        </w:rPr>
      </w:pPr>
    </w:p>
    <w:p w:rsidR="00BA0965" w:rsidRDefault="00BA0965">
      <w:pPr>
        <w:rPr>
          <w:rFonts w:ascii="Times New Roman" w:hAnsi="Times New Roman" w:cs="Times New Roman"/>
          <w:b/>
          <w:color w:val="000000" w:themeColor="text1"/>
        </w:rPr>
      </w:pPr>
    </w:p>
    <w:p w:rsidR="00BA0965" w:rsidRDefault="00BA0965">
      <w:pPr>
        <w:rPr>
          <w:rFonts w:ascii="Times New Roman" w:hAnsi="Times New Roman" w:cs="Times New Roman"/>
          <w:b/>
          <w:color w:val="000000" w:themeColor="text1"/>
        </w:rPr>
      </w:pPr>
    </w:p>
    <w:p w:rsidR="00BA0965" w:rsidRDefault="00BA0965">
      <w:pPr>
        <w:rPr>
          <w:rFonts w:ascii="Times New Roman" w:hAnsi="Times New Roman" w:cs="Times New Roman"/>
          <w:b/>
          <w:color w:val="000000" w:themeColor="text1"/>
        </w:rPr>
      </w:pPr>
    </w:p>
    <w:p w:rsidR="007B6812" w:rsidRPr="00197A66" w:rsidRDefault="00391340">
      <w:pPr>
        <w:rPr>
          <w:rFonts w:ascii="Times New Roman" w:hAnsi="Times New Roman" w:cs="Times New Roman"/>
          <w:b/>
          <w:color w:val="000000" w:themeColor="text1"/>
        </w:rPr>
      </w:pPr>
      <w:r w:rsidRPr="00197A66">
        <w:rPr>
          <w:rFonts w:ascii="Times New Roman" w:hAnsi="Times New Roman" w:cs="Times New Roman"/>
          <w:b/>
          <w:color w:val="000000" w:themeColor="text1"/>
        </w:rPr>
        <w:lastRenderedPageBreak/>
        <w:t>Appendix</w:t>
      </w:r>
    </w:p>
    <w:p w:rsidR="00197A66" w:rsidRPr="00197A66" w:rsidRDefault="00197A66">
      <w:pPr>
        <w:rPr>
          <w:rFonts w:ascii="Times New Roman" w:hAnsi="Times New Roman" w:cs="Times New Roman"/>
          <w:b/>
          <w:color w:val="000000" w:themeColor="text1"/>
        </w:rPr>
      </w:pPr>
      <w:r w:rsidRPr="00197A66">
        <w:rPr>
          <w:rFonts w:ascii="Times New Roman" w:hAnsi="Times New Roman" w:cs="Times New Roman"/>
          <w:b/>
          <w:color w:val="000000" w:themeColor="text1"/>
        </w:rPr>
        <w:t>A: Built System</w:t>
      </w:r>
    </w:p>
    <w:p w:rsidR="00391340" w:rsidRPr="00197A66" w:rsidRDefault="00391340">
      <w:pPr>
        <w:rPr>
          <w:rFonts w:ascii="Times New Roman" w:hAnsi="Times New Roman" w:cs="Times New Roman"/>
          <w:b/>
          <w:color w:val="000000" w:themeColor="text1"/>
        </w:rPr>
      </w:pPr>
      <w:r w:rsidRPr="00197A66">
        <w:rPr>
          <w:rFonts w:ascii="Times New Roman" w:hAnsi="Times New Roman" w:cs="Times New Roman"/>
          <w:b/>
          <w:noProof/>
          <w:color w:val="000000" w:themeColor="text1"/>
        </w:rPr>
        <w:drawing>
          <wp:inline distT="0" distB="0" distL="0" distR="0">
            <wp:extent cx="5943600" cy="342939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943600" cy="3429390"/>
                    </a:xfrm>
                    <a:prstGeom prst="rect">
                      <a:avLst/>
                    </a:prstGeom>
                    <a:noFill/>
                    <a:ln w="9525">
                      <a:noFill/>
                      <a:miter lim="800000"/>
                      <a:headEnd/>
                      <a:tailEnd/>
                    </a:ln>
                  </pic:spPr>
                </pic:pic>
              </a:graphicData>
            </a:graphic>
          </wp:inline>
        </w:drawing>
      </w:r>
    </w:p>
    <w:p w:rsidR="00197A66" w:rsidRPr="00197A66" w:rsidRDefault="00197A66">
      <w:pPr>
        <w:rPr>
          <w:rFonts w:ascii="Times New Roman" w:hAnsi="Times New Roman" w:cs="Times New Roman"/>
          <w:b/>
          <w:color w:val="000000" w:themeColor="text1"/>
        </w:rPr>
      </w:pPr>
    </w:p>
    <w:p w:rsidR="00197A66" w:rsidRPr="00197A66" w:rsidRDefault="00197A66">
      <w:pPr>
        <w:rPr>
          <w:rFonts w:ascii="Times New Roman" w:hAnsi="Times New Roman" w:cs="Times New Roman"/>
          <w:b/>
          <w:color w:val="000000" w:themeColor="text1"/>
        </w:rPr>
      </w:pPr>
      <w:r w:rsidRPr="00197A66">
        <w:rPr>
          <w:rFonts w:ascii="Times New Roman" w:hAnsi="Times New Roman" w:cs="Times New Roman"/>
          <w:b/>
          <w:color w:val="000000" w:themeColor="text1"/>
        </w:rPr>
        <w:t xml:space="preserve">B: VS code </w:t>
      </w:r>
    </w:p>
    <w:p w:rsidR="00197A66" w:rsidRPr="00197A66" w:rsidRDefault="00197A66">
      <w:pPr>
        <w:rPr>
          <w:rFonts w:ascii="Times New Roman" w:hAnsi="Times New Roman" w:cs="Times New Roman"/>
          <w:b/>
          <w:color w:val="000000" w:themeColor="text1"/>
        </w:rPr>
      </w:pPr>
      <w:r w:rsidRPr="00197A66">
        <w:rPr>
          <w:rFonts w:ascii="Times New Roman" w:hAnsi="Times New Roman" w:cs="Times New Roman"/>
          <w:b/>
          <w:noProof/>
          <w:color w:val="000000" w:themeColor="text1"/>
        </w:rPr>
        <w:drawing>
          <wp:inline distT="0" distB="0" distL="0" distR="0">
            <wp:extent cx="5943600" cy="262839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943600" cy="2628393"/>
                    </a:xfrm>
                    <a:prstGeom prst="rect">
                      <a:avLst/>
                    </a:prstGeom>
                    <a:noFill/>
                    <a:ln w="9525">
                      <a:noFill/>
                      <a:miter lim="800000"/>
                      <a:headEnd/>
                      <a:tailEnd/>
                    </a:ln>
                  </pic:spPr>
                </pic:pic>
              </a:graphicData>
            </a:graphic>
          </wp:inline>
        </w:drawing>
      </w:r>
    </w:p>
    <w:sectPr w:rsidR="00197A66" w:rsidRPr="00197A66" w:rsidSect="008D58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D3088"/>
    <w:multiLevelType w:val="multilevel"/>
    <w:tmpl w:val="05F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63FF7"/>
    <w:multiLevelType w:val="multilevel"/>
    <w:tmpl w:val="3F2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B77C9"/>
    <w:multiLevelType w:val="hybridMultilevel"/>
    <w:tmpl w:val="613CB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D358CF"/>
    <w:multiLevelType w:val="hybridMultilevel"/>
    <w:tmpl w:val="9E94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A93FAB"/>
    <w:multiLevelType w:val="multilevel"/>
    <w:tmpl w:val="A84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3C3534"/>
    <w:multiLevelType w:val="hybridMultilevel"/>
    <w:tmpl w:val="87BC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835AA"/>
    <w:multiLevelType w:val="hybridMultilevel"/>
    <w:tmpl w:val="51324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E86AC1"/>
    <w:multiLevelType w:val="multilevel"/>
    <w:tmpl w:val="97CA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A33795"/>
    <w:multiLevelType w:val="hybridMultilevel"/>
    <w:tmpl w:val="9022E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C66616"/>
    <w:multiLevelType w:val="hybridMultilevel"/>
    <w:tmpl w:val="BF525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2639A5"/>
    <w:multiLevelType w:val="hybridMultilevel"/>
    <w:tmpl w:val="7D68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BF4387"/>
    <w:multiLevelType w:val="hybridMultilevel"/>
    <w:tmpl w:val="05A01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0"/>
  </w:num>
  <w:num w:numId="4">
    <w:abstractNumId w:val="4"/>
  </w:num>
  <w:num w:numId="5">
    <w:abstractNumId w:val="7"/>
  </w:num>
  <w:num w:numId="6">
    <w:abstractNumId w:val="2"/>
  </w:num>
  <w:num w:numId="7">
    <w:abstractNumId w:val="5"/>
  </w:num>
  <w:num w:numId="8">
    <w:abstractNumId w:val="10"/>
  </w:num>
  <w:num w:numId="9">
    <w:abstractNumId w:val="3"/>
  </w:num>
  <w:num w:numId="10">
    <w:abstractNumId w:val="9"/>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7B6812"/>
    <w:rsid w:val="00011040"/>
    <w:rsid w:val="00166823"/>
    <w:rsid w:val="00197A66"/>
    <w:rsid w:val="001A0202"/>
    <w:rsid w:val="002E6EC9"/>
    <w:rsid w:val="00391340"/>
    <w:rsid w:val="00566E25"/>
    <w:rsid w:val="006D0F56"/>
    <w:rsid w:val="007B6812"/>
    <w:rsid w:val="008D58EF"/>
    <w:rsid w:val="00A0670E"/>
    <w:rsid w:val="00BA0965"/>
    <w:rsid w:val="00F10B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8EF"/>
  </w:style>
  <w:style w:type="paragraph" w:styleId="Heading1">
    <w:name w:val="heading 1"/>
    <w:basedOn w:val="Normal"/>
    <w:link w:val="Heading1Char"/>
    <w:uiPriority w:val="9"/>
    <w:qFormat/>
    <w:rsid w:val="007B68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B681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B6812"/>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1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B68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812"/>
    <w:rPr>
      <w:b/>
      <w:bCs/>
    </w:rPr>
  </w:style>
  <w:style w:type="character" w:styleId="Emphasis">
    <w:name w:val="Emphasis"/>
    <w:basedOn w:val="DefaultParagraphFont"/>
    <w:uiPriority w:val="20"/>
    <w:qFormat/>
    <w:rsid w:val="007B6812"/>
    <w:rPr>
      <w:i/>
      <w:iCs/>
    </w:rPr>
  </w:style>
  <w:style w:type="character" w:styleId="Hyperlink">
    <w:name w:val="Hyperlink"/>
    <w:basedOn w:val="DefaultParagraphFont"/>
    <w:uiPriority w:val="99"/>
    <w:unhideWhenUsed/>
    <w:rsid w:val="007B6812"/>
    <w:rPr>
      <w:color w:val="0000FF"/>
      <w:u w:val="single"/>
    </w:rPr>
  </w:style>
  <w:style w:type="character" w:customStyle="1" w:styleId="Heading2Char">
    <w:name w:val="Heading 2 Char"/>
    <w:basedOn w:val="DefaultParagraphFont"/>
    <w:link w:val="Heading2"/>
    <w:uiPriority w:val="9"/>
    <w:rsid w:val="007B6812"/>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7B6812"/>
    <w:pPr>
      <w:ind w:left="720"/>
      <w:contextualSpacing/>
    </w:pPr>
  </w:style>
  <w:style w:type="character" w:customStyle="1" w:styleId="Heading3Char">
    <w:name w:val="Heading 3 Char"/>
    <w:basedOn w:val="DefaultParagraphFont"/>
    <w:link w:val="Heading3"/>
    <w:uiPriority w:val="9"/>
    <w:semiHidden/>
    <w:rsid w:val="007B6812"/>
    <w:rPr>
      <w:rFonts w:asciiTheme="majorHAnsi" w:eastAsiaTheme="majorEastAsia" w:hAnsiTheme="majorHAnsi" w:cstheme="majorBidi"/>
      <w:b/>
      <w:bCs/>
      <w:color w:val="4472C4" w:themeColor="accent1"/>
    </w:rPr>
  </w:style>
  <w:style w:type="table" w:styleId="TableGrid">
    <w:name w:val="Table Grid"/>
    <w:basedOn w:val="TableNormal"/>
    <w:uiPriority w:val="39"/>
    <w:rsid w:val="007B68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2">
    <w:name w:val="Light List Accent 2"/>
    <w:basedOn w:val="TableNormal"/>
    <w:uiPriority w:val="61"/>
    <w:rsid w:val="00011040"/>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BalloonText">
    <w:name w:val="Balloon Text"/>
    <w:basedOn w:val="Normal"/>
    <w:link w:val="BalloonTextChar"/>
    <w:uiPriority w:val="99"/>
    <w:semiHidden/>
    <w:unhideWhenUsed/>
    <w:rsid w:val="00011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040"/>
    <w:rPr>
      <w:rFonts w:ascii="Tahoma" w:hAnsi="Tahoma" w:cs="Tahoma"/>
      <w:sz w:val="16"/>
      <w:szCs w:val="16"/>
    </w:rPr>
  </w:style>
  <w:style w:type="paragraph" w:styleId="TOCHeading">
    <w:name w:val="TOC Heading"/>
    <w:basedOn w:val="Heading1"/>
    <w:next w:val="Normal"/>
    <w:uiPriority w:val="39"/>
    <w:semiHidden/>
    <w:unhideWhenUsed/>
    <w:qFormat/>
    <w:rsid w:val="00391340"/>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Normal"/>
    <w:next w:val="Normal"/>
    <w:autoRedefine/>
    <w:uiPriority w:val="39"/>
    <w:unhideWhenUsed/>
    <w:rsid w:val="00391340"/>
    <w:pPr>
      <w:spacing w:after="100"/>
    </w:pPr>
  </w:style>
  <w:style w:type="paragraph" w:styleId="TOC2">
    <w:name w:val="toc 2"/>
    <w:basedOn w:val="Normal"/>
    <w:next w:val="Normal"/>
    <w:autoRedefine/>
    <w:uiPriority w:val="39"/>
    <w:unhideWhenUsed/>
    <w:rsid w:val="00391340"/>
    <w:pPr>
      <w:spacing w:after="100"/>
      <w:ind w:left="220"/>
    </w:pPr>
  </w:style>
</w:styles>
</file>

<file path=word/webSettings.xml><?xml version="1.0" encoding="utf-8"?>
<w:webSettings xmlns:r="http://schemas.openxmlformats.org/officeDocument/2006/relationships" xmlns:w="http://schemas.openxmlformats.org/wordprocessingml/2006/main">
  <w:divs>
    <w:div w:id="39673934">
      <w:bodyDiv w:val="1"/>
      <w:marLeft w:val="0"/>
      <w:marRight w:val="0"/>
      <w:marTop w:val="0"/>
      <w:marBottom w:val="0"/>
      <w:divBdr>
        <w:top w:val="none" w:sz="0" w:space="0" w:color="auto"/>
        <w:left w:val="none" w:sz="0" w:space="0" w:color="auto"/>
        <w:bottom w:val="none" w:sz="0" w:space="0" w:color="auto"/>
        <w:right w:val="none" w:sz="0" w:space="0" w:color="auto"/>
      </w:divBdr>
    </w:div>
    <w:div w:id="870844569">
      <w:bodyDiv w:val="1"/>
      <w:marLeft w:val="0"/>
      <w:marRight w:val="0"/>
      <w:marTop w:val="0"/>
      <w:marBottom w:val="0"/>
      <w:divBdr>
        <w:top w:val="none" w:sz="0" w:space="0" w:color="auto"/>
        <w:left w:val="none" w:sz="0" w:space="0" w:color="auto"/>
        <w:bottom w:val="none" w:sz="0" w:space="0" w:color="auto"/>
        <w:right w:val="none" w:sz="0" w:space="0" w:color="auto"/>
      </w:divBdr>
      <w:divsChild>
        <w:div w:id="1102455709">
          <w:marLeft w:val="0"/>
          <w:marRight w:val="0"/>
          <w:marTop w:val="0"/>
          <w:marBottom w:val="0"/>
          <w:divBdr>
            <w:top w:val="none" w:sz="0" w:space="0" w:color="auto"/>
            <w:left w:val="none" w:sz="0" w:space="0" w:color="auto"/>
            <w:bottom w:val="none" w:sz="0" w:space="0" w:color="auto"/>
            <w:right w:val="none" w:sz="0" w:space="0" w:color="auto"/>
          </w:divBdr>
          <w:divsChild>
            <w:div w:id="585656572">
              <w:marLeft w:val="0"/>
              <w:marRight w:val="0"/>
              <w:marTop w:val="0"/>
              <w:marBottom w:val="0"/>
              <w:divBdr>
                <w:top w:val="none" w:sz="0" w:space="0" w:color="auto"/>
                <w:left w:val="none" w:sz="0" w:space="0" w:color="auto"/>
                <w:bottom w:val="none" w:sz="0" w:space="0" w:color="auto"/>
                <w:right w:val="none" w:sz="0" w:space="0" w:color="auto"/>
              </w:divBdr>
            </w:div>
          </w:divsChild>
        </w:div>
        <w:div w:id="1716274463">
          <w:marLeft w:val="0"/>
          <w:marRight w:val="0"/>
          <w:marTop w:val="0"/>
          <w:marBottom w:val="0"/>
          <w:divBdr>
            <w:top w:val="none" w:sz="0" w:space="0" w:color="auto"/>
            <w:left w:val="none" w:sz="0" w:space="0" w:color="auto"/>
            <w:bottom w:val="none" w:sz="0" w:space="0" w:color="auto"/>
            <w:right w:val="none" w:sz="0" w:space="0" w:color="auto"/>
          </w:divBdr>
          <w:divsChild>
            <w:div w:id="1121147146">
              <w:marLeft w:val="0"/>
              <w:marRight w:val="0"/>
              <w:marTop w:val="0"/>
              <w:marBottom w:val="0"/>
              <w:divBdr>
                <w:top w:val="none" w:sz="0" w:space="0" w:color="auto"/>
                <w:left w:val="none" w:sz="0" w:space="0" w:color="auto"/>
                <w:bottom w:val="none" w:sz="0" w:space="0" w:color="auto"/>
                <w:right w:val="none" w:sz="0" w:space="0" w:color="auto"/>
              </w:divBdr>
            </w:div>
          </w:divsChild>
        </w:div>
        <w:div w:id="1209534371">
          <w:marLeft w:val="0"/>
          <w:marRight w:val="0"/>
          <w:marTop w:val="0"/>
          <w:marBottom w:val="0"/>
          <w:divBdr>
            <w:top w:val="none" w:sz="0" w:space="0" w:color="auto"/>
            <w:left w:val="none" w:sz="0" w:space="0" w:color="auto"/>
            <w:bottom w:val="none" w:sz="0" w:space="0" w:color="auto"/>
            <w:right w:val="none" w:sz="0" w:space="0" w:color="auto"/>
          </w:divBdr>
          <w:divsChild>
            <w:div w:id="12125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2030">
      <w:bodyDiv w:val="1"/>
      <w:marLeft w:val="0"/>
      <w:marRight w:val="0"/>
      <w:marTop w:val="0"/>
      <w:marBottom w:val="0"/>
      <w:divBdr>
        <w:top w:val="none" w:sz="0" w:space="0" w:color="auto"/>
        <w:left w:val="none" w:sz="0" w:space="0" w:color="auto"/>
        <w:bottom w:val="none" w:sz="0" w:space="0" w:color="auto"/>
        <w:right w:val="none" w:sz="0" w:space="0" w:color="auto"/>
      </w:divBdr>
    </w:div>
    <w:div w:id="929703879">
      <w:bodyDiv w:val="1"/>
      <w:marLeft w:val="0"/>
      <w:marRight w:val="0"/>
      <w:marTop w:val="0"/>
      <w:marBottom w:val="0"/>
      <w:divBdr>
        <w:top w:val="none" w:sz="0" w:space="0" w:color="auto"/>
        <w:left w:val="none" w:sz="0" w:space="0" w:color="auto"/>
        <w:bottom w:val="none" w:sz="0" w:space="0" w:color="auto"/>
        <w:right w:val="none" w:sz="0" w:space="0" w:color="auto"/>
      </w:divBdr>
    </w:div>
    <w:div w:id="1353528660">
      <w:bodyDiv w:val="1"/>
      <w:marLeft w:val="0"/>
      <w:marRight w:val="0"/>
      <w:marTop w:val="0"/>
      <w:marBottom w:val="0"/>
      <w:divBdr>
        <w:top w:val="none" w:sz="0" w:space="0" w:color="auto"/>
        <w:left w:val="none" w:sz="0" w:space="0" w:color="auto"/>
        <w:bottom w:val="none" w:sz="0" w:space="0" w:color="auto"/>
        <w:right w:val="none" w:sz="0" w:space="0" w:color="auto"/>
      </w:divBdr>
    </w:div>
    <w:div w:id="1410693123">
      <w:bodyDiv w:val="1"/>
      <w:marLeft w:val="0"/>
      <w:marRight w:val="0"/>
      <w:marTop w:val="0"/>
      <w:marBottom w:val="0"/>
      <w:divBdr>
        <w:top w:val="none" w:sz="0" w:space="0" w:color="auto"/>
        <w:left w:val="none" w:sz="0" w:space="0" w:color="auto"/>
        <w:bottom w:val="none" w:sz="0" w:space="0" w:color="auto"/>
        <w:right w:val="none" w:sz="0" w:space="0" w:color="auto"/>
      </w:divBdr>
    </w:div>
    <w:div w:id="1547333477">
      <w:bodyDiv w:val="1"/>
      <w:marLeft w:val="0"/>
      <w:marRight w:val="0"/>
      <w:marTop w:val="0"/>
      <w:marBottom w:val="0"/>
      <w:divBdr>
        <w:top w:val="none" w:sz="0" w:space="0" w:color="auto"/>
        <w:left w:val="none" w:sz="0" w:space="0" w:color="auto"/>
        <w:bottom w:val="none" w:sz="0" w:space="0" w:color="auto"/>
        <w:right w:val="none" w:sz="0" w:space="0" w:color="auto"/>
      </w:divBdr>
    </w:div>
    <w:div w:id="2060739799">
      <w:bodyDiv w:val="1"/>
      <w:marLeft w:val="0"/>
      <w:marRight w:val="0"/>
      <w:marTop w:val="0"/>
      <w:marBottom w:val="0"/>
      <w:divBdr>
        <w:top w:val="none" w:sz="0" w:space="0" w:color="auto"/>
        <w:left w:val="none" w:sz="0" w:space="0" w:color="auto"/>
        <w:bottom w:val="none" w:sz="0" w:space="0" w:color="auto"/>
        <w:right w:val="none" w:sz="0" w:space="0" w:color="auto"/>
      </w:divBdr>
    </w:div>
    <w:div w:id="206466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3" Type="http://schemas.openxmlformats.org/officeDocument/2006/relationships/styles" Target="styles.xml"/><Relationship Id="rId7" Type="http://schemas.openxmlformats.org/officeDocument/2006/relationships/hyperlink" Target="https://github.com/ultralytics/ultralytic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60DA8-C2ED-492E-A9EB-8357C01AB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4778</Words>
  <Characters>27240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2026-03-14T07:39:00Z</dcterms:created>
  <dcterms:modified xsi:type="dcterms:W3CDTF">2026-03-14T07:39:00Z</dcterms:modified>
</cp:coreProperties>
</file>