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41B6" w:rsidRDefault="003341B6" w:rsidP="003341B6">
      <w:pPr>
        <w:jc w:val="center"/>
        <w:rPr>
          <w:rFonts w:ascii="Times New Roman" w:hAnsi="Times New Roman" w:cs="Times New Roman"/>
          <w:b/>
          <w:bCs/>
          <w:sz w:val="28"/>
          <w:szCs w:val="28"/>
        </w:rPr>
      </w:pPr>
      <w:r w:rsidRPr="003341B6">
        <w:rPr>
          <w:rFonts w:ascii="Times New Roman" w:hAnsi="Times New Roman" w:cs="Times New Roman"/>
          <w:b/>
          <w:bCs/>
          <w:sz w:val="28"/>
          <w:szCs w:val="28"/>
        </w:rPr>
        <w:t>K-Means Python Application</w:t>
      </w:r>
    </w:p>
    <w:p w:rsidR="00D76203" w:rsidRPr="00D76203" w:rsidRDefault="00D76203" w:rsidP="00D76203">
      <w:pPr>
        <w:rPr>
          <w:rFonts w:ascii="Times New Roman" w:hAnsi="Times New Roman" w:cs="Times New Roman"/>
          <w:b/>
          <w:bCs/>
          <w:sz w:val="28"/>
          <w:szCs w:val="28"/>
        </w:rPr>
      </w:pPr>
      <w:r w:rsidRPr="00D76203">
        <w:rPr>
          <w:rFonts w:ascii="Times New Roman" w:hAnsi="Times New Roman" w:cs="Times New Roman"/>
          <w:b/>
          <w:bCs/>
          <w:sz w:val="28"/>
          <w:szCs w:val="28"/>
        </w:rPr>
        <w:t>Executive Summary</w:t>
      </w:r>
    </w:p>
    <w:p w:rsidR="00D76203" w:rsidRPr="00D76203" w:rsidRDefault="00D76203" w:rsidP="00F01302">
      <w:pPr>
        <w:spacing w:line="360" w:lineRule="auto"/>
        <w:jc w:val="both"/>
        <w:rPr>
          <w:rFonts w:ascii="Times New Roman" w:hAnsi="Times New Roman" w:cs="Times New Roman"/>
          <w:sz w:val="22"/>
          <w:szCs w:val="22"/>
        </w:rPr>
      </w:pPr>
      <w:r w:rsidRPr="00F01302">
        <w:rPr>
          <w:rFonts w:ascii="Times New Roman" w:hAnsi="Times New Roman" w:cs="Times New Roman"/>
          <w:sz w:val="22"/>
          <w:szCs w:val="22"/>
        </w:rPr>
        <w:t>The main objective was to deploy K-Means clustering through weather data analysis for distinguishing various weather patterns. The goal was to perform clustering based on temperature with wind speed and humidity data through Python-enabled compartments between Jupyter Notebook and PyCharm.</w:t>
      </w:r>
    </w:p>
    <w:p w:rsidR="00D76203" w:rsidRPr="00D76203" w:rsidRDefault="00D76203" w:rsidP="00F01302">
      <w:pPr>
        <w:spacing w:line="360" w:lineRule="auto"/>
        <w:jc w:val="both"/>
        <w:rPr>
          <w:rFonts w:ascii="Times New Roman" w:hAnsi="Times New Roman" w:cs="Times New Roman"/>
          <w:sz w:val="22"/>
          <w:szCs w:val="22"/>
        </w:rPr>
      </w:pPr>
      <w:r w:rsidRPr="00F01302">
        <w:rPr>
          <w:rFonts w:ascii="Times New Roman" w:hAnsi="Times New Roman" w:cs="Times New Roman"/>
          <w:sz w:val="22"/>
          <w:szCs w:val="22"/>
        </w:rPr>
        <w:t xml:space="preserve">The project started by building a weather dataset which needed data cleaning operations and formatting procedures. The preprocessing required normalization of numerical features through </w:t>
      </w:r>
      <w:proofErr w:type="spellStart"/>
      <w:r w:rsidRPr="00F01302">
        <w:rPr>
          <w:rFonts w:ascii="Times New Roman" w:hAnsi="Times New Roman" w:cs="Times New Roman"/>
          <w:sz w:val="22"/>
          <w:szCs w:val="22"/>
        </w:rPr>
        <w:t>StandardScaler</w:t>
      </w:r>
      <w:proofErr w:type="spellEnd"/>
      <w:r w:rsidRPr="00F01302">
        <w:rPr>
          <w:rFonts w:ascii="Times New Roman" w:hAnsi="Times New Roman" w:cs="Times New Roman"/>
          <w:sz w:val="22"/>
          <w:szCs w:val="22"/>
        </w:rPr>
        <w:t xml:space="preserve"> to generate equal variable weights for KMeans distance calculations. The clustering procedure divided data points into three specific clusters which corresponded to different weather condition groups.</w:t>
      </w:r>
    </w:p>
    <w:p w:rsidR="00D76203" w:rsidRPr="00F01302" w:rsidRDefault="00D76203" w:rsidP="00F01302">
      <w:pPr>
        <w:spacing w:line="360" w:lineRule="auto"/>
        <w:jc w:val="both"/>
        <w:rPr>
          <w:rFonts w:ascii="Times New Roman" w:hAnsi="Times New Roman" w:cs="Times New Roman"/>
          <w:sz w:val="22"/>
          <w:szCs w:val="22"/>
        </w:rPr>
      </w:pPr>
      <w:r w:rsidRPr="00F01302">
        <w:rPr>
          <w:rFonts w:ascii="Times New Roman" w:hAnsi="Times New Roman" w:cs="Times New Roman"/>
          <w:sz w:val="22"/>
          <w:szCs w:val="22"/>
        </w:rPr>
        <w:t xml:space="preserve">The developmental process brought forward multiple roadblocks. There were errors that occurred when running the KMeans implementation PyCharm </w:t>
      </w:r>
      <w:r w:rsidRPr="00F01302">
        <w:rPr>
          <w:rFonts w:ascii="Times New Roman" w:hAnsi="Times New Roman" w:cs="Times New Roman"/>
          <w:sz w:val="22"/>
          <w:szCs w:val="22"/>
        </w:rPr>
        <w:t xml:space="preserve">which </w:t>
      </w:r>
      <w:r w:rsidR="00F01302" w:rsidRPr="00F01302">
        <w:rPr>
          <w:rFonts w:ascii="Times New Roman" w:hAnsi="Times New Roman" w:cs="Times New Roman"/>
          <w:sz w:val="22"/>
          <w:szCs w:val="22"/>
        </w:rPr>
        <w:t xml:space="preserve">gives </w:t>
      </w:r>
      <w:proofErr w:type="spellStart"/>
      <w:r w:rsidR="00F01302" w:rsidRPr="00F01302">
        <w:rPr>
          <w:rFonts w:ascii="Times New Roman" w:hAnsi="Times New Roman" w:cs="Times New Roman"/>
          <w:sz w:val="22"/>
          <w:szCs w:val="22"/>
        </w:rPr>
        <w:t>AttributeError</w:t>
      </w:r>
      <w:proofErr w:type="spellEnd"/>
      <w:r w:rsidRPr="00F01302">
        <w:rPr>
          <w:rFonts w:ascii="Times New Roman" w:hAnsi="Times New Roman" w:cs="Times New Roman"/>
          <w:sz w:val="22"/>
          <w:szCs w:val="22"/>
        </w:rPr>
        <w:t>: '</w:t>
      </w:r>
      <w:proofErr w:type="spellStart"/>
      <w:r w:rsidRPr="00F01302">
        <w:rPr>
          <w:rFonts w:ascii="Times New Roman" w:hAnsi="Times New Roman" w:cs="Times New Roman"/>
          <w:sz w:val="22"/>
          <w:szCs w:val="22"/>
        </w:rPr>
        <w:t>NoneType</w:t>
      </w:r>
      <w:proofErr w:type="spellEnd"/>
      <w:r w:rsidRPr="00F01302">
        <w:rPr>
          <w:rFonts w:ascii="Times New Roman" w:hAnsi="Times New Roman" w:cs="Times New Roman"/>
          <w:sz w:val="22"/>
          <w:szCs w:val="22"/>
        </w:rPr>
        <w:t xml:space="preserve">' object has no attribute 'split'. </w:t>
      </w:r>
      <w:r w:rsidRPr="00F01302">
        <w:rPr>
          <w:rFonts w:ascii="Times New Roman" w:hAnsi="Times New Roman" w:cs="Times New Roman"/>
          <w:sz w:val="22"/>
          <w:szCs w:val="22"/>
        </w:rPr>
        <w:t xml:space="preserve">But when executed in </w:t>
      </w:r>
      <w:r w:rsidRPr="00F01302">
        <w:rPr>
          <w:rFonts w:ascii="Times New Roman" w:hAnsi="Times New Roman" w:cs="Times New Roman"/>
          <w:sz w:val="22"/>
          <w:szCs w:val="22"/>
        </w:rPr>
        <w:t xml:space="preserve">Jupyter </w:t>
      </w:r>
      <w:r w:rsidR="00F01302" w:rsidRPr="00F01302">
        <w:rPr>
          <w:rFonts w:ascii="Times New Roman" w:hAnsi="Times New Roman" w:cs="Times New Roman"/>
          <w:sz w:val="22"/>
          <w:szCs w:val="22"/>
        </w:rPr>
        <w:t>Notebook,</w:t>
      </w:r>
      <w:r w:rsidRPr="00F01302">
        <w:rPr>
          <w:rFonts w:ascii="Times New Roman" w:hAnsi="Times New Roman" w:cs="Times New Roman"/>
          <w:sz w:val="22"/>
          <w:szCs w:val="22"/>
        </w:rPr>
        <w:t xml:space="preserve"> it gives results. </w:t>
      </w:r>
      <w:r w:rsidRPr="00F01302">
        <w:rPr>
          <w:rFonts w:ascii="Times New Roman" w:hAnsi="Times New Roman" w:cs="Times New Roman"/>
          <w:sz w:val="22"/>
          <w:szCs w:val="22"/>
        </w:rPr>
        <w:t>The difference in execution between environments showed distinct ways they deal with variable states as well as object outputs and cell execution. The issue resided in uninitialized or overwritten data structures that returned None because of incorrect baseline settings and data preprocessing absence in PyCharm.</w:t>
      </w:r>
    </w:p>
    <w:p w:rsidR="00F01302" w:rsidRPr="00F01302" w:rsidRDefault="00F01302" w:rsidP="00F01302">
      <w:pPr>
        <w:spacing w:line="360" w:lineRule="auto"/>
        <w:jc w:val="both"/>
        <w:rPr>
          <w:rFonts w:ascii="Times New Roman" w:hAnsi="Times New Roman" w:cs="Times New Roman"/>
          <w:sz w:val="22"/>
          <w:szCs w:val="22"/>
        </w:rPr>
      </w:pPr>
      <w:r w:rsidRPr="00F01302">
        <w:rPr>
          <w:rFonts w:ascii="Times New Roman" w:hAnsi="Times New Roman" w:cs="Times New Roman"/>
          <w:sz w:val="22"/>
          <w:szCs w:val="22"/>
        </w:rPr>
        <w:t>I addressed this problem by implementing proper data loading and preprocessing for clustering and validating data structure together with data type at each processing stage. Visualizations using matplotlib and seaborn demonstrated that the observations with similar patterns got properly clustered.</w:t>
      </w:r>
    </w:p>
    <w:p w:rsidR="00F44E2E" w:rsidRPr="00F44E2E" w:rsidRDefault="00F01302" w:rsidP="00F44E2E">
      <w:pPr>
        <w:spacing w:line="360" w:lineRule="auto"/>
        <w:jc w:val="both"/>
        <w:rPr>
          <w:rFonts w:ascii="Times New Roman" w:hAnsi="Times New Roman" w:cs="Times New Roman"/>
          <w:sz w:val="22"/>
          <w:szCs w:val="22"/>
        </w:rPr>
      </w:pPr>
      <w:r w:rsidRPr="00F01302">
        <w:rPr>
          <w:rFonts w:ascii="Times New Roman" w:hAnsi="Times New Roman" w:cs="Times New Roman"/>
          <w:sz w:val="22"/>
          <w:szCs w:val="22"/>
        </w:rPr>
        <w:t>The implementation of K-Means clustering succeeded in analyzing both authentic weather records as well as fabricated data. The practical application demonstrated that data preprocessing needs to be thorough and developers must establish stable programming spaces and debugging processes to succeed with machine learning operations between Jupyter and PyCharm development frameworks.</w:t>
      </w:r>
      <w:r w:rsidR="00F44E2E">
        <w:rPr>
          <w:rFonts w:ascii="Times New Roman" w:hAnsi="Times New Roman" w:cs="Times New Roman"/>
          <w:sz w:val="22"/>
          <w:szCs w:val="22"/>
        </w:rPr>
        <w:t xml:space="preserve"> </w:t>
      </w:r>
      <w:r w:rsidR="00F44E2E" w:rsidRPr="00F44E2E">
        <w:rPr>
          <w:rFonts w:ascii="Times New Roman" w:hAnsi="Times New Roman" w:cs="Times New Roman"/>
          <w:sz w:val="22"/>
          <w:szCs w:val="22"/>
        </w:rPr>
        <w:t>The K-Means clustering plot shows that temperature and wind speed data form three distinct weather clusters which appear as blue, orange and green regions.</w:t>
      </w:r>
      <w:r w:rsidR="00F44E2E">
        <w:rPr>
          <w:rFonts w:ascii="Times New Roman" w:hAnsi="Times New Roman" w:cs="Times New Roman"/>
          <w:sz w:val="22"/>
          <w:szCs w:val="22"/>
        </w:rPr>
        <w:t xml:space="preserve"> </w:t>
      </w:r>
      <w:r w:rsidR="00F44E2E" w:rsidRPr="00F44E2E">
        <w:rPr>
          <w:rFonts w:ascii="Times New Roman" w:hAnsi="Times New Roman" w:cs="Times New Roman"/>
          <w:sz w:val="22"/>
          <w:szCs w:val="22"/>
        </w:rPr>
        <w:t>Cluster 0 colors blue while showing temperatures in the warm range with moderate wind velocity which likely indicates a peaceful mild weather condition.</w:t>
      </w:r>
    </w:p>
    <w:p w:rsidR="00F44E2E" w:rsidRDefault="00F44E2E" w:rsidP="00F44E2E">
      <w:pPr>
        <w:spacing w:line="360" w:lineRule="auto"/>
        <w:jc w:val="both"/>
        <w:rPr>
          <w:rFonts w:ascii="Times New Roman" w:hAnsi="Times New Roman" w:cs="Times New Roman"/>
          <w:sz w:val="22"/>
          <w:szCs w:val="22"/>
        </w:rPr>
      </w:pPr>
      <w:r w:rsidRPr="00F44E2E">
        <w:rPr>
          <w:rFonts w:ascii="Times New Roman" w:hAnsi="Times New Roman" w:cs="Times New Roman"/>
          <w:sz w:val="22"/>
          <w:szCs w:val="22"/>
        </w:rPr>
        <w:t>The conditions within Cluster 1 (Orange) show both minimal temperature levels and negligible wind velocity indicating a combination of cold weather with no wind movement.</w:t>
      </w:r>
      <w:r>
        <w:rPr>
          <w:rFonts w:ascii="Times New Roman" w:hAnsi="Times New Roman" w:cs="Times New Roman"/>
          <w:sz w:val="22"/>
          <w:szCs w:val="22"/>
        </w:rPr>
        <w:t xml:space="preserve"> </w:t>
      </w:r>
      <w:r w:rsidRPr="00F44E2E">
        <w:rPr>
          <w:rFonts w:ascii="Times New Roman" w:hAnsi="Times New Roman" w:cs="Times New Roman"/>
          <w:sz w:val="22"/>
          <w:szCs w:val="22"/>
        </w:rPr>
        <w:t xml:space="preserve">The cluster named </w:t>
      </w:r>
      <w:proofErr w:type="gramStart"/>
      <w:r w:rsidRPr="00F44E2E">
        <w:rPr>
          <w:rFonts w:ascii="Times New Roman" w:hAnsi="Times New Roman" w:cs="Times New Roman"/>
          <w:sz w:val="22"/>
          <w:szCs w:val="22"/>
        </w:rPr>
        <w:t>Green</w:t>
      </w:r>
      <w:proofErr w:type="gramEnd"/>
      <w:r w:rsidRPr="00F44E2E">
        <w:rPr>
          <w:rFonts w:ascii="Times New Roman" w:hAnsi="Times New Roman" w:cs="Times New Roman"/>
          <w:sz w:val="22"/>
          <w:szCs w:val="22"/>
        </w:rPr>
        <w:t xml:space="preserve"> shows a wide temperature range along with stronger wind speeds which indicates conditions between stormy weather and variable patterns.</w:t>
      </w:r>
      <w:r>
        <w:rPr>
          <w:rFonts w:ascii="Times New Roman" w:hAnsi="Times New Roman" w:cs="Times New Roman"/>
          <w:sz w:val="22"/>
          <w:szCs w:val="22"/>
        </w:rPr>
        <w:t xml:space="preserve"> </w:t>
      </w:r>
      <w:r w:rsidRPr="00F44E2E">
        <w:rPr>
          <w:rFonts w:ascii="Times New Roman" w:hAnsi="Times New Roman" w:cs="Times New Roman"/>
          <w:sz w:val="22"/>
          <w:szCs w:val="22"/>
        </w:rPr>
        <w:t xml:space="preserve">The black X markers show cluster centroids which prove the clusters are distinct and meaningful. </w:t>
      </w:r>
    </w:p>
    <w:p w:rsidR="007D1791" w:rsidRDefault="007D1791" w:rsidP="00F01302">
      <w:pPr>
        <w:spacing w:line="360" w:lineRule="auto"/>
        <w:jc w:val="both"/>
        <w:rPr>
          <w:rFonts w:ascii="Times New Roman" w:hAnsi="Times New Roman" w:cs="Times New Roman"/>
          <w:sz w:val="22"/>
          <w:szCs w:val="22"/>
        </w:rPr>
      </w:pPr>
    </w:p>
    <w:p w:rsidR="007D1791" w:rsidRDefault="007D1791" w:rsidP="00F01302">
      <w:pPr>
        <w:spacing w:line="360" w:lineRule="auto"/>
        <w:jc w:val="both"/>
        <w:rPr>
          <w:rFonts w:ascii="Times New Roman" w:hAnsi="Times New Roman" w:cs="Times New Roman"/>
          <w:b/>
          <w:bCs/>
          <w:sz w:val="22"/>
          <w:szCs w:val="22"/>
        </w:rPr>
      </w:pPr>
      <w:r w:rsidRPr="007D1791">
        <w:rPr>
          <w:rFonts w:ascii="Times New Roman" w:hAnsi="Times New Roman" w:cs="Times New Roman"/>
          <w:b/>
          <w:bCs/>
          <w:sz w:val="22"/>
          <w:szCs w:val="22"/>
        </w:rPr>
        <w:lastRenderedPageBreak/>
        <w:t>Appendix</w:t>
      </w:r>
      <w:r w:rsidR="002824AE">
        <w:rPr>
          <w:rFonts w:ascii="Times New Roman" w:hAnsi="Times New Roman" w:cs="Times New Roman"/>
          <w:b/>
          <w:bCs/>
          <w:sz w:val="22"/>
          <w:szCs w:val="22"/>
        </w:rPr>
        <w:t xml:space="preserve"> </w:t>
      </w:r>
      <w:proofErr w:type="gramStart"/>
      <w:r w:rsidR="002824AE">
        <w:rPr>
          <w:rFonts w:ascii="Times New Roman" w:hAnsi="Times New Roman" w:cs="Times New Roman"/>
          <w:b/>
          <w:bCs/>
          <w:sz w:val="22"/>
          <w:szCs w:val="22"/>
        </w:rPr>
        <w:t>A :</w:t>
      </w:r>
      <w:proofErr w:type="gramEnd"/>
      <w:r w:rsidR="002824AE">
        <w:rPr>
          <w:rFonts w:ascii="Times New Roman" w:hAnsi="Times New Roman" w:cs="Times New Roman"/>
          <w:b/>
          <w:bCs/>
          <w:sz w:val="22"/>
          <w:szCs w:val="22"/>
        </w:rPr>
        <w:t xml:space="preserve"> </w:t>
      </w:r>
      <w:proofErr w:type="spellStart"/>
      <w:r w:rsidR="002824AE">
        <w:rPr>
          <w:rFonts w:ascii="Times New Roman" w:hAnsi="Times New Roman" w:cs="Times New Roman"/>
          <w:b/>
          <w:bCs/>
          <w:sz w:val="22"/>
          <w:szCs w:val="22"/>
        </w:rPr>
        <w:t>Pycharm</w:t>
      </w:r>
      <w:proofErr w:type="spellEnd"/>
    </w:p>
    <w:p w:rsidR="007D1791" w:rsidRDefault="007D1791" w:rsidP="00F01302">
      <w:pPr>
        <w:spacing w:line="360" w:lineRule="auto"/>
        <w:jc w:val="both"/>
        <w:rPr>
          <w:rFonts w:ascii="Times New Roman" w:hAnsi="Times New Roman" w:cs="Times New Roman"/>
          <w:b/>
          <w:bCs/>
          <w:sz w:val="22"/>
          <w:szCs w:val="22"/>
        </w:rPr>
      </w:pPr>
      <w:r>
        <w:rPr>
          <w:noProof/>
        </w:rPr>
        <w:drawing>
          <wp:inline distT="0" distB="0" distL="0" distR="0" wp14:anchorId="60CEF28A" wp14:editId="36C54A94">
            <wp:extent cx="5943600" cy="2823210"/>
            <wp:effectExtent l="0" t="0" r="0" b="0"/>
            <wp:docPr id="197715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54094" name=""/>
                    <pic:cNvPicPr/>
                  </pic:nvPicPr>
                  <pic:blipFill>
                    <a:blip r:embed="rId4"/>
                    <a:stretch>
                      <a:fillRect/>
                    </a:stretch>
                  </pic:blipFill>
                  <pic:spPr>
                    <a:xfrm>
                      <a:off x="0" y="0"/>
                      <a:ext cx="5943600" cy="2823210"/>
                    </a:xfrm>
                    <a:prstGeom prst="rect">
                      <a:avLst/>
                    </a:prstGeom>
                  </pic:spPr>
                </pic:pic>
              </a:graphicData>
            </a:graphic>
          </wp:inline>
        </w:drawing>
      </w:r>
    </w:p>
    <w:p w:rsidR="007D1791" w:rsidRDefault="007D1791" w:rsidP="00F01302">
      <w:pPr>
        <w:spacing w:line="360" w:lineRule="auto"/>
        <w:jc w:val="both"/>
        <w:rPr>
          <w:rFonts w:ascii="Times New Roman" w:hAnsi="Times New Roman" w:cs="Times New Roman"/>
          <w:b/>
          <w:bCs/>
          <w:sz w:val="22"/>
          <w:szCs w:val="22"/>
        </w:rPr>
      </w:pPr>
      <w:r>
        <w:rPr>
          <w:noProof/>
        </w:rPr>
        <w:drawing>
          <wp:inline distT="0" distB="0" distL="0" distR="0" wp14:anchorId="1944CC17" wp14:editId="793E53FC">
            <wp:extent cx="5943600" cy="3653790"/>
            <wp:effectExtent l="0" t="0" r="0" b="3810"/>
            <wp:docPr id="165107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76061" name=""/>
                    <pic:cNvPicPr/>
                  </pic:nvPicPr>
                  <pic:blipFill>
                    <a:blip r:embed="rId5"/>
                    <a:stretch>
                      <a:fillRect/>
                    </a:stretch>
                  </pic:blipFill>
                  <pic:spPr>
                    <a:xfrm>
                      <a:off x="0" y="0"/>
                      <a:ext cx="5943600" cy="3653790"/>
                    </a:xfrm>
                    <a:prstGeom prst="rect">
                      <a:avLst/>
                    </a:prstGeom>
                  </pic:spPr>
                </pic:pic>
              </a:graphicData>
            </a:graphic>
          </wp:inline>
        </w:drawing>
      </w:r>
    </w:p>
    <w:p w:rsidR="002824AE" w:rsidRDefault="002824AE" w:rsidP="00F01302">
      <w:pPr>
        <w:spacing w:line="360" w:lineRule="auto"/>
        <w:jc w:val="both"/>
        <w:rPr>
          <w:rFonts w:ascii="Times New Roman" w:hAnsi="Times New Roman" w:cs="Times New Roman"/>
          <w:b/>
          <w:bCs/>
          <w:sz w:val="22"/>
          <w:szCs w:val="22"/>
        </w:rPr>
      </w:pPr>
      <w:r>
        <w:rPr>
          <w:noProof/>
        </w:rPr>
        <w:lastRenderedPageBreak/>
        <w:drawing>
          <wp:inline distT="0" distB="0" distL="0" distR="0" wp14:anchorId="424F83C2" wp14:editId="57808962">
            <wp:extent cx="5943600" cy="1489710"/>
            <wp:effectExtent l="0" t="0" r="0" b="0"/>
            <wp:docPr id="148152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21836" name=""/>
                    <pic:cNvPicPr/>
                  </pic:nvPicPr>
                  <pic:blipFill>
                    <a:blip r:embed="rId6"/>
                    <a:stretch>
                      <a:fillRect/>
                    </a:stretch>
                  </pic:blipFill>
                  <pic:spPr>
                    <a:xfrm>
                      <a:off x="0" y="0"/>
                      <a:ext cx="5943600" cy="1489710"/>
                    </a:xfrm>
                    <a:prstGeom prst="rect">
                      <a:avLst/>
                    </a:prstGeom>
                  </pic:spPr>
                </pic:pic>
              </a:graphicData>
            </a:graphic>
          </wp:inline>
        </w:drawing>
      </w:r>
    </w:p>
    <w:p w:rsidR="007B4DED" w:rsidRDefault="002824AE" w:rsidP="00F01302">
      <w:pPr>
        <w:spacing w:line="360" w:lineRule="auto"/>
        <w:jc w:val="both"/>
        <w:rPr>
          <w:rFonts w:ascii="Times New Roman" w:hAnsi="Times New Roman" w:cs="Times New Roman"/>
          <w:b/>
          <w:bCs/>
          <w:sz w:val="22"/>
          <w:szCs w:val="22"/>
        </w:rPr>
      </w:pPr>
      <w:r>
        <w:rPr>
          <w:noProof/>
        </w:rPr>
        <w:drawing>
          <wp:inline distT="0" distB="0" distL="0" distR="0" wp14:anchorId="08272058" wp14:editId="12349C35">
            <wp:extent cx="5943600" cy="3319780"/>
            <wp:effectExtent l="0" t="0" r="0" b="0"/>
            <wp:docPr id="105770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08622" name=""/>
                    <pic:cNvPicPr/>
                  </pic:nvPicPr>
                  <pic:blipFill>
                    <a:blip r:embed="rId7"/>
                    <a:stretch>
                      <a:fillRect/>
                    </a:stretch>
                  </pic:blipFill>
                  <pic:spPr>
                    <a:xfrm>
                      <a:off x="0" y="0"/>
                      <a:ext cx="5943600" cy="3319780"/>
                    </a:xfrm>
                    <a:prstGeom prst="rect">
                      <a:avLst/>
                    </a:prstGeom>
                  </pic:spPr>
                </pic:pic>
              </a:graphicData>
            </a:graphic>
          </wp:inline>
        </w:drawing>
      </w:r>
    </w:p>
    <w:p w:rsidR="007B4DED" w:rsidRDefault="007B4DED" w:rsidP="00F01302">
      <w:p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 xml:space="preserve">Appendix </w:t>
      </w:r>
      <w:proofErr w:type="gramStart"/>
      <w:r>
        <w:rPr>
          <w:rFonts w:ascii="Times New Roman" w:hAnsi="Times New Roman" w:cs="Times New Roman"/>
          <w:b/>
          <w:bCs/>
          <w:sz w:val="22"/>
          <w:szCs w:val="22"/>
        </w:rPr>
        <w:t>B :</w:t>
      </w:r>
      <w:proofErr w:type="gramEnd"/>
      <w:r>
        <w:rPr>
          <w:rFonts w:ascii="Times New Roman" w:hAnsi="Times New Roman" w:cs="Times New Roman"/>
          <w:b/>
          <w:bCs/>
          <w:sz w:val="22"/>
          <w:szCs w:val="22"/>
        </w:rPr>
        <w:t xml:space="preserve"> Unit test</w:t>
      </w:r>
    </w:p>
    <w:p w:rsidR="007704D5" w:rsidRDefault="007704D5" w:rsidP="00F01302">
      <w:pPr>
        <w:spacing w:line="360" w:lineRule="auto"/>
        <w:jc w:val="both"/>
        <w:rPr>
          <w:rFonts w:ascii="Times New Roman" w:hAnsi="Times New Roman" w:cs="Times New Roman"/>
          <w:b/>
          <w:bCs/>
          <w:sz w:val="22"/>
          <w:szCs w:val="22"/>
        </w:rPr>
      </w:pPr>
    </w:p>
    <w:p w:rsidR="007B4DED" w:rsidRDefault="007B4DED" w:rsidP="00F01302">
      <w:pPr>
        <w:spacing w:line="360" w:lineRule="auto"/>
        <w:jc w:val="both"/>
        <w:rPr>
          <w:rFonts w:ascii="Times New Roman" w:hAnsi="Times New Roman" w:cs="Times New Roman"/>
          <w:b/>
          <w:bCs/>
          <w:sz w:val="22"/>
          <w:szCs w:val="22"/>
        </w:rPr>
      </w:pPr>
      <w:r>
        <w:rPr>
          <w:noProof/>
        </w:rPr>
        <w:drawing>
          <wp:inline distT="0" distB="0" distL="0" distR="0" wp14:anchorId="1B450C35" wp14:editId="2AB088AC">
            <wp:extent cx="5943600" cy="2105025"/>
            <wp:effectExtent l="0" t="0" r="0" b="9525"/>
            <wp:docPr id="68040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05817" name=""/>
                    <pic:cNvPicPr/>
                  </pic:nvPicPr>
                  <pic:blipFill>
                    <a:blip r:embed="rId8"/>
                    <a:stretch>
                      <a:fillRect/>
                    </a:stretch>
                  </pic:blipFill>
                  <pic:spPr>
                    <a:xfrm>
                      <a:off x="0" y="0"/>
                      <a:ext cx="5943600" cy="2105025"/>
                    </a:xfrm>
                    <a:prstGeom prst="rect">
                      <a:avLst/>
                    </a:prstGeom>
                  </pic:spPr>
                </pic:pic>
              </a:graphicData>
            </a:graphic>
          </wp:inline>
        </w:drawing>
      </w:r>
    </w:p>
    <w:p w:rsidR="007B4DED" w:rsidRDefault="007704D5" w:rsidP="00F01302">
      <w:pPr>
        <w:spacing w:line="360" w:lineRule="auto"/>
        <w:jc w:val="both"/>
        <w:rPr>
          <w:rFonts w:ascii="Times New Roman" w:hAnsi="Times New Roman" w:cs="Times New Roman"/>
          <w:b/>
          <w:bCs/>
          <w:sz w:val="22"/>
          <w:szCs w:val="22"/>
        </w:rPr>
      </w:pPr>
      <w:r>
        <w:rPr>
          <w:noProof/>
        </w:rPr>
        <w:lastRenderedPageBreak/>
        <w:drawing>
          <wp:inline distT="0" distB="0" distL="0" distR="0" wp14:anchorId="3DA1D5BD" wp14:editId="34D3DDE7">
            <wp:extent cx="5943600" cy="2514600"/>
            <wp:effectExtent l="0" t="0" r="0" b="0"/>
            <wp:docPr id="207764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48997" name=""/>
                    <pic:cNvPicPr/>
                  </pic:nvPicPr>
                  <pic:blipFill>
                    <a:blip r:embed="rId9"/>
                    <a:stretch>
                      <a:fillRect/>
                    </a:stretch>
                  </pic:blipFill>
                  <pic:spPr>
                    <a:xfrm>
                      <a:off x="0" y="0"/>
                      <a:ext cx="5943600" cy="2514600"/>
                    </a:xfrm>
                    <a:prstGeom prst="rect">
                      <a:avLst/>
                    </a:prstGeom>
                  </pic:spPr>
                </pic:pic>
              </a:graphicData>
            </a:graphic>
          </wp:inline>
        </w:drawing>
      </w:r>
    </w:p>
    <w:p w:rsidR="002824AE" w:rsidRDefault="002824AE" w:rsidP="00F01302">
      <w:pPr>
        <w:spacing w:line="360" w:lineRule="auto"/>
        <w:jc w:val="both"/>
        <w:rPr>
          <w:rFonts w:ascii="Times New Roman" w:hAnsi="Times New Roman" w:cs="Times New Roman"/>
          <w:b/>
          <w:bCs/>
          <w:sz w:val="22"/>
          <w:szCs w:val="22"/>
        </w:rPr>
      </w:pPr>
      <w:r w:rsidRPr="007D1791">
        <w:rPr>
          <w:rFonts w:ascii="Times New Roman" w:hAnsi="Times New Roman" w:cs="Times New Roman"/>
          <w:b/>
          <w:bCs/>
          <w:sz w:val="22"/>
          <w:szCs w:val="22"/>
        </w:rPr>
        <w:t>Appendix</w:t>
      </w:r>
      <w:r>
        <w:rPr>
          <w:rFonts w:ascii="Times New Roman" w:hAnsi="Times New Roman" w:cs="Times New Roman"/>
          <w:b/>
          <w:bCs/>
          <w:sz w:val="22"/>
          <w:szCs w:val="22"/>
        </w:rPr>
        <w:t xml:space="preserve"> </w:t>
      </w:r>
      <w:proofErr w:type="gramStart"/>
      <w:r w:rsidR="007B4DED">
        <w:rPr>
          <w:rFonts w:ascii="Times New Roman" w:hAnsi="Times New Roman" w:cs="Times New Roman"/>
          <w:b/>
          <w:bCs/>
          <w:sz w:val="22"/>
          <w:szCs w:val="22"/>
        </w:rPr>
        <w:t xml:space="preserve">C </w:t>
      </w:r>
      <w:r>
        <w:rPr>
          <w:rFonts w:ascii="Times New Roman" w:hAnsi="Times New Roman" w:cs="Times New Roman"/>
          <w:b/>
          <w:bCs/>
          <w:sz w:val="22"/>
          <w:szCs w:val="22"/>
        </w:rPr>
        <w:t xml:space="preserve"> :</w:t>
      </w:r>
      <w:proofErr w:type="gramEnd"/>
      <w:r>
        <w:rPr>
          <w:rFonts w:ascii="Times New Roman" w:hAnsi="Times New Roman" w:cs="Times New Roman"/>
          <w:b/>
          <w:bCs/>
          <w:sz w:val="22"/>
          <w:szCs w:val="22"/>
        </w:rPr>
        <w:t xml:space="preserve"> </w:t>
      </w:r>
      <w:r>
        <w:rPr>
          <w:rFonts w:ascii="Times New Roman" w:hAnsi="Times New Roman" w:cs="Times New Roman"/>
          <w:b/>
          <w:bCs/>
          <w:sz w:val="22"/>
          <w:szCs w:val="22"/>
        </w:rPr>
        <w:t>Jupyter Notebook</w:t>
      </w:r>
    </w:p>
    <w:p w:rsidR="002824AE" w:rsidRDefault="00D248B6" w:rsidP="00F01302">
      <w:pPr>
        <w:spacing w:line="360" w:lineRule="auto"/>
        <w:jc w:val="both"/>
        <w:rPr>
          <w:rFonts w:ascii="Times New Roman" w:hAnsi="Times New Roman" w:cs="Times New Roman"/>
          <w:b/>
          <w:bCs/>
          <w:sz w:val="22"/>
          <w:szCs w:val="22"/>
        </w:rPr>
      </w:pPr>
      <w:r>
        <w:rPr>
          <w:noProof/>
        </w:rPr>
        <w:drawing>
          <wp:inline distT="0" distB="0" distL="0" distR="0" wp14:anchorId="713AB403" wp14:editId="09E21880">
            <wp:extent cx="5943600" cy="2295525"/>
            <wp:effectExtent l="0" t="0" r="0" b="9525"/>
            <wp:docPr id="105309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97564" name=""/>
                    <pic:cNvPicPr/>
                  </pic:nvPicPr>
                  <pic:blipFill>
                    <a:blip r:embed="rId10"/>
                    <a:stretch>
                      <a:fillRect/>
                    </a:stretch>
                  </pic:blipFill>
                  <pic:spPr>
                    <a:xfrm>
                      <a:off x="0" y="0"/>
                      <a:ext cx="5943600" cy="2295525"/>
                    </a:xfrm>
                    <a:prstGeom prst="rect">
                      <a:avLst/>
                    </a:prstGeom>
                  </pic:spPr>
                </pic:pic>
              </a:graphicData>
            </a:graphic>
          </wp:inline>
        </w:drawing>
      </w:r>
    </w:p>
    <w:p w:rsidR="004A4737" w:rsidRDefault="004A4737" w:rsidP="00F01302">
      <w:pPr>
        <w:spacing w:line="360" w:lineRule="auto"/>
        <w:jc w:val="both"/>
        <w:rPr>
          <w:rFonts w:ascii="Times New Roman" w:hAnsi="Times New Roman" w:cs="Times New Roman"/>
          <w:b/>
          <w:bCs/>
          <w:sz w:val="22"/>
          <w:szCs w:val="22"/>
        </w:rPr>
      </w:pPr>
      <w:r>
        <w:rPr>
          <w:noProof/>
        </w:rPr>
        <w:drawing>
          <wp:inline distT="0" distB="0" distL="0" distR="0" wp14:anchorId="47D54FFE" wp14:editId="29E11517">
            <wp:extent cx="5943600" cy="1986280"/>
            <wp:effectExtent l="0" t="0" r="0" b="0"/>
            <wp:docPr id="198864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46287" name=""/>
                    <pic:cNvPicPr/>
                  </pic:nvPicPr>
                  <pic:blipFill>
                    <a:blip r:embed="rId11"/>
                    <a:stretch>
                      <a:fillRect/>
                    </a:stretch>
                  </pic:blipFill>
                  <pic:spPr>
                    <a:xfrm>
                      <a:off x="0" y="0"/>
                      <a:ext cx="5943600" cy="1986280"/>
                    </a:xfrm>
                    <a:prstGeom prst="rect">
                      <a:avLst/>
                    </a:prstGeom>
                  </pic:spPr>
                </pic:pic>
              </a:graphicData>
            </a:graphic>
          </wp:inline>
        </w:drawing>
      </w:r>
    </w:p>
    <w:p w:rsidR="004A4737" w:rsidRDefault="004A4737" w:rsidP="00F01302">
      <w:pPr>
        <w:spacing w:line="360" w:lineRule="auto"/>
        <w:jc w:val="both"/>
        <w:rPr>
          <w:rFonts w:ascii="Times New Roman" w:hAnsi="Times New Roman" w:cs="Times New Roman"/>
          <w:b/>
          <w:bCs/>
          <w:sz w:val="22"/>
          <w:szCs w:val="22"/>
        </w:rPr>
      </w:pPr>
      <w:r>
        <w:rPr>
          <w:noProof/>
        </w:rPr>
        <w:lastRenderedPageBreak/>
        <w:drawing>
          <wp:inline distT="0" distB="0" distL="0" distR="0" wp14:anchorId="0A320D1F" wp14:editId="31B9F017">
            <wp:extent cx="5943600" cy="2467610"/>
            <wp:effectExtent l="0" t="0" r="0" b="8890"/>
            <wp:docPr id="154234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44960" name=""/>
                    <pic:cNvPicPr/>
                  </pic:nvPicPr>
                  <pic:blipFill>
                    <a:blip r:embed="rId12"/>
                    <a:stretch>
                      <a:fillRect/>
                    </a:stretch>
                  </pic:blipFill>
                  <pic:spPr>
                    <a:xfrm>
                      <a:off x="0" y="0"/>
                      <a:ext cx="5943600" cy="2467610"/>
                    </a:xfrm>
                    <a:prstGeom prst="rect">
                      <a:avLst/>
                    </a:prstGeom>
                  </pic:spPr>
                </pic:pic>
              </a:graphicData>
            </a:graphic>
          </wp:inline>
        </w:drawing>
      </w:r>
    </w:p>
    <w:p w:rsidR="004A4737" w:rsidRDefault="004A4737" w:rsidP="00F01302">
      <w:pPr>
        <w:spacing w:line="360" w:lineRule="auto"/>
        <w:jc w:val="both"/>
        <w:rPr>
          <w:rFonts w:ascii="Times New Roman" w:hAnsi="Times New Roman" w:cs="Times New Roman"/>
          <w:b/>
          <w:bCs/>
          <w:sz w:val="22"/>
          <w:szCs w:val="22"/>
        </w:rPr>
      </w:pPr>
      <w:r>
        <w:rPr>
          <w:noProof/>
        </w:rPr>
        <w:drawing>
          <wp:inline distT="0" distB="0" distL="0" distR="0" wp14:anchorId="4E57B3AC" wp14:editId="70DD2D04">
            <wp:extent cx="5943600" cy="2552700"/>
            <wp:effectExtent l="0" t="0" r="0" b="0"/>
            <wp:docPr id="86611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15297" name=""/>
                    <pic:cNvPicPr/>
                  </pic:nvPicPr>
                  <pic:blipFill>
                    <a:blip r:embed="rId13"/>
                    <a:stretch>
                      <a:fillRect/>
                    </a:stretch>
                  </pic:blipFill>
                  <pic:spPr>
                    <a:xfrm>
                      <a:off x="0" y="0"/>
                      <a:ext cx="5943600" cy="2552700"/>
                    </a:xfrm>
                    <a:prstGeom prst="rect">
                      <a:avLst/>
                    </a:prstGeom>
                  </pic:spPr>
                </pic:pic>
              </a:graphicData>
            </a:graphic>
          </wp:inline>
        </w:drawing>
      </w:r>
    </w:p>
    <w:p w:rsidR="004A4737" w:rsidRDefault="004A4737" w:rsidP="00F01302">
      <w:pPr>
        <w:spacing w:line="360" w:lineRule="auto"/>
        <w:jc w:val="both"/>
        <w:rPr>
          <w:rFonts w:ascii="Times New Roman" w:hAnsi="Times New Roman" w:cs="Times New Roman"/>
          <w:b/>
          <w:bCs/>
          <w:sz w:val="22"/>
          <w:szCs w:val="22"/>
        </w:rPr>
      </w:pPr>
      <w:r>
        <w:rPr>
          <w:noProof/>
        </w:rPr>
        <w:drawing>
          <wp:inline distT="0" distB="0" distL="0" distR="0" wp14:anchorId="55BF1DC9" wp14:editId="2128EF98">
            <wp:extent cx="5943600" cy="2124075"/>
            <wp:effectExtent l="0" t="0" r="0" b="9525"/>
            <wp:docPr id="30315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58432" name=""/>
                    <pic:cNvPicPr/>
                  </pic:nvPicPr>
                  <pic:blipFill>
                    <a:blip r:embed="rId14"/>
                    <a:stretch>
                      <a:fillRect/>
                    </a:stretch>
                  </pic:blipFill>
                  <pic:spPr>
                    <a:xfrm>
                      <a:off x="0" y="0"/>
                      <a:ext cx="5943600" cy="2124075"/>
                    </a:xfrm>
                    <a:prstGeom prst="rect">
                      <a:avLst/>
                    </a:prstGeom>
                  </pic:spPr>
                </pic:pic>
              </a:graphicData>
            </a:graphic>
          </wp:inline>
        </w:drawing>
      </w:r>
    </w:p>
    <w:p w:rsidR="004A4737" w:rsidRPr="007D1791" w:rsidRDefault="004A4737" w:rsidP="00F01302">
      <w:pPr>
        <w:spacing w:line="360" w:lineRule="auto"/>
        <w:jc w:val="both"/>
        <w:rPr>
          <w:rFonts w:ascii="Times New Roman" w:hAnsi="Times New Roman" w:cs="Times New Roman"/>
          <w:b/>
          <w:bCs/>
          <w:sz w:val="22"/>
          <w:szCs w:val="22"/>
        </w:rPr>
      </w:pPr>
      <w:r>
        <w:rPr>
          <w:noProof/>
        </w:rPr>
        <w:lastRenderedPageBreak/>
        <w:drawing>
          <wp:inline distT="0" distB="0" distL="0" distR="0" wp14:anchorId="26141DF5" wp14:editId="69D1AE67">
            <wp:extent cx="5943600" cy="1386205"/>
            <wp:effectExtent l="0" t="0" r="0" b="4445"/>
            <wp:docPr id="47156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66618" name=""/>
                    <pic:cNvPicPr/>
                  </pic:nvPicPr>
                  <pic:blipFill>
                    <a:blip r:embed="rId15"/>
                    <a:stretch>
                      <a:fillRect/>
                    </a:stretch>
                  </pic:blipFill>
                  <pic:spPr>
                    <a:xfrm>
                      <a:off x="0" y="0"/>
                      <a:ext cx="5943600" cy="1386205"/>
                    </a:xfrm>
                    <a:prstGeom prst="rect">
                      <a:avLst/>
                    </a:prstGeom>
                  </pic:spPr>
                </pic:pic>
              </a:graphicData>
            </a:graphic>
          </wp:inline>
        </w:drawing>
      </w:r>
    </w:p>
    <w:sectPr w:rsidR="004A4737" w:rsidRPr="007D17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203"/>
    <w:rsid w:val="00065429"/>
    <w:rsid w:val="002824AE"/>
    <w:rsid w:val="003341B6"/>
    <w:rsid w:val="004A4737"/>
    <w:rsid w:val="007704D5"/>
    <w:rsid w:val="007B4DED"/>
    <w:rsid w:val="007D1791"/>
    <w:rsid w:val="00D248B6"/>
    <w:rsid w:val="00D76203"/>
    <w:rsid w:val="00F01302"/>
    <w:rsid w:val="00F44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61D3A"/>
  <w15:chartTrackingRefBased/>
  <w15:docId w15:val="{D7550589-2F01-4E8B-B996-0E901F5D0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2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62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62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62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62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62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2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2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2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2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62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62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62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62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6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203"/>
    <w:rPr>
      <w:rFonts w:eastAsiaTheme="majorEastAsia" w:cstheme="majorBidi"/>
      <w:color w:val="272727" w:themeColor="text1" w:themeTint="D8"/>
    </w:rPr>
  </w:style>
  <w:style w:type="paragraph" w:styleId="Title">
    <w:name w:val="Title"/>
    <w:basedOn w:val="Normal"/>
    <w:next w:val="Normal"/>
    <w:link w:val="TitleChar"/>
    <w:uiPriority w:val="10"/>
    <w:qFormat/>
    <w:rsid w:val="00D762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2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2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203"/>
    <w:pPr>
      <w:spacing w:before="160"/>
      <w:jc w:val="center"/>
    </w:pPr>
    <w:rPr>
      <w:i/>
      <w:iCs/>
      <w:color w:val="404040" w:themeColor="text1" w:themeTint="BF"/>
    </w:rPr>
  </w:style>
  <w:style w:type="character" w:customStyle="1" w:styleId="QuoteChar">
    <w:name w:val="Quote Char"/>
    <w:basedOn w:val="DefaultParagraphFont"/>
    <w:link w:val="Quote"/>
    <w:uiPriority w:val="29"/>
    <w:rsid w:val="00D76203"/>
    <w:rPr>
      <w:i/>
      <w:iCs/>
      <w:color w:val="404040" w:themeColor="text1" w:themeTint="BF"/>
    </w:rPr>
  </w:style>
  <w:style w:type="paragraph" w:styleId="ListParagraph">
    <w:name w:val="List Paragraph"/>
    <w:basedOn w:val="Normal"/>
    <w:uiPriority w:val="34"/>
    <w:qFormat/>
    <w:rsid w:val="00D76203"/>
    <w:pPr>
      <w:ind w:left="720"/>
      <w:contextualSpacing/>
    </w:pPr>
  </w:style>
  <w:style w:type="character" w:styleId="IntenseEmphasis">
    <w:name w:val="Intense Emphasis"/>
    <w:basedOn w:val="DefaultParagraphFont"/>
    <w:uiPriority w:val="21"/>
    <w:qFormat/>
    <w:rsid w:val="00D76203"/>
    <w:rPr>
      <w:i/>
      <w:iCs/>
      <w:color w:val="2F5496" w:themeColor="accent1" w:themeShade="BF"/>
    </w:rPr>
  </w:style>
  <w:style w:type="paragraph" w:styleId="IntenseQuote">
    <w:name w:val="Intense Quote"/>
    <w:basedOn w:val="Normal"/>
    <w:next w:val="Normal"/>
    <w:link w:val="IntenseQuoteChar"/>
    <w:uiPriority w:val="30"/>
    <w:qFormat/>
    <w:rsid w:val="00D762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6203"/>
    <w:rPr>
      <w:i/>
      <w:iCs/>
      <w:color w:val="2F5496" w:themeColor="accent1" w:themeShade="BF"/>
    </w:rPr>
  </w:style>
  <w:style w:type="character" w:styleId="IntenseReference">
    <w:name w:val="Intense Reference"/>
    <w:basedOn w:val="DefaultParagraphFont"/>
    <w:uiPriority w:val="32"/>
    <w:qFormat/>
    <w:rsid w:val="00D762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850391">
      <w:bodyDiv w:val="1"/>
      <w:marLeft w:val="0"/>
      <w:marRight w:val="0"/>
      <w:marTop w:val="0"/>
      <w:marBottom w:val="0"/>
      <w:divBdr>
        <w:top w:val="none" w:sz="0" w:space="0" w:color="auto"/>
        <w:left w:val="none" w:sz="0" w:space="0" w:color="auto"/>
        <w:bottom w:val="none" w:sz="0" w:space="0" w:color="auto"/>
        <w:right w:val="none" w:sz="0" w:space="0" w:color="auto"/>
      </w:divBdr>
    </w:div>
    <w:div w:id="1720008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807</TotalTime>
  <Pages>6</Pages>
  <Words>424</Words>
  <Characters>2420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Uche Nkudu</dc:creator>
  <cp:keywords/>
  <dc:description/>
  <cp:lastModifiedBy>Uche Nkudu</cp:lastModifiedBy>
  <cp:revision>4</cp:revision>
  <dcterms:created xsi:type="dcterms:W3CDTF">2025-04-30T21:12:00Z</dcterms:created>
  <dcterms:modified xsi:type="dcterms:W3CDTF">2025-05-01T13:34:00Z</dcterms:modified>
</cp:coreProperties>
</file>