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E15A"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noProof/>
          <w:color w:val="000000" w:themeColor="text1"/>
        </w:rPr>
        <w:drawing>
          <wp:inline distT="0" distB="0" distL="0" distR="0" wp14:anchorId="6873935B" wp14:editId="34E8FF53">
            <wp:extent cx="6104255" cy="1945843"/>
            <wp:effectExtent l="0" t="0" r="0" b="0"/>
            <wp:docPr id="2" name="Picture 2" descr="Department of Corporate Engagement and Internationalisation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Corporate Engagement and Internationalisation | Namibia  University of Science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6382" cy="1965647"/>
                    </a:xfrm>
                    <a:prstGeom prst="rect">
                      <a:avLst/>
                    </a:prstGeom>
                    <a:noFill/>
                    <a:ln>
                      <a:noFill/>
                    </a:ln>
                  </pic:spPr>
                </pic:pic>
              </a:graphicData>
            </a:graphic>
          </wp:inline>
        </w:drawing>
      </w:r>
    </w:p>
    <w:p w14:paraId="1C8CDF76" w14:textId="77777777" w:rsidR="009D0935" w:rsidRPr="00256864" w:rsidRDefault="009D0935" w:rsidP="009D0935">
      <w:pPr>
        <w:spacing w:after="0" w:line="360" w:lineRule="auto"/>
        <w:jc w:val="both"/>
        <w:rPr>
          <w:rFonts w:ascii="Arial" w:hAnsi="Arial" w:cs="Arial"/>
          <w:color w:val="000000" w:themeColor="text1"/>
          <w:sz w:val="28"/>
          <w:szCs w:val="28"/>
        </w:rPr>
      </w:pPr>
    </w:p>
    <w:p w14:paraId="636585D3" w14:textId="77777777" w:rsidR="009D0935" w:rsidRPr="00256864" w:rsidRDefault="009D0935" w:rsidP="009D0935">
      <w:pPr>
        <w:spacing w:after="0" w:line="360" w:lineRule="auto"/>
        <w:jc w:val="both"/>
        <w:rPr>
          <w:rFonts w:ascii="Arial" w:hAnsi="Arial" w:cs="Arial"/>
          <w:color w:val="000000" w:themeColor="text1"/>
          <w:sz w:val="28"/>
          <w:szCs w:val="28"/>
        </w:rPr>
      </w:pPr>
    </w:p>
    <w:p w14:paraId="48CBCA94"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FACULTY OF COMPUTING AND INFORMATICS</w:t>
      </w:r>
    </w:p>
    <w:p w14:paraId="4D276688"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DEPARTMENT OF SOFTWARE ENGINEERING</w:t>
      </w:r>
    </w:p>
    <w:p w14:paraId="7B955648"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AN ARTIFICIAL INTELLIGENCE BASED LOW-BANDWIDTH ELEARNING PLATFORM FOR NAMIBIAN UNIVERSITY STUDENTS</w:t>
      </w:r>
    </w:p>
    <w:p w14:paraId="2B1BF10F"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BY</w:t>
      </w:r>
    </w:p>
    <w:p w14:paraId="69FB8B50"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JOAO NDONGALA NKUNKU</w:t>
      </w:r>
    </w:p>
    <w:p w14:paraId="721C651C"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STUDENT NUMBER: 223068209</w:t>
      </w:r>
    </w:p>
    <w:p w14:paraId="465FD656"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A PROJECT SUBMITTED IN PARTIAL COMPLETION OF THE REQUIREMENTS FOR THE BACHELOR OF COMPUTER SCIENCE HONOURS (SOFTWARE DEVELOPMENT) DEGREE</w:t>
      </w:r>
    </w:p>
    <w:p w14:paraId="65AE821F"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IN THE DEPARTMENT OF SOFTWARE ENGINEERING AT THE NAMIBIA UNIVERSITY OF SCIENCE AND TECHNOLOGY</w:t>
      </w:r>
    </w:p>
    <w:p w14:paraId="72C2DA24" w14:textId="77777777" w:rsidR="009D0935" w:rsidRPr="00256864" w:rsidRDefault="009D0935" w:rsidP="009D0935">
      <w:pPr>
        <w:spacing w:after="0" w:line="360" w:lineRule="auto"/>
        <w:jc w:val="center"/>
        <w:rPr>
          <w:rFonts w:ascii="Arial" w:hAnsi="Arial" w:cs="Arial"/>
          <w:b/>
          <w:bCs/>
          <w:color w:val="000000" w:themeColor="text1"/>
          <w:sz w:val="28"/>
          <w:szCs w:val="28"/>
        </w:rPr>
      </w:pPr>
      <w:r w:rsidRPr="00256864">
        <w:rPr>
          <w:rFonts w:ascii="Arial" w:hAnsi="Arial" w:cs="Arial"/>
          <w:b/>
          <w:bCs/>
          <w:color w:val="000000" w:themeColor="text1"/>
          <w:sz w:val="28"/>
          <w:szCs w:val="28"/>
        </w:rPr>
        <w:t>Supervisor</w:t>
      </w:r>
      <w:bookmarkStart w:id="0" w:name="_Hlk225858129"/>
      <w:r w:rsidRPr="00256864">
        <w:rPr>
          <w:rFonts w:ascii="Arial" w:hAnsi="Arial" w:cs="Arial"/>
          <w:b/>
          <w:bCs/>
          <w:color w:val="000000" w:themeColor="text1"/>
          <w:sz w:val="28"/>
          <w:szCs w:val="28"/>
        </w:rPr>
        <w:t>:</w:t>
      </w:r>
      <w:r w:rsidRPr="00256864">
        <w:rPr>
          <w:rFonts w:ascii="Arial" w:hAnsi="Arial" w:cs="Arial"/>
          <w:color w:val="000000" w:themeColor="text1"/>
          <w:sz w:val="28"/>
          <w:szCs w:val="28"/>
        </w:rPr>
        <w:t xml:space="preserve"> </w:t>
      </w:r>
      <w:r w:rsidRPr="00256864">
        <w:rPr>
          <w:rFonts w:ascii="Arial" w:hAnsi="Arial" w:cs="Arial"/>
          <w:b/>
          <w:bCs/>
          <w:color w:val="000000" w:themeColor="text1"/>
          <w:sz w:val="28"/>
          <w:szCs w:val="28"/>
        </w:rPr>
        <w:t xml:space="preserve">Dr Tendai </w:t>
      </w:r>
      <w:proofErr w:type="spellStart"/>
      <w:r w:rsidRPr="00256864">
        <w:rPr>
          <w:rFonts w:ascii="Arial" w:hAnsi="Arial" w:cs="Arial"/>
          <w:b/>
          <w:bCs/>
          <w:color w:val="000000" w:themeColor="text1"/>
          <w:sz w:val="28"/>
          <w:szCs w:val="28"/>
        </w:rPr>
        <w:t>Mataranyika</w:t>
      </w:r>
      <w:bookmarkEnd w:id="0"/>
      <w:proofErr w:type="spellEnd"/>
    </w:p>
    <w:p w14:paraId="38379316" w14:textId="77777777" w:rsidR="009D0935" w:rsidRPr="00256864" w:rsidRDefault="009D0935" w:rsidP="009D0935">
      <w:pPr>
        <w:spacing w:after="0" w:line="360" w:lineRule="auto"/>
        <w:jc w:val="center"/>
        <w:rPr>
          <w:rFonts w:ascii="Arial" w:hAnsi="Arial" w:cs="Arial"/>
          <w:b/>
          <w:bCs/>
          <w:color w:val="000000" w:themeColor="text1"/>
          <w:sz w:val="28"/>
          <w:szCs w:val="28"/>
        </w:rPr>
        <w:sectPr w:rsidR="009D0935" w:rsidRPr="00256864" w:rsidSect="009D0935">
          <w:pgSz w:w="11906" w:h="16838"/>
          <w:pgMar w:top="1134" w:right="1134" w:bottom="1134" w:left="0" w:header="567" w:footer="567" w:gutter="1134"/>
          <w:cols w:space="708"/>
          <w:titlePg/>
          <w:docGrid w:linePitch="360"/>
        </w:sectPr>
      </w:pPr>
      <w:r w:rsidRPr="00256864">
        <w:rPr>
          <w:rFonts w:ascii="Arial" w:hAnsi="Arial" w:cs="Arial"/>
          <w:b/>
          <w:bCs/>
          <w:color w:val="000000" w:themeColor="text1"/>
          <w:sz w:val="28"/>
          <w:szCs w:val="28"/>
        </w:rPr>
        <w:t>Date of Submission: 19 May 2026</w:t>
      </w:r>
    </w:p>
    <w:p w14:paraId="47127E25" w14:textId="77777777" w:rsidR="009D0935" w:rsidRPr="00256864" w:rsidRDefault="009D0935" w:rsidP="004C50B3">
      <w:pPr>
        <w:pStyle w:val="Heading1"/>
        <w:numPr>
          <w:ilvl w:val="0"/>
          <w:numId w:val="0"/>
        </w:numPr>
        <w:ind w:left="360" w:hanging="360"/>
        <w:rPr>
          <w:rFonts w:cs="Arial"/>
        </w:rPr>
      </w:pPr>
      <w:bookmarkStart w:id="1" w:name="_Toc233291165"/>
      <w:r w:rsidRPr="00256864">
        <w:rPr>
          <w:rFonts w:cs="Arial"/>
        </w:rPr>
        <w:lastRenderedPageBreak/>
        <w:t>DECLARATION</w:t>
      </w:r>
      <w:bookmarkEnd w:id="1"/>
    </w:p>
    <w:p w14:paraId="2B7E3266"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 xml:space="preserve">I, Joao </w:t>
      </w:r>
      <w:proofErr w:type="spellStart"/>
      <w:r w:rsidRPr="00256864">
        <w:rPr>
          <w:rFonts w:ascii="Arial" w:hAnsi="Arial" w:cs="Arial"/>
          <w:color w:val="000000" w:themeColor="text1"/>
        </w:rPr>
        <w:t>Ndongala</w:t>
      </w:r>
      <w:proofErr w:type="spellEnd"/>
      <w:r w:rsidRPr="00256864">
        <w:rPr>
          <w:rFonts w:ascii="Arial" w:hAnsi="Arial" w:cs="Arial"/>
          <w:color w:val="000000" w:themeColor="text1"/>
        </w:rPr>
        <w:t xml:space="preserve"> Nkunku, hereby declare that this research proposal, which is being submitted to Namibia University of Science and Technology (NUST) through the Faculty of Computing and Informatics, is my own work and has not been submitted for any other degree or examination in any other institution. All sources cited have been acknowledged through proper citations.</w:t>
      </w:r>
    </w:p>
    <w:p w14:paraId="23604E8B" w14:textId="77777777" w:rsidR="009D0935" w:rsidRPr="00256864" w:rsidRDefault="009D0935" w:rsidP="009D0935">
      <w:pPr>
        <w:spacing w:after="0" w:line="360" w:lineRule="auto"/>
        <w:jc w:val="both"/>
        <w:rPr>
          <w:rFonts w:ascii="Arial" w:hAnsi="Arial" w:cs="Arial"/>
          <w:color w:val="000000" w:themeColor="text1"/>
        </w:rPr>
      </w:pPr>
    </w:p>
    <w:p w14:paraId="40B1FC05"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noProof/>
        </w:rPr>
        <mc:AlternateContent>
          <mc:Choice Requires="wps">
            <w:drawing>
              <wp:anchor distT="0" distB="0" distL="114300" distR="114300" simplePos="0" relativeHeight="251658240" behindDoc="0" locked="0" layoutInCell="1" allowOverlap="1" wp14:anchorId="6997D0E4" wp14:editId="0035AE72">
                <wp:simplePos x="0" y="0"/>
                <wp:positionH relativeFrom="column">
                  <wp:posOffset>137787</wp:posOffset>
                </wp:positionH>
                <wp:positionV relativeFrom="paragraph">
                  <wp:posOffset>182384</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BA7A35" w14:textId="77777777" w:rsidR="009D0935" w:rsidRPr="00F4677C" w:rsidRDefault="009D0935" w:rsidP="009D0935">
                            <w:pPr>
                              <w:spacing w:after="0" w:line="360" w:lineRule="auto"/>
                              <w:jc w:val="center"/>
                              <w:rPr>
                                <w:rFonts w:ascii="Calibri" w:hAnsi="Calibri" w:cs="Calibr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997D0E4" id="_x0000_t202" coordsize="21600,21600" o:spt="202" path="m,l,21600r21600,l21600,xe">
                <v:stroke joinstyle="miter"/>
                <v:path gradientshapeok="t" o:connecttype="rect"/>
              </v:shapetype>
              <v:shape id="Text Box 1" o:spid="_x0000_s1026" type="#_x0000_t202" style="position:absolute;left:0;text-align:left;margin-left:10.85pt;margin-top:14.35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" filled="f" stroked="f">
                <v:textbox style="mso-fit-shape-to-text:t">
                  <w:txbxContent>
                    <w:p w14:paraId="45BA7A35" w14:textId="77777777" w:rsidR="009D0935" w:rsidRPr="00F4677C" w:rsidRDefault="009D0935" w:rsidP="009D0935">
                      <w:pPr>
                        <w:spacing w:after="0" w:line="360" w:lineRule="auto"/>
                        <w:jc w:val="center"/>
                        <w:rPr>
                          <w:rFonts w:ascii="Calibri" w:hAnsi="Calibri" w:cs="Calibr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256864">
        <w:rPr>
          <w:rFonts w:ascii="Arial" w:hAnsi="Arial" w:cs="Arial"/>
          <w:noProof/>
        </w:rPr>
        <w:drawing>
          <wp:anchor distT="0" distB="0" distL="114300" distR="114300" simplePos="0" relativeHeight="251654144" behindDoc="1" locked="0" layoutInCell="1" allowOverlap="1" wp14:anchorId="2672094F" wp14:editId="7FDBD086">
            <wp:simplePos x="0" y="0"/>
            <wp:positionH relativeFrom="column">
              <wp:posOffset>588349</wp:posOffset>
            </wp:positionH>
            <wp:positionV relativeFrom="paragraph">
              <wp:posOffset>21477</wp:posOffset>
            </wp:positionV>
            <wp:extent cx="2680569" cy="653140"/>
            <wp:effectExtent l="0" t="0" r="0" b="0"/>
            <wp:wrapNone/>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na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0569" cy="65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6864">
        <w:rPr>
          <w:rFonts w:ascii="Arial" w:hAnsi="Arial" w:cs="Arial"/>
          <w:color w:val="000000" w:themeColor="text1"/>
        </w:rPr>
        <w:t xml:space="preserve">Student Name: Joao </w:t>
      </w:r>
      <w:proofErr w:type="spellStart"/>
      <w:r w:rsidRPr="00256864">
        <w:rPr>
          <w:rFonts w:ascii="Arial" w:hAnsi="Arial" w:cs="Arial"/>
          <w:color w:val="000000" w:themeColor="text1"/>
        </w:rPr>
        <w:t>Ndongala</w:t>
      </w:r>
      <w:proofErr w:type="spellEnd"/>
      <w:r w:rsidRPr="00256864">
        <w:rPr>
          <w:rFonts w:ascii="Arial" w:hAnsi="Arial" w:cs="Arial"/>
          <w:color w:val="000000" w:themeColor="text1"/>
        </w:rPr>
        <w:t xml:space="preserve"> Nkunku</w:t>
      </w:r>
    </w:p>
    <w:p w14:paraId="071E1746"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noProof/>
        </w:rPr>
        <mc:AlternateContent>
          <mc:Choice Requires="wps">
            <w:drawing>
              <wp:anchor distT="0" distB="0" distL="114300" distR="114300" simplePos="0" relativeHeight="251662336" behindDoc="0" locked="0" layoutInCell="1" allowOverlap="1" wp14:anchorId="2EDB8F14" wp14:editId="380CC968">
                <wp:simplePos x="0" y="0"/>
                <wp:positionH relativeFrom="column">
                  <wp:posOffset>413185</wp:posOffset>
                </wp:positionH>
                <wp:positionV relativeFrom="paragraph">
                  <wp:posOffset>190961</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CF0F52" w14:textId="77777777" w:rsidR="009D0935" w:rsidRPr="00F4677C" w:rsidRDefault="009D0935" w:rsidP="009D0935">
                            <w:pPr>
                              <w:spacing w:after="0" w:line="360" w:lineRule="auto"/>
                              <w:jc w:val="center"/>
                              <w:rPr>
                                <w:rFonts w:ascii="Calibri" w:hAnsi="Calibri" w:cs="Calibr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7C">
                              <w:rPr>
                                <w:rFonts w:ascii="Calibri" w:hAnsi="Calibri" w:cs="Calibr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May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EDB8F14" id="Text Box 5" o:spid="_x0000_s1027" type="#_x0000_t202" style="position:absolute;left:0;text-align:left;margin-left:32.55pt;margin-top:15.0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" filled="f" stroked="f">
                <v:textbox style="mso-fit-shape-to-text:t">
                  <w:txbxContent>
                    <w:p w14:paraId="76CF0F52" w14:textId="77777777" w:rsidR="009D0935" w:rsidRPr="00F4677C" w:rsidRDefault="009D0935" w:rsidP="009D0935">
                      <w:pPr>
                        <w:spacing w:after="0" w:line="360" w:lineRule="auto"/>
                        <w:jc w:val="center"/>
                        <w:rPr>
                          <w:rFonts w:ascii="Calibri" w:hAnsi="Calibri" w:cs="Calibr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677C">
                        <w:rPr>
                          <w:rFonts w:ascii="Calibri" w:hAnsi="Calibri" w:cs="Calibr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May 2026</w:t>
                      </w:r>
                    </w:p>
                  </w:txbxContent>
                </v:textbox>
              </v:shape>
            </w:pict>
          </mc:Fallback>
        </mc:AlternateContent>
      </w:r>
      <w:r w:rsidRPr="00256864">
        <w:rPr>
          <w:rFonts w:ascii="Arial" w:hAnsi="Arial" w:cs="Arial"/>
          <w:color w:val="000000" w:themeColor="text1"/>
        </w:rPr>
        <w:t>Student Signature: ____________________________</w:t>
      </w:r>
    </w:p>
    <w:p w14:paraId="286F8889"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Date: ____________________________</w:t>
      </w:r>
    </w:p>
    <w:p w14:paraId="59D5BAC6" w14:textId="77777777" w:rsidR="009D0935" w:rsidRPr="00256864" w:rsidRDefault="009D0935" w:rsidP="009D0935">
      <w:pPr>
        <w:spacing w:after="0" w:line="360" w:lineRule="auto"/>
        <w:jc w:val="both"/>
        <w:rPr>
          <w:rFonts w:ascii="Arial" w:hAnsi="Arial" w:cs="Arial"/>
          <w:color w:val="000000" w:themeColor="text1"/>
        </w:rPr>
      </w:pPr>
    </w:p>
    <w:p w14:paraId="776B10F2"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 xml:space="preserve">Supervisor: Dr Tendai </w:t>
      </w:r>
      <w:proofErr w:type="spellStart"/>
      <w:r w:rsidRPr="00256864">
        <w:rPr>
          <w:rFonts w:ascii="Arial" w:hAnsi="Arial" w:cs="Arial"/>
          <w:color w:val="000000" w:themeColor="text1"/>
        </w:rPr>
        <w:t>Mataranyika</w:t>
      </w:r>
      <w:proofErr w:type="spellEnd"/>
    </w:p>
    <w:p w14:paraId="61761E01"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Supervisor Signature: ____________________________</w:t>
      </w:r>
    </w:p>
    <w:p w14:paraId="0B6A0394"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Date: ____________________________</w:t>
      </w:r>
    </w:p>
    <w:p w14:paraId="7D17F7DD" w14:textId="77777777" w:rsidR="009D0935" w:rsidRPr="00256864" w:rsidRDefault="009D0935" w:rsidP="009D0935">
      <w:pPr>
        <w:spacing w:after="0" w:line="360" w:lineRule="auto"/>
        <w:jc w:val="both"/>
        <w:rPr>
          <w:rFonts w:ascii="Arial" w:hAnsi="Arial" w:cs="Arial"/>
          <w:color w:val="000000" w:themeColor="text1"/>
        </w:rPr>
      </w:pPr>
    </w:p>
    <w:p w14:paraId="1B8CD4D8" w14:textId="77777777" w:rsidR="009D0935" w:rsidRPr="00256864" w:rsidRDefault="009D0935" w:rsidP="009D0935">
      <w:pPr>
        <w:spacing w:after="0" w:line="360" w:lineRule="auto"/>
        <w:jc w:val="both"/>
        <w:rPr>
          <w:rFonts w:ascii="Arial" w:hAnsi="Arial" w:cs="Arial"/>
          <w:color w:val="000000" w:themeColor="text1"/>
        </w:rPr>
      </w:pPr>
    </w:p>
    <w:p w14:paraId="04CE2A2E" w14:textId="77777777"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br w:type="page"/>
      </w:r>
    </w:p>
    <w:p w14:paraId="7434D3AA" w14:textId="77777777" w:rsidR="009D0935" w:rsidRPr="00256864" w:rsidRDefault="009D0935" w:rsidP="004C50B3">
      <w:pPr>
        <w:pStyle w:val="Heading1"/>
        <w:numPr>
          <w:ilvl w:val="0"/>
          <w:numId w:val="0"/>
        </w:numPr>
        <w:ind w:left="360" w:hanging="360"/>
        <w:rPr>
          <w:rFonts w:cs="Arial"/>
        </w:rPr>
      </w:pPr>
      <w:bookmarkStart w:id="2" w:name="_Toc233291166"/>
      <w:r w:rsidRPr="00256864">
        <w:rPr>
          <w:rFonts w:cs="Arial"/>
        </w:rPr>
        <w:lastRenderedPageBreak/>
        <w:t>ABSTRACT</w:t>
      </w:r>
      <w:bookmarkEnd w:id="2"/>
    </w:p>
    <w:p w14:paraId="29A9205D" w14:textId="231BC79F" w:rsidR="009D0935" w:rsidRPr="00256864" w:rsidRDefault="009D0935" w:rsidP="009D0935">
      <w:pPr>
        <w:spacing w:after="0" w:line="360" w:lineRule="auto"/>
        <w:jc w:val="both"/>
        <w:rPr>
          <w:rFonts w:ascii="Arial" w:hAnsi="Arial" w:cs="Arial"/>
          <w:color w:val="000000" w:themeColor="text1"/>
        </w:rPr>
      </w:pPr>
      <w:r w:rsidRPr="00256864">
        <w:rPr>
          <w:rFonts w:ascii="Arial" w:hAnsi="Arial" w:cs="Arial"/>
          <w:color w:val="000000" w:themeColor="text1"/>
        </w:rPr>
        <w:t xml:space="preserve">Namibian university students experience difficulties while accessing eLearning systems as a result of poor internet connection, high costs of mobile internet, and little smartphone possession in rural communities. Currently existing Learning Management Systems necessitate </w:t>
      </w:r>
      <w:r w:rsidR="7DAADD99" w:rsidRPr="00256864">
        <w:rPr>
          <w:rFonts w:ascii="Arial" w:eastAsia="Calibri" w:hAnsi="Arial" w:cs="Arial"/>
        </w:rPr>
        <w:t xml:space="preserve">a </w:t>
      </w:r>
      <w:r w:rsidR="7DAADD99" w:rsidRPr="00256864">
        <w:rPr>
          <w:rFonts w:ascii="Arial" w:eastAsia="Calibri" w:hAnsi="Arial" w:cs="Arial"/>
        </w:rPr>
        <w:t>constant</w:t>
      </w:r>
      <w:r w:rsidR="7DAADD99" w:rsidRPr="00256864">
        <w:rPr>
          <w:rFonts w:ascii="Arial" w:eastAsia="Calibri" w:hAnsi="Arial" w:cs="Arial"/>
        </w:rPr>
        <w:t xml:space="preserve"> </w:t>
      </w:r>
      <w:proofErr w:type="gramStart"/>
      <w:r w:rsidR="7DAADD99" w:rsidRPr="00256864">
        <w:rPr>
          <w:rFonts w:ascii="Arial" w:eastAsia="Calibri" w:hAnsi="Arial" w:cs="Arial"/>
        </w:rPr>
        <w:t xml:space="preserve">a </w:t>
      </w:r>
      <w:r w:rsidR="7DAADD99" w:rsidRPr="00256864">
        <w:rPr>
          <w:rFonts w:ascii="Arial" w:hAnsi="Arial" w:cs="Arial"/>
          <w:color w:val="000000" w:themeColor="text1"/>
        </w:rPr>
        <w:t xml:space="preserve"> </w:t>
      </w:r>
      <w:r w:rsidRPr="00256864">
        <w:rPr>
          <w:rFonts w:ascii="Arial" w:hAnsi="Arial" w:cs="Arial"/>
          <w:color w:val="000000" w:themeColor="text1"/>
        </w:rPr>
        <w:t>constant</w:t>
      </w:r>
      <w:proofErr w:type="gramEnd"/>
      <w:r w:rsidRPr="00256864">
        <w:rPr>
          <w:rFonts w:ascii="Arial" w:hAnsi="Arial" w:cs="Arial"/>
          <w:color w:val="000000" w:themeColor="text1"/>
        </w:rPr>
        <w:t xml:space="preserve"> internet connection and do not provide offline learning and AI academic assistance. This research aims at designing and </w:t>
      </w:r>
      <w:proofErr w:type="gramStart"/>
      <w:r w:rsidRPr="00256864">
        <w:rPr>
          <w:rFonts w:ascii="Arial" w:hAnsi="Arial" w:cs="Arial"/>
          <w:color w:val="000000" w:themeColor="text1"/>
        </w:rPr>
        <w:t>developing  an</w:t>
      </w:r>
      <w:proofErr w:type="gramEnd"/>
      <w:r w:rsidRPr="00256864">
        <w:rPr>
          <w:rFonts w:ascii="Arial" w:hAnsi="Arial" w:cs="Arial"/>
          <w:color w:val="000000" w:themeColor="text1"/>
        </w:rPr>
        <w:t xml:space="preserve"> </w:t>
      </w:r>
      <w:r w:rsidRPr="00256864">
        <w:rPr>
          <w:rFonts w:ascii="Arial" w:eastAsia="Calibri" w:hAnsi="Arial" w:cs="Arial"/>
        </w:rPr>
        <w:t>AI</w:t>
      </w:r>
      <w:r w:rsidR="0708CC38" w:rsidRPr="00256864">
        <w:rPr>
          <w:rFonts w:ascii="Arial" w:eastAsia="Calibri" w:hAnsi="Arial" w:cs="Arial"/>
        </w:rPr>
        <w:t>-</w:t>
      </w:r>
      <w:r w:rsidRPr="00256864">
        <w:rPr>
          <w:rFonts w:ascii="Arial" w:hAnsi="Arial" w:cs="Arial"/>
          <w:color w:val="000000" w:themeColor="text1"/>
        </w:rPr>
        <w:t xml:space="preserve">enabled </w:t>
      </w:r>
      <w:r w:rsidRPr="00256864">
        <w:rPr>
          <w:rFonts w:ascii="Arial" w:eastAsia="Calibri" w:hAnsi="Arial" w:cs="Arial"/>
        </w:rPr>
        <w:t>low</w:t>
      </w:r>
      <w:r w:rsidR="0708CC38" w:rsidRPr="00256864">
        <w:rPr>
          <w:rFonts w:ascii="Arial" w:eastAsia="Calibri" w:hAnsi="Arial" w:cs="Arial"/>
        </w:rPr>
        <w:t>-</w:t>
      </w:r>
      <w:r w:rsidRPr="00256864">
        <w:rPr>
          <w:rFonts w:ascii="Arial" w:eastAsia="Calibri" w:hAnsi="Arial" w:cs="Arial"/>
        </w:rPr>
        <w:t>bandwidth</w:t>
      </w:r>
      <w:r w:rsidRPr="00256864">
        <w:rPr>
          <w:rFonts w:ascii="Arial" w:hAnsi="Arial" w:cs="Arial"/>
          <w:color w:val="000000" w:themeColor="text1"/>
        </w:rPr>
        <w:t xml:space="preserve"> eLearning system that allows for downloading of course materials, studying offline, and automatic generation of summaries of </w:t>
      </w:r>
      <w:r w:rsidRPr="00256864">
        <w:rPr>
          <w:rFonts w:ascii="Arial" w:eastAsia="Calibri" w:hAnsi="Arial" w:cs="Arial"/>
        </w:rPr>
        <w:t>lecturer</w:t>
      </w:r>
      <w:r w:rsidR="19663E82" w:rsidRPr="00256864">
        <w:rPr>
          <w:rFonts w:ascii="Arial" w:eastAsia="Calibri" w:hAnsi="Arial" w:cs="Arial"/>
        </w:rPr>
        <w:t>-</w:t>
      </w:r>
      <w:r w:rsidRPr="00256864">
        <w:rPr>
          <w:rFonts w:ascii="Arial" w:eastAsia="Calibri" w:hAnsi="Arial" w:cs="Arial"/>
        </w:rPr>
        <w:t>provided</w:t>
      </w:r>
      <w:r w:rsidRPr="00256864">
        <w:rPr>
          <w:rFonts w:ascii="Arial" w:hAnsi="Arial" w:cs="Arial"/>
          <w:color w:val="000000" w:themeColor="text1"/>
        </w:rPr>
        <w:t xml:space="preserve"> materials. </w:t>
      </w:r>
      <w:r w:rsidR="19663E82" w:rsidRPr="00256864">
        <w:rPr>
          <w:rFonts w:ascii="Arial" w:eastAsia="Calibri" w:hAnsi="Arial" w:cs="Arial"/>
        </w:rPr>
        <w:t>The incremental</w:t>
      </w:r>
      <w:r w:rsidRPr="00256864">
        <w:rPr>
          <w:rFonts w:ascii="Arial" w:hAnsi="Arial" w:cs="Arial"/>
          <w:color w:val="000000" w:themeColor="text1"/>
        </w:rPr>
        <w:t xml:space="preserve"> prototyping approach is going to be applied in the research. The minimum viable product is to be created in </w:t>
      </w:r>
      <w:r w:rsidR="19663E82" w:rsidRPr="00256864">
        <w:rPr>
          <w:rFonts w:ascii="Arial" w:eastAsia="Calibri" w:hAnsi="Arial" w:cs="Arial"/>
        </w:rPr>
        <w:t xml:space="preserve">the </w:t>
      </w:r>
      <w:r w:rsidRPr="00256864">
        <w:rPr>
          <w:rFonts w:ascii="Arial" w:eastAsia="Calibri" w:hAnsi="Arial" w:cs="Arial"/>
        </w:rPr>
        <w:t>form</w:t>
      </w:r>
      <w:r w:rsidRPr="00256864">
        <w:rPr>
          <w:rFonts w:ascii="Arial" w:hAnsi="Arial" w:cs="Arial"/>
          <w:color w:val="000000" w:themeColor="text1"/>
        </w:rPr>
        <w:t xml:space="preserve"> of the Progressive Web Application (PWA) with offline capabilities (</w:t>
      </w:r>
      <w:proofErr w:type="spellStart"/>
      <w:r w:rsidRPr="00256864">
        <w:rPr>
          <w:rFonts w:ascii="Arial" w:hAnsi="Arial" w:cs="Arial"/>
          <w:color w:val="000000" w:themeColor="text1"/>
        </w:rPr>
        <w:t>IndexedDB</w:t>
      </w:r>
      <w:proofErr w:type="spellEnd"/>
      <w:r w:rsidRPr="00256864">
        <w:rPr>
          <w:rFonts w:ascii="Arial" w:hAnsi="Arial" w:cs="Arial"/>
          <w:color w:val="000000" w:themeColor="text1"/>
        </w:rPr>
        <w:t>)</w:t>
      </w:r>
      <w:r w:rsidRPr="00256864">
        <w:rPr>
          <w:rFonts w:ascii="Arial" w:eastAsia="Calibri" w:hAnsi="Arial" w:cs="Arial"/>
        </w:rPr>
        <w:t xml:space="preserve"> and</w:t>
      </w:r>
      <w:r w:rsidR="0E681407" w:rsidRPr="00256864">
        <w:rPr>
          <w:rFonts w:ascii="Arial" w:eastAsia="Calibri" w:hAnsi="Arial" w:cs="Arial"/>
        </w:rPr>
        <w:t xml:space="preserve"> an</w:t>
      </w:r>
      <w:r w:rsidRPr="00256864">
        <w:rPr>
          <w:rFonts w:ascii="Arial" w:hAnsi="Arial" w:cs="Arial"/>
          <w:color w:val="000000" w:themeColor="text1"/>
        </w:rPr>
        <w:t xml:space="preserve"> AI engine (TensorFlow Lite running the </w:t>
      </w:r>
      <w:proofErr w:type="spellStart"/>
      <w:r w:rsidRPr="00256864">
        <w:rPr>
          <w:rFonts w:ascii="Arial" w:hAnsi="Arial" w:cs="Arial"/>
          <w:color w:val="000000" w:themeColor="text1"/>
        </w:rPr>
        <w:t>DistilBART</w:t>
      </w:r>
      <w:proofErr w:type="spellEnd"/>
      <w:r w:rsidRPr="00256864">
        <w:rPr>
          <w:rFonts w:ascii="Arial" w:hAnsi="Arial" w:cs="Arial"/>
          <w:color w:val="000000" w:themeColor="text1"/>
        </w:rPr>
        <w:t xml:space="preserve"> </w:t>
      </w:r>
      <w:r w:rsidR="0E681407" w:rsidRPr="00256864">
        <w:rPr>
          <w:rFonts w:ascii="Arial" w:eastAsia="Calibri" w:hAnsi="Arial" w:cs="Arial"/>
        </w:rPr>
        <w:t>summarization</w:t>
      </w:r>
      <w:r w:rsidRPr="00256864">
        <w:rPr>
          <w:rFonts w:ascii="Arial" w:hAnsi="Arial" w:cs="Arial"/>
          <w:color w:val="000000" w:themeColor="text1"/>
        </w:rPr>
        <w:t xml:space="preserve"> model). The system will be evaluated by </w:t>
      </w:r>
      <w:r w:rsidR="0E681407" w:rsidRPr="00256864">
        <w:rPr>
          <w:rFonts w:ascii="Arial" w:eastAsia="Calibri" w:hAnsi="Arial" w:cs="Arial"/>
        </w:rPr>
        <w:t>2030</w:t>
      </w:r>
      <w:r w:rsidRPr="00256864">
        <w:rPr>
          <w:rFonts w:ascii="Arial" w:hAnsi="Arial" w:cs="Arial"/>
          <w:color w:val="000000" w:themeColor="text1"/>
        </w:rPr>
        <w:t xml:space="preserve"> NUST students. Usage of the data will be estimated through the use of browser developer tools and then compared with the currently used NUST eLearning system. Time on task, task success </w:t>
      </w:r>
      <w:r w:rsidRPr="00256864">
        <w:rPr>
          <w:rFonts w:ascii="Arial" w:eastAsia="Calibri" w:hAnsi="Arial" w:cs="Arial"/>
        </w:rPr>
        <w:t>rate</w:t>
      </w:r>
      <w:r w:rsidR="645A4772" w:rsidRPr="00256864">
        <w:rPr>
          <w:rFonts w:ascii="Arial" w:eastAsia="Calibri" w:hAnsi="Arial" w:cs="Arial"/>
        </w:rPr>
        <w:t>,</w:t>
      </w:r>
      <w:r w:rsidRPr="00256864">
        <w:rPr>
          <w:rFonts w:ascii="Arial" w:hAnsi="Arial" w:cs="Arial"/>
          <w:color w:val="000000" w:themeColor="text1"/>
        </w:rPr>
        <w:t xml:space="preserve"> and user satisfaction (System Usability Scale) will be calculated as well. The possible contributions are likely to be in the form of improved access to learning resources by Namibian students with poor internet connectivity, less dependence on costly </w:t>
      </w:r>
      <w:r w:rsidRPr="00256864">
        <w:rPr>
          <w:rFonts w:ascii="Arial" w:eastAsia="Calibri" w:hAnsi="Arial" w:cs="Arial"/>
        </w:rPr>
        <w:t xml:space="preserve">mobile </w:t>
      </w:r>
      <w:r w:rsidR="0E36C490" w:rsidRPr="00256864">
        <w:rPr>
          <w:rFonts w:ascii="Arial" w:eastAsia="Calibri" w:hAnsi="Arial" w:cs="Arial"/>
        </w:rPr>
        <w:t>phones,</w:t>
      </w:r>
      <w:r w:rsidRPr="00256864">
        <w:rPr>
          <w:rFonts w:ascii="Arial" w:hAnsi="Arial" w:cs="Arial"/>
          <w:color w:val="000000" w:themeColor="text1"/>
        </w:rPr>
        <w:t xml:space="preserve"> </w:t>
      </w:r>
      <w:r w:rsidRPr="00256864">
        <w:rPr>
          <w:rFonts w:ascii="Arial" w:hAnsi="Arial" w:cs="Arial"/>
          <w:color w:val="000000" w:themeColor="text1"/>
        </w:rPr>
        <w:t>and a realistic solution that is supported by evidence.</w:t>
      </w:r>
    </w:p>
    <w:p w14:paraId="584B5026" w14:textId="77777777" w:rsidR="009D0935" w:rsidRPr="00256864" w:rsidRDefault="009D0935" w:rsidP="009D0935">
      <w:pPr>
        <w:spacing w:after="0" w:line="360" w:lineRule="auto"/>
        <w:jc w:val="both"/>
        <w:rPr>
          <w:rFonts w:ascii="Arial" w:hAnsi="Arial" w:cs="Arial"/>
          <w:color w:val="000000" w:themeColor="text1"/>
        </w:rPr>
      </w:pPr>
    </w:p>
    <w:p w14:paraId="5C4E9CC4" w14:textId="77777777" w:rsidR="009D0935" w:rsidRPr="00256864" w:rsidRDefault="009D0935" w:rsidP="009D0935">
      <w:pPr>
        <w:spacing w:after="0" w:line="360" w:lineRule="auto"/>
        <w:jc w:val="both"/>
        <w:rPr>
          <w:rFonts w:ascii="Arial" w:hAnsi="Arial" w:cs="Arial"/>
          <w:color w:val="000000" w:themeColor="text1"/>
        </w:rPr>
        <w:sectPr w:rsidR="009D0935" w:rsidRPr="00256864" w:rsidSect="009D0935">
          <w:footerReference w:type="default" r:id="rId10"/>
          <w:footerReference w:type="first" r:id="rId11"/>
          <w:pgSz w:w="11906" w:h="16838"/>
          <w:pgMar w:top="1134" w:right="1134" w:bottom="1134" w:left="0" w:header="567" w:footer="567" w:gutter="1134"/>
          <w:pgNumType w:fmt="lowerRoman" w:start="1" w:chapSep="period"/>
          <w:cols w:space="708"/>
          <w:titlePg/>
          <w:docGrid w:linePitch="360"/>
        </w:sectPr>
      </w:pPr>
    </w:p>
    <w:p w14:paraId="4EE0F8AC" w14:textId="77777777" w:rsidR="009D0935" w:rsidRPr="00256864" w:rsidRDefault="009D0935" w:rsidP="004C50B3">
      <w:pPr>
        <w:pStyle w:val="Heading1"/>
        <w:numPr>
          <w:ilvl w:val="0"/>
          <w:numId w:val="0"/>
        </w:numPr>
        <w:ind w:left="360" w:hanging="360"/>
        <w:rPr>
          <w:rFonts w:cs="Arial"/>
        </w:rPr>
      </w:pPr>
      <w:bookmarkStart w:id="3" w:name="_Toc233291167"/>
      <w:r w:rsidRPr="00256864">
        <w:rPr>
          <w:rFonts w:cs="Arial"/>
        </w:rPr>
        <w:lastRenderedPageBreak/>
        <w:t>LIST OF ABBREVIATIONS</w:t>
      </w:r>
      <w:bookmarkEnd w:id="3"/>
    </w:p>
    <w:tbl>
      <w:tblPr>
        <w:tblStyle w:val="PlainTable2"/>
        <w:tblW w:w="9926" w:type="dxa"/>
        <w:tblLook w:val="04A0" w:firstRow="1" w:lastRow="0" w:firstColumn="1" w:lastColumn="0" w:noHBand="0" w:noVBand="1"/>
      </w:tblPr>
      <w:tblGrid>
        <w:gridCol w:w="2484"/>
        <w:gridCol w:w="7442"/>
      </w:tblGrid>
      <w:tr w:rsidR="009D0935" w:rsidRPr="00256864" w14:paraId="3FAD61F1" w14:textId="77777777" w:rsidTr="002E377B">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27B0C6C9"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 xml:space="preserve">Abbreviation </w:t>
            </w:r>
          </w:p>
        </w:tc>
        <w:tc>
          <w:tcPr>
            <w:tcW w:w="7442" w:type="dxa"/>
          </w:tcPr>
          <w:p w14:paraId="43C6E0DD" w14:textId="77777777" w:rsidR="009D0935" w:rsidRPr="00256864" w:rsidRDefault="009D0935" w:rsidP="002E377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Full Form</w:t>
            </w:r>
          </w:p>
        </w:tc>
      </w:tr>
      <w:tr w:rsidR="009D0935" w:rsidRPr="00256864" w14:paraId="53D5FEC9"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7993245A"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AI</w:t>
            </w:r>
          </w:p>
        </w:tc>
        <w:tc>
          <w:tcPr>
            <w:tcW w:w="7442" w:type="dxa"/>
          </w:tcPr>
          <w:p w14:paraId="1CE68DAE"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Artificial Intelligence</w:t>
            </w:r>
          </w:p>
        </w:tc>
      </w:tr>
      <w:tr w:rsidR="009D0935" w:rsidRPr="00256864" w14:paraId="7F98F79A"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539C5629"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rPr>
              <w:t>API</w:t>
            </w:r>
          </w:p>
        </w:tc>
        <w:tc>
          <w:tcPr>
            <w:tcW w:w="7442" w:type="dxa"/>
          </w:tcPr>
          <w:p w14:paraId="2FA24760"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rPr>
              <w:t>Application Programming Interface</w:t>
            </w:r>
          </w:p>
        </w:tc>
      </w:tr>
      <w:tr w:rsidR="009D0935" w:rsidRPr="00256864" w14:paraId="0CF1DE74"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2A5FC4F6"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APC</w:t>
            </w:r>
          </w:p>
        </w:tc>
        <w:tc>
          <w:tcPr>
            <w:tcW w:w="7442" w:type="dxa"/>
          </w:tcPr>
          <w:p w14:paraId="3713C824"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Association for Progressive Communications</w:t>
            </w:r>
          </w:p>
        </w:tc>
      </w:tr>
      <w:tr w:rsidR="009D0935" w:rsidRPr="00256864" w14:paraId="764FEF46"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35EFC5A8"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CRAN</w:t>
            </w:r>
          </w:p>
        </w:tc>
        <w:tc>
          <w:tcPr>
            <w:tcW w:w="7442" w:type="dxa"/>
          </w:tcPr>
          <w:p w14:paraId="4A7E9CBE"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Communications Regulatory Authority of Namibia</w:t>
            </w:r>
          </w:p>
        </w:tc>
      </w:tr>
      <w:tr w:rsidR="009D0935" w:rsidRPr="00256864" w14:paraId="6305738E"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739B50DB"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rPr>
              <w:t>DSR</w:t>
            </w:r>
          </w:p>
        </w:tc>
        <w:tc>
          <w:tcPr>
            <w:tcW w:w="7442" w:type="dxa"/>
          </w:tcPr>
          <w:p w14:paraId="2879C849"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rPr>
              <w:t>Design Science Research</w:t>
            </w:r>
          </w:p>
        </w:tc>
      </w:tr>
      <w:tr w:rsidR="009D0935" w:rsidRPr="00256864" w14:paraId="4D395AA4"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632F0306"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GB</w:t>
            </w:r>
          </w:p>
        </w:tc>
        <w:tc>
          <w:tcPr>
            <w:tcW w:w="7442" w:type="dxa"/>
          </w:tcPr>
          <w:p w14:paraId="1D93E15C"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Gigabyte</w:t>
            </w:r>
          </w:p>
        </w:tc>
      </w:tr>
      <w:tr w:rsidR="009D0935" w:rsidRPr="00256864" w14:paraId="2F5DF5B4"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2C5725B6"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ICT</w:t>
            </w:r>
          </w:p>
        </w:tc>
        <w:tc>
          <w:tcPr>
            <w:tcW w:w="7442" w:type="dxa"/>
          </w:tcPr>
          <w:p w14:paraId="264E92AE"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Information and Communication Technology</w:t>
            </w:r>
          </w:p>
        </w:tc>
      </w:tr>
      <w:tr w:rsidR="009D0935" w:rsidRPr="00256864" w14:paraId="2C5E9335"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42A7C1B9"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LMS</w:t>
            </w:r>
          </w:p>
        </w:tc>
        <w:tc>
          <w:tcPr>
            <w:tcW w:w="7442" w:type="dxa"/>
          </w:tcPr>
          <w:p w14:paraId="38BFAD0D"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Learning Management System</w:t>
            </w:r>
          </w:p>
        </w:tc>
      </w:tr>
      <w:tr w:rsidR="009D0935" w:rsidRPr="00256864" w14:paraId="330635BC"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434216AB"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Mbps</w:t>
            </w:r>
          </w:p>
        </w:tc>
        <w:tc>
          <w:tcPr>
            <w:tcW w:w="7442" w:type="dxa"/>
          </w:tcPr>
          <w:p w14:paraId="596C83B9"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Megabits per second</w:t>
            </w:r>
          </w:p>
        </w:tc>
      </w:tr>
      <w:tr w:rsidR="009D0935" w:rsidRPr="00256864" w14:paraId="608A4D77"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10484BDC"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N$</w:t>
            </w:r>
          </w:p>
        </w:tc>
        <w:tc>
          <w:tcPr>
            <w:tcW w:w="7442" w:type="dxa"/>
          </w:tcPr>
          <w:p w14:paraId="4092F33D"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Namibian Dollar</w:t>
            </w:r>
          </w:p>
        </w:tc>
      </w:tr>
      <w:tr w:rsidR="009D0935" w:rsidRPr="00256864" w14:paraId="1277FB84"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34CAB40F"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NSA</w:t>
            </w:r>
          </w:p>
        </w:tc>
        <w:tc>
          <w:tcPr>
            <w:tcW w:w="7442" w:type="dxa"/>
          </w:tcPr>
          <w:p w14:paraId="5F6A7784"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Namibia Statistics Agency</w:t>
            </w:r>
          </w:p>
        </w:tc>
      </w:tr>
      <w:tr w:rsidR="009D0935" w:rsidRPr="00256864" w14:paraId="1E8C96B4"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1FF8B466"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NUST</w:t>
            </w:r>
          </w:p>
        </w:tc>
        <w:tc>
          <w:tcPr>
            <w:tcW w:w="7442" w:type="dxa"/>
          </w:tcPr>
          <w:p w14:paraId="232D5E6F"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Namibia University of Science and Technology</w:t>
            </w:r>
          </w:p>
        </w:tc>
      </w:tr>
      <w:tr w:rsidR="009D0935" w:rsidRPr="00256864" w14:paraId="759F4765"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127E2AB8"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PWA</w:t>
            </w:r>
          </w:p>
        </w:tc>
        <w:tc>
          <w:tcPr>
            <w:tcW w:w="7442" w:type="dxa"/>
          </w:tcPr>
          <w:p w14:paraId="0D399895"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Progressive Web Application</w:t>
            </w:r>
          </w:p>
        </w:tc>
      </w:tr>
      <w:tr w:rsidR="009D0935" w:rsidRPr="00256864" w14:paraId="13C1E689"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7A82E187"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rPr>
              <w:t>SUS</w:t>
            </w:r>
          </w:p>
        </w:tc>
        <w:tc>
          <w:tcPr>
            <w:tcW w:w="7442" w:type="dxa"/>
          </w:tcPr>
          <w:p w14:paraId="0A12F15B"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rPr>
              <w:t>System Usability Scale</w:t>
            </w:r>
          </w:p>
        </w:tc>
      </w:tr>
      <w:tr w:rsidR="009D0935" w:rsidRPr="00256864" w14:paraId="2C913D63"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10B5CB46" w14:textId="77777777" w:rsidR="009D0935" w:rsidRPr="00256864" w:rsidRDefault="009D0935" w:rsidP="002E377B">
            <w:pPr>
              <w:spacing w:line="360" w:lineRule="auto"/>
              <w:jc w:val="both"/>
              <w:rPr>
                <w:rFonts w:ascii="Arial" w:hAnsi="Arial" w:cs="Arial"/>
              </w:rPr>
            </w:pPr>
            <w:r w:rsidRPr="00256864">
              <w:rPr>
                <w:rFonts w:ascii="Arial" w:hAnsi="Arial" w:cs="Arial"/>
              </w:rPr>
              <w:t>TAM</w:t>
            </w:r>
          </w:p>
        </w:tc>
        <w:tc>
          <w:tcPr>
            <w:tcW w:w="7442" w:type="dxa"/>
          </w:tcPr>
          <w:p w14:paraId="2943E412"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56864">
              <w:rPr>
                <w:rFonts w:ascii="Arial" w:hAnsi="Arial" w:cs="Arial"/>
              </w:rPr>
              <w:t>Technology Acceptance Model</w:t>
            </w:r>
          </w:p>
        </w:tc>
      </w:tr>
      <w:tr w:rsidR="009D0935" w:rsidRPr="00256864" w14:paraId="400C96CE"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5AECD74E"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UNAM</w:t>
            </w:r>
          </w:p>
        </w:tc>
        <w:tc>
          <w:tcPr>
            <w:tcW w:w="7442" w:type="dxa"/>
          </w:tcPr>
          <w:p w14:paraId="4B0CAB18"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University of Namibia</w:t>
            </w:r>
          </w:p>
        </w:tc>
      </w:tr>
      <w:tr w:rsidR="009D0935" w:rsidRPr="00256864" w14:paraId="7BDEB995" w14:textId="77777777" w:rsidTr="002E377B">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484" w:type="dxa"/>
          </w:tcPr>
          <w:p w14:paraId="3E022392"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UTAUT</w:t>
            </w:r>
          </w:p>
        </w:tc>
        <w:tc>
          <w:tcPr>
            <w:tcW w:w="7442" w:type="dxa"/>
          </w:tcPr>
          <w:p w14:paraId="731B5D7F"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Unified Theory of Acceptance and Use of Technology</w:t>
            </w:r>
          </w:p>
        </w:tc>
      </w:tr>
      <w:tr w:rsidR="009D0935" w:rsidRPr="00256864" w14:paraId="3AD8ADAD" w14:textId="77777777" w:rsidTr="002E377B">
        <w:trPr>
          <w:trHeight w:val="506"/>
        </w:trPr>
        <w:tc>
          <w:tcPr>
            <w:cnfStyle w:val="001000000000" w:firstRow="0" w:lastRow="0" w:firstColumn="1" w:lastColumn="0" w:oddVBand="0" w:evenVBand="0" w:oddHBand="0" w:evenHBand="0" w:firstRowFirstColumn="0" w:firstRowLastColumn="0" w:lastRowFirstColumn="0" w:lastRowLastColumn="0"/>
            <w:tcW w:w="2484" w:type="dxa"/>
          </w:tcPr>
          <w:p w14:paraId="2A82916D"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WhatsApp</w:t>
            </w:r>
          </w:p>
        </w:tc>
        <w:tc>
          <w:tcPr>
            <w:tcW w:w="7442" w:type="dxa"/>
          </w:tcPr>
          <w:p w14:paraId="6E11C5A8"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Messaging application</w:t>
            </w:r>
          </w:p>
        </w:tc>
      </w:tr>
    </w:tbl>
    <w:p w14:paraId="258B9234" w14:textId="77777777" w:rsidR="009D0935" w:rsidRPr="00256864" w:rsidRDefault="009D0935" w:rsidP="009D0935">
      <w:pPr>
        <w:spacing w:after="0" w:line="360" w:lineRule="auto"/>
        <w:jc w:val="both"/>
        <w:rPr>
          <w:rFonts w:ascii="Arial" w:hAnsi="Arial" w:cs="Arial"/>
          <w:color w:val="000000" w:themeColor="text1"/>
        </w:rPr>
        <w:sectPr w:rsidR="009D0935" w:rsidRPr="00256864" w:rsidSect="009D0935">
          <w:pgSz w:w="11906" w:h="16838"/>
          <w:pgMar w:top="1134" w:right="1134" w:bottom="1134" w:left="0" w:header="567" w:footer="567" w:gutter="1134"/>
          <w:pgNumType w:fmt="lowerRoman" w:start="1" w:chapSep="period"/>
          <w:cols w:space="708"/>
          <w:titlePg/>
          <w:docGrid w:linePitch="360"/>
        </w:sectPr>
      </w:pPr>
    </w:p>
    <w:sdt>
      <w:sdtPr>
        <w:rPr>
          <w:rFonts w:eastAsiaTheme="minorEastAsia" w:cs="Arial"/>
          <w:color w:val="auto"/>
          <w:sz w:val="24"/>
          <w:szCs w:val="24"/>
        </w:rPr>
        <w:id w:val="-1283496990"/>
        <w:docPartObj>
          <w:docPartGallery w:val="Table of Contents"/>
          <w:docPartUnique/>
        </w:docPartObj>
      </w:sdtPr>
      <w:sdtEndPr>
        <w:rPr>
          <w:b/>
        </w:rPr>
      </w:sdtEndPr>
      <w:sdtContent>
        <w:p w14:paraId="76748BE3" w14:textId="77777777" w:rsidR="009D0935" w:rsidRPr="00256864" w:rsidRDefault="009D0935" w:rsidP="004C50B3">
          <w:pPr>
            <w:pStyle w:val="Heading1"/>
            <w:numPr>
              <w:ilvl w:val="0"/>
              <w:numId w:val="0"/>
            </w:numPr>
            <w:ind w:left="360" w:hanging="360"/>
            <w:rPr>
              <w:rFonts w:cs="Arial"/>
            </w:rPr>
          </w:pPr>
          <w:r w:rsidRPr="00256864">
            <w:rPr>
              <w:rFonts w:cs="Arial"/>
            </w:rPr>
            <w:t>Contents</w:t>
          </w:r>
        </w:p>
        <w:p w14:paraId="702769BD" w14:textId="77777777" w:rsidR="009D0935" w:rsidRPr="00256864" w:rsidRDefault="009D0935" w:rsidP="009D0935">
          <w:pPr>
            <w:pStyle w:val="TOC1"/>
            <w:tabs>
              <w:tab w:val="right" w:leader="dot" w:pos="9628"/>
            </w:tabs>
            <w:rPr>
              <w:rFonts w:ascii="Arial" w:hAnsi="Arial" w:cs="Arial"/>
              <w:noProof/>
            </w:rPr>
          </w:pPr>
          <w:r w:rsidRPr="00256864">
            <w:rPr>
              <w:rFonts w:ascii="Arial" w:hAnsi="Arial" w:cs="Arial"/>
            </w:rPr>
            <w:fldChar w:fldCharType="begin"/>
          </w:r>
          <w:r w:rsidRPr="00256864">
            <w:rPr>
              <w:rFonts w:ascii="Arial" w:hAnsi="Arial" w:cs="Arial"/>
            </w:rPr>
            <w:instrText xml:space="preserve"> TOC \o "1-3" \h \z \u </w:instrText>
          </w:r>
          <w:r w:rsidRPr="00256864">
            <w:rPr>
              <w:rFonts w:ascii="Arial" w:hAnsi="Arial" w:cs="Arial"/>
            </w:rPr>
            <w:fldChar w:fldCharType="separate"/>
          </w:r>
          <w:hyperlink w:anchor="_Toc233291165" w:history="1">
            <w:r w:rsidRPr="00256864">
              <w:rPr>
                <w:rStyle w:val="Hyperlink"/>
                <w:rFonts w:ascii="Arial" w:hAnsi="Arial" w:cs="Arial"/>
                <w:noProof/>
              </w:rPr>
              <w:t>DECLARATION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_Toc233291165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i</w:t>
            </w:r>
            <w:r w:rsidRPr="00256864">
              <w:rPr>
                <w:rFonts w:ascii="Arial" w:hAnsi="Arial" w:cs="Arial"/>
                <w:noProof/>
                <w:webHidden/>
              </w:rPr>
              <w:fldChar w:fldCharType="end"/>
            </w:r>
          </w:hyperlink>
        </w:p>
        <w:p w14:paraId="3310759E" w14:textId="77777777" w:rsidR="009D0935" w:rsidRPr="00256864" w:rsidRDefault="009D0935" w:rsidP="009D0935">
          <w:pPr>
            <w:pStyle w:val="TOC1"/>
            <w:tabs>
              <w:tab w:val="right" w:leader="dot" w:pos="9628"/>
            </w:tabs>
            <w:rPr>
              <w:rFonts w:ascii="Arial" w:hAnsi="Arial" w:cs="Arial"/>
              <w:noProof/>
            </w:rPr>
          </w:pPr>
          <w:hyperlink w:anchor="_Toc233291166" w:history="1">
            <w:r w:rsidRPr="00256864">
              <w:rPr>
                <w:rStyle w:val="Hyperlink"/>
                <w:rFonts w:ascii="Arial" w:hAnsi="Arial" w:cs="Arial"/>
                <w:noProof/>
              </w:rPr>
              <w:t>ABSTRACT</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_Toc233291166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ii</w:t>
            </w:r>
            <w:r w:rsidRPr="00256864">
              <w:rPr>
                <w:rFonts w:ascii="Arial" w:hAnsi="Arial" w:cs="Arial"/>
                <w:noProof/>
                <w:webHidden/>
              </w:rPr>
              <w:fldChar w:fldCharType="end"/>
            </w:r>
          </w:hyperlink>
        </w:p>
        <w:p w14:paraId="197CEEEA" w14:textId="77777777" w:rsidR="009D0935" w:rsidRPr="00256864" w:rsidRDefault="009D0935" w:rsidP="009D0935">
          <w:pPr>
            <w:pStyle w:val="TOC1"/>
            <w:tabs>
              <w:tab w:val="right" w:leader="dot" w:pos="9628"/>
            </w:tabs>
            <w:rPr>
              <w:rFonts w:ascii="Arial" w:hAnsi="Arial" w:cs="Arial"/>
              <w:noProof/>
            </w:rPr>
          </w:pPr>
          <w:hyperlink w:anchor="_Toc233291167" w:history="1">
            <w:r w:rsidRPr="00256864">
              <w:rPr>
                <w:rStyle w:val="Hyperlink"/>
                <w:rFonts w:ascii="Arial" w:hAnsi="Arial" w:cs="Arial"/>
                <w:noProof/>
              </w:rPr>
              <w:t>LIST OF ABBREVIATIONS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_Toc233291167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iii</w:t>
            </w:r>
            <w:r w:rsidRPr="00256864">
              <w:rPr>
                <w:rFonts w:ascii="Arial" w:hAnsi="Arial" w:cs="Arial"/>
                <w:noProof/>
                <w:webHidden/>
              </w:rPr>
              <w:fldChar w:fldCharType="end"/>
            </w:r>
          </w:hyperlink>
        </w:p>
        <w:p w14:paraId="68E6498B" w14:textId="77777777" w:rsidR="009D0935" w:rsidRPr="00256864" w:rsidRDefault="009D0935" w:rsidP="009D0935">
          <w:pPr>
            <w:pStyle w:val="TOC1"/>
            <w:tabs>
              <w:tab w:val="left" w:pos="480"/>
              <w:tab w:val="right" w:leader="dot" w:pos="9628"/>
            </w:tabs>
            <w:rPr>
              <w:rFonts w:ascii="Arial" w:hAnsi="Arial" w:cs="Arial"/>
              <w:noProof/>
            </w:rPr>
          </w:pPr>
          <w:hyperlink w:anchor="_Toc233291168" w:history="1">
            <w:r w:rsidRPr="00256864">
              <w:rPr>
                <w:rStyle w:val="Hyperlink"/>
                <w:rFonts w:ascii="Arial" w:hAnsi="Arial" w:cs="Arial"/>
                <w:noProof/>
              </w:rPr>
              <w:t>1.</w:t>
            </w:r>
            <w:r w:rsidRPr="00256864">
              <w:rPr>
                <w:rFonts w:ascii="Arial" w:hAnsi="Arial" w:cs="Arial"/>
                <w:noProof/>
              </w:rPr>
              <w:tab/>
            </w:r>
            <w:r w:rsidRPr="00256864">
              <w:rPr>
                <w:rStyle w:val="Hyperlink"/>
                <w:rFonts w:ascii="Arial" w:hAnsi="Arial" w:cs="Arial"/>
                <w:noProof/>
              </w:rPr>
              <w:t>INTRODUCTION AND BACKGROUND</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_Toc233291168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w:t>
            </w:r>
            <w:r w:rsidRPr="00256864">
              <w:rPr>
                <w:rFonts w:ascii="Arial" w:hAnsi="Arial" w:cs="Arial"/>
                <w:noProof/>
                <w:webHidden/>
              </w:rPr>
              <w:fldChar w:fldCharType="end"/>
            </w:r>
          </w:hyperlink>
        </w:p>
        <w:p w14:paraId="65A03EB9" w14:textId="77777777" w:rsidR="009D0935" w:rsidRPr="00256864" w:rsidRDefault="009D0935" w:rsidP="009D0935">
          <w:pPr>
            <w:pStyle w:val="TOC1"/>
            <w:tabs>
              <w:tab w:val="left" w:pos="480"/>
              <w:tab w:val="right" w:leader="dot" w:pos="9628"/>
            </w:tabs>
            <w:rPr>
              <w:rFonts w:ascii="Arial" w:hAnsi="Arial" w:cs="Arial"/>
              <w:noProof/>
            </w:rPr>
          </w:pPr>
          <w:hyperlink w:anchor="_Toc233291169" w:history="1">
            <w:r w:rsidRPr="00256864">
              <w:rPr>
                <w:rStyle w:val="Hyperlink"/>
                <w:rFonts w:ascii="Arial" w:hAnsi="Arial" w:cs="Arial"/>
                <w:noProof/>
              </w:rPr>
              <w:t>2.</w:t>
            </w:r>
            <w:r w:rsidRPr="00256864">
              <w:rPr>
                <w:rFonts w:ascii="Arial" w:hAnsi="Arial" w:cs="Arial"/>
                <w:noProof/>
              </w:rPr>
              <w:tab/>
            </w:r>
            <w:r w:rsidRPr="00256864">
              <w:rPr>
                <w:rStyle w:val="Hyperlink"/>
                <w:rFonts w:ascii="Arial" w:hAnsi="Arial" w:cs="Arial"/>
                <w:noProof/>
              </w:rPr>
              <w:t>Problem Statement</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_Toc233291169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3</w:t>
            </w:r>
            <w:r w:rsidRPr="00256864">
              <w:rPr>
                <w:rFonts w:ascii="Arial" w:hAnsi="Arial" w:cs="Arial"/>
                <w:noProof/>
                <w:webHidden/>
              </w:rPr>
              <w:fldChar w:fldCharType="end"/>
            </w:r>
          </w:hyperlink>
        </w:p>
        <w:p w14:paraId="4F932842" w14:textId="77777777" w:rsidR="009D0935" w:rsidRPr="00256864" w:rsidRDefault="009D0935" w:rsidP="009D0935">
          <w:pPr>
            <w:pStyle w:val="TOC1"/>
            <w:tabs>
              <w:tab w:val="left" w:pos="480"/>
              <w:tab w:val="right" w:leader="dot" w:pos="9628"/>
            </w:tabs>
            <w:rPr>
              <w:rFonts w:ascii="Arial" w:hAnsi="Arial" w:cs="Arial"/>
              <w:noProof/>
            </w:rPr>
          </w:pPr>
          <w:hyperlink w:anchor="_Toc233291170" w:history="1">
            <w:r w:rsidRPr="00256864">
              <w:rPr>
                <w:rStyle w:val="Hyperlink"/>
                <w:rFonts w:ascii="Arial" w:hAnsi="Arial" w:cs="Arial"/>
                <w:noProof/>
              </w:rPr>
              <w:t>3.</w:t>
            </w:r>
            <w:r w:rsidRPr="00256864">
              <w:rPr>
                <w:rFonts w:ascii="Arial" w:hAnsi="Arial" w:cs="Arial"/>
                <w:noProof/>
              </w:rPr>
              <w:tab/>
            </w:r>
            <w:r w:rsidRPr="00256864">
              <w:rPr>
                <w:rStyle w:val="Hyperlink"/>
                <w:rFonts w:ascii="Arial" w:hAnsi="Arial" w:cs="Arial"/>
                <w:noProof/>
              </w:rPr>
              <w:t>Research Objective</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_Toc233291170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5B7C38C7" w14:textId="77777777" w:rsidR="009D0935" w:rsidRPr="00256864" w:rsidRDefault="009D0935" w:rsidP="009D0935">
          <w:pPr>
            <w:pStyle w:val="TOC2"/>
            <w:tabs>
              <w:tab w:val="left" w:pos="960"/>
              <w:tab w:val="right" w:leader="dot" w:pos="9628"/>
            </w:tabs>
            <w:rPr>
              <w:rFonts w:ascii="Arial" w:hAnsi="Arial" w:cs="Arial"/>
              <w:noProof/>
            </w:rPr>
          </w:pPr>
          <w:hyperlink w:anchor="_Toc233291171" w:history="1">
            <w:r w:rsidRPr="00256864">
              <w:rPr>
                <w:rStyle w:val="Hyperlink"/>
                <w:rFonts w:ascii="Arial" w:hAnsi="Arial" w:cs="Arial"/>
                <w:noProof/>
              </w:rPr>
              <w:t>3.1.</w:t>
            </w:r>
            <w:r w:rsidRPr="00256864">
              <w:rPr>
                <w:rFonts w:ascii="Arial" w:hAnsi="Arial" w:cs="Arial"/>
                <w:noProof/>
              </w:rPr>
              <w:tab/>
            </w:r>
            <w:r w:rsidRPr="00256864">
              <w:rPr>
                <w:rStyle w:val="Hyperlink"/>
                <w:rFonts w:ascii="Arial" w:hAnsi="Arial" w:cs="Arial"/>
                <w:noProof/>
              </w:rPr>
              <w:t>Main Objective</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_Toc233291171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479B0B1A" w14:textId="77777777" w:rsidR="009D0935" w:rsidRPr="00256864" w:rsidRDefault="009D0935" w:rsidP="009D0935">
          <w:pPr>
            <w:pStyle w:val="TOC2"/>
            <w:tabs>
              <w:tab w:val="left" w:pos="960"/>
              <w:tab w:val="right" w:leader="dot" w:pos="9628"/>
            </w:tabs>
            <w:rPr>
              <w:rFonts w:ascii="Arial" w:hAnsi="Arial" w:cs="Arial"/>
              <w:noProof/>
            </w:rPr>
          </w:pPr>
          <w:hyperlink w:anchor="_Toc233291172" w:history="1">
            <w:r w:rsidRPr="00256864">
              <w:rPr>
                <w:rStyle w:val="Hyperlink"/>
                <w:rFonts w:ascii="Arial" w:hAnsi="Arial" w:cs="Arial"/>
                <w:noProof/>
              </w:rPr>
              <w:t>3.2.</w:t>
            </w:r>
            <w:r w:rsidRPr="00256864">
              <w:rPr>
                <w:rFonts w:ascii="Arial" w:hAnsi="Arial" w:cs="Arial"/>
                <w:noProof/>
              </w:rPr>
              <w:tab/>
            </w:r>
            <w:r w:rsidRPr="00256864">
              <w:rPr>
                <w:rStyle w:val="Hyperlink"/>
                <w:rFonts w:ascii="Arial" w:hAnsi="Arial" w:cs="Arial"/>
                <w:noProof/>
              </w:rPr>
              <w:t>Sub-Objectives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_Toc233291172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2205B200" w14:textId="77777777" w:rsidR="009D0935" w:rsidRPr="00256864" w:rsidRDefault="009D0935" w:rsidP="009D0935">
          <w:pPr>
            <w:pStyle w:val="TOC1"/>
            <w:tabs>
              <w:tab w:val="left" w:pos="480"/>
              <w:tab w:val="right" w:leader="dot" w:pos="9628"/>
            </w:tabs>
            <w:rPr>
              <w:rFonts w:ascii="Arial" w:hAnsi="Arial" w:cs="Arial"/>
              <w:noProof/>
            </w:rPr>
          </w:pPr>
          <w:hyperlink w:anchor="_Toc233291173" w:history="1">
            <w:r w:rsidRPr="00256864">
              <w:rPr>
                <w:rStyle w:val="Hyperlink"/>
                <w:rFonts w:ascii="Arial" w:hAnsi="Arial" w:cs="Arial"/>
                <w:noProof/>
              </w:rPr>
              <w:t>4.</w:t>
            </w:r>
            <w:r w:rsidRPr="00256864">
              <w:rPr>
                <w:rFonts w:ascii="Arial" w:hAnsi="Arial" w:cs="Arial"/>
                <w:noProof/>
              </w:rPr>
              <w:tab/>
            </w:r>
            <w:r w:rsidRPr="00256864">
              <w:rPr>
                <w:rStyle w:val="Hyperlink"/>
                <w:rFonts w:ascii="Arial" w:hAnsi="Arial" w:cs="Arial"/>
                <w:noProof/>
              </w:rPr>
              <w:t>Research Question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_Toc233291173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4F8A5D66" w14:textId="77777777" w:rsidR="009D0935" w:rsidRPr="00256864" w:rsidRDefault="009D0935" w:rsidP="009D0935">
          <w:pPr>
            <w:pStyle w:val="TOC2"/>
            <w:tabs>
              <w:tab w:val="left" w:pos="960"/>
              <w:tab w:val="right" w:leader="dot" w:pos="9628"/>
            </w:tabs>
            <w:rPr>
              <w:rFonts w:ascii="Arial" w:hAnsi="Arial" w:cs="Arial"/>
              <w:noProof/>
            </w:rPr>
          </w:pPr>
          <w:hyperlink w:anchor="_Toc233291174" w:history="1">
            <w:r w:rsidRPr="00256864">
              <w:rPr>
                <w:rStyle w:val="Hyperlink"/>
                <w:rFonts w:ascii="Arial" w:hAnsi="Arial" w:cs="Arial"/>
                <w:noProof/>
              </w:rPr>
              <w:t>4.1.</w:t>
            </w:r>
            <w:r w:rsidRPr="00256864">
              <w:rPr>
                <w:rFonts w:ascii="Arial" w:hAnsi="Arial" w:cs="Arial"/>
                <w:noProof/>
              </w:rPr>
              <w:tab/>
            </w:r>
            <w:r w:rsidRPr="00256864">
              <w:rPr>
                <w:rStyle w:val="Hyperlink"/>
                <w:rFonts w:ascii="Arial" w:hAnsi="Arial" w:cs="Arial"/>
                <w:noProof/>
              </w:rPr>
              <w:t>Main Question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_Toc233291174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0A2E0320" w14:textId="77777777" w:rsidR="009D0935" w:rsidRPr="00256864" w:rsidRDefault="009D0935" w:rsidP="009D0935">
          <w:pPr>
            <w:pStyle w:val="TOC2"/>
            <w:tabs>
              <w:tab w:val="left" w:pos="960"/>
              <w:tab w:val="right" w:leader="dot" w:pos="9628"/>
            </w:tabs>
            <w:rPr>
              <w:rFonts w:ascii="Arial" w:hAnsi="Arial" w:cs="Arial"/>
              <w:noProof/>
            </w:rPr>
          </w:pPr>
          <w:hyperlink w:anchor="_Toc233291175" w:history="1">
            <w:r w:rsidRPr="00256864">
              <w:rPr>
                <w:rStyle w:val="Hyperlink"/>
                <w:rFonts w:ascii="Arial" w:hAnsi="Arial" w:cs="Arial"/>
                <w:noProof/>
              </w:rPr>
              <w:t>4.2.</w:t>
            </w:r>
            <w:r w:rsidRPr="00256864">
              <w:rPr>
                <w:rFonts w:ascii="Arial" w:hAnsi="Arial" w:cs="Arial"/>
                <w:noProof/>
              </w:rPr>
              <w:tab/>
            </w:r>
            <w:r w:rsidRPr="00256864">
              <w:rPr>
                <w:rStyle w:val="Hyperlink"/>
                <w:rFonts w:ascii="Arial" w:hAnsi="Arial" w:cs="Arial"/>
                <w:noProof/>
              </w:rPr>
              <w:t>Sub-Question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_Toc233291175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5</w:t>
            </w:r>
            <w:r w:rsidRPr="00256864">
              <w:rPr>
                <w:rFonts w:ascii="Arial" w:hAnsi="Arial" w:cs="Arial"/>
                <w:noProof/>
                <w:webHidden/>
              </w:rPr>
              <w:fldChar w:fldCharType="end"/>
            </w:r>
          </w:hyperlink>
        </w:p>
        <w:p w14:paraId="223A99C6" w14:textId="77777777" w:rsidR="009D0935" w:rsidRPr="00256864" w:rsidRDefault="009D0935" w:rsidP="009D0935">
          <w:pPr>
            <w:pStyle w:val="TOC1"/>
            <w:tabs>
              <w:tab w:val="left" w:pos="480"/>
              <w:tab w:val="right" w:leader="dot" w:pos="9628"/>
            </w:tabs>
            <w:rPr>
              <w:rFonts w:ascii="Arial" w:hAnsi="Arial" w:cs="Arial"/>
              <w:noProof/>
            </w:rPr>
          </w:pPr>
          <w:hyperlink w:anchor="_Toc233291176" w:history="1">
            <w:r w:rsidRPr="00256864">
              <w:rPr>
                <w:rStyle w:val="Hyperlink"/>
                <w:rFonts w:ascii="Arial" w:hAnsi="Arial" w:cs="Arial"/>
                <w:noProof/>
              </w:rPr>
              <w:t>5.</w:t>
            </w:r>
            <w:r w:rsidRPr="00256864">
              <w:rPr>
                <w:rFonts w:ascii="Arial" w:hAnsi="Arial" w:cs="Arial"/>
                <w:noProof/>
              </w:rPr>
              <w:tab/>
            </w:r>
            <w:r w:rsidRPr="00256864">
              <w:rPr>
                <w:rStyle w:val="Hyperlink"/>
                <w:rFonts w:ascii="Arial" w:hAnsi="Arial" w:cs="Arial"/>
                <w:noProof/>
              </w:rPr>
              <w:t>Preliminary Literature Review</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_Toc233291176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6</w:t>
            </w:r>
            <w:r w:rsidRPr="00256864">
              <w:rPr>
                <w:rFonts w:ascii="Arial" w:hAnsi="Arial" w:cs="Arial"/>
                <w:noProof/>
                <w:webHidden/>
              </w:rPr>
              <w:fldChar w:fldCharType="end"/>
            </w:r>
          </w:hyperlink>
        </w:p>
        <w:p w14:paraId="3D2A0EC8" w14:textId="77777777" w:rsidR="009D0935" w:rsidRPr="00256864" w:rsidRDefault="009D0935" w:rsidP="009D0935">
          <w:pPr>
            <w:pStyle w:val="TOC2"/>
            <w:tabs>
              <w:tab w:val="left" w:pos="960"/>
              <w:tab w:val="right" w:leader="dot" w:pos="9628"/>
            </w:tabs>
            <w:rPr>
              <w:rFonts w:ascii="Arial" w:hAnsi="Arial" w:cs="Arial"/>
              <w:noProof/>
            </w:rPr>
          </w:pPr>
          <w:hyperlink w:anchor="_Toc233291177" w:history="1">
            <w:r w:rsidRPr="00256864">
              <w:rPr>
                <w:rStyle w:val="Hyperlink"/>
                <w:rFonts w:ascii="Arial" w:hAnsi="Arial" w:cs="Arial"/>
                <w:noProof/>
              </w:rPr>
              <w:t>5.1.</w:t>
            </w:r>
            <w:r w:rsidRPr="00256864">
              <w:rPr>
                <w:rFonts w:ascii="Arial" w:hAnsi="Arial" w:cs="Arial"/>
                <w:noProof/>
              </w:rPr>
              <w:tab/>
            </w:r>
            <w:r w:rsidRPr="00256864">
              <w:rPr>
                <w:rStyle w:val="Hyperlink"/>
                <w:rFonts w:ascii="Arial" w:hAnsi="Arial" w:cs="Arial"/>
                <w:noProof/>
              </w:rPr>
              <w:t>Introduction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_Toc233291177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6</w:t>
            </w:r>
            <w:r w:rsidRPr="00256864">
              <w:rPr>
                <w:rFonts w:ascii="Arial" w:hAnsi="Arial" w:cs="Arial"/>
                <w:noProof/>
                <w:webHidden/>
              </w:rPr>
              <w:fldChar w:fldCharType="end"/>
            </w:r>
          </w:hyperlink>
        </w:p>
        <w:p w14:paraId="1185DDEF" w14:textId="77777777" w:rsidR="009D0935" w:rsidRPr="00256864" w:rsidRDefault="009D0935" w:rsidP="009D0935">
          <w:pPr>
            <w:pStyle w:val="TOC2"/>
            <w:tabs>
              <w:tab w:val="left" w:pos="960"/>
              <w:tab w:val="right" w:leader="dot" w:pos="9628"/>
            </w:tabs>
            <w:rPr>
              <w:rFonts w:ascii="Arial" w:hAnsi="Arial" w:cs="Arial"/>
              <w:noProof/>
            </w:rPr>
          </w:pPr>
          <w:hyperlink w:anchor="_Toc233291178" w:history="1">
            <w:r w:rsidRPr="00256864">
              <w:rPr>
                <w:rStyle w:val="Hyperlink"/>
                <w:rFonts w:ascii="Arial" w:hAnsi="Arial" w:cs="Arial"/>
                <w:noProof/>
              </w:rPr>
              <w:t>5.2.</w:t>
            </w:r>
            <w:r w:rsidRPr="00256864">
              <w:rPr>
                <w:rFonts w:ascii="Arial" w:hAnsi="Arial" w:cs="Arial"/>
                <w:noProof/>
              </w:rPr>
              <w:tab/>
            </w:r>
            <w:r w:rsidRPr="00256864">
              <w:rPr>
                <w:rStyle w:val="Hyperlink"/>
                <w:rFonts w:ascii="Arial" w:hAnsi="Arial" w:cs="Arial"/>
                <w:noProof/>
              </w:rPr>
              <w:t>Overview of eLearning system</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_Toc233291178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6</w:t>
            </w:r>
            <w:r w:rsidRPr="00256864">
              <w:rPr>
                <w:rFonts w:ascii="Arial" w:hAnsi="Arial" w:cs="Arial"/>
                <w:noProof/>
                <w:webHidden/>
              </w:rPr>
              <w:fldChar w:fldCharType="end"/>
            </w:r>
          </w:hyperlink>
        </w:p>
        <w:p w14:paraId="579FD40B" w14:textId="77777777" w:rsidR="009D0935" w:rsidRPr="00256864" w:rsidRDefault="009D0935" w:rsidP="009D0935">
          <w:pPr>
            <w:pStyle w:val="TOC2"/>
            <w:tabs>
              <w:tab w:val="left" w:pos="960"/>
              <w:tab w:val="right" w:leader="dot" w:pos="9628"/>
            </w:tabs>
            <w:rPr>
              <w:rFonts w:ascii="Arial" w:hAnsi="Arial" w:cs="Arial"/>
              <w:noProof/>
            </w:rPr>
          </w:pPr>
          <w:hyperlink w:anchor="_Toc233291179" w:history="1">
            <w:r w:rsidRPr="00256864">
              <w:rPr>
                <w:rStyle w:val="Hyperlink"/>
                <w:rFonts w:ascii="Arial" w:hAnsi="Arial" w:cs="Arial"/>
                <w:noProof/>
              </w:rPr>
              <w:t>5.3.</w:t>
            </w:r>
            <w:r w:rsidRPr="00256864">
              <w:rPr>
                <w:rFonts w:ascii="Arial" w:hAnsi="Arial" w:cs="Arial"/>
                <w:noProof/>
              </w:rPr>
              <w:tab/>
            </w:r>
            <w:r w:rsidRPr="00256864">
              <w:rPr>
                <w:rStyle w:val="Hyperlink"/>
                <w:rFonts w:ascii="Arial" w:hAnsi="Arial" w:cs="Arial"/>
                <w:noProof/>
              </w:rPr>
              <w:t>Low-Bandwidth Challenges in Higher Education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_Toc233291179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8</w:t>
            </w:r>
            <w:r w:rsidRPr="00256864">
              <w:rPr>
                <w:rFonts w:ascii="Arial" w:hAnsi="Arial" w:cs="Arial"/>
                <w:noProof/>
                <w:webHidden/>
              </w:rPr>
              <w:fldChar w:fldCharType="end"/>
            </w:r>
          </w:hyperlink>
        </w:p>
        <w:p w14:paraId="29968902" w14:textId="77777777" w:rsidR="009D0935" w:rsidRPr="00256864" w:rsidRDefault="009D0935" w:rsidP="009D0935">
          <w:pPr>
            <w:pStyle w:val="TOC2"/>
            <w:tabs>
              <w:tab w:val="left" w:pos="960"/>
              <w:tab w:val="right" w:leader="dot" w:pos="9628"/>
            </w:tabs>
            <w:rPr>
              <w:rFonts w:ascii="Arial" w:hAnsi="Arial" w:cs="Arial"/>
              <w:noProof/>
            </w:rPr>
          </w:pPr>
          <w:hyperlink w:anchor="_Toc233291180" w:history="1">
            <w:r w:rsidRPr="00256864">
              <w:rPr>
                <w:rStyle w:val="Hyperlink"/>
                <w:rFonts w:ascii="Arial" w:hAnsi="Arial" w:cs="Arial"/>
                <w:noProof/>
              </w:rPr>
              <w:t>5.4.</w:t>
            </w:r>
            <w:r w:rsidRPr="00256864">
              <w:rPr>
                <w:rFonts w:ascii="Arial" w:hAnsi="Arial" w:cs="Arial"/>
                <w:noProof/>
              </w:rPr>
              <w:tab/>
            </w:r>
            <w:r w:rsidRPr="00256864">
              <w:rPr>
                <w:rStyle w:val="Hyperlink"/>
                <w:rFonts w:ascii="Arial" w:hAnsi="Arial" w:cs="Arial"/>
                <w:noProof/>
              </w:rPr>
              <w:t>Mobile Learning and Progressive Web Applications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_Toc233291180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10</w:t>
            </w:r>
            <w:r w:rsidRPr="00256864">
              <w:rPr>
                <w:rFonts w:ascii="Arial" w:hAnsi="Arial" w:cs="Arial"/>
                <w:noProof/>
                <w:webHidden/>
              </w:rPr>
              <w:fldChar w:fldCharType="end"/>
            </w:r>
          </w:hyperlink>
        </w:p>
        <w:p w14:paraId="0F12D17E" w14:textId="77777777" w:rsidR="009D0935" w:rsidRPr="00256864" w:rsidRDefault="009D0935" w:rsidP="009D0935">
          <w:pPr>
            <w:pStyle w:val="TOC2"/>
            <w:tabs>
              <w:tab w:val="left" w:pos="960"/>
              <w:tab w:val="right" w:leader="dot" w:pos="9628"/>
            </w:tabs>
            <w:rPr>
              <w:rFonts w:ascii="Arial" w:hAnsi="Arial" w:cs="Arial"/>
              <w:noProof/>
            </w:rPr>
          </w:pPr>
          <w:hyperlink w:anchor="_Toc233291181" w:history="1">
            <w:r w:rsidRPr="00256864">
              <w:rPr>
                <w:rStyle w:val="Hyperlink"/>
                <w:rFonts w:ascii="Arial" w:hAnsi="Arial" w:cs="Arial"/>
                <w:noProof/>
              </w:rPr>
              <w:t>5.5.</w:t>
            </w:r>
            <w:r w:rsidRPr="00256864">
              <w:rPr>
                <w:rFonts w:ascii="Arial" w:hAnsi="Arial" w:cs="Arial"/>
                <w:noProof/>
              </w:rPr>
              <w:tab/>
            </w:r>
            <w:r w:rsidRPr="00256864">
              <w:rPr>
                <w:rStyle w:val="Hyperlink"/>
                <w:rFonts w:ascii="Arial" w:hAnsi="Arial" w:cs="Arial"/>
                <w:noProof/>
              </w:rPr>
              <w:t>Artificial Intelligence in Education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_Toc233291181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12</w:t>
            </w:r>
            <w:r w:rsidRPr="00256864">
              <w:rPr>
                <w:rFonts w:ascii="Arial" w:hAnsi="Arial" w:cs="Arial"/>
                <w:noProof/>
                <w:webHidden/>
              </w:rPr>
              <w:fldChar w:fldCharType="end"/>
            </w:r>
          </w:hyperlink>
        </w:p>
        <w:p w14:paraId="5FFB985A" w14:textId="77777777" w:rsidR="009D0935" w:rsidRPr="00256864" w:rsidRDefault="009D0935" w:rsidP="009D0935">
          <w:pPr>
            <w:pStyle w:val="TOC2"/>
            <w:tabs>
              <w:tab w:val="left" w:pos="960"/>
              <w:tab w:val="right" w:leader="dot" w:pos="9628"/>
            </w:tabs>
            <w:rPr>
              <w:rFonts w:ascii="Arial" w:hAnsi="Arial" w:cs="Arial"/>
              <w:noProof/>
            </w:rPr>
          </w:pPr>
          <w:hyperlink w:anchor="_Toc233291182" w:history="1">
            <w:r w:rsidRPr="00256864">
              <w:rPr>
                <w:rStyle w:val="Hyperlink"/>
                <w:rFonts w:ascii="Arial" w:hAnsi="Arial" w:cs="Arial"/>
                <w:noProof/>
              </w:rPr>
              <w:t>5.6.</w:t>
            </w:r>
            <w:r w:rsidRPr="00256864">
              <w:rPr>
                <w:rFonts w:ascii="Arial" w:hAnsi="Arial" w:cs="Arial"/>
                <w:noProof/>
              </w:rPr>
              <w:tab/>
            </w:r>
            <w:r w:rsidRPr="00256864">
              <w:rPr>
                <w:rStyle w:val="Hyperlink"/>
                <w:rFonts w:ascii="Arial" w:hAnsi="Arial" w:cs="Arial"/>
                <w:noProof/>
              </w:rPr>
              <w:t>Theoretical Framework</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_Toc233291182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15</w:t>
            </w:r>
            <w:r w:rsidRPr="00256864">
              <w:rPr>
                <w:rFonts w:ascii="Arial" w:hAnsi="Arial" w:cs="Arial"/>
                <w:noProof/>
                <w:webHidden/>
              </w:rPr>
              <w:fldChar w:fldCharType="end"/>
            </w:r>
          </w:hyperlink>
        </w:p>
        <w:p w14:paraId="52109CC5" w14:textId="77777777" w:rsidR="009D0935" w:rsidRPr="00256864" w:rsidRDefault="009D0935" w:rsidP="009D0935">
          <w:pPr>
            <w:pStyle w:val="TOC2"/>
            <w:tabs>
              <w:tab w:val="left" w:pos="960"/>
              <w:tab w:val="right" w:leader="dot" w:pos="9628"/>
            </w:tabs>
            <w:rPr>
              <w:rFonts w:ascii="Arial" w:hAnsi="Arial" w:cs="Arial"/>
              <w:noProof/>
            </w:rPr>
          </w:pPr>
          <w:hyperlink w:anchor="_Toc233291183" w:history="1">
            <w:r w:rsidRPr="00256864">
              <w:rPr>
                <w:rStyle w:val="Hyperlink"/>
                <w:rFonts w:ascii="Arial" w:hAnsi="Arial" w:cs="Arial"/>
                <w:noProof/>
              </w:rPr>
              <w:t>5.7.</w:t>
            </w:r>
            <w:r w:rsidRPr="00256864">
              <w:rPr>
                <w:rFonts w:ascii="Arial" w:hAnsi="Arial" w:cs="Arial"/>
                <w:noProof/>
              </w:rPr>
              <w:tab/>
            </w:r>
            <w:r w:rsidRPr="00256864">
              <w:rPr>
                <w:rStyle w:val="Hyperlink"/>
                <w:rFonts w:ascii="Arial" w:hAnsi="Arial" w:cs="Arial"/>
                <w:noProof/>
              </w:rPr>
              <w:t>Summary and Research Gap</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_Toc233291183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16</w:t>
            </w:r>
            <w:r w:rsidRPr="00256864">
              <w:rPr>
                <w:rFonts w:ascii="Arial" w:hAnsi="Arial" w:cs="Arial"/>
                <w:noProof/>
                <w:webHidden/>
              </w:rPr>
              <w:fldChar w:fldCharType="end"/>
            </w:r>
          </w:hyperlink>
        </w:p>
        <w:p w14:paraId="625B16DE" w14:textId="77777777" w:rsidR="009D0935" w:rsidRPr="00256864" w:rsidRDefault="009D0935" w:rsidP="009D0935">
          <w:pPr>
            <w:pStyle w:val="TOC3"/>
            <w:tabs>
              <w:tab w:val="right" w:leader="dot" w:pos="9628"/>
            </w:tabs>
            <w:rPr>
              <w:rFonts w:ascii="Arial" w:hAnsi="Arial" w:cs="Arial"/>
              <w:noProof/>
            </w:rPr>
          </w:pPr>
          <w:hyperlink w:anchor="_Toc233291184" w:history="1">
            <w:r w:rsidRPr="00256864">
              <w:rPr>
                <w:rStyle w:val="Hyperlink"/>
                <w:rFonts w:ascii="Arial" w:hAnsi="Arial" w:cs="Arial"/>
                <w:noProof/>
              </w:rPr>
              <w:t>Summary of Key Findings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_Toc233291184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17</w:t>
            </w:r>
            <w:r w:rsidRPr="00256864">
              <w:rPr>
                <w:rFonts w:ascii="Arial" w:hAnsi="Arial" w:cs="Arial"/>
                <w:noProof/>
                <w:webHidden/>
              </w:rPr>
              <w:fldChar w:fldCharType="end"/>
            </w:r>
          </w:hyperlink>
        </w:p>
        <w:p w14:paraId="5B8932AA" w14:textId="77777777" w:rsidR="009D0935" w:rsidRPr="00256864" w:rsidRDefault="009D0935" w:rsidP="009D0935">
          <w:pPr>
            <w:pStyle w:val="TOC3"/>
            <w:tabs>
              <w:tab w:val="right" w:leader="dot" w:pos="9628"/>
            </w:tabs>
            <w:rPr>
              <w:rFonts w:ascii="Arial" w:hAnsi="Arial" w:cs="Arial"/>
              <w:noProof/>
            </w:rPr>
          </w:pPr>
          <w:hyperlink w:anchor="_Toc233291185" w:history="1">
            <w:r w:rsidRPr="00256864">
              <w:rPr>
                <w:rStyle w:val="Hyperlink"/>
                <w:rFonts w:ascii="Arial" w:hAnsi="Arial" w:cs="Arial"/>
                <w:noProof/>
              </w:rPr>
              <w:t>The Research Gap</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_Toc233291185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18</w:t>
            </w:r>
            <w:r w:rsidRPr="00256864">
              <w:rPr>
                <w:rFonts w:ascii="Arial" w:hAnsi="Arial" w:cs="Arial"/>
                <w:noProof/>
                <w:webHidden/>
              </w:rPr>
              <w:fldChar w:fldCharType="end"/>
            </w:r>
          </w:hyperlink>
        </w:p>
        <w:p w14:paraId="396992CD" w14:textId="77777777" w:rsidR="009D0935" w:rsidRPr="00256864" w:rsidRDefault="009D0935" w:rsidP="009D0935">
          <w:pPr>
            <w:pStyle w:val="TOC3"/>
            <w:tabs>
              <w:tab w:val="right" w:leader="dot" w:pos="9628"/>
            </w:tabs>
            <w:rPr>
              <w:rFonts w:ascii="Arial" w:hAnsi="Arial" w:cs="Arial"/>
              <w:noProof/>
            </w:rPr>
          </w:pPr>
          <w:hyperlink w:anchor="_Toc233291186" w:history="1">
            <w:r w:rsidRPr="00256864">
              <w:rPr>
                <w:rStyle w:val="Hyperlink"/>
                <w:rFonts w:ascii="Arial" w:hAnsi="Arial" w:cs="Arial"/>
                <w:noProof/>
              </w:rPr>
              <w:t>How This Study Will Fill the Gap</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_Toc233291186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18</w:t>
            </w:r>
            <w:r w:rsidRPr="00256864">
              <w:rPr>
                <w:rFonts w:ascii="Arial" w:hAnsi="Arial" w:cs="Arial"/>
                <w:noProof/>
                <w:webHidden/>
              </w:rPr>
              <w:fldChar w:fldCharType="end"/>
            </w:r>
          </w:hyperlink>
        </w:p>
        <w:p w14:paraId="2231A3A8" w14:textId="77777777" w:rsidR="009D0935" w:rsidRPr="00256864" w:rsidRDefault="009D0935" w:rsidP="009D0935">
          <w:pPr>
            <w:pStyle w:val="TOC1"/>
            <w:tabs>
              <w:tab w:val="left" w:pos="480"/>
              <w:tab w:val="right" w:leader="dot" w:pos="9628"/>
            </w:tabs>
            <w:rPr>
              <w:rFonts w:ascii="Arial" w:hAnsi="Arial" w:cs="Arial"/>
              <w:noProof/>
            </w:rPr>
          </w:pPr>
          <w:hyperlink w:anchor="_Toc233291187" w:history="1">
            <w:r w:rsidRPr="00256864">
              <w:rPr>
                <w:rStyle w:val="Hyperlink"/>
                <w:rFonts w:ascii="Arial" w:hAnsi="Arial" w:cs="Arial"/>
                <w:noProof/>
              </w:rPr>
              <w:t>6.</w:t>
            </w:r>
            <w:r w:rsidRPr="00256864">
              <w:rPr>
                <w:rFonts w:ascii="Arial" w:hAnsi="Arial" w:cs="Arial"/>
                <w:noProof/>
              </w:rPr>
              <w:tab/>
            </w:r>
            <w:r w:rsidRPr="00256864">
              <w:rPr>
                <w:rStyle w:val="Hyperlink"/>
                <w:rFonts w:ascii="Arial" w:hAnsi="Arial" w:cs="Arial"/>
                <w:noProof/>
              </w:rPr>
              <w:t>IMPORTANCE AND SIGNIFICANCE OF THE STUDY</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_Toc233291187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19</w:t>
            </w:r>
            <w:r w:rsidRPr="00256864">
              <w:rPr>
                <w:rFonts w:ascii="Arial" w:hAnsi="Arial" w:cs="Arial"/>
                <w:noProof/>
                <w:webHidden/>
              </w:rPr>
              <w:fldChar w:fldCharType="end"/>
            </w:r>
          </w:hyperlink>
        </w:p>
        <w:p w14:paraId="65602E0F" w14:textId="77777777" w:rsidR="009D0935" w:rsidRPr="00256864" w:rsidRDefault="009D0935" w:rsidP="009D0935">
          <w:pPr>
            <w:pStyle w:val="TOC2"/>
            <w:tabs>
              <w:tab w:val="left" w:pos="960"/>
              <w:tab w:val="right" w:leader="dot" w:pos="9628"/>
            </w:tabs>
            <w:rPr>
              <w:rFonts w:ascii="Arial" w:hAnsi="Arial" w:cs="Arial"/>
              <w:noProof/>
            </w:rPr>
          </w:pPr>
          <w:hyperlink w:anchor="_Toc233291188" w:history="1">
            <w:r w:rsidRPr="00256864">
              <w:rPr>
                <w:rStyle w:val="Hyperlink"/>
                <w:rFonts w:ascii="Arial" w:hAnsi="Arial" w:cs="Arial"/>
                <w:noProof/>
              </w:rPr>
              <w:t>6.1.</w:t>
            </w:r>
            <w:r w:rsidRPr="00256864">
              <w:rPr>
                <w:rFonts w:ascii="Arial" w:hAnsi="Arial" w:cs="Arial"/>
                <w:noProof/>
              </w:rPr>
              <w:tab/>
            </w:r>
            <w:r w:rsidRPr="00256864">
              <w:rPr>
                <w:rStyle w:val="Hyperlink"/>
                <w:rFonts w:ascii="Arial" w:hAnsi="Arial" w:cs="Arial"/>
                <w:noProof/>
              </w:rPr>
              <w:t>For Students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_Toc233291188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19</w:t>
            </w:r>
            <w:r w:rsidRPr="00256864">
              <w:rPr>
                <w:rFonts w:ascii="Arial" w:hAnsi="Arial" w:cs="Arial"/>
                <w:noProof/>
                <w:webHidden/>
              </w:rPr>
              <w:fldChar w:fldCharType="end"/>
            </w:r>
          </w:hyperlink>
        </w:p>
        <w:p w14:paraId="35D3E0F9" w14:textId="77777777" w:rsidR="009D0935" w:rsidRPr="00256864" w:rsidRDefault="009D0935" w:rsidP="009D0935">
          <w:pPr>
            <w:pStyle w:val="TOC2"/>
            <w:tabs>
              <w:tab w:val="left" w:pos="960"/>
              <w:tab w:val="right" w:leader="dot" w:pos="9628"/>
            </w:tabs>
            <w:rPr>
              <w:rFonts w:ascii="Arial" w:hAnsi="Arial" w:cs="Arial"/>
              <w:noProof/>
            </w:rPr>
          </w:pPr>
          <w:hyperlink w:anchor="_Toc233291189" w:history="1">
            <w:r w:rsidRPr="00256864">
              <w:rPr>
                <w:rStyle w:val="Hyperlink"/>
                <w:rFonts w:ascii="Arial" w:hAnsi="Arial" w:cs="Arial"/>
                <w:noProof/>
              </w:rPr>
              <w:t>6.2.</w:t>
            </w:r>
            <w:r w:rsidRPr="00256864">
              <w:rPr>
                <w:rFonts w:ascii="Arial" w:hAnsi="Arial" w:cs="Arial"/>
                <w:noProof/>
              </w:rPr>
              <w:tab/>
            </w:r>
            <w:r w:rsidRPr="00256864">
              <w:rPr>
                <w:rStyle w:val="Hyperlink"/>
                <w:rFonts w:ascii="Arial" w:hAnsi="Arial" w:cs="Arial"/>
                <w:noProof/>
              </w:rPr>
              <w:t>For Lecturers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_Toc233291189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19</w:t>
            </w:r>
            <w:r w:rsidRPr="00256864">
              <w:rPr>
                <w:rFonts w:ascii="Arial" w:hAnsi="Arial" w:cs="Arial"/>
                <w:noProof/>
                <w:webHidden/>
              </w:rPr>
              <w:fldChar w:fldCharType="end"/>
            </w:r>
          </w:hyperlink>
        </w:p>
        <w:p w14:paraId="1C6A7D09" w14:textId="77777777" w:rsidR="009D0935" w:rsidRPr="00256864" w:rsidRDefault="009D0935" w:rsidP="009D0935">
          <w:pPr>
            <w:pStyle w:val="TOC2"/>
            <w:tabs>
              <w:tab w:val="left" w:pos="960"/>
              <w:tab w:val="right" w:leader="dot" w:pos="9628"/>
            </w:tabs>
            <w:rPr>
              <w:rFonts w:ascii="Arial" w:hAnsi="Arial" w:cs="Arial"/>
              <w:noProof/>
            </w:rPr>
          </w:pPr>
          <w:hyperlink w:anchor="_Toc233291190" w:history="1">
            <w:r w:rsidRPr="00256864">
              <w:rPr>
                <w:rStyle w:val="Hyperlink"/>
                <w:rFonts w:ascii="Arial" w:hAnsi="Arial" w:cs="Arial"/>
                <w:noProof/>
              </w:rPr>
              <w:t>6.3.</w:t>
            </w:r>
            <w:r w:rsidRPr="00256864">
              <w:rPr>
                <w:rFonts w:ascii="Arial" w:hAnsi="Arial" w:cs="Arial"/>
                <w:noProof/>
              </w:rPr>
              <w:tab/>
            </w:r>
            <w:r w:rsidRPr="00256864">
              <w:rPr>
                <w:rStyle w:val="Hyperlink"/>
                <w:rFonts w:ascii="Arial" w:hAnsi="Arial" w:cs="Arial"/>
                <w:noProof/>
              </w:rPr>
              <w:t>For Universities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_Toc233291190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19</w:t>
            </w:r>
            <w:r w:rsidRPr="00256864">
              <w:rPr>
                <w:rFonts w:ascii="Arial" w:hAnsi="Arial" w:cs="Arial"/>
                <w:noProof/>
                <w:webHidden/>
              </w:rPr>
              <w:fldChar w:fldCharType="end"/>
            </w:r>
          </w:hyperlink>
        </w:p>
        <w:p w14:paraId="3C4B8E2C" w14:textId="77777777" w:rsidR="009D0935" w:rsidRPr="00256864" w:rsidRDefault="009D0935" w:rsidP="009D0935">
          <w:pPr>
            <w:pStyle w:val="TOC2"/>
            <w:tabs>
              <w:tab w:val="left" w:pos="960"/>
              <w:tab w:val="right" w:leader="dot" w:pos="9628"/>
            </w:tabs>
            <w:rPr>
              <w:rFonts w:ascii="Arial" w:hAnsi="Arial" w:cs="Arial"/>
              <w:noProof/>
            </w:rPr>
          </w:pPr>
          <w:hyperlink w:anchor="_Toc233291191" w:history="1">
            <w:r w:rsidRPr="00256864">
              <w:rPr>
                <w:rStyle w:val="Hyperlink"/>
                <w:rFonts w:ascii="Arial" w:hAnsi="Arial" w:cs="Arial"/>
                <w:noProof/>
              </w:rPr>
              <w:t>6.4.</w:t>
            </w:r>
            <w:r w:rsidRPr="00256864">
              <w:rPr>
                <w:rFonts w:ascii="Arial" w:hAnsi="Arial" w:cs="Arial"/>
                <w:noProof/>
              </w:rPr>
              <w:tab/>
            </w:r>
            <w:r w:rsidRPr="00256864">
              <w:rPr>
                <w:rStyle w:val="Hyperlink"/>
                <w:rFonts w:ascii="Arial" w:hAnsi="Arial" w:cs="Arial"/>
                <w:noProof/>
              </w:rPr>
              <w:t>For Namibia</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_Toc233291191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20</w:t>
            </w:r>
            <w:r w:rsidRPr="00256864">
              <w:rPr>
                <w:rFonts w:ascii="Arial" w:hAnsi="Arial" w:cs="Arial"/>
                <w:noProof/>
                <w:webHidden/>
              </w:rPr>
              <w:fldChar w:fldCharType="end"/>
            </w:r>
          </w:hyperlink>
        </w:p>
        <w:p w14:paraId="399A07E6" w14:textId="77777777" w:rsidR="009D0935" w:rsidRPr="00256864" w:rsidRDefault="009D0935" w:rsidP="009D0935">
          <w:pPr>
            <w:pStyle w:val="TOC2"/>
            <w:tabs>
              <w:tab w:val="left" w:pos="960"/>
              <w:tab w:val="right" w:leader="dot" w:pos="9628"/>
            </w:tabs>
            <w:rPr>
              <w:rFonts w:ascii="Arial" w:hAnsi="Arial" w:cs="Arial"/>
              <w:noProof/>
            </w:rPr>
          </w:pPr>
          <w:hyperlink w:anchor="_Toc233291192" w:history="1">
            <w:r w:rsidRPr="00256864">
              <w:rPr>
                <w:rStyle w:val="Hyperlink"/>
                <w:rFonts w:ascii="Arial" w:hAnsi="Arial" w:cs="Arial"/>
                <w:noProof/>
              </w:rPr>
              <w:t>6.5.</w:t>
            </w:r>
            <w:r w:rsidRPr="00256864">
              <w:rPr>
                <w:rFonts w:ascii="Arial" w:hAnsi="Arial" w:cs="Arial"/>
                <w:noProof/>
              </w:rPr>
              <w:tab/>
            </w:r>
            <w:r w:rsidRPr="00256864">
              <w:rPr>
                <w:rStyle w:val="Hyperlink"/>
                <w:rFonts w:ascii="Arial" w:hAnsi="Arial" w:cs="Arial"/>
                <w:noProof/>
              </w:rPr>
              <w:t>Academic Contribution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_Toc233291192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20</w:t>
            </w:r>
            <w:r w:rsidRPr="00256864">
              <w:rPr>
                <w:rFonts w:ascii="Arial" w:hAnsi="Arial" w:cs="Arial"/>
                <w:noProof/>
                <w:webHidden/>
              </w:rPr>
              <w:fldChar w:fldCharType="end"/>
            </w:r>
          </w:hyperlink>
        </w:p>
        <w:p w14:paraId="652DDB31" w14:textId="77777777" w:rsidR="009D0935" w:rsidRPr="00256864" w:rsidRDefault="009D0935" w:rsidP="009D0935">
          <w:pPr>
            <w:pStyle w:val="TOC1"/>
            <w:tabs>
              <w:tab w:val="left" w:pos="480"/>
              <w:tab w:val="right" w:leader="dot" w:pos="9628"/>
            </w:tabs>
            <w:rPr>
              <w:rFonts w:ascii="Arial" w:hAnsi="Arial" w:cs="Arial"/>
              <w:noProof/>
            </w:rPr>
          </w:pPr>
          <w:hyperlink w:anchor="_Toc233291193" w:history="1">
            <w:r w:rsidRPr="00256864">
              <w:rPr>
                <w:rStyle w:val="Hyperlink"/>
                <w:rFonts w:ascii="Arial" w:hAnsi="Arial" w:cs="Arial"/>
                <w:noProof/>
              </w:rPr>
              <w:t>7.</w:t>
            </w:r>
            <w:r w:rsidRPr="00256864">
              <w:rPr>
                <w:rFonts w:ascii="Arial" w:hAnsi="Arial" w:cs="Arial"/>
                <w:noProof/>
              </w:rPr>
              <w:tab/>
            </w:r>
            <w:r w:rsidRPr="00256864">
              <w:rPr>
                <w:rStyle w:val="Hyperlink"/>
                <w:rFonts w:ascii="Arial" w:hAnsi="Arial" w:cs="Arial"/>
                <w:noProof/>
              </w:rPr>
              <w:t>RESEARCH METHODOLOGY</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_Toc233291193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20</w:t>
            </w:r>
            <w:r w:rsidRPr="00256864">
              <w:rPr>
                <w:rFonts w:ascii="Arial" w:hAnsi="Arial" w:cs="Arial"/>
                <w:noProof/>
                <w:webHidden/>
              </w:rPr>
              <w:fldChar w:fldCharType="end"/>
            </w:r>
          </w:hyperlink>
        </w:p>
        <w:p w14:paraId="2B3EE26F" w14:textId="77777777" w:rsidR="009D0935" w:rsidRPr="00256864" w:rsidRDefault="009D0935" w:rsidP="009D0935">
          <w:pPr>
            <w:pStyle w:val="TOC2"/>
            <w:tabs>
              <w:tab w:val="left" w:pos="960"/>
              <w:tab w:val="right" w:leader="dot" w:pos="9628"/>
            </w:tabs>
            <w:rPr>
              <w:rFonts w:ascii="Arial" w:hAnsi="Arial" w:cs="Arial"/>
              <w:noProof/>
            </w:rPr>
          </w:pPr>
          <w:hyperlink w:anchor="_Toc233291194" w:history="1">
            <w:r w:rsidRPr="00256864">
              <w:rPr>
                <w:rStyle w:val="Hyperlink"/>
                <w:rFonts w:ascii="Arial" w:hAnsi="Arial" w:cs="Arial"/>
                <w:noProof/>
              </w:rPr>
              <w:t>7.1.</w:t>
            </w:r>
            <w:r w:rsidRPr="00256864">
              <w:rPr>
                <w:rFonts w:ascii="Arial" w:hAnsi="Arial" w:cs="Arial"/>
                <w:noProof/>
              </w:rPr>
              <w:tab/>
            </w:r>
            <w:r w:rsidRPr="00256864">
              <w:rPr>
                <w:rStyle w:val="Hyperlink"/>
                <w:rFonts w:ascii="Arial" w:hAnsi="Arial" w:cs="Arial"/>
                <w:noProof/>
              </w:rPr>
              <w:t>Research Paradigm and Approach</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_Toc233291194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20</w:t>
            </w:r>
            <w:r w:rsidRPr="00256864">
              <w:rPr>
                <w:rFonts w:ascii="Arial" w:hAnsi="Arial" w:cs="Arial"/>
                <w:noProof/>
                <w:webHidden/>
              </w:rPr>
              <w:fldChar w:fldCharType="end"/>
            </w:r>
          </w:hyperlink>
        </w:p>
        <w:p w14:paraId="26818AED" w14:textId="77777777" w:rsidR="009D0935" w:rsidRPr="00256864" w:rsidRDefault="009D0935" w:rsidP="009D0935">
          <w:pPr>
            <w:pStyle w:val="TOC2"/>
            <w:tabs>
              <w:tab w:val="left" w:pos="960"/>
              <w:tab w:val="right" w:leader="dot" w:pos="9628"/>
            </w:tabs>
            <w:rPr>
              <w:rFonts w:ascii="Arial" w:hAnsi="Arial" w:cs="Arial"/>
              <w:noProof/>
            </w:rPr>
          </w:pPr>
          <w:hyperlink w:anchor="_Toc233291195" w:history="1">
            <w:r w:rsidRPr="00256864">
              <w:rPr>
                <w:rStyle w:val="Hyperlink"/>
                <w:rFonts w:ascii="Arial" w:hAnsi="Arial" w:cs="Arial"/>
                <w:noProof/>
              </w:rPr>
              <w:t>7.2.</w:t>
            </w:r>
            <w:r w:rsidRPr="00256864">
              <w:rPr>
                <w:rFonts w:ascii="Arial" w:hAnsi="Arial" w:cs="Arial"/>
                <w:noProof/>
              </w:rPr>
              <w:tab/>
            </w:r>
            <w:r w:rsidRPr="00256864">
              <w:rPr>
                <w:rStyle w:val="Hyperlink"/>
                <w:rFonts w:ascii="Arial" w:hAnsi="Arial" w:cs="Arial"/>
                <w:noProof/>
              </w:rPr>
              <w:t>Phases of the Research</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_Toc233291195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21</w:t>
            </w:r>
            <w:r w:rsidRPr="00256864">
              <w:rPr>
                <w:rFonts w:ascii="Arial" w:hAnsi="Arial" w:cs="Arial"/>
                <w:noProof/>
                <w:webHidden/>
              </w:rPr>
              <w:fldChar w:fldCharType="end"/>
            </w:r>
          </w:hyperlink>
        </w:p>
        <w:p w14:paraId="52BB6E54" w14:textId="77777777" w:rsidR="009D0935" w:rsidRPr="00256864" w:rsidRDefault="009D0935" w:rsidP="009D0935">
          <w:pPr>
            <w:pStyle w:val="TOC2"/>
            <w:tabs>
              <w:tab w:val="left" w:pos="960"/>
              <w:tab w:val="right" w:leader="dot" w:pos="9628"/>
            </w:tabs>
            <w:rPr>
              <w:rFonts w:ascii="Arial" w:hAnsi="Arial" w:cs="Arial"/>
              <w:noProof/>
            </w:rPr>
          </w:pPr>
          <w:hyperlink w:anchor="_Toc233291196" w:history="1">
            <w:r w:rsidRPr="00256864">
              <w:rPr>
                <w:rStyle w:val="Hyperlink"/>
                <w:rFonts w:ascii="Arial" w:hAnsi="Arial" w:cs="Arial"/>
                <w:noProof/>
              </w:rPr>
              <w:t>7.3.</w:t>
            </w:r>
            <w:r w:rsidRPr="00256864">
              <w:rPr>
                <w:rFonts w:ascii="Arial" w:hAnsi="Arial" w:cs="Arial"/>
                <w:noProof/>
              </w:rPr>
              <w:tab/>
            </w:r>
            <w:r w:rsidRPr="00256864">
              <w:rPr>
                <w:rStyle w:val="Hyperlink"/>
                <w:rFonts w:ascii="Arial" w:hAnsi="Arial" w:cs="Arial"/>
                <w:noProof/>
              </w:rPr>
              <w:t>Development Sprints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_Toc233291196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22</w:t>
            </w:r>
            <w:r w:rsidRPr="00256864">
              <w:rPr>
                <w:rFonts w:ascii="Arial" w:hAnsi="Arial" w:cs="Arial"/>
                <w:noProof/>
                <w:webHidden/>
              </w:rPr>
              <w:fldChar w:fldCharType="end"/>
            </w:r>
          </w:hyperlink>
        </w:p>
        <w:p w14:paraId="7B846A3F" w14:textId="77777777" w:rsidR="009D0935" w:rsidRPr="00256864" w:rsidRDefault="009D0935" w:rsidP="009D0935">
          <w:pPr>
            <w:pStyle w:val="TOC2"/>
            <w:tabs>
              <w:tab w:val="left" w:pos="960"/>
              <w:tab w:val="right" w:leader="dot" w:pos="9628"/>
            </w:tabs>
            <w:rPr>
              <w:rFonts w:ascii="Arial" w:hAnsi="Arial" w:cs="Arial"/>
              <w:noProof/>
            </w:rPr>
          </w:pPr>
          <w:hyperlink w:anchor="_Toc233291197" w:history="1">
            <w:r w:rsidRPr="00256864">
              <w:rPr>
                <w:rStyle w:val="Hyperlink"/>
                <w:rFonts w:ascii="Arial" w:hAnsi="Arial" w:cs="Arial"/>
                <w:noProof/>
              </w:rPr>
              <w:t>7.4.</w:t>
            </w:r>
            <w:r w:rsidRPr="00256864">
              <w:rPr>
                <w:rFonts w:ascii="Arial" w:hAnsi="Arial" w:cs="Arial"/>
                <w:noProof/>
              </w:rPr>
              <w:tab/>
            </w:r>
            <w:r w:rsidRPr="00256864">
              <w:rPr>
                <w:rStyle w:val="Hyperlink"/>
                <w:rFonts w:ascii="Arial" w:hAnsi="Arial" w:cs="Arial"/>
                <w:noProof/>
              </w:rPr>
              <w:t>Participants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_Toc233291197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22</w:t>
            </w:r>
            <w:r w:rsidRPr="00256864">
              <w:rPr>
                <w:rFonts w:ascii="Arial" w:hAnsi="Arial" w:cs="Arial"/>
                <w:noProof/>
                <w:webHidden/>
              </w:rPr>
              <w:fldChar w:fldCharType="end"/>
            </w:r>
          </w:hyperlink>
        </w:p>
        <w:p w14:paraId="21ECFC02" w14:textId="77777777" w:rsidR="009D0935" w:rsidRPr="00256864" w:rsidRDefault="009D0935" w:rsidP="009D0935">
          <w:pPr>
            <w:pStyle w:val="TOC2"/>
            <w:tabs>
              <w:tab w:val="left" w:pos="960"/>
              <w:tab w:val="right" w:leader="dot" w:pos="9628"/>
            </w:tabs>
            <w:rPr>
              <w:rFonts w:ascii="Arial" w:hAnsi="Arial" w:cs="Arial"/>
              <w:noProof/>
            </w:rPr>
          </w:pPr>
          <w:hyperlink w:anchor="_Toc233291198" w:history="1">
            <w:r w:rsidRPr="00256864">
              <w:rPr>
                <w:rStyle w:val="Hyperlink"/>
                <w:rFonts w:ascii="Arial" w:hAnsi="Arial" w:cs="Arial"/>
                <w:noProof/>
              </w:rPr>
              <w:t>7.5.</w:t>
            </w:r>
            <w:r w:rsidRPr="00256864">
              <w:rPr>
                <w:rFonts w:ascii="Arial" w:hAnsi="Arial" w:cs="Arial"/>
                <w:noProof/>
              </w:rPr>
              <w:tab/>
            </w:r>
            <w:r w:rsidRPr="00256864">
              <w:rPr>
                <w:rStyle w:val="Hyperlink"/>
                <w:rFonts w:ascii="Arial" w:hAnsi="Arial" w:cs="Arial"/>
                <w:noProof/>
              </w:rPr>
              <w:t>Data Collection Tools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_Toc233291198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23</w:t>
            </w:r>
            <w:r w:rsidRPr="00256864">
              <w:rPr>
                <w:rFonts w:ascii="Arial" w:hAnsi="Arial" w:cs="Arial"/>
                <w:noProof/>
                <w:webHidden/>
              </w:rPr>
              <w:fldChar w:fldCharType="end"/>
            </w:r>
          </w:hyperlink>
        </w:p>
        <w:p w14:paraId="1B8C9BCA" w14:textId="77777777" w:rsidR="009D0935" w:rsidRPr="00256864" w:rsidRDefault="009D0935" w:rsidP="009D0935">
          <w:pPr>
            <w:pStyle w:val="TOC2"/>
            <w:tabs>
              <w:tab w:val="left" w:pos="960"/>
              <w:tab w:val="right" w:leader="dot" w:pos="9628"/>
            </w:tabs>
            <w:rPr>
              <w:rFonts w:ascii="Arial" w:hAnsi="Arial" w:cs="Arial"/>
              <w:noProof/>
            </w:rPr>
          </w:pPr>
          <w:hyperlink w:anchor="_Toc233291199" w:history="1">
            <w:r w:rsidRPr="00256864">
              <w:rPr>
                <w:rStyle w:val="Hyperlink"/>
                <w:rFonts w:ascii="Arial" w:hAnsi="Arial" w:cs="Arial"/>
                <w:noProof/>
              </w:rPr>
              <w:t>7.6.</w:t>
            </w:r>
            <w:r w:rsidRPr="00256864">
              <w:rPr>
                <w:rFonts w:ascii="Arial" w:hAnsi="Arial" w:cs="Arial"/>
                <w:noProof/>
              </w:rPr>
              <w:tab/>
            </w:r>
            <w:r w:rsidRPr="00256864">
              <w:rPr>
                <w:rStyle w:val="Hyperlink"/>
                <w:rFonts w:ascii="Arial" w:hAnsi="Arial" w:cs="Arial"/>
                <w:noProof/>
              </w:rPr>
              <w:t>Evaluation Metrics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_Toc233291199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23</w:t>
            </w:r>
            <w:r w:rsidRPr="00256864">
              <w:rPr>
                <w:rFonts w:ascii="Arial" w:hAnsi="Arial" w:cs="Arial"/>
                <w:noProof/>
                <w:webHidden/>
              </w:rPr>
              <w:fldChar w:fldCharType="end"/>
            </w:r>
          </w:hyperlink>
        </w:p>
        <w:p w14:paraId="7C415DA9" w14:textId="77777777" w:rsidR="009D0935" w:rsidRPr="00256864" w:rsidRDefault="009D0935" w:rsidP="009D0935">
          <w:pPr>
            <w:pStyle w:val="TOC2"/>
            <w:tabs>
              <w:tab w:val="left" w:pos="960"/>
              <w:tab w:val="right" w:leader="dot" w:pos="9628"/>
            </w:tabs>
            <w:rPr>
              <w:rFonts w:ascii="Arial" w:hAnsi="Arial" w:cs="Arial"/>
              <w:noProof/>
            </w:rPr>
          </w:pPr>
          <w:hyperlink w:anchor="_Toc233291200" w:history="1">
            <w:r w:rsidRPr="00256864">
              <w:rPr>
                <w:rStyle w:val="Hyperlink"/>
                <w:rFonts w:ascii="Arial" w:hAnsi="Arial" w:cs="Arial"/>
                <w:noProof/>
              </w:rPr>
              <w:t>7.7.</w:t>
            </w:r>
            <w:r w:rsidRPr="00256864">
              <w:rPr>
                <w:rFonts w:ascii="Arial" w:hAnsi="Arial" w:cs="Arial"/>
                <w:noProof/>
              </w:rPr>
              <w:tab/>
            </w:r>
            <w:r w:rsidRPr="00256864">
              <w:rPr>
                <w:rStyle w:val="Hyperlink"/>
                <w:rFonts w:ascii="Arial" w:hAnsi="Arial" w:cs="Arial"/>
                <w:noProof/>
              </w:rPr>
              <w:t>Data Analysis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_Toc233291200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23</w:t>
            </w:r>
            <w:r w:rsidRPr="00256864">
              <w:rPr>
                <w:rFonts w:ascii="Arial" w:hAnsi="Arial" w:cs="Arial"/>
                <w:noProof/>
                <w:webHidden/>
              </w:rPr>
              <w:fldChar w:fldCharType="end"/>
            </w:r>
          </w:hyperlink>
        </w:p>
        <w:p w14:paraId="72B30EF5" w14:textId="77777777" w:rsidR="009D0935" w:rsidRPr="00256864" w:rsidRDefault="009D0935" w:rsidP="009D0935">
          <w:pPr>
            <w:pStyle w:val="TOC2"/>
            <w:tabs>
              <w:tab w:val="left" w:pos="960"/>
              <w:tab w:val="right" w:leader="dot" w:pos="9628"/>
            </w:tabs>
            <w:rPr>
              <w:rFonts w:ascii="Arial" w:hAnsi="Arial" w:cs="Arial"/>
              <w:noProof/>
            </w:rPr>
          </w:pPr>
          <w:hyperlink w:anchor="_Toc233291201" w:history="1">
            <w:r w:rsidRPr="00256864">
              <w:rPr>
                <w:rStyle w:val="Hyperlink"/>
                <w:rFonts w:ascii="Arial" w:hAnsi="Arial" w:cs="Arial"/>
                <w:noProof/>
              </w:rPr>
              <w:t>7.8.</w:t>
            </w:r>
            <w:r w:rsidRPr="00256864">
              <w:rPr>
                <w:rFonts w:ascii="Arial" w:hAnsi="Arial" w:cs="Arial"/>
                <w:noProof/>
              </w:rPr>
              <w:tab/>
            </w:r>
            <w:r w:rsidRPr="00256864">
              <w:rPr>
                <w:rStyle w:val="Hyperlink"/>
                <w:rFonts w:ascii="Arial" w:hAnsi="Arial" w:cs="Arial"/>
                <w:noProof/>
              </w:rPr>
              <w:t>System Architecture</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_Toc233291201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24</w:t>
            </w:r>
            <w:r w:rsidRPr="00256864">
              <w:rPr>
                <w:rFonts w:ascii="Arial" w:hAnsi="Arial" w:cs="Arial"/>
                <w:noProof/>
                <w:webHidden/>
              </w:rPr>
              <w:fldChar w:fldCharType="end"/>
            </w:r>
          </w:hyperlink>
        </w:p>
        <w:p w14:paraId="5A51C2DD" w14:textId="77777777" w:rsidR="009D0935" w:rsidRPr="00256864" w:rsidRDefault="009D0935" w:rsidP="009D0935">
          <w:pPr>
            <w:pStyle w:val="TOC3"/>
            <w:tabs>
              <w:tab w:val="left" w:pos="1440"/>
              <w:tab w:val="right" w:leader="dot" w:pos="9628"/>
            </w:tabs>
            <w:rPr>
              <w:rFonts w:ascii="Arial" w:hAnsi="Arial" w:cs="Arial"/>
              <w:noProof/>
            </w:rPr>
          </w:pPr>
          <w:hyperlink w:anchor="_Toc233291202" w:history="1">
            <w:r w:rsidRPr="00256864">
              <w:rPr>
                <w:rStyle w:val="Hyperlink"/>
                <w:rFonts w:ascii="Arial" w:hAnsi="Arial" w:cs="Arial"/>
                <w:noProof/>
              </w:rPr>
              <w:t>7.8.1.</w:t>
            </w:r>
            <w:r w:rsidRPr="00256864">
              <w:rPr>
                <w:rFonts w:ascii="Arial" w:hAnsi="Arial" w:cs="Arial"/>
                <w:noProof/>
              </w:rPr>
              <w:tab/>
            </w:r>
            <w:r w:rsidRPr="00256864">
              <w:rPr>
                <w:rStyle w:val="Hyperlink"/>
                <w:rFonts w:ascii="Arial" w:hAnsi="Arial" w:cs="Arial"/>
                <w:noProof/>
              </w:rPr>
              <w:t>Architecture Overview</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_Toc233291202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24</w:t>
            </w:r>
            <w:r w:rsidRPr="00256864">
              <w:rPr>
                <w:rFonts w:ascii="Arial" w:hAnsi="Arial" w:cs="Arial"/>
                <w:noProof/>
                <w:webHidden/>
              </w:rPr>
              <w:fldChar w:fldCharType="end"/>
            </w:r>
          </w:hyperlink>
        </w:p>
        <w:p w14:paraId="0DAD8DDA" w14:textId="77777777" w:rsidR="009D0935" w:rsidRPr="00256864" w:rsidRDefault="009D0935" w:rsidP="009D0935">
          <w:pPr>
            <w:pStyle w:val="TOC3"/>
            <w:tabs>
              <w:tab w:val="left" w:pos="1440"/>
              <w:tab w:val="right" w:leader="dot" w:pos="9628"/>
            </w:tabs>
            <w:rPr>
              <w:rFonts w:ascii="Arial" w:hAnsi="Arial" w:cs="Arial"/>
              <w:noProof/>
            </w:rPr>
          </w:pPr>
          <w:hyperlink w:anchor="_Toc233291203" w:history="1">
            <w:r w:rsidRPr="00256864">
              <w:rPr>
                <w:rStyle w:val="Hyperlink"/>
                <w:rFonts w:ascii="Arial" w:hAnsi="Arial" w:cs="Arial"/>
                <w:noProof/>
              </w:rPr>
              <w:t>7.8.2.</w:t>
            </w:r>
            <w:r w:rsidRPr="00256864">
              <w:rPr>
                <w:rFonts w:ascii="Arial" w:hAnsi="Arial" w:cs="Arial"/>
                <w:noProof/>
              </w:rPr>
              <w:tab/>
            </w:r>
            <w:r w:rsidRPr="00256864">
              <w:rPr>
                <w:rStyle w:val="Hyperlink"/>
                <w:rFonts w:ascii="Arial" w:hAnsi="Arial" w:cs="Arial"/>
                <w:noProof/>
              </w:rPr>
              <w:t>Component Description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_Toc233291203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24</w:t>
            </w:r>
            <w:r w:rsidRPr="00256864">
              <w:rPr>
                <w:rFonts w:ascii="Arial" w:hAnsi="Arial" w:cs="Arial"/>
                <w:noProof/>
                <w:webHidden/>
              </w:rPr>
              <w:fldChar w:fldCharType="end"/>
            </w:r>
          </w:hyperlink>
        </w:p>
        <w:p w14:paraId="56279772" w14:textId="77777777" w:rsidR="009D0935" w:rsidRPr="00256864" w:rsidRDefault="009D0935" w:rsidP="009D0935">
          <w:pPr>
            <w:pStyle w:val="TOC3"/>
            <w:tabs>
              <w:tab w:val="left" w:pos="1440"/>
              <w:tab w:val="right" w:leader="dot" w:pos="9628"/>
            </w:tabs>
            <w:rPr>
              <w:rFonts w:ascii="Arial" w:hAnsi="Arial" w:cs="Arial"/>
              <w:noProof/>
            </w:rPr>
          </w:pPr>
          <w:hyperlink w:anchor="_Toc233291204" w:history="1">
            <w:r w:rsidRPr="00256864">
              <w:rPr>
                <w:rStyle w:val="Hyperlink"/>
                <w:rFonts w:ascii="Arial" w:hAnsi="Arial" w:cs="Arial"/>
                <w:noProof/>
              </w:rPr>
              <w:t>7.8.3.</w:t>
            </w:r>
            <w:r w:rsidRPr="00256864">
              <w:rPr>
                <w:rFonts w:ascii="Arial" w:hAnsi="Arial" w:cs="Arial"/>
                <w:noProof/>
              </w:rPr>
              <w:tab/>
            </w:r>
            <w:r w:rsidRPr="00256864">
              <w:rPr>
                <w:rStyle w:val="Hyperlink"/>
                <w:rFonts w:ascii="Arial" w:hAnsi="Arial" w:cs="Arial"/>
                <w:noProof/>
              </w:rPr>
              <w:t>Data Flow Diagram</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_Toc233291204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25</w:t>
            </w:r>
            <w:r w:rsidRPr="00256864">
              <w:rPr>
                <w:rFonts w:ascii="Arial" w:hAnsi="Arial" w:cs="Arial"/>
                <w:noProof/>
                <w:webHidden/>
              </w:rPr>
              <w:fldChar w:fldCharType="end"/>
            </w:r>
          </w:hyperlink>
        </w:p>
        <w:p w14:paraId="47E9D38B" w14:textId="77777777" w:rsidR="009D0935" w:rsidRPr="00256864" w:rsidRDefault="009D0935" w:rsidP="009D0935">
          <w:pPr>
            <w:pStyle w:val="TOC1"/>
            <w:tabs>
              <w:tab w:val="left" w:pos="480"/>
              <w:tab w:val="right" w:leader="dot" w:pos="9628"/>
            </w:tabs>
            <w:rPr>
              <w:rFonts w:ascii="Arial" w:hAnsi="Arial" w:cs="Arial"/>
              <w:noProof/>
            </w:rPr>
          </w:pPr>
          <w:hyperlink w:anchor="_Toc233291205" w:history="1">
            <w:r w:rsidRPr="00256864">
              <w:rPr>
                <w:rStyle w:val="Hyperlink"/>
                <w:rFonts w:ascii="Arial" w:hAnsi="Arial" w:cs="Arial"/>
                <w:noProof/>
              </w:rPr>
              <w:t>8.</w:t>
            </w:r>
            <w:r w:rsidRPr="00256864">
              <w:rPr>
                <w:rFonts w:ascii="Arial" w:hAnsi="Arial" w:cs="Arial"/>
                <w:noProof/>
              </w:rPr>
              <w:tab/>
            </w:r>
            <w:r w:rsidRPr="00256864">
              <w:rPr>
                <w:rStyle w:val="Hyperlink"/>
                <w:rFonts w:ascii="Arial" w:hAnsi="Arial" w:cs="Arial"/>
                <w:noProof/>
              </w:rPr>
              <w:t>DELINEATIONS AND LIMITATIONS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_Toc233291205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25</w:t>
            </w:r>
            <w:r w:rsidRPr="00256864">
              <w:rPr>
                <w:rFonts w:ascii="Arial" w:hAnsi="Arial" w:cs="Arial"/>
                <w:noProof/>
                <w:webHidden/>
              </w:rPr>
              <w:fldChar w:fldCharType="end"/>
            </w:r>
          </w:hyperlink>
        </w:p>
        <w:p w14:paraId="7065613F" w14:textId="77777777" w:rsidR="009D0935" w:rsidRPr="00256864" w:rsidRDefault="009D0935" w:rsidP="009D0935">
          <w:pPr>
            <w:pStyle w:val="TOC2"/>
            <w:tabs>
              <w:tab w:val="left" w:pos="960"/>
              <w:tab w:val="right" w:leader="dot" w:pos="9628"/>
            </w:tabs>
            <w:rPr>
              <w:rFonts w:ascii="Arial" w:hAnsi="Arial" w:cs="Arial"/>
              <w:noProof/>
            </w:rPr>
          </w:pPr>
          <w:hyperlink w:anchor="_Toc233291206" w:history="1">
            <w:r w:rsidRPr="00256864">
              <w:rPr>
                <w:rStyle w:val="Hyperlink"/>
                <w:rFonts w:ascii="Arial" w:hAnsi="Arial" w:cs="Arial"/>
                <w:noProof/>
              </w:rPr>
              <w:t>8.1.</w:t>
            </w:r>
            <w:r w:rsidRPr="00256864">
              <w:rPr>
                <w:rFonts w:ascii="Arial" w:hAnsi="Arial" w:cs="Arial"/>
                <w:noProof/>
              </w:rPr>
              <w:tab/>
            </w:r>
            <w:r w:rsidRPr="00256864">
              <w:rPr>
                <w:rStyle w:val="Hyperlink"/>
                <w:rFonts w:ascii="Arial" w:hAnsi="Arial" w:cs="Arial"/>
                <w:noProof/>
              </w:rPr>
              <w:t>Delimitations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_Toc233291206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25</w:t>
            </w:r>
            <w:r w:rsidRPr="00256864">
              <w:rPr>
                <w:rFonts w:ascii="Arial" w:hAnsi="Arial" w:cs="Arial"/>
                <w:noProof/>
                <w:webHidden/>
              </w:rPr>
              <w:fldChar w:fldCharType="end"/>
            </w:r>
          </w:hyperlink>
        </w:p>
        <w:p w14:paraId="7C50A159" w14:textId="77777777" w:rsidR="009D0935" w:rsidRPr="00256864" w:rsidRDefault="009D0935" w:rsidP="009D0935">
          <w:pPr>
            <w:pStyle w:val="TOC2"/>
            <w:tabs>
              <w:tab w:val="left" w:pos="960"/>
              <w:tab w:val="right" w:leader="dot" w:pos="9628"/>
            </w:tabs>
            <w:rPr>
              <w:rFonts w:ascii="Arial" w:hAnsi="Arial" w:cs="Arial"/>
              <w:noProof/>
            </w:rPr>
          </w:pPr>
          <w:hyperlink w:anchor="_Toc233291207" w:history="1">
            <w:r w:rsidRPr="00256864">
              <w:rPr>
                <w:rStyle w:val="Hyperlink"/>
                <w:rFonts w:ascii="Arial" w:hAnsi="Arial" w:cs="Arial"/>
                <w:noProof/>
              </w:rPr>
              <w:t>8.2.</w:t>
            </w:r>
            <w:r w:rsidRPr="00256864">
              <w:rPr>
                <w:rFonts w:ascii="Arial" w:hAnsi="Arial" w:cs="Arial"/>
                <w:noProof/>
              </w:rPr>
              <w:tab/>
            </w:r>
            <w:r w:rsidRPr="00256864">
              <w:rPr>
                <w:rStyle w:val="Hyperlink"/>
                <w:rFonts w:ascii="Arial" w:hAnsi="Arial" w:cs="Arial"/>
                <w:noProof/>
              </w:rPr>
              <w:t>Limitations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_Toc233291207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26</w:t>
            </w:r>
            <w:r w:rsidRPr="00256864">
              <w:rPr>
                <w:rFonts w:ascii="Arial" w:hAnsi="Arial" w:cs="Arial"/>
                <w:noProof/>
                <w:webHidden/>
              </w:rPr>
              <w:fldChar w:fldCharType="end"/>
            </w:r>
          </w:hyperlink>
        </w:p>
        <w:p w14:paraId="3C4AD017" w14:textId="77777777" w:rsidR="009D0935" w:rsidRPr="00256864" w:rsidRDefault="009D0935" w:rsidP="009D0935">
          <w:pPr>
            <w:pStyle w:val="TOC1"/>
            <w:tabs>
              <w:tab w:val="left" w:pos="480"/>
              <w:tab w:val="right" w:leader="dot" w:pos="9628"/>
            </w:tabs>
            <w:rPr>
              <w:rFonts w:ascii="Arial" w:hAnsi="Arial" w:cs="Arial"/>
              <w:noProof/>
            </w:rPr>
          </w:pPr>
          <w:hyperlink w:anchor="_Toc233291208" w:history="1">
            <w:r w:rsidRPr="00256864">
              <w:rPr>
                <w:rStyle w:val="Hyperlink"/>
                <w:rFonts w:ascii="Arial" w:hAnsi="Arial" w:cs="Arial"/>
                <w:noProof/>
              </w:rPr>
              <w:t>9.</w:t>
            </w:r>
            <w:r w:rsidRPr="00256864">
              <w:rPr>
                <w:rFonts w:ascii="Arial" w:hAnsi="Arial" w:cs="Arial"/>
                <w:noProof/>
              </w:rPr>
              <w:tab/>
            </w:r>
            <w:r w:rsidRPr="00256864">
              <w:rPr>
                <w:rStyle w:val="Hyperlink"/>
                <w:rFonts w:ascii="Arial" w:hAnsi="Arial" w:cs="Arial"/>
                <w:noProof/>
              </w:rPr>
              <w:t>ASSUMPTIONS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_Toc233291208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26</w:t>
            </w:r>
            <w:r w:rsidRPr="00256864">
              <w:rPr>
                <w:rFonts w:ascii="Arial" w:hAnsi="Arial" w:cs="Arial"/>
                <w:noProof/>
                <w:webHidden/>
              </w:rPr>
              <w:fldChar w:fldCharType="end"/>
            </w:r>
          </w:hyperlink>
        </w:p>
        <w:p w14:paraId="1D1DC678" w14:textId="77777777" w:rsidR="009D0935" w:rsidRPr="00256864" w:rsidRDefault="009D0935" w:rsidP="009D0935">
          <w:pPr>
            <w:pStyle w:val="TOC1"/>
            <w:tabs>
              <w:tab w:val="left" w:pos="720"/>
              <w:tab w:val="right" w:leader="dot" w:pos="9628"/>
            </w:tabs>
            <w:rPr>
              <w:rFonts w:ascii="Arial" w:hAnsi="Arial" w:cs="Arial"/>
              <w:noProof/>
            </w:rPr>
          </w:pPr>
          <w:hyperlink w:anchor="_Toc233291209" w:history="1">
            <w:r w:rsidRPr="00256864">
              <w:rPr>
                <w:rStyle w:val="Hyperlink"/>
                <w:rFonts w:ascii="Arial" w:hAnsi="Arial" w:cs="Arial"/>
                <w:noProof/>
              </w:rPr>
              <w:t>10.</w:t>
            </w:r>
            <w:r w:rsidRPr="00256864">
              <w:rPr>
                <w:rFonts w:ascii="Arial" w:hAnsi="Arial" w:cs="Arial"/>
                <w:noProof/>
              </w:rPr>
              <w:tab/>
            </w:r>
            <w:r w:rsidRPr="00256864">
              <w:rPr>
                <w:rStyle w:val="Hyperlink"/>
                <w:rFonts w:ascii="Arial" w:hAnsi="Arial" w:cs="Arial"/>
                <w:noProof/>
              </w:rPr>
              <w:t>RISK AND FEASIBILITY ANALYSIS AND ETHICAL CONSIDERATIONS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_Toc233291209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27</w:t>
            </w:r>
            <w:r w:rsidRPr="00256864">
              <w:rPr>
                <w:rFonts w:ascii="Arial" w:hAnsi="Arial" w:cs="Arial"/>
                <w:noProof/>
                <w:webHidden/>
              </w:rPr>
              <w:fldChar w:fldCharType="end"/>
            </w:r>
          </w:hyperlink>
        </w:p>
        <w:p w14:paraId="1A53A158" w14:textId="77777777" w:rsidR="009D0935" w:rsidRPr="00256864" w:rsidRDefault="009D0935" w:rsidP="009D0935">
          <w:pPr>
            <w:pStyle w:val="TOC2"/>
            <w:tabs>
              <w:tab w:val="left" w:pos="1200"/>
              <w:tab w:val="right" w:leader="dot" w:pos="9628"/>
            </w:tabs>
            <w:rPr>
              <w:rFonts w:ascii="Arial" w:hAnsi="Arial" w:cs="Arial"/>
              <w:noProof/>
            </w:rPr>
          </w:pPr>
          <w:hyperlink w:anchor="_Toc233291210" w:history="1">
            <w:r w:rsidRPr="00256864">
              <w:rPr>
                <w:rStyle w:val="Hyperlink"/>
                <w:rFonts w:ascii="Arial" w:hAnsi="Arial" w:cs="Arial"/>
                <w:noProof/>
              </w:rPr>
              <w:t>10.1.</w:t>
            </w:r>
            <w:r w:rsidRPr="00256864">
              <w:rPr>
                <w:rFonts w:ascii="Arial" w:hAnsi="Arial" w:cs="Arial"/>
                <w:noProof/>
              </w:rPr>
              <w:tab/>
            </w:r>
            <w:r w:rsidRPr="00256864">
              <w:rPr>
                <w:rStyle w:val="Hyperlink"/>
                <w:rFonts w:ascii="Arial" w:hAnsi="Arial" w:cs="Arial"/>
                <w:noProof/>
              </w:rPr>
              <w:t>Risk Analysis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_Toc233291210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27</w:t>
            </w:r>
            <w:r w:rsidRPr="00256864">
              <w:rPr>
                <w:rFonts w:ascii="Arial" w:hAnsi="Arial" w:cs="Arial"/>
                <w:noProof/>
                <w:webHidden/>
              </w:rPr>
              <w:fldChar w:fldCharType="end"/>
            </w:r>
          </w:hyperlink>
        </w:p>
        <w:p w14:paraId="156165D8" w14:textId="77777777" w:rsidR="009D0935" w:rsidRPr="00256864" w:rsidRDefault="009D0935" w:rsidP="009D0935">
          <w:pPr>
            <w:pStyle w:val="TOC2"/>
            <w:tabs>
              <w:tab w:val="left" w:pos="1200"/>
              <w:tab w:val="right" w:leader="dot" w:pos="9628"/>
            </w:tabs>
            <w:rPr>
              <w:rFonts w:ascii="Arial" w:hAnsi="Arial" w:cs="Arial"/>
              <w:noProof/>
            </w:rPr>
          </w:pPr>
          <w:hyperlink w:anchor="_Toc233291211" w:history="1">
            <w:r w:rsidRPr="00256864">
              <w:rPr>
                <w:rStyle w:val="Hyperlink"/>
                <w:rFonts w:ascii="Arial" w:hAnsi="Arial" w:cs="Arial"/>
                <w:noProof/>
              </w:rPr>
              <w:t>10.2.</w:t>
            </w:r>
            <w:r w:rsidRPr="00256864">
              <w:rPr>
                <w:rFonts w:ascii="Arial" w:hAnsi="Arial" w:cs="Arial"/>
                <w:noProof/>
              </w:rPr>
              <w:tab/>
            </w:r>
            <w:r w:rsidRPr="00256864">
              <w:rPr>
                <w:rStyle w:val="Hyperlink"/>
                <w:rFonts w:ascii="Arial" w:hAnsi="Arial" w:cs="Arial"/>
                <w:noProof/>
              </w:rPr>
              <w:t>Ethical Considerations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_Toc233291211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27</w:t>
            </w:r>
            <w:r w:rsidRPr="00256864">
              <w:rPr>
                <w:rFonts w:ascii="Arial" w:hAnsi="Arial" w:cs="Arial"/>
                <w:noProof/>
                <w:webHidden/>
              </w:rPr>
              <w:fldChar w:fldCharType="end"/>
            </w:r>
          </w:hyperlink>
        </w:p>
        <w:p w14:paraId="548CBDC6" w14:textId="77777777" w:rsidR="009D0935" w:rsidRPr="00256864" w:rsidRDefault="009D0935" w:rsidP="009D0935">
          <w:pPr>
            <w:pStyle w:val="TOC1"/>
            <w:tabs>
              <w:tab w:val="left" w:pos="720"/>
              <w:tab w:val="right" w:leader="dot" w:pos="9628"/>
            </w:tabs>
            <w:rPr>
              <w:rFonts w:ascii="Arial" w:hAnsi="Arial" w:cs="Arial"/>
              <w:noProof/>
            </w:rPr>
          </w:pPr>
          <w:hyperlink w:anchor="_Toc233291212" w:history="1">
            <w:r w:rsidRPr="00256864">
              <w:rPr>
                <w:rStyle w:val="Hyperlink"/>
                <w:rFonts w:ascii="Arial" w:hAnsi="Arial" w:cs="Arial"/>
                <w:noProof/>
              </w:rPr>
              <w:t>11.</w:t>
            </w:r>
            <w:r w:rsidRPr="00256864">
              <w:rPr>
                <w:rFonts w:ascii="Arial" w:hAnsi="Arial" w:cs="Arial"/>
                <w:noProof/>
              </w:rPr>
              <w:tab/>
            </w:r>
            <w:r w:rsidRPr="00256864">
              <w:rPr>
                <w:rStyle w:val="Hyperlink"/>
                <w:rFonts w:ascii="Arial" w:hAnsi="Arial" w:cs="Arial"/>
                <w:noProof/>
              </w:rPr>
              <w:t>WORK PLAN</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_Toc233291212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28</w:t>
            </w:r>
            <w:r w:rsidRPr="00256864">
              <w:rPr>
                <w:rFonts w:ascii="Arial" w:hAnsi="Arial" w:cs="Arial"/>
                <w:noProof/>
                <w:webHidden/>
              </w:rPr>
              <w:fldChar w:fldCharType="end"/>
            </w:r>
          </w:hyperlink>
        </w:p>
        <w:p w14:paraId="36593883" w14:textId="77777777" w:rsidR="009D0935" w:rsidRPr="00256864" w:rsidRDefault="009D0935" w:rsidP="009D0935">
          <w:pPr>
            <w:pStyle w:val="TOC1"/>
            <w:tabs>
              <w:tab w:val="right" w:leader="dot" w:pos="9628"/>
            </w:tabs>
            <w:rPr>
              <w:rFonts w:ascii="Arial" w:hAnsi="Arial" w:cs="Arial"/>
              <w:noProof/>
            </w:rPr>
          </w:pPr>
          <w:hyperlink w:anchor="_Toc233291213" w:history="1">
            <w:r w:rsidRPr="00256864">
              <w:rPr>
                <w:rStyle w:val="Hyperlink"/>
                <w:rFonts w:ascii="Arial" w:hAnsi="Arial" w:cs="Arial"/>
                <w:noProof/>
              </w:rPr>
              <w:t>References</w:t>
            </w:r>
            <w:r w:rsidRPr="00256864">
              <w:rPr>
                <w:rFonts w:ascii="Arial" w:hAnsi="Arial" w:cs="Arial"/>
                <w:noProof/>
                <w:webHidden/>
              </w:rPr>
              <w:tab/>
            </w:r>
            <w:r w:rsidRPr="00256864">
              <w:rPr>
                <w:rFonts w:ascii="Arial" w:hAnsi="Arial" w:cs="Arial"/>
                <w:noProof/>
                <w:webHidden/>
              </w:rPr>
              <w:fldChar w:fldCharType="begin"/>
            </w:r>
            <w:r w:rsidRPr="00256864">
              <w:rPr>
                <w:rFonts w:ascii="Arial" w:hAnsi="Arial" w:cs="Arial"/>
                <w:noProof/>
                <w:webHidden/>
              </w:rPr>
              <w:instrText xml:space="preserve"> PAGEREF _Toc233291213 \h </w:instrText>
            </w:r>
            <w:r w:rsidRPr="00256864">
              <w:rPr>
                <w:rFonts w:ascii="Arial" w:hAnsi="Arial" w:cs="Arial"/>
                <w:noProof/>
                <w:webHidden/>
              </w:rPr>
            </w:r>
            <w:r w:rsidRPr="00256864">
              <w:rPr>
                <w:rFonts w:ascii="Arial" w:hAnsi="Arial" w:cs="Arial"/>
                <w:noProof/>
                <w:webHidden/>
              </w:rPr>
              <w:fldChar w:fldCharType="separate"/>
            </w:r>
            <w:r w:rsidRPr="00256864">
              <w:rPr>
                <w:rFonts w:ascii="Arial" w:hAnsi="Arial" w:cs="Arial"/>
                <w:noProof/>
                <w:webHidden/>
              </w:rPr>
              <w:t>29</w:t>
            </w:r>
            <w:r w:rsidRPr="00256864">
              <w:rPr>
                <w:rFonts w:ascii="Arial" w:hAnsi="Arial" w:cs="Arial"/>
                <w:noProof/>
                <w:webHidden/>
              </w:rPr>
              <w:fldChar w:fldCharType="end"/>
            </w:r>
          </w:hyperlink>
        </w:p>
        <w:p w14:paraId="17D9BC6E" w14:textId="77777777" w:rsidR="009D0935" w:rsidRPr="00256864" w:rsidRDefault="009D0935" w:rsidP="009D0935">
          <w:pPr>
            <w:rPr>
              <w:rFonts w:ascii="Arial" w:hAnsi="Arial" w:cs="Arial"/>
            </w:rPr>
          </w:pPr>
          <w:r w:rsidRPr="00256864">
            <w:rPr>
              <w:rFonts w:ascii="Arial" w:hAnsi="Arial" w:cs="Arial"/>
              <w:b/>
              <w:bCs/>
              <w:noProof/>
            </w:rPr>
            <w:fldChar w:fldCharType="end"/>
          </w:r>
        </w:p>
      </w:sdtContent>
    </w:sdt>
    <w:p w14:paraId="171E7C57" w14:textId="77777777" w:rsidR="009D0935" w:rsidRPr="00256864" w:rsidRDefault="009D0935" w:rsidP="009D0935">
      <w:pPr>
        <w:spacing w:after="0" w:line="360" w:lineRule="auto"/>
        <w:jc w:val="both"/>
        <w:rPr>
          <w:rFonts w:ascii="Arial" w:hAnsi="Arial" w:cs="Arial"/>
          <w:color w:val="000000" w:themeColor="text1"/>
        </w:rPr>
      </w:pPr>
    </w:p>
    <w:p w14:paraId="0794C7D0" w14:textId="77777777" w:rsidR="009D0935" w:rsidRPr="00256864" w:rsidRDefault="009D0935" w:rsidP="009D0935">
      <w:pPr>
        <w:spacing w:after="0" w:line="360" w:lineRule="auto"/>
        <w:jc w:val="both"/>
        <w:rPr>
          <w:rFonts w:ascii="Arial" w:hAnsi="Arial" w:cs="Arial"/>
          <w:color w:val="000000" w:themeColor="text1"/>
        </w:rPr>
      </w:pPr>
    </w:p>
    <w:p w14:paraId="71C21E7F" w14:textId="77777777" w:rsidR="009D0935" w:rsidRPr="00256864" w:rsidRDefault="009D0935" w:rsidP="009D0935">
      <w:pPr>
        <w:spacing w:after="0" w:line="360" w:lineRule="auto"/>
        <w:jc w:val="both"/>
        <w:rPr>
          <w:rFonts w:ascii="Arial" w:hAnsi="Arial" w:cs="Arial"/>
          <w:color w:val="000000" w:themeColor="text1"/>
        </w:rPr>
        <w:sectPr w:rsidR="009D0935" w:rsidRPr="00256864" w:rsidSect="009D0935">
          <w:pgSz w:w="11906" w:h="16838"/>
          <w:pgMar w:top="1134" w:right="1134" w:bottom="1134" w:left="0" w:header="567" w:footer="567" w:gutter="1134"/>
          <w:pgNumType w:fmt="lowerRoman" w:start="1" w:chapSep="period"/>
          <w:cols w:space="708"/>
          <w:titlePg/>
          <w:docGrid w:linePitch="360"/>
        </w:sectPr>
      </w:pPr>
    </w:p>
    <w:p w14:paraId="42189FCE" w14:textId="0D00AE4A" w:rsidR="009D0935" w:rsidRPr="00256864" w:rsidRDefault="38A8DF26" w:rsidP="004C50B3">
      <w:pPr>
        <w:pStyle w:val="Heading1"/>
        <w:rPr>
          <w:rFonts w:cs="Arial"/>
        </w:rPr>
      </w:pPr>
      <w:r w:rsidRPr="00256864">
        <w:rPr>
          <w:rFonts w:eastAsia="Aptos" w:cs="Arial"/>
        </w:rPr>
        <w:lastRenderedPageBreak/>
        <w:t xml:space="preserve">INTRODUCTION AND BACKGROUND </w:t>
      </w:r>
    </w:p>
    <w:p w14:paraId="6DBA5E58" w14:textId="7FE6FA26" w:rsidR="00AF54F0" w:rsidRPr="00256864" w:rsidRDefault="38A8DF26" w:rsidP="00AF54F0">
      <w:pPr>
        <w:spacing w:after="0" w:line="360" w:lineRule="auto"/>
        <w:jc w:val="both"/>
        <w:rPr>
          <w:rFonts w:ascii="Arial" w:eastAsia="Aptos" w:hAnsi="Arial" w:cs="Arial"/>
        </w:rPr>
      </w:pPr>
      <w:r w:rsidRPr="00256864">
        <w:rPr>
          <w:rFonts w:ascii="Arial" w:eastAsia="Aptos" w:hAnsi="Arial" w:cs="Arial"/>
        </w:rPr>
        <w:t xml:space="preserve"> </w:t>
      </w:r>
      <w:r w:rsidR="00AF54F0" w:rsidRPr="00256864">
        <w:rPr>
          <w:rFonts w:ascii="Arial" w:eastAsia="Aptos" w:hAnsi="Arial" w:cs="Arial"/>
        </w:rPr>
        <w:t xml:space="preserve">On a global scale, online education has become a vital aspect of higher education. Students require internet connectivity to complete their education and submit papers punctually. However, the world is not equally connected to the Internet and developing countries usually face expensive Internet costs and unstable connectivity (World Bank, 2025). Namibia is a country characterized by a large connectivity gap. Namibia ranks 186th worldwide in terms of download speed achieving only 11.48 Mbps (Communications Regulatory Authority, CRAN, 2023, p. 2). This is a direct result of the country’s inadequate broadband infrastructure. There is a stark difference between urban and rural communities in Namibia. A considerable proportion of the urban population (41.7%) own smartphones compared to a small fraction (15.1%) of rural residents (NSA, 2023, p. 69). The students’ strategies to address the situation are very creative. </w:t>
      </w:r>
      <w:proofErr w:type="spellStart"/>
      <w:r w:rsidR="00AF54F0" w:rsidRPr="00256864">
        <w:rPr>
          <w:rFonts w:ascii="Arial" w:eastAsia="Aptos" w:hAnsi="Arial" w:cs="Arial"/>
        </w:rPr>
        <w:t>Nghitanwa</w:t>
      </w:r>
      <w:proofErr w:type="spellEnd"/>
      <w:r w:rsidR="00AF54F0" w:rsidRPr="00256864">
        <w:rPr>
          <w:rFonts w:ascii="Arial" w:eastAsia="Aptos" w:hAnsi="Arial" w:cs="Arial"/>
        </w:rPr>
        <w:t xml:space="preserve">, </w:t>
      </w:r>
      <w:proofErr w:type="spellStart"/>
      <w:r w:rsidR="00AF54F0" w:rsidRPr="00256864">
        <w:rPr>
          <w:rFonts w:ascii="Arial" w:eastAsia="Aptos" w:hAnsi="Arial" w:cs="Arial"/>
        </w:rPr>
        <w:t>Haipinge</w:t>
      </w:r>
      <w:proofErr w:type="spellEnd"/>
      <w:r w:rsidR="00AF54F0" w:rsidRPr="00256864">
        <w:rPr>
          <w:rFonts w:ascii="Arial" w:eastAsia="Aptos" w:hAnsi="Arial" w:cs="Arial"/>
        </w:rPr>
        <w:t xml:space="preserve">, and </w:t>
      </w:r>
      <w:proofErr w:type="spellStart"/>
      <w:r w:rsidR="00AF54F0" w:rsidRPr="00256864">
        <w:rPr>
          <w:rFonts w:ascii="Arial" w:eastAsia="Aptos" w:hAnsi="Arial" w:cs="Arial"/>
        </w:rPr>
        <w:t>Josua</w:t>
      </w:r>
      <w:proofErr w:type="spellEnd"/>
      <w:r w:rsidR="00AF54F0" w:rsidRPr="00256864">
        <w:rPr>
          <w:rFonts w:ascii="Arial" w:eastAsia="Aptos" w:hAnsi="Arial" w:cs="Arial"/>
        </w:rPr>
        <w:t xml:space="preserve"> (2025) found that almost fifty percent of college students access the internet using their smartphones. Also, 60% of the students prefer to use laptops for educational purposes. It is worth noting that 84.3% of the study participants use WhatsApp daily for academic purposes and this reveals the students’ enthusiasm to use new technology. They need applications that use less data to avoid the data heavy educational websites. APC (2025) states that high prices and poor coverage of Internet infrastructure affect rural areas significantly. The World Bank (2025) indicates that only 38% of families in Namibia have home Internet service, which means students have to depend on mobile Internet. Because mobile phones require less bandwidth to access the Internet, students from rural South Africa prefer mobile phones to computers (Zwane &amp; </w:t>
      </w:r>
      <w:proofErr w:type="spellStart"/>
      <w:r w:rsidR="00AF54F0" w:rsidRPr="00256864">
        <w:rPr>
          <w:rFonts w:ascii="Arial" w:eastAsia="Aptos" w:hAnsi="Arial" w:cs="Arial"/>
        </w:rPr>
        <w:t>Mudau</w:t>
      </w:r>
      <w:proofErr w:type="spellEnd"/>
      <w:r w:rsidR="00AF54F0" w:rsidRPr="00256864">
        <w:rPr>
          <w:rFonts w:ascii="Arial" w:eastAsia="Aptos" w:hAnsi="Arial" w:cs="Arial"/>
        </w:rPr>
        <w:t xml:space="preserve">, 2024). The same applies to </w:t>
      </w:r>
      <w:proofErr w:type="gramStart"/>
      <w:r w:rsidR="00AF54F0" w:rsidRPr="00256864">
        <w:rPr>
          <w:rFonts w:ascii="Arial" w:eastAsia="Aptos" w:hAnsi="Arial" w:cs="Arial"/>
        </w:rPr>
        <w:t>Namibia..</w:t>
      </w:r>
      <w:proofErr w:type="gramEnd"/>
    </w:p>
    <w:p w14:paraId="4B60F5C9" w14:textId="77777777" w:rsidR="00AF54F0" w:rsidRPr="00256864" w:rsidRDefault="00AF54F0" w:rsidP="00AF54F0">
      <w:pPr>
        <w:spacing w:after="0" w:line="360" w:lineRule="auto"/>
        <w:jc w:val="both"/>
        <w:rPr>
          <w:rFonts w:ascii="Arial" w:eastAsia="Aptos" w:hAnsi="Arial" w:cs="Arial"/>
        </w:rPr>
      </w:pPr>
    </w:p>
    <w:p w14:paraId="61C20266" w14:textId="0F135C65" w:rsidR="00AF54F0" w:rsidRPr="00256864" w:rsidRDefault="00AF54F0" w:rsidP="00AF54F0">
      <w:pPr>
        <w:spacing w:after="0" w:line="360" w:lineRule="auto"/>
        <w:jc w:val="both"/>
        <w:rPr>
          <w:rFonts w:ascii="Arial" w:eastAsia="Aptos" w:hAnsi="Arial" w:cs="Arial"/>
        </w:rPr>
      </w:pPr>
      <w:r w:rsidRPr="00256864">
        <w:rPr>
          <w:rFonts w:ascii="Arial" w:eastAsia="Aptos" w:hAnsi="Arial" w:cs="Arial"/>
        </w:rPr>
        <w:t xml:space="preserve">The biggest issue of contemporary educational platforms is that they do not give any opportunities for the offline studying. In addition, these platforms do not use new smart technologies which would allow generating summary of massive volumes of data and designing assessments for the students. However, new technology </w:t>
      </w:r>
      <w:r w:rsidRPr="00256864">
        <w:rPr>
          <w:rFonts w:ascii="Arial" w:eastAsia="Aptos" w:hAnsi="Arial" w:cs="Arial"/>
        </w:rPr>
        <w:t>demonstrates</w:t>
      </w:r>
      <w:r w:rsidRPr="00256864">
        <w:rPr>
          <w:rFonts w:ascii="Arial" w:eastAsia="Aptos" w:hAnsi="Arial" w:cs="Arial"/>
        </w:rPr>
        <w:t xml:space="preserve"> excellent results. Lightweight artificial intelligence models can work successfully in small devices even without any internet connection (</w:t>
      </w:r>
      <w:proofErr w:type="spellStart"/>
      <w:r w:rsidRPr="00256864">
        <w:rPr>
          <w:rFonts w:ascii="Arial" w:eastAsia="Aptos" w:hAnsi="Arial" w:cs="Arial"/>
        </w:rPr>
        <w:t>Poonawala</w:t>
      </w:r>
      <w:proofErr w:type="spellEnd"/>
      <w:r w:rsidRPr="00256864">
        <w:rPr>
          <w:rFonts w:ascii="Arial" w:eastAsia="Aptos" w:hAnsi="Arial" w:cs="Arial"/>
        </w:rPr>
        <w:t xml:space="preserve"> &amp; </w:t>
      </w:r>
      <w:proofErr w:type="spellStart"/>
      <w:r w:rsidRPr="00256864">
        <w:rPr>
          <w:rFonts w:ascii="Arial" w:eastAsia="Aptos" w:hAnsi="Arial" w:cs="Arial"/>
        </w:rPr>
        <w:t>Siddavatam</w:t>
      </w:r>
      <w:proofErr w:type="spellEnd"/>
      <w:r w:rsidRPr="00256864">
        <w:rPr>
          <w:rFonts w:ascii="Arial" w:eastAsia="Aptos" w:hAnsi="Arial" w:cs="Arial"/>
        </w:rPr>
        <w:t xml:space="preserve">, 2025). Moreover, there were some other studies that have proved the efficiency of such </w:t>
      </w:r>
      <w:r w:rsidRPr="00256864">
        <w:rPr>
          <w:rFonts w:ascii="Arial" w:eastAsia="Aptos" w:hAnsi="Arial" w:cs="Arial"/>
        </w:rPr>
        <w:lastRenderedPageBreak/>
        <w:t xml:space="preserve">models in the sphere of education in the </w:t>
      </w:r>
      <w:proofErr w:type="spellStart"/>
      <w:r w:rsidRPr="00256864">
        <w:rPr>
          <w:rFonts w:ascii="Arial" w:eastAsia="Aptos" w:hAnsi="Arial" w:cs="Arial"/>
        </w:rPr>
        <w:t>underconnected</w:t>
      </w:r>
      <w:proofErr w:type="spellEnd"/>
      <w:r w:rsidRPr="00256864">
        <w:rPr>
          <w:rFonts w:ascii="Arial" w:eastAsia="Aptos" w:hAnsi="Arial" w:cs="Arial"/>
        </w:rPr>
        <w:t xml:space="preserve"> regions (</w:t>
      </w:r>
      <w:proofErr w:type="spellStart"/>
      <w:r w:rsidRPr="00256864">
        <w:rPr>
          <w:rFonts w:ascii="Arial" w:eastAsia="Aptos" w:hAnsi="Arial" w:cs="Arial"/>
        </w:rPr>
        <w:t>Hevia</w:t>
      </w:r>
      <w:proofErr w:type="spellEnd"/>
      <w:r w:rsidRPr="00256864">
        <w:rPr>
          <w:rFonts w:ascii="Arial" w:eastAsia="Aptos" w:hAnsi="Arial" w:cs="Arial"/>
        </w:rPr>
        <w:t xml:space="preserve">, Arredondo &amp; Kumar, 2025). </w:t>
      </w:r>
    </w:p>
    <w:p w14:paraId="5C02E15A" w14:textId="77777777" w:rsidR="00AF54F0" w:rsidRPr="00256864" w:rsidRDefault="00AF54F0" w:rsidP="00AF54F0">
      <w:pPr>
        <w:spacing w:after="0" w:line="360" w:lineRule="auto"/>
        <w:jc w:val="both"/>
        <w:rPr>
          <w:rFonts w:ascii="Arial" w:eastAsia="Aptos" w:hAnsi="Arial" w:cs="Arial"/>
        </w:rPr>
      </w:pPr>
    </w:p>
    <w:p w14:paraId="6765EB80" w14:textId="758C1C13" w:rsidR="009D0935" w:rsidRPr="00256864" w:rsidRDefault="00AF54F0" w:rsidP="00AF54F0">
      <w:pPr>
        <w:spacing w:after="0" w:line="360" w:lineRule="auto"/>
        <w:jc w:val="both"/>
        <w:rPr>
          <w:rFonts w:ascii="Arial" w:hAnsi="Arial" w:cs="Arial"/>
        </w:rPr>
      </w:pPr>
      <w:r w:rsidRPr="00256864">
        <w:rPr>
          <w:rFonts w:ascii="Arial" w:eastAsia="Aptos" w:hAnsi="Arial" w:cs="Arial"/>
        </w:rPr>
        <w:t xml:space="preserve">The Namibian government recognised the importance of physical infrastructure development and spent N$400 million into the solution of the rural internet gap, expecting to increase the coverage of the region up to 90% in 2028 (Business Insider Africa, 2025). However, this is not adequate, and the next stage should be the development of the suitable software which would be able to work in limited settings. The creation of such software is the purpose of this research. Namely, the construction of light bandwidth educational platform based on AI models targeted for Namibian university students will be carried out. This platform would supply them. </w:t>
      </w:r>
      <w:r w:rsidR="38A8DF26" w:rsidRPr="00256864">
        <w:rPr>
          <w:rFonts w:ascii="Arial" w:eastAsia="Aptos" w:hAnsi="Arial" w:cs="Arial"/>
        </w:rPr>
        <w:t xml:space="preserve"> </w:t>
      </w:r>
    </w:p>
    <w:p w14:paraId="431214DC" w14:textId="35AADD4B" w:rsidR="009D0935" w:rsidRPr="00256864" w:rsidRDefault="38A8DF26" w:rsidP="004C50B3">
      <w:pPr>
        <w:pStyle w:val="Heading1"/>
        <w:rPr>
          <w:rFonts w:cs="Arial"/>
        </w:rPr>
      </w:pPr>
      <w:r w:rsidRPr="00256864">
        <w:rPr>
          <w:rFonts w:eastAsia="Aptos" w:cs="Arial"/>
        </w:rPr>
        <w:t xml:space="preserve">Problem Statement </w:t>
      </w:r>
    </w:p>
    <w:p w14:paraId="6A107584" w14:textId="3BEE9B41" w:rsidR="009D0935" w:rsidRPr="00256864" w:rsidRDefault="00AF54F0" w:rsidP="009D0935">
      <w:pPr>
        <w:spacing w:after="0" w:line="360" w:lineRule="auto"/>
        <w:jc w:val="both"/>
        <w:rPr>
          <w:rFonts w:ascii="Arial" w:hAnsi="Arial" w:cs="Arial"/>
        </w:rPr>
      </w:pPr>
      <w:r w:rsidRPr="00256864">
        <w:rPr>
          <w:rFonts w:ascii="Arial" w:hAnsi="Arial" w:cs="Arial"/>
        </w:rPr>
        <w:t>Ideally, all Namibia University students should have access to stable Internet connection that would allow them to use online educational resources. Recently, N$400 million was allotted to updating technical infrastructure and support impoverished learners (Business Insider Africa 2025). This is owing to the fact that the framework was laid in 2012 when Universal Access and Service Policy was adopted (Government of Namibia 2012)</w:t>
      </w:r>
      <w:r w:rsidR="38A8DF26" w:rsidRPr="00256864">
        <w:rPr>
          <w:rFonts w:ascii="Arial" w:eastAsia="Aptos" w:hAnsi="Arial" w:cs="Arial"/>
        </w:rPr>
        <w:t xml:space="preserve">. </w:t>
      </w:r>
    </w:p>
    <w:p w14:paraId="7351ACC3" w14:textId="61CE3F0F" w:rsidR="009D0935" w:rsidRPr="00256864" w:rsidRDefault="38A8DF26" w:rsidP="00AF54F0">
      <w:pPr>
        <w:spacing w:after="0" w:line="360" w:lineRule="auto"/>
        <w:jc w:val="both"/>
        <w:rPr>
          <w:rFonts w:ascii="Arial" w:hAnsi="Arial" w:cs="Arial"/>
        </w:rPr>
      </w:pPr>
      <w:r w:rsidRPr="00256864">
        <w:rPr>
          <w:rFonts w:ascii="Arial" w:eastAsia="Aptos" w:hAnsi="Arial" w:cs="Arial"/>
        </w:rPr>
        <w:t xml:space="preserve"> </w:t>
      </w:r>
    </w:p>
    <w:p w14:paraId="1917C86A" w14:textId="4F1A6C73" w:rsidR="009D0935" w:rsidRPr="00256864" w:rsidRDefault="00AF54F0" w:rsidP="009D0935">
      <w:pPr>
        <w:spacing w:after="0" w:line="360" w:lineRule="auto"/>
        <w:jc w:val="both"/>
        <w:rPr>
          <w:rFonts w:ascii="Arial" w:hAnsi="Arial" w:cs="Arial"/>
        </w:rPr>
      </w:pPr>
      <w:r w:rsidRPr="00256864">
        <w:rPr>
          <w:rFonts w:ascii="Arial" w:eastAsia="Aptos" w:hAnsi="Arial" w:cs="Arial"/>
        </w:rPr>
        <w:t xml:space="preserve">Unfortunately, even though many advances have been achieved there are still many challenges that students experience when it comes to using existing online learning resources. According to the Digital Quality of Life Index of 2023 Namibia has 110th position out of 121 considering the quality of Internet connection. Namibians have the average speed of 21 Mbps in case of fixed connections and 24 Mbps in case of mobile connections (The Namibian 2023). It is exceedingly hard to watch videos and download huge files (CRAN 2023 p. 2). Difference between citizens living in cities and in rural areas is pretty considerable. According to Namibia Statistics Agency (NSA 2023 p. 69) only 57.8% of persons living in rural regions have phones in contrast to 41.7% in cities and only 15.1% of them have smartphones. In the study carried performed </w:t>
      </w:r>
      <w:proofErr w:type="spellStart"/>
      <w:r w:rsidRPr="00256864">
        <w:rPr>
          <w:rFonts w:ascii="Arial" w:eastAsia="Aptos" w:hAnsi="Arial" w:cs="Arial"/>
        </w:rPr>
        <w:t>Nghitanwa</w:t>
      </w:r>
      <w:proofErr w:type="spellEnd"/>
      <w:r w:rsidRPr="00256864">
        <w:rPr>
          <w:rFonts w:ascii="Arial" w:eastAsia="Aptos" w:hAnsi="Arial" w:cs="Arial"/>
        </w:rPr>
        <w:t xml:space="preserve"> et al. (2025)</w:t>
      </w:r>
      <w:r w:rsidR="38A8DF26" w:rsidRPr="00256864">
        <w:rPr>
          <w:rFonts w:ascii="Arial" w:eastAsia="Aptos" w:hAnsi="Arial" w:cs="Arial"/>
        </w:rPr>
        <w:t xml:space="preserve"> </w:t>
      </w:r>
    </w:p>
    <w:p w14:paraId="1B6A8578" w14:textId="5BAC668C"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6D78A0B8" w14:textId="0E1CCDDC" w:rsidR="009D0935" w:rsidRPr="00256864" w:rsidRDefault="38A8DF26" w:rsidP="009D0935">
      <w:pPr>
        <w:spacing w:after="0" w:line="360" w:lineRule="auto"/>
        <w:jc w:val="both"/>
        <w:rPr>
          <w:rFonts w:ascii="Arial" w:hAnsi="Arial" w:cs="Arial"/>
        </w:rPr>
      </w:pPr>
      <w:r w:rsidRPr="00256864">
        <w:rPr>
          <w:rFonts w:ascii="Arial" w:eastAsia="Aptos" w:hAnsi="Arial" w:cs="Arial"/>
        </w:rPr>
        <w:lastRenderedPageBreak/>
        <w:t>Present-day LMS demands constant access to the Internet and uses significant amounts of data. Students, who battle with poor Internet connections, are unable to access their instructional resources. Residents of rural locations have to pay more money for worse Internet connections than urban residents (APC 2025). Platforms employed by the universities today do not provide any chance for the offline learning process. Furthermore, those platforms absolutely lack any artificial intelligence elements that would be able to summarize students' notes or produce exam questions locally. Modern AI-based learning solutions are too dependent on constant Internet availability to be beneficial in regions where signals are bad (</w:t>
      </w:r>
      <w:proofErr w:type="spellStart"/>
      <w:r w:rsidRPr="00256864">
        <w:rPr>
          <w:rFonts w:ascii="Arial" w:eastAsia="Aptos" w:hAnsi="Arial" w:cs="Arial"/>
        </w:rPr>
        <w:t>Hevia</w:t>
      </w:r>
      <w:proofErr w:type="spellEnd"/>
      <w:r w:rsidRPr="00256864">
        <w:rPr>
          <w:rFonts w:ascii="Arial" w:eastAsia="Aptos" w:hAnsi="Arial" w:cs="Arial"/>
        </w:rPr>
        <w:t xml:space="preserve"> Arredondo and Kumar 2025). Specialists have proved that offline AI solutions function incredibly well on any device yet there is no such solution in place for Namibian students (</w:t>
      </w:r>
      <w:proofErr w:type="spellStart"/>
      <w:r w:rsidRPr="00256864">
        <w:rPr>
          <w:rFonts w:ascii="Arial" w:eastAsia="Aptos" w:hAnsi="Arial" w:cs="Arial"/>
        </w:rPr>
        <w:t>Poonawala</w:t>
      </w:r>
      <w:proofErr w:type="spellEnd"/>
      <w:r w:rsidRPr="00256864">
        <w:rPr>
          <w:rFonts w:ascii="Arial" w:eastAsia="Aptos" w:hAnsi="Arial" w:cs="Arial"/>
        </w:rPr>
        <w:t xml:space="preserve"> and </w:t>
      </w:r>
      <w:proofErr w:type="spellStart"/>
      <w:r w:rsidRPr="00256864">
        <w:rPr>
          <w:rFonts w:ascii="Arial" w:eastAsia="Aptos" w:hAnsi="Arial" w:cs="Arial"/>
        </w:rPr>
        <w:t>Siddavatam</w:t>
      </w:r>
      <w:proofErr w:type="spellEnd"/>
      <w:r w:rsidRPr="00256864">
        <w:rPr>
          <w:rFonts w:ascii="Arial" w:eastAsia="Aptos" w:hAnsi="Arial" w:cs="Arial"/>
        </w:rPr>
        <w:t xml:space="preserve"> 2025). </w:t>
      </w:r>
    </w:p>
    <w:p w14:paraId="6BC5EFD4" w14:textId="66621429" w:rsidR="009D0935" w:rsidRPr="00256864" w:rsidRDefault="38A8DF26" w:rsidP="00DC544B">
      <w:pPr>
        <w:spacing w:after="0" w:line="360" w:lineRule="auto"/>
        <w:jc w:val="both"/>
        <w:rPr>
          <w:rFonts w:ascii="Arial" w:hAnsi="Arial" w:cs="Arial"/>
        </w:rPr>
      </w:pPr>
      <w:r w:rsidRPr="00256864">
        <w:rPr>
          <w:rFonts w:ascii="Arial" w:eastAsia="Aptos" w:hAnsi="Arial" w:cs="Arial"/>
        </w:rPr>
        <w:t xml:space="preserve">  </w:t>
      </w:r>
    </w:p>
    <w:p w14:paraId="72DC60BD" w14:textId="0C65FEE1"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We can obviously witness these shortcomings at local institutions. An evaluation at the Namibia University of Science and Technology indicated that students rarely used digital resources simply because the internet was too unstable (UNICAF 2023). The University of Namibia had a disastrous </w:t>
      </w:r>
      <w:proofErr w:type="gramStart"/>
      <w:r w:rsidRPr="00256864">
        <w:rPr>
          <w:rFonts w:ascii="Arial" w:eastAsia="Aptos" w:hAnsi="Arial" w:cs="Arial"/>
        </w:rPr>
        <w:t>two week</w:t>
      </w:r>
      <w:proofErr w:type="gramEnd"/>
      <w:r w:rsidRPr="00256864">
        <w:rPr>
          <w:rFonts w:ascii="Arial" w:eastAsia="Aptos" w:hAnsi="Arial" w:cs="Arial"/>
        </w:rPr>
        <w:t xml:space="preserve"> internet shutdown in August 2025. Students could not study or take their online assessments prompting the institution to totally reschedule exams (The Namibian 2025; New Era 2020). These genuine local disasters highlight exactly why schools urgently need an offline competent AI powered alternative. </w:t>
      </w:r>
    </w:p>
    <w:p w14:paraId="3EB8162F" w14:textId="64D4AB1E"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731E24FA" w14:textId="0F7C257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Because of these continuous challenges rural students and those reliant on mobile data suffer from constant interruptions. They miss out on key course content and spend far too much money on data. This directly produces poor exam marks, poorer involvement and tremendous academic stress. If nothing changes the educational inequality in Namibia will simply get worse. </w:t>
      </w:r>
      <w:r w:rsidR="00DC544B" w:rsidRPr="00256864">
        <w:rPr>
          <w:rFonts w:ascii="Arial" w:hAnsi="Arial" w:cs="Arial"/>
        </w:rPr>
        <w:t xml:space="preserve"> </w:t>
      </w:r>
      <w:r w:rsidRPr="00256864">
        <w:rPr>
          <w:rFonts w:ascii="Arial" w:eastAsia="Aptos" w:hAnsi="Arial" w:cs="Arial"/>
        </w:rPr>
        <w:t xml:space="preserve">In this instance, there is currently no such educational platform which will mix offline mode and AI aid specialised to Namibian students suffering from limited bandwidth. Thus, our project will strive to overcome this difficulty by establishing an AI-enabled low bandwidth learning platform. Students will be able to download all of their materials, learn offline, and access summaries of topics offered by their lecturers generated by AI. In line with this, the World Bank (2025) completely endorses this method by establishing that lightweight AI models will perform very well on basic devices.  </w:t>
      </w:r>
    </w:p>
    <w:p w14:paraId="1032741C" w14:textId="7C66DBBA" w:rsidR="009D0935" w:rsidRPr="00256864" w:rsidRDefault="38A8DF26" w:rsidP="009D0935">
      <w:pPr>
        <w:spacing w:after="0" w:line="360" w:lineRule="auto"/>
        <w:jc w:val="both"/>
        <w:rPr>
          <w:rFonts w:ascii="Arial" w:hAnsi="Arial" w:cs="Arial"/>
        </w:rPr>
      </w:pPr>
      <w:r w:rsidRPr="00256864">
        <w:rPr>
          <w:rFonts w:ascii="Arial" w:eastAsia="Aptos" w:hAnsi="Arial" w:cs="Arial"/>
        </w:rPr>
        <w:lastRenderedPageBreak/>
        <w:t xml:space="preserve"> </w:t>
      </w:r>
    </w:p>
    <w:p w14:paraId="55B3BE7D" w14:textId="0BF2DE67" w:rsidR="009D0935" w:rsidRPr="00256864" w:rsidRDefault="38A8DF26" w:rsidP="004C50B3">
      <w:pPr>
        <w:pStyle w:val="Heading1"/>
        <w:rPr>
          <w:rFonts w:cs="Arial"/>
        </w:rPr>
      </w:pPr>
      <w:r w:rsidRPr="00256864">
        <w:rPr>
          <w:rFonts w:eastAsia="Aptos" w:cs="Arial"/>
        </w:rPr>
        <w:t xml:space="preserve">Research Objective </w:t>
      </w:r>
    </w:p>
    <w:p w14:paraId="78153E31" w14:textId="261BDE1C" w:rsidR="009D0935" w:rsidRPr="00256864" w:rsidRDefault="38A8DF26" w:rsidP="00F66BB4">
      <w:pPr>
        <w:pStyle w:val="Heading2"/>
        <w:numPr>
          <w:ilvl w:val="1"/>
          <w:numId w:val="9"/>
        </w:numPr>
        <w:rPr>
          <w:rFonts w:ascii="Arial" w:hAnsi="Arial" w:cs="Arial"/>
        </w:rPr>
      </w:pPr>
      <w:bookmarkStart w:id="4" w:name="_Hlk233476052"/>
      <w:r w:rsidRPr="00256864">
        <w:rPr>
          <w:rFonts w:ascii="Arial" w:eastAsia="Aptos" w:hAnsi="Arial" w:cs="Arial"/>
        </w:rPr>
        <w:t xml:space="preserve">Major Objective </w:t>
      </w:r>
    </w:p>
    <w:bookmarkEnd w:id="4"/>
    <w:p w14:paraId="68EF9DAF" w14:textId="04CC249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The construction and testing of an AI powered low bandwidth eLearning platform that would boost the availability of electronic learning material to Namibian university students. </w:t>
      </w:r>
    </w:p>
    <w:p w14:paraId="64B2E99F" w14:textId="18EFEA5F" w:rsidR="00AF54F0" w:rsidRPr="00256864" w:rsidRDefault="38A8DF26" w:rsidP="00AF54F0">
      <w:pPr>
        <w:pStyle w:val="Heading2"/>
        <w:numPr>
          <w:ilvl w:val="1"/>
          <w:numId w:val="9"/>
        </w:numPr>
        <w:rPr>
          <w:rFonts w:ascii="Arial" w:eastAsia="Aptos" w:hAnsi="Arial" w:cs="Arial"/>
        </w:rPr>
      </w:pPr>
      <w:r w:rsidRPr="00256864">
        <w:rPr>
          <w:rFonts w:ascii="Arial" w:eastAsia="Aptos" w:hAnsi="Arial" w:cs="Arial"/>
        </w:rPr>
        <w:t xml:space="preserve"> </w:t>
      </w:r>
      <w:r w:rsidR="00B331BB" w:rsidRPr="00256864">
        <w:rPr>
          <w:rFonts w:ascii="Arial" w:eastAsia="Aptos" w:hAnsi="Arial" w:cs="Arial"/>
        </w:rPr>
        <w:t>Sub</w:t>
      </w:r>
      <w:r w:rsidR="00083270" w:rsidRPr="00256864">
        <w:rPr>
          <w:rFonts w:ascii="Arial" w:eastAsia="Aptos" w:hAnsi="Arial" w:cs="Arial"/>
        </w:rPr>
        <w:t>-Objective</w:t>
      </w:r>
      <w:r w:rsidR="00B331BB" w:rsidRPr="00256864">
        <w:rPr>
          <w:rFonts w:ascii="Arial" w:eastAsia="Aptos" w:hAnsi="Arial" w:cs="Arial"/>
        </w:rPr>
        <w:t xml:space="preserve"> </w:t>
      </w:r>
    </w:p>
    <w:tbl>
      <w:tblPr>
        <w:tblStyle w:val="TableGrid"/>
        <w:tblpPr w:leftFromText="180" w:rightFromText="180" w:vertAnchor="page" w:horzAnchor="page" w:tblpX="2171" w:tblpY="6503"/>
        <w:tblW w:w="0" w:type="auto"/>
        <w:tblLook w:val="04A0" w:firstRow="1" w:lastRow="0" w:firstColumn="1" w:lastColumn="0" w:noHBand="0" w:noVBand="1"/>
      </w:tblPr>
      <w:tblGrid>
        <w:gridCol w:w="1118"/>
        <w:gridCol w:w="7810"/>
      </w:tblGrid>
      <w:tr w:rsidR="00DC544B" w:rsidRPr="00256864" w14:paraId="2E80FFA1" w14:textId="77777777" w:rsidTr="00DC544B">
        <w:trPr>
          <w:trHeight w:val="733"/>
        </w:trPr>
        <w:tc>
          <w:tcPr>
            <w:tcW w:w="1118" w:type="dxa"/>
            <w:vAlign w:val="center"/>
          </w:tcPr>
          <w:p w14:paraId="12BB2EB8"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Number</w:t>
            </w:r>
          </w:p>
        </w:tc>
        <w:tc>
          <w:tcPr>
            <w:tcW w:w="7810" w:type="dxa"/>
            <w:vAlign w:val="center"/>
          </w:tcPr>
          <w:p w14:paraId="31FC1366"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Aligned Objectives</w:t>
            </w:r>
          </w:p>
        </w:tc>
      </w:tr>
      <w:tr w:rsidR="00DC544B" w:rsidRPr="00256864" w14:paraId="2E55694C" w14:textId="77777777" w:rsidTr="00DC544B">
        <w:trPr>
          <w:trHeight w:val="1146"/>
        </w:trPr>
        <w:tc>
          <w:tcPr>
            <w:tcW w:w="1118" w:type="dxa"/>
            <w:vAlign w:val="center"/>
          </w:tcPr>
          <w:p w14:paraId="25DB9995"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1</w:t>
            </w:r>
          </w:p>
        </w:tc>
        <w:tc>
          <w:tcPr>
            <w:tcW w:w="7810" w:type="dxa"/>
            <w:vAlign w:val="center"/>
          </w:tcPr>
          <w:p w14:paraId="749FB7A7"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Determine the most common issues with connection and data use that college students face while using eLearning platforms.</w:t>
            </w:r>
          </w:p>
        </w:tc>
      </w:tr>
      <w:tr w:rsidR="00DC544B" w:rsidRPr="00256864" w14:paraId="3E9BA457" w14:textId="77777777" w:rsidTr="00DC544B">
        <w:trPr>
          <w:trHeight w:val="1160"/>
        </w:trPr>
        <w:tc>
          <w:tcPr>
            <w:tcW w:w="1118" w:type="dxa"/>
            <w:vAlign w:val="center"/>
          </w:tcPr>
          <w:p w14:paraId="1DB5442E"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2</w:t>
            </w:r>
          </w:p>
        </w:tc>
        <w:tc>
          <w:tcPr>
            <w:tcW w:w="7810" w:type="dxa"/>
            <w:vAlign w:val="center"/>
          </w:tcPr>
          <w:p w14:paraId="4E055BB2"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Developing an eLearning platform with content compression and offline functionality is the goal.</w:t>
            </w:r>
          </w:p>
        </w:tc>
      </w:tr>
      <w:tr w:rsidR="00DC544B" w:rsidRPr="00256864" w14:paraId="6E5CF757" w14:textId="77777777" w:rsidTr="00DC544B">
        <w:trPr>
          <w:trHeight w:val="1160"/>
        </w:trPr>
        <w:tc>
          <w:tcPr>
            <w:tcW w:w="1118" w:type="dxa"/>
            <w:vAlign w:val="center"/>
          </w:tcPr>
          <w:p w14:paraId="73FC6DED"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3</w:t>
            </w:r>
          </w:p>
        </w:tc>
        <w:tc>
          <w:tcPr>
            <w:tcW w:w="7810" w:type="dxa"/>
            <w:vAlign w:val="center"/>
          </w:tcPr>
          <w:p w14:paraId="36121283"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Incorporating an AI assistant into the platform for learning with the purpose of producing summaries from course materials</w:t>
            </w:r>
          </w:p>
        </w:tc>
      </w:tr>
      <w:tr w:rsidR="00DC544B" w:rsidRPr="00256864" w14:paraId="5FE12071" w14:textId="77777777" w:rsidTr="00DC544B">
        <w:trPr>
          <w:trHeight w:val="1146"/>
        </w:trPr>
        <w:tc>
          <w:tcPr>
            <w:tcW w:w="1118" w:type="dxa"/>
            <w:vAlign w:val="center"/>
          </w:tcPr>
          <w:p w14:paraId="7F89B6F1"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4</w:t>
            </w:r>
          </w:p>
        </w:tc>
        <w:tc>
          <w:tcPr>
            <w:tcW w:w="7810" w:type="dxa"/>
            <w:vAlign w:val="center"/>
          </w:tcPr>
          <w:p w14:paraId="613C42F2" w14:textId="77777777" w:rsidR="00DC544B" w:rsidRPr="00256864" w:rsidRDefault="00DC544B" w:rsidP="00DC544B">
            <w:pPr>
              <w:spacing w:line="360" w:lineRule="auto"/>
              <w:jc w:val="center"/>
              <w:rPr>
                <w:rFonts w:ascii="Arial" w:hAnsi="Arial" w:cs="Arial"/>
              </w:rPr>
            </w:pPr>
            <w:r w:rsidRPr="00256864">
              <w:rPr>
                <w:rFonts w:ascii="Arial" w:eastAsia="Aptos" w:hAnsi="Arial" w:cs="Arial"/>
              </w:rPr>
              <w:t>In order to determine how well the eLearning platform reduces data usage and increases student interaction</w:t>
            </w:r>
          </w:p>
        </w:tc>
      </w:tr>
    </w:tbl>
    <w:p w14:paraId="43CC6389" w14:textId="77777777" w:rsidR="00DC544B" w:rsidRPr="00256864" w:rsidRDefault="00DC544B" w:rsidP="00DC544B">
      <w:pPr>
        <w:rPr>
          <w:rFonts w:ascii="Arial" w:hAnsi="Arial" w:cs="Arial"/>
        </w:rPr>
      </w:pPr>
    </w:p>
    <w:p w14:paraId="60E59FF3" w14:textId="50E391F4" w:rsidR="009D0935" w:rsidRPr="00256864" w:rsidRDefault="00E97653" w:rsidP="004C50B3">
      <w:pPr>
        <w:pStyle w:val="Heading1"/>
        <w:rPr>
          <w:rFonts w:cs="Arial"/>
        </w:rPr>
      </w:pPr>
      <w:r w:rsidRPr="00256864">
        <w:rPr>
          <w:rFonts w:eastAsia="Aptos" w:cs="Arial"/>
        </w:rPr>
        <w:t xml:space="preserve">Research </w:t>
      </w:r>
      <w:r w:rsidRPr="00256864">
        <w:rPr>
          <w:rFonts w:eastAsia="Aptos" w:cs="Arial"/>
        </w:rPr>
        <w:t>Question</w:t>
      </w:r>
      <w:r w:rsidR="38A8DF26" w:rsidRPr="00256864">
        <w:rPr>
          <w:rFonts w:eastAsia="Aptos" w:cs="Arial"/>
        </w:rPr>
        <w:t xml:space="preserve"> </w:t>
      </w:r>
    </w:p>
    <w:p w14:paraId="04946B70" w14:textId="45F4DCA7" w:rsidR="004C50B3" w:rsidRPr="00256864" w:rsidRDefault="004C50B3" w:rsidP="00F66BB4">
      <w:pPr>
        <w:pStyle w:val="Heading2"/>
        <w:numPr>
          <w:ilvl w:val="1"/>
          <w:numId w:val="9"/>
        </w:numPr>
        <w:rPr>
          <w:rFonts w:ascii="Arial" w:hAnsi="Arial" w:cs="Arial"/>
        </w:rPr>
      </w:pPr>
      <w:r w:rsidRPr="00256864">
        <w:rPr>
          <w:rFonts w:ascii="Arial" w:eastAsia="Aptos" w:hAnsi="Arial" w:cs="Arial"/>
        </w:rPr>
        <w:t xml:space="preserve">Major </w:t>
      </w:r>
      <w:r w:rsidRPr="00256864">
        <w:rPr>
          <w:rFonts w:ascii="Arial" w:eastAsia="Aptos" w:hAnsi="Arial" w:cs="Arial"/>
        </w:rPr>
        <w:t>Question</w:t>
      </w:r>
      <w:r w:rsidRPr="00256864">
        <w:rPr>
          <w:rFonts w:ascii="Arial" w:eastAsia="Aptos" w:hAnsi="Arial" w:cs="Arial"/>
        </w:rPr>
        <w:t xml:space="preserve"> </w:t>
      </w:r>
    </w:p>
    <w:p w14:paraId="5BA27DC5" w14:textId="0CB61DB0" w:rsidR="009D0935" w:rsidRPr="00256864" w:rsidRDefault="38A8DF26" w:rsidP="009D0935">
      <w:pPr>
        <w:spacing w:after="0" w:line="360" w:lineRule="auto"/>
        <w:jc w:val="both"/>
        <w:rPr>
          <w:rFonts w:ascii="Arial" w:eastAsia="Aptos" w:hAnsi="Arial" w:cs="Arial"/>
        </w:rPr>
      </w:pPr>
      <w:r w:rsidRPr="00256864">
        <w:rPr>
          <w:rFonts w:ascii="Arial" w:eastAsia="Aptos" w:hAnsi="Arial" w:cs="Arial"/>
        </w:rPr>
        <w:t xml:space="preserve">How can we design an eLearning platform that requires less bandwidth, so that students in Namibia can take use of it offline while simultaneously reducing the amount of data </w:t>
      </w:r>
      <w:r w:rsidR="00DC544B" w:rsidRPr="00256864">
        <w:rPr>
          <w:rFonts w:ascii="Arial" w:eastAsia="Aptos" w:hAnsi="Arial" w:cs="Arial"/>
        </w:rPr>
        <w:t>transmitted?</w:t>
      </w:r>
    </w:p>
    <w:p w14:paraId="15352C11" w14:textId="77777777" w:rsidR="00DC544B" w:rsidRPr="00256864" w:rsidRDefault="00DC544B" w:rsidP="009D0935">
      <w:pPr>
        <w:spacing w:after="0" w:line="360" w:lineRule="auto"/>
        <w:jc w:val="both"/>
        <w:rPr>
          <w:rFonts w:ascii="Arial" w:eastAsia="Aptos" w:hAnsi="Arial" w:cs="Arial"/>
        </w:rPr>
      </w:pPr>
    </w:p>
    <w:p w14:paraId="701FBD82" w14:textId="77777777" w:rsidR="00DC544B" w:rsidRPr="00256864" w:rsidRDefault="00DC544B" w:rsidP="009D0935">
      <w:pPr>
        <w:spacing w:after="0" w:line="360" w:lineRule="auto"/>
        <w:jc w:val="both"/>
        <w:rPr>
          <w:rFonts w:ascii="Arial" w:hAnsi="Arial" w:cs="Arial"/>
        </w:rPr>
      </w:pPr>
    </w:p>
    <w:p w14:paraId="36736625" w14:textId="382CABFA"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tbl>
      <w:tblPr>
        <w:tblStyle w:val="TableGrid"/>
        <w:tblW w:w="0" w:type="auto"/>
        <w:tblLook w:val="04A0" w:firstRow="1" w:lastRow="0" w:firstColumn="1" w:lastColumn="0" w:noHBand="0" w:noVBand="1"/>
      </w:tblPr>
      <w:tblGrid>
        <w:gridCol w:w="2122"/>
        <w:gridCol w:w="6894"/>
      </w:tblGrid>
      <w:tr w:rsidR="003201DE" w:rsidRPr="00256864" w14:paraId="22820B28" w14:textId="77777777" w:rsidTr="00C26592">
        <w:tc>
          <w:tcPr>
            <w:tcW w:w="2122" w:type="dxa"/>
            <w:vAlign w:val="center"/>
          </w:tcPr>
          <w:p w14:paraId="43E5589C" w14:textId="74B9B9C8" w:rsidR="003201DE" w:rsidRPr="00256864" w:rsidRDefault="0001578A" w:rsidP="00C26592">
            <w:pPr>
              <w:rPr>
                <w:rFonts w:ascii="Arial" w:eastAsia="Aptos" w:hAnsi="Arial" w:cs="Arial"/>
              </w:rPr>
            </w:pPr>
            <w:r w:rsidRPr="00256864">
              <w:rPr>
                <w:rFonts w:ascii="Arial" w:eastAsia="Aptos" w:hAnsi="Arial" w:cs="Arial"/>
              </w:rPr>
              <w:t>Aligned Objective</w:t>
            </w:r>
          </w:p>
        </w:tc>
        <w:tc>
          <w:tcPr>
            <w:tcW w:w="6894" w:type="dxa"/>
            <w:vAlign w:val="center"/>
          </w:tcPr>
          <w:p w14:paraId="50853D00" w14:textId="35A9E0A0" w:rsidR="003201DE" w:rsidRPr="00256864" w:rsidRDefault="00021D2E" w:rsidP="00C26592">
            <w:pPr>
              <w:jc w:val="center"/>
              <w:rPr>
                <w:rFonts w:ascii="Arial" w:eastAsia="Aptos" w:hAnsi="Arial" w:cs="Arial"/>
              </w:rPr>
            </w:pPr>
            <w:r w:rsidRPr="00256864">
              <w:rPr>
                <w:rFonts w:ascii="Arial" w:eastAsia="Aptos" w:hAnsi="Arial" w:cs="Arial"/>
              </w:rPr>
              <w:t>Sub-Question</w:t>
            </w:r>
          </w:p>
        </w:tc>
      </w:tr>
      <w:tr w:rsidR="00DB1669" w:rsidRPr="00256864" w14:paraId="008487C0" w14:textId="77777777" w:rsidTr="00C26592">
        <w:tc>
          <w:tcPr>
            <w:tcW w:w="2122" w:type="dxa"/>
            <w:vAlign w:val="center"/>
          </w:tcPr>
          <w:p w14:paraId="0CFC1779" w14:textId="0BF26C8D" w:rsidR="00DB1669" w:rsidRPr="00256864" w:rsidRDefault="00DB1669" w:rsidP="003201DE">
            <w:pPr>
              <w:spacing w:line="360" w:lineRule="auto"/>
              <w:jc w:val="center"/>
              <w:rPr>
                <w:rFonts w:ascii="Arial" w:hAnsi="Arial" w:cs="Arial"/>
              </w:rPr>
            </w:pPr>
            <w:r w:rsidRPr="00256864">
              <w:rPr>
                <w:rFonts w:ascii="Arial" w:eastAsia="Aptos" w:hAnsi="Arial" w:cs="Arial"/>
              </w:rPr>
              <w:lastRenderedPageBreak/>
              <w:t>First</w:t>
            </w:r>
          </w:p>
        </w:tc>
        <w:tc>
          <w:tcPr>
            <w:tcW w:w="6894" w:type="dxa"/>
            <w:vAlign w:val="center"/>
          </w:tcPr>
          <w:p w14:paraId="3E1D2E43" w14:textId="1F167F86" w:rsidR="00DB1669" w:rsidRPr="00256864" w:rsidRDefault="00DC544B" w:rsidP="003201DE">
            <w:pPr>
              <w:spacing w:line="360" w:lineRule="auto"/>
              <w:jc w:val="center"/>
              <w:rPr>
                <w:rFonts w:ascii="Arial" w:hAnsi="Arial" w:cs="Arial"/>
              </w:rPr>
            </w:pPr>
            <w:r w:rsidRPr="00256864">
              <w:rPr>
                <w:rFonts w:ascii="Arial" w:eastAsia="Aptos" w:hAnsi="Arial" w:cs="Arial"/>
              </w:rPr>
              <w:t>What integration opportunities exist for an AI learning assistant to synthesise uploaded lecture materials into course summaries</w:t>
            </w:r>
          </w:p>
        </w:tc>
      </w:tr>
      <w:tr w:rsidR="00DB1669" w:rsidRPr="00256864" w14:paraId="01CD283C" w14:textId="77777777" w:rsidTr="00C26592">
        <w:tc>
          <w:tcPr>
            <w:tcW w:w="2122" w:type="dxa"/>
            <w:vAlign w:val="center"/>
          </w:tcPr>
          <w:p w14:paraId="77588832" w14:textId="12B6EFD2" w:rsidR="00DB1669" w:rsidRPr="00256864" w:rsidRDefault="00DB1669" w:rsidP="003201DE">
            <w:pPr>
              <w:spacing w:line="360" w:lineRule="auto"/>
              <w:jc w:val="center"/>
              <w:rPr>
                <w:rFonts w:ascii="Arial" w:hAnsi="Arial" w:cs="Arial"/>
              </w:rPr>
            </w:pPr>
            <w:r w:rsidRPr="00256864">
              <w:rPr>
                <w:rFonts w:ascii="Arial" w:eastAsia="Aptos" w:hAnsi="Arial" w:cs="Arial"/>
              </w:rPr>
              <w:t>Second</w:t>
            </w:r>
          </w:p>
        </w:tc>
        <w:tc>
          <w:tcPr>
            <w:tcW w:w="6894" w:type="dxa"/>
            <w:vAlign w:val="center"/>
          </w:tcPr>
          <w:p w14:paraId="1A6DCFE4" w14:textId="48B9AF77" w:rsidR="00DB1669" w:rsidRPr="00256864" w:rsidRDefault="00DC544B" w:rsidP="003201DE">
            <w:pPr>
              <w:spacing w:line="360" w:lineRule="auto"/>
              <w:jc w:val="center"/>
              <w:rPr>
                <w:rFonts w:ascii="Arial" w:hAnsi="Arial" w:cs="Arial"/>
              </w:rPr>
            </w:pPr>
            <w:r w:rsidRPr="00256864">
              <w:rPr>
                <w:rFonts w:ascii="Arial" w:eastAsia="Aptos" w:hAnsi="Arial" w:cs="Arial"/>
              </w:rPr>
              <w:t>How can the proposed AI-powered solution improve upon existing methods in terms of data usage savings and learner engagement?</w:t>
            </w:r>
          </w:p>
        </w:tc>
      </w:tr>
      <w:tr w:rsidR="00DB1669" w:rsidRPr="00256864" w14:paraId="7135772C" w14:textId="77777777" w:rsidTr="00C26592">
        <w:tc>
          <w:tcPr>
            <w:tcW w:w="2122" w:type="dxa"/>
            <w:vAlign w:val="center"/>
          </w:tcPr>
          <w:p w14:paraId="368D476F" w14:textId="0F1AFC12" w:rsidR="00DB1669" w:rsidRPr="00256864" w:rsidRDefault="00DB1669" w:rsidP="003201DE">
            <w:pPr>
              <w:spacing w:line="360" w:lineRule="auto"/>
              <w:jc w:val="center"/>
              <w:rPr>
                <w:rFonts w:ascii="Arial" w:hAnsi="Arial" w:cs="Arial"/>
              </w:rPr>
            </w:pPr>
            <w:r w:rsidRPr="00256864">
              <w:rPr>
                <w:rFonts w:ascii="Arial" w:eastAsia="Aptos" w:hAnsi="Arial" w:cs="Arial"/>
              </w:rPr>
              <w:t>Third</w:t>
            </w:r>
          </w:p>
        </w:tc>
        <w:tc>
          <w:tcPr>
            <w:tcW w:w="6894" w:type="dxa"/>
            <w:vAlign w:val="center"/>
          </w:tcPr>
          <w:p w14:paraId="64FA4BA9" w14:textId="4F39FB22" w:rsidR="00DB1669" w:rsidRPr="00256864" w:rsidRDefault="00DC544B" w:rsidP="003201DE">
            <w:pPr>
              <w:spacing w:line="360" w:lineRule="auto"/>
              <w:jc w:val="center"/>
              <w:rPr>
                <w:rFonts w:ascii="Arial" w:hAnsi="Arial" w:cs="Arial"/>
              </w:rPr>
            </w:pPr>
            <w:r w:rsidRPr="00256864">
              <w:rPr>
                <w:rFonts w:ascii="Arial" w:hAnsi="Arial" w:cs="Arial"/>
              </w:rPr>
              <w:t>What is the method for integrating an AI learning assistant to produce summaries from course materials submitted by lecturers?</w:t>
            </w:r>
          </w:p>
        </w:tc>
      </w:tr>
      <w:tr w:rsidR="00DB1669" w:rsidRPr="00256864" w14:paraId="2FC0F661" w14:textId="77777777" w:rsidTr="00C26592">
        <w:tc>
          <w:tcPr>
            <w:tcW w:w="2122" w:type="dxa"/>
            <w:vAlign w:val="center"/>
          </w:tcPr>
          <w:p w14:paraId="2B29B897" w14:textId="7379C629" w:rsidR="00DB1669" w:rsidRPr="00256864" w:rsidRDefault="00DB1669" w:rsidP="003201DE">
            <w:pPr>
              <w:spacing w:line="360" w:lineRule="auto"/>
              <w:jc w:val="center"/>
              <w:rPr>
                <w:rFonts w:ascii="Arial" w:hAnsi="Arial" w:cs="Arial"/>
                <w:highlight w:val="yellow"/>
              </w:rPr>
            </w:pPr>
            <w:r w:rsidRPr="00256864">
              <w:rPr>
                <w:rFonts w:ascii="Arial" w:eastAsia="Aptos" w:hAnsi="Arial" w:cs="Arial"/>
              </w:rPr>
              <w:t>Fourth</w:t>
            </w:r>
          </w:p>
        </w:tc>
        <w:tc>
          <w:tcPr>
            <w:tcW w:w="6894" w:type="dxa"/>
            <w:vAlign w:val="center"/>
          </w:tcPr>
          <w:p w14:paraId="7A9B3804" w14:textId="13DD6B6D" w:rsidR="00DB1669" w:rsidRPr="00256864" w:rsidRDefault="00DC544B" w:rsidP="003201DE">
            <w:pPr>
              <w:spacing w:line="360" w:lineRule="auto"/>
              <w:jc w:val="center"/>
              <w:rPr>
                <w:rFonts w:ascii="Arial" w:hAnsi="Arial" w:cs="Arial"/>
                <w:highlight w:val="yellow"/>
              </w:rPr>
            </w:pPr>
            <w:r w:rsidRPr="00256864">
              <w:rPr>
                <w:rFonts w:ascii="Arial" w:hAnsi="Arial" w:cs="Arial"/>
              </w:rPr>
              <w:t>How can the proposed AI-powered system that operates on low bandwidth save data usage and enhance learner engagement compared to the present systems?</w:t>
            </w:r>
          </w:p>
        </w:tc>
      </w:tr>
    </w:tbl>
    <w:p w14:paraId="3E3A6BA8" w14:textId="306EDD83" w:rsidR="009D0935" w:rsidRPr="00256864" w:rsidRDefault="00F9252D" w:rsidP="00F9252D">
      <w:pPr>
        <w:pStyle w:val="Heading1"/>
        <w:rPr>
          <w:rFonts w:cs="Arial"/>
        </w:rPr>
      </w:pPr>
      <w:r w:rsidRPr="00256864">
        <w:rPr>
          <w:rFonts w:eastAsia="Aptos" w:cs="Arial"/>
        </w:rPr>
        <w:t>Review of Related Literature</w:t>
      </w:r>
      <w:r w:rsidR="38A8DF26" w:rsidRPr="00256864">
        <w:rPr>
          <w:rFonts w:eastAsia="Aptos" w:cs="Arial"/>
          <w:sz w:val="24"/>
          <w:szCs w:val="24"/>
        </w:rPr>
        <w:t xml:space="preserve"> </w:t>
      </w:r>
    </w:p>
    <w:p w14:paraId="078D4723" w14:textId="0A088107" w:rsidR="00DC544B" w:rsidRPr="00256864" w:rsidRDefault="00DC544B" w:rsidP="00DC544B">
      <w:pPr>
        <w:spacing w:after="0" w:line="360" w:lineRule="auto"/>
        <w:jc w:val="both"/>
        <w:rPr>
          <w:rFonts w:ascii="Arial" w:eastAsia="Aptos" w:hAnsi="Arial" w:cs="Arial"/>
        </w:rPr>
      </w:pPr>
      <w:r w:rsidRPr="00256864">
        <w:rPr>
          <w:rFonts w:ascii="Arial" w:eastAsia="Aptos" w:hAnsi="Arial" w:cs="Arial"/>
        </w:rPr>
        <w:t xml:space="preserve">Online learning has become a necessity in today’s classrooms because of the convenience and accessibility of online course content, student-teacher interactions, and evaluation tools. However, there must be a reliable, high-speed internet connection, and digital learning tools must be easily accessible. In many developing countries, the absence of these necessities is another hurdle to equitable education access. </w:t>
      </w:r>
    </w:p>
    <w:p w14:paraId="51EECC2D" w14:textId="77777777" w:rsidR="00DC544B" w:rsidRPr="00256864" w:rsidRDefault="00DC544B" w:rsidP="00DC544B">
      <w:pPr>
        <w:spacing w:after="0" w:line="360" w:lineRule="auto"/>
        <w:jc w:val="both"/>
        <w:rPr>
          <w:rFonts w:ascii="Arial" w:eastAsia="Aptos" w:hAnsi="Arial" w:cs="Arial"/>
        </w:rPr>
      </w:pPr>
    </w:p>
    <w:p w14:paraId="511BB89B" w14:textId="77777777" w:rsidR="00DC544B" w:rsidRPr="00256864" w:rsidRDefault="00DC544B" w:rsidP="00DC544B">
      <w:pPr>
        <w:spacing w:after="0" w:line="360" w:lineRule="auto"/>
        <w:jc w:val="both"/>
        <w:rPr>
          <w:rFonts w:ascii="Arial" w:eastAsia="Aptos" w:hAnsi="Arial" w:cs="Arial"/>
        </w:rPr>
      </w:pPr>
      <w:r w:rsidRPr="00256864">
        <w:rPr>
          <w:rFonts w:ascii="Arial" w:eastAsia="Aptos" w:hAnsi="Arial" w:cs="Arial"/>
        </w:rPr>
        <w:t xml:space="preserve">The reviewer will review literature on artificial intelligence in education, digital environment in Namibia, challenges of digital learning in low bandwidth, and technology for offline learning. The main aim of this review is therefore to identify the existing literature and research gaps. </w:t>
      </w:r>
    </w:p>
    <w:p w14:paraId="16A3BC81" w14:textId="77777777" w:rsidR="00DC544B" w:rsidRPr="00256864" w:rsidRDefault="00DC544B" w:rsidP="00DC544B">
      <w:pPr>
        <w:spacing w:after="0" w:line="360" w:lineRule="auto"/>
        <w:jc w:val="both"/>
        <w:rPr>
          <w:rFonts w:ascii="Arial" w:eastAsia="Aptos" w:hAnsi="Arial" w:cs="Arial"/>
        </w:rPr>
      </w:pPr>
    </w:p>
    <w:p w14:paraId="3A986C9E" w14:textId="22835CA8" w:rsidR="009D0935" w:rsidRPr="00256864" w:rsidRDefault="00DC544B" w:rsidP="00DC544B">
      <w:pPr>
        <w:spacing w:after="0" w:line="360" w:lineRule="auto"/>
        <w:jc w:val="both"/>
        <w:rPr>
          <w:rFonts w:ascii="Arial" w:hAnsi="Arial" w:cs="Arial"/>
        </w:rPr>
      </w:pPr>
      <w:r w:rsidRPr="00256864">
        <w:rPr>
          <w:rFonts w:ascii="Arial" w:eastAsia="Aptos" w:hAnsi="Arial" w:cs="Arial"/>
        </w:rPr>
        <w:t xml:space="preserve">The literature review will be done using thematic </w:t>
      </w:r>
      <w:proofErr w:type="spellStart"/>
      <w:proofErr w:type="gramStart"/>
      <w:r w:rsidRPr="00256864">
        <w:rPr>
          <w:rFonts w:ascii="Arial" w:eastAsia="Aptos" w:hAnsi="Arial" w:cs="Arial"/>
        </w:rPr>
        <w:t>approach.The</w:t>
      </w:r>
      <w:proofErr w:type="spellEnd"/>
      <w:proofErr w:type="gramEnd"/>
      <w:r w:rsidRPr="00256864">
        <w:rPr>
          <w:rFonts w:ascii="Arial" w:eastAsia="Aptos" w:hAnsi="Arial" w:cs="Arial"/>
        </w:rPr>
        <w:t xml:space="preserve"> examination of the challenges with online platforms and connectivity in Namibia will start with the examination of data from Communication Regulatory Authority of Namibia (CRAN, 2023) and Namibia Statistics Agency (NSA, 2023).We will subsequently examine mobile learning technologies and Progressive Web Applications (PWAs) as a remedy for offline challenges. A PWA is a website that operates like a native application without necessitating download from an app store. The analysis of AI in education will focus </w:t>
      </w:r>
      <w:r w:rsidRPr="00256864">
        <w:rPr>
          <w:rFonts w:ascii="Arial" w:eastAsia="Aptos" w:hAnsi="Arial" w:cs="Arial"/>
        </w:rPr>
        <w:lastRenderedPageBreak/>
        <w:t>on compact models for device-level inference (</w:t>
      </w:r>
      <w:proofErr w:type="spellStart"/>
      <w:r w:rsidRPr="00256864">
        <w:rPr>
          <w:rFonts w:ascii="Arial" w:eastAsia="Aptos" w:hAnsi="Arial" w:cs="Arial"/>
        </w:rPr>
        <w:t>Hevia</w:t>
      </w:r>
      <w:proofErr w:type="spellEnd"/>
      <w:r w:rsidRPr="00256864">
        <w:rPr>
          <w:rFonts w:ascii="Arial" w:eastAsia="Aptos" w:hAnsi="Arial" w:cs="Arial"/>
        </w:rPr>
        <w:t>, Arredondo &amp; Kumar, 2025</w:t>
      </w:r>
      <w:proofErr w:type="gramStart"/>
      <w:r w:rsidRPr="00256864">
        <w:rPr>
          <w:rFonts w:ascii="Arial" w:eastAsia="Aptos" w:hAnsi="Arial" w:cs="Arial"/>
        </w:rPr>
        <w:t>).We</w:t>
      </w:r>
      <w:proofErr w:type="gramEnd"/>
      <w:r w:rsidRPr="00256864">
        <w:rPr>
          <w:rFonts w:ascii="Arial" w:eastAsia="Aptos" w:hAnsi="Arial" w:cs="Arial"/>
        </w:rPr>
        <w:t xml:space="preserve"> will assess the proposed platform using the theoretical framework grounded in the Technology Acceptance Model (TAM) by Davis (1989) and the Unified Theory of Acceptance and Use of Technology (UTAUT) by Venkatesh et al. (2003). The chapter will conclude with a brief summary of the findings and a clearly defined area for further research</w:t>
      </w:r>
      <w:r w:rsidR="38A8DF26" w:rsidRPr="00256864">
        <w:rPr>
          <w:rFonts w:ascii="Arial" w:eastAsia="Aptos" w:hAnsi="Arial" w:cs="Arial"/>
        </w:rPr>
        <w:t xml:space="preserve">. </w:t>
      </w:r>
    </w:p>
    <w:p w14:paraId="694A1940" w14:textId="2BD5BE65"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6C0B441" w14:textId="60AB1EBC"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An electronic learning system overview </w:t>
      </w:r>
    </w:p>
    <w:p w14:paraId="55C1CA7F" w14:textId="3C5AD7F0" w:rsidR="00DC544B" w:rsidRPr="00256864" w:rsidRDefault="00DC544B" w:rsidP="00E2308E">
      <w:pPr>
        <w:spacing w:after="0" w:line="360" w:lineRule="auto"/>
        <w:ind w:left="360"/>
        <w:jc w:val="both"/>
        <w:rPr>
          <w:rFonts w:ascii="Arial" w:hAnsi="Arial" w:cs="Arial"/>
        </w:rPr>
      </w:pPr>
      <w:r w:rsidRPr="00256864">
        <w:rPr>
          <w:rFonts w:ascii="Arial" w:hAnsi="Arial" w:cs="Arial"/>
        </w:rPr>
        <w:t xml:space="preserve">The impact of online learning on the education industry has been revolutionary due to computerised evaluations, asynchronous interaction and convenient access to learning materials (World Bank, 2025). Many schools now use online learning management systems such as Canvas, Blackboard and Moodle. Many developing countries do not have access to the high-quality internet connections that were assumed in the first studies on digital learning. These platforms are based on client-server architecture and students require an active Internet connection to participate in class discussions, submit assignments and get course materials. </w:t>
      </w:r>
    </w:p>
    <w:p w14:paraId="65B68BEB" w14:textId="77777777" w:rsidR="00DC544B" w:rsidRPr="00256864" w:rsidRDefault="00DC544B" w:rsidP="00E2308E">
      <w:pPr>
        <w:spacing w:after="0" w:line="360" w:lineRule="auto"/>
        <w:ind w:left="360"/>
        <w:jc w:val="both"/>
        <w:rPr>
          <w:rFonts w:ascii="Arial" w:hAnsi="Arial" w:cs="Arial"/>
        </w:rPr>
      </w:pPr>
    </w:p>
    <w:p w14:paraId="59BB84CA" w14:textId="77777777" w:rsidR="00DC544B" w:rsidRPr="00256864" w:rsidRDefault="00DC544B" w:rsidP="00E2308E">
      <w:pPr>
        <w:spacing w:after="0" w:line="360" w:lineRule="auto"/>
        <w:ind w:left="360"/>
        <w:jc w:val="both"/>
        <w:rPr>
          <w:rFonts w:ascii="Arial" w:hAnsi="Arial" w:cs="Arial"/>
        </w:rPr>
      </w:pPr>
      <w:r w:rsidRPr="00256864">
        <w:rPr>
          <w:rFonts w:ascii="Arial" w:hAnsi="Arial" w:cs="Arial"/>
        </w:rPr>
        <w:t>The COVID-19 pandemic forced most universities in Namibia to move to online education, a prime example of a country that had to adapt to online learning (</w:t>
      </w:r>
      <w:proofErr w:type="spellStart"/>
      <w:r w:rsidRPr="00256864">
        <w:rPr>
          <w:rFonts w:ascii="Arial" w:hAnsi="Arial" w:cs="Arial"/>
        </w:rPr>
        <w:t>Nghitanwa</w:t>
      </w:r>
      <w:proofErr w:type="spellEnd"/>
      <w:r w:rsidRPr="00256864">
        <w:rPr>
          <w:rFonts w:ascii="Arial" w:hAnsi="Arial" w:cs="Arial"/>
        </w:rPr>
        <w:t xml:space="preserve">, </w:t>
      </w:r>
      <w:proofErr w:type="spellStart"/>
      <w:r w:rsidRPr="00256864">
        <w:rPr>
          <w:rFonts w:ascii="Arial" w:hAnsi="Arial" w:cs="Arial"/>
        </w:rPr>
        <w:t>Haipinge</w:t>
      </w:r>
      <w:proofErr w:type="spellEnd"/>
      <w:r w:rsidRPr="00256864">
        <w:rPr>
          <w:rFonts w:ascii="Arial" w:hAnsi="Arial" w:cs="Arial"/>
        </w:rPr>
        <w:t xml:space="preserve"> &amp; </w:t>
      </w:r>
      <w:proofErr w:type="spellStart"/>
      <w:r w:rsidRPr="00256864">
        <w:rPr>
          <w:rFonts w:ascii="Arial" w:hAnsi="Arial" w:cs="Arial"/>
        </w:rPr>
        <w:t>Josua</w:t>
      </w:r>
      <w:proofErr w:type="spellEnd"/>
      <w:r w:rsidRPr="00256864">
        <w:rPr>
          <w:rFonts w:ascii="Arial" w:hAnsi="Arial" w:cs="Arial"/>
        </w:rPr>
        <w:t>, 2025</w:t>
      </w:r>
      <w:proofErr w:type="gramStart"/>
      <w:r w:rsidRPr="00256864">
        <w:rPr>
          <w:rFonts w:ascii="Arial" w:hAnsi="Arial" w:cs="Arial"/>
        </w:rPr>
        <w:t>).However</w:t>
      </w:r>
      <w:proofErr w:type="gramEnd"/>
      <w:r w:rsidRPr="00256864">
        <w:rPr>
          <w:rFonts w:ascii="Arial" w:hAnsi="Arial" w:cs="Arial"/>
        </w:rPr>
        <w:t>, the persistent use of these technologies has revealed an inadequate framework. The Namibian reports that in 2023, the country’s internet speed was 24 Mbps for mobile devices and 21 Mbps for fixed broadband, placing it 43% behind the worldwide average in internet quality (The Namibian, 2023). At this point, one cannot download large materials like PDFs or watch online video lectures. The Universal Access and Service Policy (Government of Namibia, 2012, p. 2) highlighted the need to improve access to technology in rural areas.47% of university students in Namibia owned internet enabled cell phones while 60% preferred laptops for academic purposes (</w:t>
      </w:r>
      <w:proofErr w:type="spellStart"/>
      <w:r w:rsidRPr="00256864">
        <w:rPr>
          <w:rFonts w:ascii="Arial" w:hAnsi="Arial" w:cs="Arial"/>
        </w:rPr>
        <w:t>Nghitanwa</w:t>
      </w:r>
      <w:proofErr w:type="spellEnd"/>
      <w:r w:rsidRPr="00256864">
        <w:rPr>
          <w:rFonts w:ascii="Arial" w:hAnsi="Arial" w:cs="Arial"/>
        </w:rPr>
        <w:t xml:space="preserve"> et al., 2025). 68.6% of students submitted their assignments electronically, but 84.3% used WhatsApp </w:t>
      </w:r>
      <w:proofErr w:type="spellStart"/>
      <w:r w:rsidRPr="00256864">
        <w:rPr>
          <w:rFonts w:ascii="Arial" w:hAnsi="Arial" w:cs="Arial"/>
        </w:rPr>
        <w:t>everyday</w:t>
      </w:r>
      <w:proofErr w:type="spellEnd"/>
      <w:r w:rsidRPr="00256864">
        <w:rPr>
          <w:rFonts w:ascii="Arial" w:hAnsi="Arial" w:cs="Arial"/>
        </w:rPr>
        <w:t xml:space="preserve"> for educational purposes such as sharing lecture materials, asking about lectures, and coordinating group tasks. The above statistics show that students are ready for online learning, but insufficient connectivity is an </w:t>
      </w:r>
      <w:proofErr w:type="spellStart"/>
      <w:proofErr w:type="gramStart"/>
      <w:r w:rsidRPr="00256864">
        <w:rPr>
          <w:rFonts w:ascii="Arial" w:hAnsi="Arial" w:cs="Arial"/>
        </w:rPr>
        <w:t>obstacle.Kaisara</w:t>
      </w:r>
      <w:proofErr w:type="spellEnd"/>
      <w:proofErr w:type="gramEnd"/>
      <w:r w:rsidRPr="00256864">
        <w:rPr>
          <w:rFonts w:ascii="Arial" w:hAnsi="Arial" w:cs="Arial"/>
        </w:rPr>
        <w:t xml:space="preserve"> and Bwalya (2024) pointed out that </w:t>
      </w:r>
      <w:r w:rsidRPr="00256864">
        <w:rPr>
          <w:rFonts w:ascii="Arial" w:hAnsi="Arial" w:cs="Arial"/>
        </w:rPr>
        <w:lastRenderedPageBreak/>
        <w:t xml:space="preserve">Namibian students preferred video courses but were limited by the cost of data. The above research finding has confirmed the need for content compression and offline availability. </w:t>
      </w:r>
    </w:p>
    <w:p w14:paraId="6DEF7381" w14:textId="77777777" w:rsidR="00DC544B" w:rsidRPr="00256864" w:rsidRDefault="00DC544B" w:rsidP="00E2308E">
      <w:pPr>
        <w:spacing w:after="0" w:line="360" w:lineRule="auto"/>
        <w:ind w:left="360"/>
        <w:jc w:val="both"/>
        <w:rPr>
          <w:rFonts w:ascii="Arial" w:hAnsi="Arial" w:cs="Arial"/>
        </w:rPr>
      </w:pPr>
    </w:p>
    <w:p w14:paraId="10215672" w14:textId="162F06DD" w:rsidR="009D0935" w:rsidRPr="00256864" w:rsidRDefault="00DC544B" w:rsidP="00E2308E">
      <w:pPr>
        <w:spacing w:after="0" w:line="360" w:lineRule="auto"/>
        <w:ind w:left="360"/>
        <w:jc w:val="both"/>
        <w:rPr>
          <w:rFonts w:ascii="Arial" w:hAnsi="Arial" w:cs="Arial"/>
        </w:rPr>
      </w:pPr>
      <w:r w:rsidRPr="00256864">
        <w:rPr>
          <w:rFonts w:ascii="Arial" w:hAnsi="Arial" w:cs="Arial"/>
        </w:rPr>
        <w:t xml:space="preserve">Zwane and </w:t>
      </w:r>
      <w:proofErr w:type="spellStart"/>
      <w:r w:rsidRPr="00256864">
        <w:rPr>
          <w:rFonts w:ascii="Arial" w:hAnsi="Arial" w:cs="Arial"/>
        </w:rPr>
        <w:t>Mudau’s</w:t>
      </w:r>
      <w:proofErr w:type="spellEnd"/>
      <w:r w:rsidRPr="00256864">
        <w:rPr>
          <w:rFonts w:ascii="Arial" w:hAnsi="Arial" w:cs="Arial"/>
        </w:rPr>
        <w:t xml:space="preserve"> (2024) study on open distance learning support for rural university students in South Africa found that students use mobile phones to access the internet instead of computers due to the lower bandwidth requirements of cell phones. Also, cell phones enable students to feel that they belong to a community of participants through social media platforms. This finding is particularly relevant to the present Namibian context as connectivity challenges are similar to those of South Africa and Namibian students similarly use mobile devices for educational </w:t>
      </w:r>
      <w:proofErr w:type="spellStart"/>
      <w:proofErr w:type="gramStart"/>
      <w:r w:rsidRPr="00256864">
        <w:rPr>
          <w:rFonts w:ascii="Arial" w:hAnsi="Arial" w:cs="Arial"/>
        </w:rPr>
        <w:t>purposes.The</w:t>
      </w:r>
      <w:proofErr w:type="spellEnd"/>
      <w:proofErr w:type="gramEnd"/>
      <w:r w:rsidRPr="00256864">
        <w:rPr>
          <w:rFonts w:ascii="Arial" w:hAnsi="Arial" w:cs="Arial"/>
        </w:rPr>
        <w:t xml:space="preserve"> proposed solution will use Progressive Web Application architecture allowing students to download content using campus Wi-Fi for offline learning</w:t>
      </w:r>
      <w:r w:rsidR="38A8DF26" w:rsidRPr="00256864">
        <w:rPr>
          <w:rFonts w:ascii="Arial" w:eastAsia="Aptos" w:hAnsi="Arial" w:cs="Arial"/>
        </w:rPr>
        <w:t xml:space="preserve">. </w:t>
      </w:r>
    </w:p>
    <w:p w14:paraId="17658C74" w14:textId="6AC4FB0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D244497" w14:textId="7CCD3B7F"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Challenges of Low Bandwidth in Higher Education </w:t>
      </w:r>
    </w:p>
    <w:p w14:paraId="4E3D1583" w14:textId="5FECE2F3" w:rsidR="00DC544B" w:rsidRPr="00256864" w:rsidRDefault="00DC544B" w:rsidP="00E2308E">
      <w:pPr>
        <w:spacing w:after="0" w:line="360" w:lineRule="auto"/>
        <w:ind w:left="360"/>
        <w:jc w:val="both"/>
        <w:rPr>
          <w:rFonts w:ascii="Arial" w:hAnsi="Arial" w:cs="Arial"/>
        </w:rPr>
      </w:pPr>
      <w:r w:rsidRPr="00256864">
        <w:rPr>
          <w:rFonts w:ascii="Arial" w:hAnsi="Arial" w:cs="Arial"/>
        </w:rPr>
        <w:t>Low bandwidth refers to internet speeds that are not enough for real-time interaction or file transfer. In education, low bandwidth is shown in slow loading of websites, video interruptions, and failed uploads of assignments (Chen, Zhang &amp; Wang, 2021</w:t>
      </w:r>
      <w:proofErr w:type="gramStart"/>
      <w:r w:rsidRPr="00256864">
        <w:rPr>
          <w:rFonts w:ascii="Arial" w:hAnsi="Arial" w:cs="Arial"/>
        </w:rPr>
        <w:t>).How</w:t>
      </w:r>
      <w:proofErr w:type="gramEnd"/>
      <w:r w:rsidRPr="00256864">
        <w:rPr>
          <w:rFonts w:ascii="Arial" w:hAnsi="Arial" w:cs="Arial"/>
        </w:rPr>
        <w:t xml:space="preserve"> the limited bandwidth impacts the learning process of students around the world has been the subject of extensive research. Zwane and </w:t>
      </w:r>
      <w:proofErr w:type="spellStart"/>
      <w:r w:rsidRPr="00256864">
        <w:rPr>
          <w:rFonts w:ascii="Arial" w:hAnsi="Arial" w:cs="Arial"/>
        </w:rPr>
        <w:t>Mudau</w:t>
      </w:r>
      <w:proofErr w:type="spellEnd"/>
      <w:r w:rsidRPr="00256864">
        <w:rPr>
          <w:rFonts w:ascii="Arial" w:hAnsi="Arial" w:cs="Arial"/>
        </w:rPr>
        <w:t xml:space="preserve"> (2024) looked at the difficulties rural South African students have while attempting to use online </w:t>
      </w:r>
      <w:proofErr w:type="spellStart"/>
      <w:proofErr w:type="gramStart"/>
      <w:r w:rsidRPr="00256864">
        <w:rPr>
          <w:rFonts w:ascii="Arial" w:hAnsi="Arial" w:cs="Arial"/>
        </w:rPr>
        <w:t>education.The</w:t>
      </w:r>
      <w:proofErr w:type="spellEnd"/>
      <w:proofErr w:type="gramEnd"/>
      <w:r w:rsidRPr="00256864">
        <w:rPr>
          <w:rFonts w:ascii="Arial" w:hAnsi="Arial" w:cs="Arial"/>
        </w:rPr>
        <w:t xml:space="preserve"> challenges included not having the necessary technological devices, having weak internet connections that would make synchronous learning impossible, not having the necessary computer skills, not knowing about online learning support services, and being affected by load shedding. However, the use of mobile phones to access online course materials by the participants made the learning process easier despite the poor resources and infrastructure among the rural students. </w:t>
      </w:r>
    </w:p>
    <w:p w14:paraId="186F153D" w14:textId="77777777" w:rsidR="00DC544B" w:rsidRPr="00256864" w:rsidRDefault="00DC544B" w:rsidP="00E2308E">
      <w:pPr>
        <w:spacing w:after="0" w:line="360" w:lineRule="auto"/>
        <w:ind w:left="360"/>
        <w:jc w:val="both"/>
        <w:rPr>
          <w:rFonts w:ascii="Arial" w:hAnsi="Arial" w:cs="Arial"/>
        </w:rPr>
      </w:pPr>
    </w:p>
    <w:p w14:paraId="788E860C" w14:textId="77777777" w:rsidR="00DC544B" w:rsidRPr="00256864" w:rsidRDefault="00DC544B" w:rsidP="00E2308E">
      <w:pPr>
        <w:spacing w:after="0" w:line="360" w:lineRule="auto"/>
        <w:ind w:left="360"/>
        <w:jc w:val="both"/>
        <w:rPr>
          <w:rFonts w:ascii="Arial" w:hAnsi="Arial" w:cs="Arial"/>
        </w:rPr>
      </w:pPr>
      <w:r w:rsidRPr="00256864">
        <w:rPr>
          <w:rFonts w:ascii="Arial" w:hAnsi="Arial" w:cs="Arial"/>
        </w:rPr>
        <w:t xml:space="preserve">This issue is quite serious for Namibia due to its geographical location and population dispersion. Although mobile data charges are low, they are still expensive relative to the average income of the population. In 2023, Namibia was </w:t>
      </w:r>
      <w:r w:rsidRPr="00256864">
        <w:rPr>
          <w:rFonts w:ascii="Arial" w:hAnsi="Arial" w:cs="Arial"/>
        </w:rPr>
        <w:lastRenderedPageBreak/>
        <w:t xml:space="preserve">ranked 110th out of 121 countries in internet quality, with a fixed internet bandwidth of 21 Mbps and mobile internet at 24 Mbps, according to the Digital Quality of Life Index. This further supports the problem. The World Bank (2025) notes that only 38% of households have access to home Internet, leading to reliance on mobile data for connectivity. Additionally, the digital divide between urban and rural areas is substantial. Data from the Namibia Statistics Agency (NSA, 2023, p. 69) indicates that merely 15.1% of the rural population aged over three possessed smartphones, in contrast to 41.7% of the urban </w:t>
      </w:r>
      <w:proofErr w:type="spellStart"/>
      <w:proofErr w:type="gramStart"/>
      <w:r w:rsidRPr="00256864">
        <w:rPr>
          <w:rFonts w:ascii="Arial" w:hAnsi="Arial" w:cs="Arial"/>
        </w:rPr>
        <w:t>population.Furthermore</w:t>
      </w:r>
      <w:proofErr w:type="spellEnd"/>
      <w:proofErr w:type="gramEnd"/>
      <w:r w:rsidRPr="00256864">
        <w:rPr>
          <w:rFonts w:ascii="Arial" w:hAnsi="Arial" w:cs="Arial"/>
        </w:rPr>
        <w:t xml:space="preserve">, 57.8% of individuals in rural areas possessed no mobile phones all. </w:t>
      </w:r>
    </w:p>
    <w:p w14:paraId="0EB95FBE" w14:textId="77777777" w:rsidR="00DC544B" w:rsidRPr="00256864" w:rsidRDefault="00DC544B" w:rsidP="00E2308E">
      <w:pPr>
        <w:spacing w:after="0" w:line="360" w:lineRule="auto"/>
        <w:ind w:left="360"/>
        <w:jc w:val="both"/>
        <w:rPr>
          <w:rFonts w:ascii="Arial" w:hAnsi="Arial" w:cs="Arial"/>
        </w:rPr>
      </w:pPr>
      <w:r w:rsidRPr="00256864">
        <w:rPr>
          <w:rFonts w:ascii="Arial" w:hAnsi="Arial" w:cs="Arial"/>
        </w:rPr>
        <w:t xml:space="preserve">  </w:t>
      </w:r>
    </w:p>
    <w:p w14:paraId="08576869" w14:textId="789AA65B" w:rsidR="009D0935" w:rsidRPr="00256864" w:rsidRDefault="00DC544B" w:rsidP="00E2308E">
      <w:pPr>
        <w:spacing w:after="0" w:line="360" w:lineRule="auto"/>
        <w:ind w:left="360"/>
        <w:jc w:val="both"/>
        <w:rPr>
          <w:rFonts w:ascii="Arial" w:hAnsi="Arial" w:cs="Arial"/>
        </w:rPr>
      </w:pPr>
      <w:r w:rsidRPr="00256864">
        <w:rPr>
          <w:rFonts w:ascii="Arial" w:hAnsi="Arial" w:cs="Arial"/>
        </w:rPr>
        <w:t xml:space="preserve">This is evident in the way students learn in Namibia. </w:t>
      </w:r>
      <w:proofErr w:type="spellStart"/>
      <w:r w:rsidRPr="00256864">
        <w:rPr>
          <w:rFonts w:ascii="Arial" w:hAnsi="Arial" w:cs="Arial"/>
        </w:rPr>
        <w:t>Nghitanwa</w:t>
      </w:r>
      <w:proofErr w:type="spellEnd"/>
      <w:r w:rsidRPr="00256864">
        <w:rPr>
          <w:rFonts w:ascii="Arial" w:hAnsi="Arial" w:cs="Arial"/>
        </w:rPr>
        <w:t xml:space="preserve"> et </w:t>
      </w:r>
      <w:proofErr w:type="spellStart"/>
      <w:proofErr w:type="gramStart"/>
      <w:r w:rsidRPr="00256864">
        <w:rPr>
          <w:rFonts w:ascii="Arial" w:hAnsi="Arial" w:cs="Arial"/>
        </w:rPr>
        <w:t>al.reported</w:t>
      </w:r>
      <w:proofErr w:type="spellEnd"/>
      <w:proofErr w:type="gramEnd"/>
      <w:r w:rsidRPr="00256864">
        <w:rPr>
          <w:rFonts w:ascii="Arial" w:hAnsi="Arial" w:cs="Arial"/>
        </w:rPr>
        <w:t xml:space="preserve"> that 47.1% of 70 nursing students at a state university in Windhoek owned cell phones with internet connectivity, yet many were still not connected to the internet. </w:t>
      </w:r>
      <w:proofErr w:type="spellStart"/>
      <w:r w:rsidRPr="00256864">
        <w:rPr>
          <w:rFonts w:ascii="Arial" w:hAnsi="Arial" w:cs="Arial"/>
        </w:rPr>
        <w:t>Nghitanwa</w:t>
      </w:r>
      <w:proofErr w:type="spellEnd"/>
      <w:r w:rsidRPr="00256864">
        <w:rPr>
          <w:rFonts w:ascii="Arial" w:hAnsi="Arial" w:cs="Arial"/>
        </w:rPr>
        <w:t xml:space="preserve"> et al. reported that 84.3% of the students used WhatsApp on a daily basis for learning. Students in this context found ways of learning by using messaging apps that do not require much data </w:t>
      </w:r>
      <w:proofErr w:type="spellStart"/>
      <w:r w:rsidRPr="00256864">
        <w:rPr>
          <w:rFonts w:ascii="Arial" w:hAnsi="Arial" w:cs="Arial"/>
        </w:rPr>
        <w:t>Kaisara</w:t>
      </w:r>
      <w:proofErr w:type="spellEnd"/>
      <w:r w:rsidRPr="00256864">
        <w:rPr>
          <w:rFonts w:ascii="Arial" w:hAnsi="Arial" w:cs="Arial"/>
        </w:rPr>
        <w:t xml:space="preserve"> and Bwalya (2024) found that Namibian students prefer video-based learning but do not have enough data and broadband access. Telecoms companies admit that there is a problem with connectivity within their countries MTC, a large provider of mobile services, is still investing in its infrastructure </w:t>
      </w:r>
      <w:proofErr w:type="spellStart"/>
      <w:r w:rsidRPr="00256864">
        <w:rPr>
          <w:rFonts w:ascii="Arial" w:hAnsi="Arial" w:cs="Arial"/>
        </w:rPr>
        <w:t>Paratus</w:t>
      </w:r>
      <w:proofErr w:type="spellEnd"/>
      <w:r w:rsidRPr="00256864">
        <w:rPr>
          <w:rFonts w:ascii="Arial" w:hAnsi="Arial" w:cs="Arial"/>
        </w:rPr>
        <w:t xml:space="preserve"> Namibia’s product </w:t>
      </w:r>
      <w:proofErr w:type="spellStart"/>
      <w:r w:rsidRPr="00256864">
        <w:rPr>
          <w:rFonts w:ascii="Arial" w:hAnsi="Arial" w:cs="Arial"/>
        </w:rPr>
        <w:t>EduLINK</w:t>
      </w:r>
      <w:proofErr w:type="spellEnd"/>
      <w:r w:rsidRPr="00256864">
        <w:rPr>
          <w:rFonts w:ascii="Arial" w:hAnsi="Arial" w:cs="Arial"/>
        </w:rPr>
        <w:t xml:space="preserve"> connects close to 12,000 students and 471 teachers via satellite technology in Namibia, but this is a very small-scale effort (</w:t>
      </w:r>
      <w:proofErr w:type="spellStart"/>
      <w:r w:rsidRPr="00256864">
        <w:rPr>
          <w:rFonts w:ascii="Arial" w:hAnsi="Arial" w:cs="Arial"/>
        </w:rPr>
        <w:t>Paratus</w:t>
      </w:r>
      <w:proofErr w:type="spellEnd"/>
      <w:r w:rsidRPr="00256864">
        <w:rPr>
          <w:rFonts w:ascii="Arial" w:hAnsi="Arial" w:cs="Arial"/>
        </w:rPr>
        <w:t xml:space="preserve"> Namibia, 2023</w:t>
      </w:r>
      <w:proofErr w:type="gramStart"/>
      <w:r w:rsidRPr="00256864">
        <w:rPr>
          <w:rFonts w:ascii="Arial" w:hAnsi="Arial" w:cs="Arial"/>
        </w:rPr>
        <w:t>).CRAN</w:t>
      </w:r>
      <w:proofErr w:type="gramEnd"/>
      <w:r w:rsidRPr="00256864">
        <w:rPr>
          <w:rFonts w:ascii="Arial" w:hAnsi="Arial" w:cs="Arial"/>
        </w:rPr>
        <w:t xml:space="preserve"> has set minimum broadband speed guidelines (CRAN, 2023, p. 2) to improve connectivity throughout the country. While it is essential to implement such infrastructure improvements, this initiative only addresses the hardware side of the problem and ignores the software </w:t>
      </w:r>
      <w:proofErr w:type="spellStart"/>
      <w:proofErr w:type="gramStart"/>
      <w:r w:rsidRPr="00256864">
        <w:rPr>
          <w:rFonts w:ascii="Arial" w:hAnsi="Arial" w:cs="Arial"/>
        </w:rPr>
        <w:t>side.These</w:t>
      </w:r>
      <w:proofErr w:type="spellEnd"/>
      <w:proofErr w:type="gramEnd"/>
      <w:r w:rsidRPr="00256864">
        <w:rPr>
          <w:rFonts w:ascii="Arial" w:hAnsi="Arial" w:cs="Arial"/>
        </w:rPr>
        <w:t xml:space="preserve"> issues have implications for institutions of higher </w:t>
      </w:r>
      <w:proofErr w:type="spellStart"/>
      <w:r w:rsidRPr="00256864">
        <w:rPr>
          <w:rFonts w:ascii="Arial" w:hAnsi="Arial" w:cs="Arial"/>
        </w:rPr>
        <w:t>learning.A</w:t>
      </w:r>
      <w:proofErr w:type="spellEnd"/>
      <w:r w:rsidRPr="00256864">
        <w:rPr>
          <w:rFonts w:ascii="Arial" w:hAnsi="Arial" w:cs="Arial"/>
        </w:rPr>
        <w:t xml:space="preserve"> study on the utilisation of Moodle at the Namibia University of Science and Technology revealed inadequate engagement with e-learning resources attributed to deficient infrastructure and internet connectivity (UNICAF, 2023). Suggestions were provided regarding the allocation of data packages and technical assistance for students. During the two weeks that the University of Namibia suspended its Wi-Fi services in August 2025, students could not study or complete online assessments (The Namibian, 2025; New Era, 2020</w:t>
      </w:r>
      <w:proofErr w:type="gramStart"/>
      <w:r w:rsidRPr="00256864">
        <w:rPr>
          <w:rFonts w:ascii="Arial" w:hAnsi="Arial" w:cs="Arial"/>
        </w:rPr>
        <w:t>).Similarly</w:t>
      </w:r>
      <w:proofErr w:type="gramEnd"/>
      <w:r w:rsidRPr="00256864">
        <w:rPr>
          <w:rFonts w:ascii="Arial" w:hAnsi="Arial" w:cs="Arial"/>
        </w:rPr>
        <w:t xml:space="preserve">, the Namibian College of Open Learning faces challenges with infrastructure, connectivity and </w:t>
      </w:r>
      <w:r w:rsidRPr="00256864">
        <w:rPr>
          <w:rFonts w:ascii="Arial" w:hAnsi="Arial" w:cs="Arial"/>
        </w:rPr>
        <w:lastRenderedPageBreak/>
        <w:t>computer literacy skills that inhibit online assessments (</w:t>
      </w:r>
      <w:proofErr w:type="spellStart"/>
      <w:r w:rsidRPr="00256864">
        <w:rPr>
          <w:rFonts w:ascii="Arial" w:hAnsi="Arial" w:cs="Arial"/>
        </w:rPr>
        <w:t>Amakali</w:t>
      </w:r>
      <w:proofErr w:type="spellEnd"/>
      <w:r w:rsidRPr="00256864">
        <w:rPr>
          <w:rFonts w:ascii="Arial" w:hAnsi="Arial" w:cs="Arial"/>
        </w:rPr>
        <w:t xml:space="preserve">, </w:t>
      </w:r>
      <w:proofErr w:type="spellStart"/>
      <w:r w:rsidRPr="00256864">
        <w:rPr>
          <w:rFonts w:ascii="Arial" w:hAnsi="Arial" w:cs="Arial"/>
        </w:rPr>
        <w:t>Shalyefu</w:t>
      </w:r>
      <w:proofErr w:type="spellEnd"/>
      <w:r w:rsidRPr="00256864">
        <w:rPr>
          <w:rFonts w:ascii="Arial" w:hAnsi="Arial" w:cs="Arial"/>
        </w:rPr>
        <w:t xml:space="preserve"> &amp; </w:t>
      </w:r>
      <w:proofErr w:type="spellStart"/>
      <w:r w:rsidRPr="00256864">
        <w:rPr>
          <w:rFonts w:ascii="Arial" w:hAnsi="Arial" w:cs="Arial"/>
        </w:rPr>
        <w:t>Asino</w:t>
      </w:r>
      <w:proofErr w:type="spellEnd"/>
      <w:r w:rsidRPr="00256864">
        <w:rPr>
          <w:rFonts w:ascii="Arial" w:hAnsi="Arial" w:cs="Arial"/>
        </w:rPr>
        <w:t xml:space="preserve">, 2026). This demonstrates the inadequacy of the existing platforms within Namibia’s higher education institutions. </w:t>
      </w:r>
      <w:r w:rsidR="38A8DF26" w:rsidRPr="00256864">
        <w:rPr>
          <w:rFonts w:ascii="Arial" w:eastAsia="Aptos" w:hAnsi="Arial" w:cs="Arial"/>
        </w:rPr>
        <w:t xml:space="preserve"> </w:t>
      </w:r>
    </w:p>
    <w:p w14:paraId="6E35CA3F" w14:textId="2B2349B7"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42CC1317" w14:textId="1E6C7161" w:rsidR="009D0935" w:rsidRPr="00256864" w:rsidRDefault="38A8DF26" w:rsidP="00C11C1F">
      <w:pPr>
        <w:pStyle w:val="Heading3"/>
        <w:ind w:left="360"/>
        <w:rPr>
          <w:rFonts w:ascii="Arial" w:hAnsi="Arial" w:cs="Arial"/>
        </w:rPr>
      </w:pPr>
      <w:r w:rsidRPr="00256864">
        <w:rPr>
          <w:rFonts w:ascii="Arial" w:eastAsia="Aptos" w:hAnsi="Arial" w:cs="Arial"/>
        </w:rPr>
        <w:t xml:space="preserve">Limitations of Current Research </w:t>
      </w:r>
    </w:p>
    <w:p w14:paraId="5C38365A" w14:textId="18D0B7E7" w:rsidR="009D0935" w:rsidRPr="00256864" w:rsidRDefault="38A8DF26" w:rsidP="00C11C1F">
      <w:pPr>
        <w:spacing w:after="0" w:line="360" w:lineRule="auto"/>
        <w:ind w:left="360"/>
        <w:jc w:val="both"/>
        <w:rPr>
          <w:rFonts w:ascii="Arial" w:hAnsi="Arial" w:cs="Arial"/>
        </w:rPr>
      </w:pPr>
      <w:r w:rsidRPr="00256864">
        <w:rPr>
          <w:rFonts w:ascii="Arial" w:eastAsia="Aptos" w:hAnsi="Arial" w:cs="Arial"/>
        </w:rPr>
        <w:t xml:space="preserve">Existing research has focused on infrastructure availability while overlooking the software dimension pertinent to students. Government documents (Business Insider Africa, 2025) and operators' declarations address investments in national broadband infrastructure and tower construction. However, they do not address client-focused modifications that could be beneficial in this context. A student with a 15% smartphone ownership rate in rural areas (NSA, 2023) will not profit from a high-speed network connection unless an effective software platform is established. Furthermore, a student experiencing sporadic connections (The Namibian, 2025) necessitates software with offline functionality rather than a more reliable signal connection. </w:t>
      </w:r>
    </w:p>
    <w:p w14:paraId="01E34D77" w14:textId="14B41C66" w:rsidR="009D0935" w:rsidRPr="00256864" w:rsidRDefault="38A8DF26" w:rsidP="00C11C1F">
      <w:pPr>
        <w:spacing w:after="0" w:line="360" w:lineRule="auto"/>
        <w:ind w:left="360"/>
        <w:jc w:val="both"/>
        <w:rPr>
          <w:rFonts w:ascii="Arial" w:hAnsi="Arial" w:cs="Arial"/>
        </w:rPr>
      </w:pPr>
      <w:r w:rsidRPr="00256864">
        <w:rPr>
          <w:rFonts w:ascii="Arial" w:eastAsia="Aptos" w:hAnsi="Arial" w:cs="Arial"/>
        </w:rPr>
        <w:t xml:space="preserve">  </w:t>
      </w:r>
    </w:p>
    <w:p w14:paraId="288D0506" w14:textId="11A3235F" w:rsidR="009D0935" w:rsidRPr="00256864" w:rsidRDefault="38A8DF26" w:rsidP="00C11C1F">
      <w:pPr>
        <w:spacing w:after="0" w:line="360" w:lineRule="auto"/>
        <w:ind w:left="360"/>
        <w:jc w:val="both"/>
        <w:rPr>
          <w:rFonts w:ascii="Arial" w:hAnsi="Arial" w:cs="Arial"/>
        </w:rPr>
      </w:pPr>
      <w:r w:rsidRPr="00256864">
        <w:rPr>
          <w:rFonts w:ascii="Arial" w:eastAsia="Aptos" w:hAnsi="Arial" w:cs="Arial"/>
        </w:rPr>
        <w:t xml:space="preserve">Design Implication: The conversion of PDFs to text and module-specific downloads would enhance the proposed platform's efficiency regarding data utilisation. The platform will be designed for low-end </w:t>
      </w:r>
      <w:proofErr w:type="spellStart"/>
      <w:r w:rsidRPr="00256864">
        <w:rPr>
          <w:rFonts w:ascii="Arial" w:eastAsia="Aptos" w:hAnsi="Arial" w:cs="Arial"/>
        </w:rPr>
        <w:t>cellphones</w:t>
      </w:r>
      <w:proofErr w:type="spellEnd"/>
      <w:r w:rsidRPr="00256864">
        <w:rPr>
          <w:rFonts w:ascii="Arial" w:eastAsia="Aptos" w:hAnsi="Arial" w:cs="Arial"/>
        </w:rPr>
        <w:t xml:space="preserve"> with limited storage space, utilised by students in rural regions of Namibia. The platform will function in offline mode once downloaded, addressing the connectivity interruptions noted by UNAM and NAMCOL. </w:t>
      </w:r>
    </w:p>
    <w:p w14:paraId="63C33389" w14:textId="407B6E71"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5FA7B7F" w14:textId="256EBDEF"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Mobile Learning and Progressive Web Applications </w:t>
      </w:r>
    </w:p>
    <w:p w14:paraId="3EB78C25" w14:textId="6C02A402" w:rsidR="00E2308E" w:rsidRPr="00256864" w:rsidRDefault="00E2308E" w:rsidP="00E2308E">
      <w:pPr>
        <w:spacing w:after="0" w:line="360" w:lineRule="auto"/>
        <w:ind w:left="360"/>
        <w:jc w:val="both"/>
        <w:rPr>
          <w:rFonts w:ascii="Arial" w:hAnsi="Arial" w:cs="Arial"/>
        </w:rPr>
      </w:pPr>
      <w:r w:rsidRPr="00256864">
        <w:rPr>
          <w:rFonts w:ascii="Arial" w:hAnsi="Arial" w:cs="Arial"/>
        </w:rPr>
        <w:t xml:space="preserve">Mobile learning, or m-learning, involves the use of mobile devices to access educational materials, participate in learning activities, and collaborate with peers regardless of time and place. M-learning originally involved the dissemination of information via SMS services and basic quizzes. The surge of smartphones has facilitated the advancement of m-learning, integrating multimedia content and artificial intelligence tutors. Nevertheless, the majority of modern m-learning programs take into account the necessity of an internet connection, which is often </w:t>
      </w:r>
      <w:r w:rsidRPr="00256864">
        <w:rPr>
          <w:rFonts w:ascii="Arial" w:hAnsi="Arial" w:cs="Arial"/>
        </w:rPr>
        <w:lastRenderedPageBreak/>
        <w:t xml:space="preserve">impractical due to insufficient connectivity, high costs of internet access, and limited storage on specific devices. </w:t>
      </w:r>
    </w:p>
    <w:p w14:paraId="552C0B5F" w14:textId="77777777" w:rsidR="00E2308E" w:rsidRPr="00256864" w:rsidRDefault="00E2308E" w:rsidP="00E2308E">
      <w:pPr>
        <w:spacing w:after="0" w:line="360" w:lineRule="auto"/>
        <w:ind w:left="360"/>
        <w:jc w:val="both"/>
        <w:rPr>
          <w:rFonts w:ascii="Arial" w:hAnsi="Arial" w:cs="Arial"/>
        </w:rPr>
      </w:pPr>
    </w:p>
    <w:p w14:paraId="15BD1162" w14:textId="77777777" w:rsidR="00E2308E" w:rsidRPr="00256864" w:rsidRDefault="00E2308E" w:rsidP="00E2308E">
      <w:pPr>
        <w:spacing w:after="0" w:line="360" w:lineRule="auto"/>
        <w:ind w:left="360"/>
        <w:jc w:val="both"/>
        <w:rPr>
          <w:rFonts w:ascii="Arial" w:hAnsi="Arial" w:cs="Arial"/>
        </w:rPr>
      </w:pPr>
      <w:r w:rsidRPr="00256864">
        <w:rPr>
          <w:rFonts w:ascii="Arial" w:hAnsi="Arial" w:cs="Arial"/>
        </w:rPr>
        <w:t xml:space="preserve">Progressive Web Applications (PWAs) represent an innovative technology aimed at overcoming these limitations. Progressive Web Applications (PWAs) are accessible through web browsers and offer features such as offline access, push notifications, and installation on a device’s home screen, providing a great cross-platform experience without high development costs or large storage requirements.  </w:t>
      </w:r>
    </w:p>
    <w:p w14:paraId="1DEE5B9D" w14:textId="77777777" w:rsidR="00E2308E" w:rsidRPr="00256864" w:rsidRDefault="00E2308E" w:rsidP="00E2308E">
      <w:pPr>
        <w:spacing w:after="0" w:line="360" w:lineRule="auto"/>
        <w:ind w:left="360"/>
        <w:jc w:val="both"/>
        <w:rPr>
          <w:rFonts w:ascii="Arial" w:hAnsi="Arial" w:cs="Arial"/>
        </w:rPr>
      </w:pPr>
    </w:p>
    <w:p w14:paraId="5C3D5C9E" w14:textId="77777777" w:rsidR="00E2308E" w:rsidRPr="00256864" w:rsidRDefault="00E2308E" w:rsidP="00E2308E">
      <w:pPr>
        <w:spacing w:after="0" w:line="360" w:lineRule="auto"/>
        <w:ind w:left="360"/>
        <w:jc w:val="both"/>
        <w:rPr>
          <w:rFonts w:ascii="Arial" w:hAnsi="Arial" w:cs="Arial"/>
        </w:rPr>
      </w:pPr>
      <w:r w:rsidRPr="00256864">
        <w:rPr>
          <w:rFonts w:ascii="Arial" w:hAnsi="Arial" w:cs="Arial"/>
        </w:rPr>
        <w:t xml:space="preserve">The offline capabilities of PWAs are enabled by service workers, which are programs running in the background of the browser to manage network requests. By utilizing the Cache Storage API and </w:t>
      </w:r>
      <w:proofErr w:type="spellStart"/>
      <w:r w:rsidRPr="00256864">
        <w:rPr>
          <w:rFonts w:ascii="Arial" w:hAnsi="Arial" w:cs="Arial"/>
        </w:rPr>
        <w:t>IndexedDB</w:t>
      </w:r>
      <w:proofErr w:type="spellEnd"/>
      <w:r w:rsidRPr="00256864">
        <w:rPr>
          <w:rFonts w:ascii="Arial" w:hAnsi="Arial" w:cs="Arial"/>
        </w:rPr>
        <w:t xml:space="preserve"> a PWA can store educational content, track user progress and maintain AI models. The use of effective caching strategies can significantly reduce bandwidth consumption. After caching the learning </w:t>
      </w:r>
      <w:proofErr w:type="gramStart"/>
      <w:r w:rsidRPr="00256864">
        <w:rPr>
          <w:rFonts w:ascii="Arial" w:hAnsi="Arial" w:cs="Arial"/>
        </w:rPr>
        <w:t>materials</w:t>
      </w:r>
      <w:proofErr w:type="gramEnd"/>
      <w:r w:rsidRPr="00256864">
        <w:rPr>
          <w:rFonts w:ascii="Arial" w:hAnsi="Arial" w:cs="Arial"/>
        </w:rPr>
        <w:t xml:space="preserve"> they can be served locally without any network requests.  </w:t>
      </w:r>
    </w:p>
    <w:p w14:paraId="08CAE6DE" w14:textId="77777777" w:rsidR="00E2308E" w:rsidRPr="00256864" w:rsidRDefault="00E2308E" w:rsidP="00E2308E">
      <w:pPr>
        <w:spacing w:after="0" w:line="360" w:lineRule="auto"/>
        <w:ind w:left="360"/>
        <w:jc w:val="both"/>
        <w:rPr>
          <w:rFonts w:ascii="Arial" w:hAnsi="Arial" w:cs="Arial"/>
        </w:rPr>
      </w:pPr>
    </w:p>
    <w:p w14:paraId="6B078EBD" w14:textId="77777777" w:rsidR="00E2308E" w:rsidRPr="00256864" w:rsidRDefault="00E2308E" w:rsidP="00E2308E">
      <w:pPr>
        <w:spacing w:after="0" w:line="360" w:lineRule="auto"/>
        <w:ind w:left="360"/>
        <w:jc w:val="both"/>
        <w:rPr>
          <w:rFonts w:ascii="Arial" w:hAnsi="Arial" w:cs="Arial"/>
        </w:rPr>
      </w:pPr>
      <w:r w:rsidRPr="00256864">
        <w:rPr>
          <w:rFonts w:ascii="Arial" w:hAnsi="Arial" w:cs="Arial"/>
        </w:rPr>
        <w:t xml:space="preserve">In recent years, several studies have used PWAs in the field of education. </w:t>
      </w:r>
      <w:proofErr w:type="spellStart"/>
      <w:r w:rsidRPr="00256864">
        <w:rPr>
          <w:rFonts w:ascii="Arial" w:hAnsi="Arial" w:cs="Arial"/>
        </w:rPr>
        <w:t>Leshchuk</w:t>
      </w:r>
      <w:proofErr w:type="spellEnd"/>
      <w:r w:rsidRPr="00256864">
        <w:rPr>
          <w:rFonts w:ascii="Arial" w:hAnsi="Arial" w:cs="Arial"/>
        </w:rPr>
        <w:t xml:space="preserve"> et al. (2022) created and deployed a progressive web application that serves as an informational portal for a faculty at a Ukrainian university. The article highlights the significance of PWA technology, which converts a website into a downloadable application that is independent of the device, capable of receiving notifications and working offline. Progressive Web Applications (PWAs) integrate the best aspects of websites and applications, providing advantages such as instant installation, rapid development, minimal device memory usage, lower development expenses, and the absence of app store requirements. The authors contend that PWA technology is particularly advantageous for education, as quick and seamless access to information is crucial, especially in regions with limited internet connectivity. In Africa, PWAs are viewed as a novel approach to bridging the digital divide in education. Furthermore, offline features that support the ability to download courses, videos and assignments when internet connection is available and subsequently facilitate offline study are considered essential in rural locations. Additionally, since PWAs use a single codebase across all platforms, costs of development and maintenance can be significantly reduced and educational institutions or NGOs can direct their resources to content creation. </w:t>
      </w:r>
    </w:p>
    <w:p w14:paraId="55C6C16A" w14:textId="77777777" w:rsidR="00E2308E" w:rsidRPr="00256864" w:rsidRDefault="00E2308E" w:rsidP="00E2308E">
      <w:pPr>
        <w:spacing w:after="0" w:line="360" w:lineRule="auto"/>
        <w:ind w:left="360"/>
        <w:jc w:val="both"/>
        <w:rPr>
          <w:rFonts w:ascii="Arial" w:hAnsi="Arial" w:cs="Arial"/>
        </w:rPr>
      </w:pPr>
    </w:p>
    <w:p w14:paraId="44F6D826" w14:textId="77777777" w:rsidR="00E2308E" w:rsidRPr="00256864" w:rsidRDefault="00E2308E" w:rsidP="00E2308E">
      <w:pPr>
        <w:spacing w:after="0" w:line="360" w:lineRule="auto"/>
        <w:ind w:left="360"/>
        <w:jc w:val="both"/>
        <w:rPr>
          <w:rFonts w:ascii="Arial" w:hAnsi="Arial" w:cs="Arial"/>
        </w:rPr>
      </w:pPr>
      <w:proofErr w:type="spellStart"/>
      <w:r w:rsidRPr="00256864">
        <w:rPr>
          <w:rFonts w:ascii="Arial" w:hAnsi="Arial" w:cs="Arial"/>
        </w:rPr>
        <w:t>Leshchuk</w:t>
      </w:r>
      <w:proofErr w:type="spellEnd"/>
      <w:r w:rsidRPr="00256864">
        <w:rPr>
          <w:rFonts w:ascii="Arial" w:hAnsi="Arial" w:cs="Arial"/>
        </w:rPr>
        <w:t xml:space="preserve"> et al. (2022) discovered that PWA applications are smaller in size due to effective use of browser capabilities, faster development processes and editing of </w:t>
      </w:r>
      <w:proofErr w:type="spellStart"/>
      <w:proofErr w:type="gramStart"/>
      <w:r w:rsidRPr="00256864">
        <w:rPr>
          <w:rFonts w:ascii="Arial" w:hAnsi="Arial" w:cs="Arial"/>
        </w:rPr>
        <w:t>content.Leshchuk</w:t>
      </w:r>
      <w:proofErr w:type="spellEnd"/>
      <w:proofErr w:type="gramEnd"/>
      <w:r w:rsidRPr="00256864">
        <w:rPr>
          <w:rFonts w:ascii="Arial" w:hAnsi="Arial" w:cs="Arial"/>
        </w:rPr>
        <w:t xml:space="preserve"> et al. (2022) observed that PWA websites exhibit user-friendliness and hence improve search engine optimisation features. These features make PWAs very useful for education in poor countries with few resources. The study found that PWA technology is not quite finished yet, but many technology leaders are working on it. </w:t>
      </w:r>
    </w:p>
    <w:p w14:paraId="2462FF19" w14:textId="77777777" w:rsidR="00E2308E" w:rsidRPr="00256864" w:rsidRDefault="00E2308E" w:rsidP="00E2308E">
      <w:pPr>
        <w:spacing w:after="0" w:line="360" w:lineRule="auto"/>
        <w:ind w:left="360"/>
        <w:jc w:val="both"/>
        <w:rPr>
          <w:rFonts w:ascii="Arial" w:hAnsi="Arial" w:cs="Arial"/>
        </w:rPr>
      </w:pPr>
    </w:p>
    <w:p w14:paraId="04E11975" w14:textId="77777777" w:rsidR="00E2308E" w:rsidRPr="00256864" w:rsidRDefault="00E2308E" w:rsidP="00E2308E">
      <w:pPr>
        <w:spacing w:after="0" w:line="360" w:lineRule="auto"/>
        <w:ind w:left="360"/>
        <w:jc w:val="both"/>
        <w:rPr>
          <w:rFonts w:ascii="Arial" w:hAnsi="Arial" w:cs="Arial"/>
        </w:rPr>
      </w:pPr>
      <w:r w:rsidRPr="00256864">
        <w:rPr>
          <w:rFonts w:ascii="Arial" w:hAnsi="Arial" w:cs="Arial"/>
        </w:rPr>
        <w:t>The usability of educational PWAs was checked with well-known usability tools. The System Usability Scale (SUS) was used to check how easy it is to use the educational platforms. A full review of the System Usability Scale (SUS) for checking educational technology showed that the scale is good at measuring usability on different platforms and with different kinds of users (</w:t>
      </w:r>
      <w:proofErr w:type="spellStart"/>
      <w:r w:rsidRPr="00256864">
        <w:rPr>
          <w:rFonts w:ascii="Arial" w:hAnsi="Arial" w:cs="Arial"/>
        </w:rPr>
        <w:t>Vlachogianni</w:t>
      </w:r>
      <w:proofErr w:type="spellEnd"/>
      <w:r w:rsidRPr="00256864">
        <w:rPr>
          <w:rFonts w:ascii="Arial" w:hAnsi="Arial" w:cs="Arial"/>
        </w:rPr>
        <w:t xml:space="preserve"> &amp; Tselios, 2021). The </w:t>
      </w:r>
      <w:proofErr w:type="spellStart"/>
      <w:r w:rsidRPr="00256864">
        <w:rPr>
          <w:rFonts w:ascii="Arial" w:hAnsi="Arial" w:cs="Arial"/>
        </w:rPr>
        <w:t>Sauro</w:t>
      </w:r>
      <w:proofErr w:type="spellEnd"/>
      <w:r w:rsidRPr="00256864">
        <w:rPr>
          <w:rFonts w:ascii="Arial" w:hAnsi="Arial" w:cs="Arial"/>
        </w:rPr>
        <w:t xml:space="preserve"> and Lewis grading scale gives the SUS scores a letter from “A” (great) to “F” (not good), and scores above 68 are better than average. SUS evaluations of online learning platforms with Moodle resulted in a “C+” grade, indicating acceptable usability but with a lot of opportunities for </w:t>
      </w:r>
      <w:proofErr w:type="spellStart"/>
      <w:proofErr w:type="gramStart"/>
      <w:r w:rsidRPr="00256864">
        <w:rPr>
          <w:rFonts w:ascii="Arial" w:hAnsi="Arial" w:cs="Arial"/>
        </w:rPr>
        <w:t>improvement.The</w:t>
      </w:r>
      <w:proofErr w:type="spellEnd"/>
      <w:proofErr w:type="gramEnd"/>
      <w:r w:rsidRPr="00256864">
        <w:rPr>
          <w:rFonts w:ascii="Arial" w:hAnsi="Arial" w:cs="Arial"/>
        </w:rPr>
        <w:t xml:space="preserve"> authors </w:t>
      </w:r>
      <w:proofErr w:type="spellStart"/>
      <w:r w:rsidRPr="00256864">
        <w:rPr>
          <w:rFonts w:ascii="Arial" w:hAnsi="Arial" w:cs="Arial"/>
        </w:rPr>
        <w:t>Leshchuk</w:t>
      </w:r>
      <w:proofErr w:type="spellEnd"/>
      <w:r w:rsidRPr="00256864">
        <w:rPr>
          <w:rFonts w:ascii="Arial" w:hAnsi="Arial" w:cs="Arial"/>
        </w:rPr>
        <w:t xml:space="preserve"> et al. (2022) conducted an experimental study with 27 subjects to evaluate the efficiency of the PWA information site created by them. The results of this study indicate that the information portal received positive feedback, 74% of participants giving a perfect score of 5 out of 5. More than 95% of the participants provided positive feedback on the interface. The majority of the participants managed to install the website on their </w:t>
      </w:r>
      <w:proofErr w:type="spellStart"/>
      <w:proofErr w:type="gramStart"/>
      <w:r w:rsidRPr="00256864">
        <w:rPr>
          <w:rFonts w:ascii="Arial" w:hAnsi="Arial" w:cs="Arial"/>
        </w:rPr>
        <w:t>devices.All</w:t>
      </w:r>
      <w:proofErr w:type="spellEnd"/>
      <w:proofErr w:type="gramEnd"/>
      <w:r w:rsidRPr="00256864">
        <w:rPr>
          <w:rFonts w:ascii="Arial" w:hAnsi="Arial" w:cs="Arial"/>
        </w:rPr>
        <w:t xml:space="preserve"> the participants showed their support for this web application. The authors found that students require a fast and accessible application that does not require download or installation on the device and consists of all relevant information. However, the current PWAs have many drawbacks. Offline PWAs used for educational purposes mainly focus on static data storage and have not yet incorporated artificial intelligence for data summarization or personalized learning. The current caching strategy requires the user to manually download each separate module. Moreover, in the context of Namibia, educational PWAs have not been evaluated. Considering that 84.3% of Namibian university students use WhatsApp, a fundamental messaging </w:t>
      </w:r>
      <w:r w:rsidRPr="00256864">
        <w:rPr>
          <w:rFonts w:ascii="Arial" w:hAnsi="Arial" w:cs="Arial"/>
        </w:rPr>
        <w:lastRenderedPageBreak/>
        <w:t>application, for their academic activities (</w:t>
      </w:r>
      <w:proofErr w:type="spellStart"/>
      <w:r w:rsidRPr="00256864">
        <w:rPr>
          <w:rFonts w:ascii="Arial" w:hAnsi="Arial" w:cs="Arial"/>
        </w:rPr>
        <w:t>Nghitanwa</w:t>
      </w:r>
      <w:proofErr w:type="spellEnd"/>
      <w:r w:rsidRPr="00256864">
        <w:rPr>
          <w:rFonts w:ascii="Arial" w:hAnsi="Arial" w:cs="Arial"/>
        </w:rPr>
        <w:t xml:space="preserve"> et al., 2025), the adoption of an educational PWA is expected to be fast. </w:t>
      </w:r>
    </w:p>
    <w:p w14:paraId="6BC7A9EF" w14:textId="77777777" w:rsidR="00E2308E" w:rsidRPr="00256864" w:rsidRDefault="00E2308E" w:rsidP="00E2308E">
      <w:pPr>
        <w:spacing w:after="0" w:line="360" w:lineRule="auto"/>
        <w:ind w:left="360"/>
        <w:jc w:val="both"/>
        <w:rPr>
          <w:rFonts w:ascii="Arial" w:hAnsi="Arial" w:cs="Arial"/>
        </w:rPr>
      </w:pPr>
    </w:p>
    <w:p w14:paraId="3B3D9DCB" w14:textId="65CF30A1" w:rsidR="009D0935" w:rsidRPr="00256864" w:rsidRDefault="00E2308E" w:rsidP="00E2308E">
      <w:pPr>
        <w:spacing w:after="0" w:line="360" w:lineRule="auto"/>
        <w:ind w:left="360"/>
        <w:jc w:val="both"/>
        <w:rPr>
          <w:rFonts w:ascii="Arial" w:hAnsi="Arial" w:cs="Arial"/>
        </w:rPr>
      </w:pPr>
      <w:r w:rsidRPr="00256864">
        <w:rPr>
          <w:rFonts w:ascii="Arial" w:hAnsi="Arial" w:cs="Arial"/>
        </w:rPr>
        <w:t xml:space="preserve">Design Implication: The proposed system will be developed as a Progressive Web App (PWA) that caches the lecture PDFs and AI model files using a service worker. The user’s progress and any generated summaries will be stored in </w:t>
      </w:r>
      <w:proofErr w:type="spellStart"/>
      <w:r w:rsidRPr="00256864">
        <w:rPr>
          <w:rFonts w:ascii="Arial" w:hAnsi="Arial" w:cs="Arial"/>
        </w:rPr>
        <w:t>IndexedDB</w:t>
      </w:r>
      <w:proofErr w:type="spellEnd"/>
      <w:r w:rsidRPr="00256864">
        <w:rPr>
          <w:rFonts w:ascii="Arial" w:hAnsi="Arial" w:cs="Arial"/>
        </w:rPr>
        <w:t>. The system will function completely offline once the initial module has been downloaded. The service worker will intercept network requests and serve cached content, eliminating the need for data connectivity. The System Usability Scale (SUS) will be applied in the evaluation process to assess the usability of the platform relative to other similar systems operating in Namibia</w:t>
      </w:r>
      <w:r w:rsidR="38A8DF26" w:rsidRPr="00256864">
        <w:rPr>
          <w:rFonts w:ascii="Arial" w:eastAsia="Aptos" w:hAnsi="Arial" w:cs="Arial"/>
        </w:rPr>
        <w:t xml:space="preserve">. </w:t>
      </w:r>
    </w:p>
    <w:p w14:paraId="7C5385FC" w14:textId="4CD8417E"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7DC12DF1" w14:textId="76655EC5"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Artificial Intelligence in Education </w:t>
      </w:r>
    </w:p>
    <w:p w14:paraId="264E9BF3" w14:textId="77777777" w:rsidR="00E2308E" w:rsidRPr="00256864" w:rsidRDefault="00E2308E" w:rsidP="00E2308E">
      <w:pPr>
        <w:spacing w:after="0" w:line="360" w:lineRule="auto"/>
        <w:ind w:left="360"/>
        <w:jc w:val="both"/>
        <w:rPr>
          <w:rFonts w:ascii="Arial" w:eastAsia="Aptos" w:hAnsi="Arial" w:cs="Arial"/>
        </w:rPr>
      </w:pPr>
      <w:r w:rsidRPr="00256864">
        <w:rPr>
          <w:rFonts w:ascii="Arial" w:eastAsia="Aptos" w:hAnsi="Arial" w:cs="Arial"/>
        </w:rPr>
        <w:t xml:space="preserve">Artificial intelligence technology has been integrated into educational platforms for personalised learning, automated assessment, and intelligent tutoring. There are two main types: cloud-based AI, which performs calculations on remote servers, and on-device AI, where models run directly on the device. The former offers increased computing power but requires a constant internet connection, whereas the latter is more suitable for low-bandwidth situations. Text summarization is an AI application that encourages accelerated learning through condensing lengthy documents into succinct abstracts for enhanced understanding. There are two main summarization methods: extractive summarization, where the model selects sentences from the text, and abstractive summarization, where the model generates new phrases (Shleifer &amp; Rush, 2020). Abstractive summarizers are more fluent but require significantly more computational resources. </w:t>
      </w:r>
      <w:proofErr w:type="spellStart"/>
      <w:r w:rsidRPr="00256864">
        <w:rPr>
          <w:rFonts w:ascii="Arial" w:eastAsia="Aptos" w:hAnsi="Arial" w:cs="Arial"/>
        </w:rPr>
        <w:t>DistilBART</w:t>
      </w:r>
      <w:proofErr w:type="spellEnd"/>
      <w:r w:rsidRPr="00256864">
        <w:rPr>
          <w:rFonts w:ascii="Arial" w:eastAsia="Aptos" w:hAnsi="Arial" w:cs="Arial"/>
        </w:rPr>
        <w:t>, a distilled version of BART, is 40% smaller and retains most of its performance characteristics. The original BART model is approximately 1.6 GB, while the DistilBART-CNN-12-6 model is under 400 MB, enabling much faster inference (Hugging Face, 2024). Shleifer and Rush (2020) found that the BART model achieves approximately a 44 ROUGE-1 score on the CNN/</w:t>
      </w:r>
      <w:proofErr w:type="spellStart"/>
      <w:r w:rsidRPr="00256864">
        <w:rPr>
          <w:rFonts w:ascii="Arial" w:eastAsia="Aptos" w:hAnsi="Arial" w:cs="Arial"/>
        </w:rPr>
        <w:t>DailyMail</w:t>
      </w:r>
      <w:proofErr w:type="spellEnd"/>
      <w:r w:rsidRPr="00256864">
        <w:rPr>
          <w:rFonts w:ascii="Arial" w:eastAsia="Aptos" w:hAnsi="Arial" w:cs="Arial"/>
        </w:rPr>
        <w:t xml:space="preserve"> dataset, demonstrating its suitability for academic text summarisation. </w:t>
      </w:r>
      <w:proofErr w:type="spellStart"/>
      <w:r w:rsidRPr="00256864">
        <w:rPr>
          <w:rFonts w:ascii="Arial" w:eastAsia="Aptos" w:hAnsi="Arial" w:cs="Arial"/>
        </w:rPr>
        <w:t>DistilBART's</w:t>
      </w:r>
      <w:proofErr w:type="spellEnd"/>
      <w:r w:rsidRPr="00256864">
        <w:rPr>
          <w:rFonts w:ascii="Arial" w:eastAsia="Aptos" w:hAnsi="Arial" w:cs="Arial"/>
        </w:rPr>
        <w:t xml:space="preserve"> architecture consists of 6 encoder and 6 decoder layers, totalling approximately </w:t>
      </w:r>
      <w:r w:rsidRPr="00256864">
        <w:rPr>
          <w:rFonts w:ascii="Arial" w:eastAsia="Aptos" w:hAnsi="Arial" w:cs="Arial"/>
        </w:rPr>
        <w:lastRenderedPageBreak/>
        <w:t xml:space="preserve">222 million parameters, resulting in a 2x improvement in inference speed with a 1-2% reduction in performance. </w:t>
      </w:r>
    </w:p>
    <w:p w14:paraId="2C00CA6C" w14:textId="77777777" w:rsidR="00E2308E" w:rsidRPr="00256864" w:rsidRDefault="00E2308E" w:rsidP="00E2308E">
      <w:pPr>
        <w:spacing w:after="0" w:line="360" w:lineRule="auto"/>
        <w:ind w:left="360"/>
        <w:jc w:val="both"/>
        <w:rPr>
          <w:rFonts w:ascii="Arial" w:eastAsia="Aptos" w:hAnsi="Arial" w:cs="Arial"/>
        </w:rPr>
      </w:pPr>
    </w:p>
    <w:p w14:paraId="35626442" w14:textId="77777777" w:rsidR="00E2308E" w:rsidRPr="00256864" w:rsidRDefault="00E2308E" w:rsidP="00E2308E">
      <w:pPr>
        <w:spacing w:after="0" w:line="360" w:lineRule="auto"/>
        <w:ind w:left="360"/>
        <w:jc w:val="both"/>
        <w:rPr>
          <w:rFonts w:ascii="Arial" w:eastAsia="Aptos" w:hAnsi="Arial" w:cs="Arial"/>
        </w:rPr>
      </w:pPr>
      <w:r w:rsidRPr="00256864">
        <w:rPr>
          <w:rFonts w:ascii="Arial" w:eastAsia="Aptos" w:hAnsi="Arial" w:cs="Arial"/>
        </w:rPr>
        <w:t>Several studies have explored the use of offline Artificial Intelligence for summarisation in the educational sector in recent years. The Offline AI Text Summariser (</w:t>
      </w:r>
      <w:proofErr w:type="spellStart"/>
      <w:r w:rsidRPr="00256864">
        <w:rPr>
          <w:rFonts w:ascii="Arial" w:eastAsia="Aptos" w:hAnsi="Arial" w:cs="Arial"/>
        </w:rPr>
        <w:t>Aaryanbanskota</w:t>
      </w:r>
      <w:proofErr w:type="spellEnd"/>
      <w:r w:rsidRPr="00256864">
        <w:rPr>
          <w:rFonts w:ascii="Arial" w:eastAsia="Aptos" w:hAnsi="Arial" w:cs="Arial"/>
        </w:rPr>
        <w:t xml:space="preserve">, 2025) is a fully offline and secure application that uses the DistilBART-CNN-12-6 model to generate high-quality summaries. It demonstrates the potential of offline artificial intelligence summarisation technology for secure, educational, or offline settings. The application does not require any Internet connectivity after the model is installed and processes all text and PDF files locally. </w:t>
      </w:r>
    </w:p>
    <w:p w14:paraId="3D48A885" w14:textId="77777777" w:rsidR="00E2308E" w:rsidRPr="00256864" w:rsidRDefault="00E2308E" w:rsidP="00E2308E">
      <w:pPr>
        <w:spacing w:after="0" w:line="360" w:lineRule="auto"/>
        <w:ind w:left="360"/>
        <w:jc w:val="both"/>
        <w:rPr>
          <w:rFonts w:ascii="Arial" w:eastAsia="Aptos" w:hAnsi="Arial" w:cs="Arial"/>
        </w:rPr>
      </w:pPr>
    </w:p>
    <w:p w14:paraId="2775CFB5" w14:textId="77777777" w:rsidR="00E2308E" w:rsidRPr="00256864" w:rsidRDefault="00E2308E" w:rsidP="00E2308E">
      <w:pPr>
        <w:spacing w:after="0" w:line="360" w:lineRule="auto"/>
        <w:ind w:left="360"/>
        <w:jc w:val="both"/>
        <w:rPr>
          <w:rFonts w:ascii="Arial" w:eastAsia="Aptos" w:hAnsi="Arial" w:cs="Arial"/>
        </w:rPr>
      </w:pPr>
      <w:r w:rsidRPr="00256864">
        <w:rPr>
          <w:rFonts w:ascii="Arial" w:eastAsia="Aptos" w:hAnsi="Arial" w:cs="Arial"/>
        </w:rPr>
        <w:t xml:space="preserve">Researchers have shown the effectiveness of implementing offline AI tutors in limited contexts. </w:t>
      </w:r>
      <w:proofErr w:type="spellStart"/>
      <w:r w:rsidRPr="00256864">
        <w:rPr>
          <w:rFonts w:ascii="Arial" w:eastAsia="Aptos" w:hAnsi="Arial" w:cs="Arial"/>
        </w:rPr>
        <w:t>Hevia</w:t>
      </w:r>
      <w:proofErr w:type="spellEnd"/>
      <w:r w:rsidRPr="00256864">
        <w:rPr>
          <w:rFonts w:ascii="Arial" w:eastAsia="Aptos" w:hAnsi="Arial" w:cs="Arial"/>
        </w:rPr>
        <w:t xml:space="preserve">, Arredondo, and Kumar (2025) developed an offline-first retrieval-augmented generation (RAG) pipeline for educational applications, demonstrating the feasibility of deploying lightweight AI models on affordable, low-end devices in environments with limited connectivity. The authors laid the groundwork for the enhancement of educational equity, both in person and through technology deployment. The authors recommended deploying the RAG pipeline on affordable and energy-efficient hardware such as the Raspberry Pi 5, which could serve as community knowledge centres with offline and extensive access to AI tutors on local </w:t>
      </w:r>
      <w:proofErr w:type="spellStart"/>
      <w:proofErr w:type="gramStart"/>
      <w:r w:rsidRPr="00256864">
        <w:rPr>
          <w:rFonts w:ascii="Arial" w:eastAsia="Aptos" w:hAnsi="Arial" w:cs="Arial"/>
        </w:rPr>
        <w:t>devices.This</w:t>
      </w:r>
      <w:proofErr w:type="spellEnd"/>
      <w:proofErr w:type="gramEnd"/>
      <w:r w:rsidRPr="00256864">
        <w:rPr>
          <w:rFonts w:ascii="Arial" w:eastAsia="Aptos" w:hAnsi="Arial" w:cs="Arial"/>
        </w:rPr>
        <w:t xml:space="preserve"> allows AI-powered educational resources to be accessed without needing an internet connection that is easily accessible to users. </w:t>
      </w:r>
    </w:p>
    <w:p w14:paraId="0347AB3E" w14:textId="77777777" w:rsidR="00E2308E" w:rsidRPr="00256864" w:rsidRDefault="00E2308E" w:rsidP="00E2308E">
      <w:pPr>
        <w:spacing w:after="0" w:line="360" w:lineRule="auto"/>
        <w:ind w:left="360"/>
        <w:jc w:val="both"/>
        <w:rPr>
          <w:rFonts w:ascii="Arial" w:eastAsia="Aptos" w:hAnsi="Arial" w:cs="Arial"/>
        </w:rPr>
      </w:pPr>
    </w:p>
    <w:p w14:paraId="6F812B02" w14:textId="77777777" w:rsidR="00E2308E" w:rsidRPr="00256864" w:rsidRDefault="00E2308E" w:rsidP="00E2308E">
      <w:pPr>
        <w:spacing w:after="0" w:line="360" w:lineRule="auto"/>
        <w:ind w:left="360"/>
        <w:jc w:val="both"/>
        <w:rPr>
          <w:rFonts w:ascii="Arial" w:eastAsia="Aptos" w:hAnsi="Arial" w:cs="Arial"/>
        </w:rPr>
      </w:pPr>
      <w:proofErr w:type="spellStart"/>
      <w:r w:rsidRPr="00256864">
        <w:rPr>
          <w:rFonts w:ascii="Arial" w:eastAsia="Aptos" w:hAnsi="Arial" w:cs="Arial"/>
        </w:rPr>
        <w:t>Poonawala</w:t>
      </w:r>
      <w:proofErr w:type="spellEnd"/>
      <w:r w:rsidRPr="00256864">
        <w:rPr>
          <w:rFonts w:ascii="Arial" w:eastAsia="Aptos" w:hAnsi="Arial" w:cs="Arial"/>
        </w:rPr>
        <w:t xml:space="preserve"> and </w:t>
      </w:r>
      <w:proofErr w:type="spellStart"/>
      <w:r w:rsidRPr="00256864">
        <w:rPr>
          <w:rFonts w:ascii="Arial" w:eastAsia="Aptos" w:hAnsi="Arial" w:cs="Arial"/>
        </w:rPr>
        <w:t>Siddavatam</w:t>
      </w:r>
      <w:proofErr w:type="spellEnd"/>
      <w:r w:rsidRPr="00256864">
        <w:rPr>
          <w:rFonts w:ascii="Arial" w:eastAsia="Aptos" w:hAnsi="Arial" w:cs="Arial"/>
        </w:rPr>
        <w:t xml:space="preserve"> (2025) created and tested an offline AI-powered personalised learning app for kids in rural areas, demonstrating the successful use of small transformer models for educational summarisation despite computational constraints. The researchers demonstrated that offline AI personalisation can enhance engagement and academic performance compared to conventional non-personalised </w:t>
      </w:r>
      <w:proofErr w:type="spellStart"/>
      <w:proofErr w:type="gramStart"/>
      <w:r w:rsidRPr="00256864">
        <w:rPr>
          <w:rFonts w:ascii="Arial" w:eastAsia="Aptos" w:hAnsi="Arial" w:cs="Arial"/>
        </w:rPr>
        <w:t>solutions.However</w:t>
      </w:r>
      <w:proofErr w:type="spellEnd"/>
      <w:proofErr w:type="gramEnd"/>
      <w:r w:rsidRPr="00256864">
        <w:rPr>
          <w:rFonts w:ascii="Arial" w:eastAsia="Aptos" w:hAnsi="Arial" w:cs="Arial"/>
        </w:rPr>
        <w:t xml:space="preserve">, given the African environment, adoption of AI in education is impeded by various other problems. There are studies suggesting that relatively few institutions use AI in any form within their education systems due of lack of sufficient infrastructure and skills. Internet-based AI systems cannot be employed in places where the internet connection speeds are very slow. This </w:t>
      </w:r>
      <w:r w:rsidRPr="00256864">
        <w:rPr>
          <w:rFonts w:ascii="Arial" w:eastAsia="Aptos" w:hAnsi="Arial" w:cs="Arial"/>
        </w:rPr>
        <w:lastRenderedPageBreak/>
        <w:t xml:space="preserve">justifies the demand for on-device AI systems. The rise of lightweight on-device AI systems is another cause for the </w:t>
      </w:r>
      <w:proofErr w:type="spellStart"/>
      <w:proofErr w:type="gramStart"/>
      <w:r w:rsidRPr="00256864">
        <w:rPr>
          <w:rFonts w:ascii="Arial" w:eastAsia="Aptos" w:hAnsi="Arial" w:cs="Arial"/>
        </w:rPr>
        <w:t>same.This</w:t>
      </w:r>
      <w:proofErr w:type="spellEnd"/>
      <w:proofErr w:type="gramEnd"/>
      <w:r w:rsidRPr="00256864">
        <w:rPr>
          <w:rFonts w:ascii="Arial" w:eastAsia="Aptos" w:hAnsi="Arial" w:cs="Arial"/>
        </w:rPr>
        <w:t xml:space="preserve"> involves quantizing models to reduce space and make inference faster. </w:t>
      </w:r>
    </w:p>
    <w:p w14:paraId="358BDAD1" w14:textId="77777777" w:rsidR="00E2308E" w:rsidRPr="00256864" w:rsidRDefault="00E2308E" w:rsidP="00E2308E">
      <w:pPr>
        <w:spacing w:after="0" w:line="360" w:lineRule="auto"/>
        <w:ind w:left="360"/>
        <w:jc w:val="both"/>
        <w:rPr>
          <w:rFonts w:ascii="Arial" w:eastAsia="Aptos" w:hAnsi="Arial" w:cs="Arial"/>
        </w:rPr>
      </w:pPr>
    </w:p>
    <w:p w14:paraId="51564A22" w14:textId="77777777" w:rsidR="00E2308E" w:rsidRPr="00256864" w:rsidRDefault="00E2308E" w:rsidP="00E2308E">
      <w:pPr>
        <w:spacing w:after="0" w:line="360" w:lineRule="auto"/>
        <w:ind w:left="360"/>
        <w:jc w:val="both"/>
        <w:rPr>
          <w:rFonts w:ascii="Arial" w:eastAsia="Aptos" w:hAnsi="Arial" w:cs="Arial"/>
        </w:rPr>
      </w:pPr>
      <w:r w:rsidRPr="00256864">
        <w:rPr>
          <w:rFonts w:ascii="Arial" w:eastAsia="Aptos" w:hAnsi="Arial" w:cs="Arial"/>
        </w:rPr>
        <w:t>While offline AI summarisers have been proven to work in theory (</w:t>
      </w:r>
      <w:proofErr w:type="spellStart"/>
      <w:r w:rsidRPr="00256864">
        <w:rPr>
          <w:rFonts w:ascii="Arial" w:eastAsia="Aptos" w:hAnsi="Arial" w:cs="Arial"/>
        </w:rPr>
        <w:t>Aaryanbanskota</w:t>
      </w:r>
      <w:proofErr w:type="spellEnd"/>
      <w:r w:rsidRPr="00256864">
        <w:rPr>
          <w:rFonts w:ascii="Arial" w:eastAsia="Aptos" w:hAnsi="Arial" w:cs="Arial"/>
        </w:rPr>
        <w:t xml:space="preserve">, 2025; </w:t>
      </w:r>
      <w:proofErr w:type="spellStart"/>
      <w:r w:rsidRPr="00256864">
        <w:rPr>
          <w:rFonts w:ascii="Arial" w:eastAsia="Aptos" w:hAnsi="Arial" w:cs="Arial"/>
        </w:rPr>
        <w:t>Hevia</w:t>
      </w:r>
      <w:proofErr w:type="spellEnd"/>
      <w:r w:rsidRPr="00256864">
        <w:rPr>
          <w:rFonts w:ascii="Arial" w:eastAsia="Aptos" w:hAnsi="Arial" w:cs="Arial"/>
        </w:rPr>
        <w:t xml:space="preserve">, Arredondo &amp; Kumar, 2025), very few studies have integrated them into a comprehensive digital learning system for developing countries that includes content management, progress assessment, and learner evaluation. Moreover, practically of such AI systems are created based on only one kind of device (laptop). Another concern with AI summarizers is that offline systems need some type of preliminary technological setup that average learners will be unable to achieve on their own. </w:t>
      </w:r>
    </w:p>
    <w:p w14:paraId="7E901B60" w14:textId="77777777" w:rsidR="00E2308E" w:rsidRPr="00256864" w:rsidRDefault="00E2308E" w:rsidP="00E2308E">
      <w:pPr>
        <w:spacing w:after="0" w:line="360" w:lineRule="auto"/>
        <w:ind w:left="360"/>
        <w:jc w:val="both"/>
        <w:rPr>
          <w:rFonts w:ascii="Arial" w:eastAsia="Aptos" w:hAnsi="Arial" w:cs="Arial"/>
        </w:rPr>
      </w:pPr>
    </w:p>
    <w:p w14:paraId="64FFF150" w14:textId="79772CE7" w:rsidR="009D0935" w:rsidRPr="00256864" w:rsidRDefault="00E2308E" w:rsidP="00E2308E">
      <w:pPr>
        <w:spacing w:after="0" w:line="360" w:lineRule="auto"/>
        <w:ind w:left="360"/>
        <w:jc w:val="both"/>
        <w:rPr>
          <w:rFonts w:ascii="Arial" w:hAnsi="Arial" w:cs="Arial"/>
        </w:rPr>
      </w:pPr>
      <w:r w:rsidRPr="00256864">
        <w:rPr>
          <w:rFonts w:ascii="Arial" w:eastAsia="Aptos" w:hAnsi="Arial" w:cs="Arial"/>
        </w:rPr>
        <w:t xml:space="preserve"> Design Implication: For the purpose of this project, we will implement the DistilBART-CNN-12-6 model which will be transformed into the TensorFlow Lite </w:t>
      </w:r>
      <w:proofErr w:type="spellStart"/>
      <w:proofErr w:type="gramStart"/>
      <w:r w:rsidRPr="00256864">
        <w:rPr>
          <w:rFonts w:ascii="Arial" w:eastAsia="Aptos" w:hAnsi="Arial" w:cs="Arial"/>
        </w:rPr>
        <w:t>format.The</w:t>
      </w:r>
      <w:proofErr w:type="spellEnd"/>
      <w:proofErr w:type="gramEnd"/>
      <w:r w:rsidRPr="00256864">
        <w:rPr>
          <w:rFonts w:ascii="Arial" w:eastAsia="Aptos" w:hAnsi="Arial" w:cs="Arial"/>
        </w:rPr>
        <w:t xml:space="preserve"> model will be downloaded only once while setting up the system, and saved locally on the device via the </w:t>
      </w:r>
      <w:proofErr w:type="spellStart"/>
      <w:r w:rsidRPr="00256864">
        <w:rPr>
          <w:rFonts w:ascii="Arial" w:eastAsia="Aptos" w:hAnsi="Arial" w:cs="Arial"/>
        </w:rPr>
        <w:t>IndexedDB</w:t>
      </w:r>
      <w:proofErr w:type="spellEnd"/>
      <w:r w:rsidRPr="00256864">
        <w:rPr>
          <w:rFonts w:ascii="Arial" w:eastAsia="Aptos" w:hAnsi="Arial" w:cs="Arial"/>
        </w:rPr>
        <w:t xml:space="preserve"> approach. If a student submits a lecture PDF, the content will be parsed by a PDF parser library and entered into the model for abstract summarization, and all of this will take happen locally and off the internet. All of these stages are done by the system on the client side</w:t>
      </w:r>
      <w:r w:rsidR="38A8DF26" w:rsidRPr="00256864">
        <w:rPr>
          <w:rFonts w:ascii="Arial" w:eastAsia="Aptos" w:hAnsi="Arial" w:cs="Arial"/>
        </w:rPr>
        <w:t xml:space="preserve">. </w:t>
      </w:r>
    </w:p>
    <w:p w14:paraId="0FBDA6C0" w14:textId="2CFA4B11"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2B0BE16" w14:textId="1ECF0734"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Theoretical Framework </w:t>
      </w:r>
    </w:p>
    <w:p w14:paraId="69B095AC" w14:textId="77777777" w:rsidR="00E2308E" w:rsidRPr="00256864" w:rsidRDefault="00E2308E" w:rsidP="00E2308E">
      <w:pPr>
        <w:spacing w:after="0" w:line="360" w:lineRule="auto"/>
        <w:ind w:left="360"/>
        <w:jc w:val="both"/>
        <w:rPr>
          <w:rFonts w:ascii="Arial" w:eastAsia="Aptos" w:hAnsi="Arial" w:cs="Arial"/>
        </w:rPr>
      </w:pPr>
      <w:r w:rsidRPr="00256864">
        <w:rPr>
          <w:rFonts w:ascii="Arial" w:eastAsia="Aptos" w:hAnsi="Arial" w:cs="Arial"/>
        </w:rPr>
        <w:t>The research will combine two alternative theories which can explain why students will accept and use the suggested AI-based low-bandwidth platform. These are the Technology Acceptance Model (TAM) and the Unified Theory of Acceptance and Use of Technology (UTAUT</w:t>
      </w:r>
      <w:proofErr w:type="gramStart"/>
      <w:r w:rsidRPr="00256864">
        <w:rPr>
          <w:rFonts w:ascii="Arial" w:eastAsia="Aptos" w:hAnsi="Arial" w:cs="Arial"/>
        </w:rPr>
        <w:t>).The</w:t>
      </w:r>
      <w:proofErr w:type="gramEnd"/>
      <w:r w:rsidRPr="00256864">
        <w:rPr>
          <w:rFonts w:ascii="Arial" w:eastAsia="Aptos" w:hAnsi="Arial" w:cs="Arial"/>
        </w:rPr>
        <w:t xml:space="preserve"> TAM theory was developed by Davis in 1989. The hypothesis says that there are two important aspects which impact whether the individual will adopt the new technology or not. These aspects include perceived utility, whereby the user will believe that the technology will boost their efficiency, and perceived ease of use, where the user will view the technology to be easy to understand and use (Davis, 1989). Numerous studies have been conducted with the use of the TAM model to examine digital learning systems. The research on why university students embraced the use of </w:t>
      </w:r>
      <w:proofErr w:type="spellStart"/>
      <w:r w:rsidRPr="00256864">
        <w:rPr>
          <w:rFonts w:ascii="Arial" w:eastAsia="Aptos" w:hAnsi="Arial" w:cs="Arial"/>
        </w:rPr>
        <w:t>ePortfolios</w:t>
      </w:r>
      <w:proofErr w:type="spellEnd"/>
      <w:r w:rsidRPr="00256864">
        <w:rPr>
          <w:rFonts w:ascii="Arial" w:eastAsia="Aptos" w:hAnsi="Arial" w:cs="Arial"/>
        </w:rPr>
        <w:t xml:space="preserve"> with the help of the TAM </w:t>
      </w:r>
      <w:r w:rsidRPr="00256864">
        <w:rPr>
          <w:rFonts w:ascii="Arial" w:eastAsia="Aptos" w:hAnsi="Arial" w:cs="Arial"/>
        </w:rPr>
        <w:lastRenderedPageBreak/>
        <w:t xml:space="preserve">theory indicated that the perceived utility was more predictive compared to ease of </w:t>
      </w:r>
      <w:proofErr w:type="spellStart"/>
      <w:proofErr w:type="gramStart"/>
      <w:r w:rsidRPr="00256864">
        <w:rPr>
          <w:rFonts w:ascii="Arial" w:eastAsia="Aptos" w:hAnsi="Arial" w:cs="Arial"/>
        </w:rPr>
        <w:t>use.Nevertheless</w:t>
      </w:r>
      <w:proofErr w:type="spellEnd"/>
      <w:proofErr w:type="gramEnd"/>
      <w:r w:rsidRPr="00256864">
        <w:rPr>
          <w:rFonts w:ascii="Arial" w:eastAsia="Aptos" w:hAnsi="Arial" w:cs="Arial"/>
        </w:rPr>
        <w:t xml:space="preserve">, the TAM model has one shortcoming. This is because it fails to take into consideration the environmental aspects like quality of internet connection, cost of data, and availability of gadgets. </w:t>
      </w:r>
    </w:p>
    <w:p w14:paraId="1A06A740" w14:textId="77777777" w:rsidR="00E2308E" w:rsidRPr="00256864" w:rsidRDefault="00E2308E" w:rsidP="00E2308E">
      <w:pPr>
        <w:spacing w:after="0" w:line="360" w:lineRule="auto"/>
        <w:ind w:left="360"/>
        <w:jc w:val="both"/>
        <w:rPr>
          <w:rFonts w:ascii="Arial" w:eastAsia="Aptos" w:hAnsi="Arial" w:cs="Arial"/>
        </w:rPr>
      </w:pPr>
    </w:p>
    <w:p w14:paraId="7EF19A0E" w14:textId="320C9A64" w:rsidR="009D0935" w:rsidRPr="00256864" w:rsidRDefault="00E2308E" w:rsidP="00E2308E">
      <w:pPr>
        <w:spacing w:after="0" w:line="360" w:lineRule="auto"/>
        <w:ind w:left="360"/>
        <w:jc w:val="both"/>
        <w:rPr>
          <w:rFonts w:ascii="Arial" w:hAnsi="Arial" w:cs="Arial"/>
        </w:rPr>
      </w:pPr>
      <w:r w:rsidRPr="00256864">
        <w:rPr>
          <w:rFonts w:ascii="Arial" w:eastAsia="Aptos" w:hAnsi="Arial" w:cs="Arial"/>
        </w:rPr>
        <w:t xml:space="preserve">UTAUT was established by Venkatesh et al. (2003) to solve the aforesaid problem. This theory includes eight current models of technological </w:t>
      </w:r>
      <w:proofErr w:type="spellStart"/>
      <w:proofErr w:type="gramStart"/>
      <w:r w:rsidRPr="00256864">
        <w:rPr>
          <w:rFonts w:ascii="Arial" w:eastAsia="Aptos" w:hAnsi="Arial" w:cs="Arial"/>
        </w:rPr>
        <w:t>acceptance.There</w:t>
      </w:r>
      <w:proofErr w:type="spellEnd"/>
      <w:proofErr w:type="gramEnd"/>
      <w:r w:rsidRPr="00256864">
        <w:rPr>
          <w:rFonts w:ascii="Arial" w:eastAsia="Aptos" w:hAnsi="Arial" w:cs="Arial"/>
        </w:rPr>
        <w:t xml:space="preserve"> are four important criteria contained in the UTAUT framework that determine whether or not a person is going to accept a given technology. These are: performance expectancy (or perceived usefulness), effort expectancy (or ease of use), social influence (how other people think about using the technology), and facilitating conditions (resources such as internet connection, hardware, and technical help; Venkatesh et al., 2003</w:t>
      </w:r>
      <w:proofErr w:type="gramStart"/>
      <w:r w:rsidRPr="00256864">
        <w:rPr>
          <w:rFonts w:ascii="Arial" w:eastAsia="Aptos" w:hAnsi="Arial" w:cs="Arial"/>
        </w:rPr>
        <w:t>).UTAUT</w:t>
      </w:r>
      <w:proofErr w:type="gramEnd"/>
      <w:r w:rsidRPr="00256864">
        <w:rPr>
          <w:rFonts w:ascii="Arial" w:eastAsia="Aptos" w:hAnsi="Arial" w:cs="Arial"/>
        </w:rPr>
        <w:t xml:space="preserve"> has demonstrated its usefulness when being utilised in poor countries. </w:t>
      </w:r>
      <w:proofErr w:type="spellStart"/>
      <w:r w:rsidRPr="00256864">
        <w:rPr>
          <w:rFonts w:ascii="Arial" w:eastAsia="Aptos" w:hAnsi="Arial" w:cs="Arial"/>
        </w:rPr>
        <w:t>Mtebe</w:t>
      </w:r>
      <w:proofErr w:type="spellEnd"/>
      <w:r w:rsidRPr="00256864">
        <w:rPr>
          <w:rFonts w:ascii="Arial" w:eastAsia="Aptos" w:hAnsi="Arial" w:cs="Arial"/>
        </w:rPr>
        <w:t xml:space="preserve"> and </w:t>
      </w:r>
      <w:proofErr w:type="spellStart"/>
      <w:r w:rsidRPr="00256864">
        <w:rPr>
          <w:rFonts w:ascii="Arial" w:eastAsia="Aptos" w:hAnsi="Arial" w:cs="Arial"/>
        </w:rPr>
        <w:t>Raisamo</w:t>
      </w:r>
      <w:proofErr w:type="spellEnd"/>
      <w:r w:rsidRPr="00256864">
        <w:rPr>
          <w:rFonts w:ascii="Arial" w:eastAsia="Aptos" w:hAnsi="Arial" w:cs="Arial"/>
        </w:rPr>
        <w:t xml:space="preserve"> (2014) applied the UTAUT framework to explore the adoption of the platform in the Tanzanian institutions and discovered that favourable conditions had a substantial effect on frequency of usage. In Ethiopia, </w:t>
      </w:r>
      <w:proofErr w:type="spellStart"/>
      <w:r w:rsidRPr="00256864">
        <w:rPr>
          <w:rFonts w:ascii="Arial" w:eastAsia="Aptos" w:hAnsi="Arial" w:cs="Arial"/>
        </w:rPr>
        <w:t>Belew</w:t>
      </w:r>
      <w:proofErr w:type="spellEnd"/>
      <w:r w:rsidRPr="00256864">
        <w:rPr>
          <w:rFonts w:ascii="Arial" w:eastAsia="Aptos" w:hAnsi="Arial" w:cs="Arial"/>
        </w:rPr>
        <w:t xml:space="preserve"> et al. (2024) conducted the modified TAM research to explore acceptability of learning platforms among postgraduate medical students and found out that both perceived usefulness and perceived ease of use have a substantial effect on the intention to utilise digital </w:t>
      </w:r>
      <w:proofErr w:type="spellStart"/>
      <w:r w:rsidRPr="00256864">
        <w:rPr>
          <w:rFonts w:ascii="Arial" w:eastAsia="Aptos" w:hAnsi="Arial" w:cs="Arial"/>
        </w:rPr>
        <w:t>platforms.As</w:t>
      </w:r>
      <w:proofErr w:type="spellEnd"/>
      <w:r w:rsidRPr="00256864">
        <w:rPr>
          <w:rFonts w:ascii="Arial" w:eastAsia="Aptos" w:hAnsi="Arial" w:cs="Arial"/>
        </w:rPr>
        <w:t xml:space="preserve"> highlighted by Zwane and </w:t>
      </w:r>
      <w:proofErr w:type="spellStart"/>
      <w:r w:rsidRPr="00256864">
        <w:rPr>
          <w:rFonts w:ascii="Arial" w:eastAsia="Aptos" w:hAnsi="Arial" w:cs="Arial"/>
        </w:rPr>
        <w:t>Mudau</w:t>
      </w:r>
      <w:proofErr w:type="spellEnd"/>
      <w:r w:rsidRPr="00256864">
        <w:rPr>
          <w:rFonts w:ascii="Arial" w:eastAsia="Aptos" w:hAnsi="Arial" w:cs="Arial"/>
        </w:rPr>
        <w:t xml:space="preserve"> (2024), even while coping with all kinds of problems, rural learners accepted the concept of online learning and considered it as a prolonged process that enabled them to be part of the higher education fraternity. This research confirms the principles of TAM and UTAUT where perceived utility and conducive conditions contribute substantially to technological acceptance. Additionally, cell phones were discovered to be important in making sure that resilience towards studying was acquired by the individuals. They became the link between the student and the institution, student and learning resources, and student and fellow </w:t>
      </w:r>
      <w:proofErr w:type="spellStart"/>
      <w:proofErr w:type="gramStart"/>
      <w:r w:rsidRPr="00256864">
        <w:rPr>
          <w:rFonts w:ascii="Arial" w:eastAsia="Aptos" w:hAnsi="Arial" w:cs="Arial"/>
        </w:rPr>
        <w:t>learners.In</w:t>
      </w:r>
      <w:proofErr w:type="spellEnd"/>
      <w:proofErr w:type="gramEnd"/>
      <w:r w:rsidRPr="00256864">
        <w:rPr>
          <w:rFonts w:ascii="Arial" w:eastAsia="Aptos" w:hAnsi="Arial" w:cs="Arial"/>
        </w:rPr>
        <w:t xml:space="preserve"> regard to the current research, TAM and UTAUT theories shall constitute the basis of the assessment of the suggested low-bandwidth AI system. The perceived usefulness of the system will be based on the ability of the students to indicate that the platform can assist them in storing data, save time while studying and understand the lecture content more. The perceived ease of use of the system must be based on the convenience of downloading of </w:t>
      </w:r>
      <w:r w:rsidRPr="00256864">
        <w:rPr>
          <w:rFonts w:ascii="Arial" w:eastAsia="Aptos" w:hAnsi="Arial" w:cs="Arial"/>
        </w:rPr>
        <w:lastRenderedPageBreak/>
        <w:t xml:space="preserve">the modules and the offline user interface, as well as the development of AI summaries. The supporting conditions will include sufficient storage space on the students' phones and access to Wi-Fi at the institution for downloading of the AI </w:t>
      </w:r>
      <w:proofErr w:type="spellStart"/>
      <w:proofErr w:type="gramStart"/>
      <w:r w:rsidRPr="00256864">
        <w:rPr>
          <w:rFonts w:ascii="Arial" w:eastAsia="Aptos" w:hAnsi="Arial" w:cs="Arial"/>
        </w:rPr>
        <w:t>model.Among</w:t>
      </w:r>
      <w:proofErr w:type="spellEnd"/>
      <w:proofErr w:type="gramEnd"/>
      <w:r w:rsidRPr="00256864">
        <w:rPr>
          <w:rFonts w:ascii="Arial" w:eastAsia="Aptos" w:hAnsi="Arial" w:cs="Arial"/>
        </w:rPr>
        <w:t xml:space="preserve"> the drawbacks associated with the TAM and UTAUT models is that they have been built for usage in an environment characterized by a stable Internet connection and desktop PCs. They have never been utilised extensively in the Namibian mobile contexts, which are typified by inadequate bandwidths. It has been stated that present technology adoption models disregard the issue of resilience of IT infrastructures in the developing countries. Consequently, the research will analyse the two models and design new questions on offline tool utilisation. The participants will be requested to provide feedback whether the tool operates properly even in scenarios when there is no Internet connection and whether one can rely on the summaries created by the AI tool without having an Internet </w:t>
      </w:r>
      <w:proofErr w:type="spellStart"/>
      <w:r w:rsidRPr="00256864">
        <w:rPr>
          <w:rFonts w:ascii="Arial" w:eastAsia="Aptos" w:hAnsi="Arial" w:cs="Arial"/>
        </w:rPr>
        <w:t>connection.Design</w:t>
      </w:r>
      <w:proofErr w:type="spellEnd"/>
      <w:r w:rsidRPr="00256864">
        <w:rPr>
          <w:rFonts w:ascii="Arial" w:eastAsia="Aptos" w:hAnsi="Arial" w:cs="Arial"/>
        </w:rPr>
        <w:t xml:space="preserve"> Implication: In accordance with the TAM and UTAUT models, the evaluation of the proposed platform will comprise the use of the System Usability Scale (SUS) and a tailored questionnaire on perceived utility, perceived ease of use and facilitating conditions</w:t>
      </w:r>
      <w:r w:rsidR="38A8DF26" w:rsidRPr="00256864">
        <w:rPr>
          <w:rFonts w:ascii="Arial" w:eastAsia="Aptos" w:hAnsi="Arial" w:cs="Arial"/>
        </w:rPr>
        <w:t xml:space="preserve">. </w:t>
      </w:r>
    </w:p>
    <w:p w14:paraId="186C1FF3" w14:textId="1DAC53B0"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Summary and Research Gap </w:t>
      </w:r>
    </w:p>
    <w:p w14:paraId="2A8787DB" w14:textId="57629E3D" w:rsidR="009D0935" w:rsidRPr="00256864" w:rsidRDefault="00E2308E" w:rsidP="00205D31">
      <w:pPr>
        <w:spacing w:after="0" w:line="360" w:lineRule="auto"/>
        <w:ind w:left="360"/>
        <w:jc w:val="both"/>
        <w:rPr>
          <w:rFonts w:ascii="Arial" w:hAnsi="Arial" w:cs="Arial"/>
        </w:rPr>
      </w:pPr>
      <w:r w:rsidRPr="00256864">
        <w:rPr>
          <w:rFonts w:ascii="Arial" w:eastAsia="Aptos" w:hAnsi="Arial" w:cs="Arial"/>
        </w:rPr>
        <w:t>This literature study has provided a brief summary of the existing state of knowledge on low-bandwidth education platforms, offline learning solutions, artificial intelligence in education, and the characteristics of the Namibian setting. The purpose was to understand what is known now, what is contentious, and where the gaps exist</w:t>
      </w:r>
      <w:r w:rsidR="38A8DF26" w:rsidRPr="00256864">
        <w:rPr>
          <w:rFonts w:ascii="Arial" w:eastAsia="Aptos" w:hAnsi="Arial" w:cs="Arial"/>
        </w:rPr>
        <w:t xml:space="preserve">. </w:t>
      </w:r>
    </w:p>
    <w:p w14:paraId="750228E3" w14:textId="1869D2DE"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A3AA4D1" w14:textId="22D63DC5" w:rsidR="009D0935" w:rsidRPr="00256864" w:rsidRDefault="38A8DF26" w:rsidP="004558F1">
      <w:pPr>
        <w:pStyle w:val="Heading3"/>
        <w:ind w:left="360"/>
        <w:rPr>
          <w:rFonts w:ascii="Arial" w:hAnsi="Arial" w:cs="Arial"/>
        </w:rPr>
      </w:pPr>
      <w:r w:rsidRPr="00256864">
        <w:rPr>
          <w:rFonts w:ascii="Arial" w:eastAsia="Aptos" w:hAnsi="Arial" w:cs="Arial"/>
        </w:rPr>
        <w:t xml:space="preserve">Key Findings Summary </w:t>
      </w:r>
    </w:p>
    <w:p w14:paraId="412A3A7A" w14:textId="77777777" w:rsidR="00E2308E" w:rsidRPr="00256864" w:rsidRDefault="00E2308E" w:rsidP="00E2308E">
      <w:pPr>
        <w:pStyle w:val="ListParagraph"/>
        <w:numPr>
          <w:ilvl w:val="0"/>
          <w:numId w:val="10"/>
        </w:numPr>
        <w:spacing w:after="0" w:line="360" w:lineRule="auto"/>
        <w:jc w:val="both"/>
        <w:rPr>
          <w:rFonts w:ascii="Arial" w:eastAsia="Aptos" w:hAnsi="Arial" w:cs="Arial"/>
        </w:rPr>
      </w:pPr>
      <w:r w:rsidRPr="00256864">
        <w:rPr>
          <w:rFonts w:ascii="Arial" w:eastAsia="Aptos" w:hAnsi="Arial" w:cs="Arial"/>
        </w:rPr>
        <w:t xml:space="preserve">Necessary but Limited Access: E-learning has become an integral part of education in most higher learning institutions throughout the </w:t>
      </w:r>
      <w:proofErr w:type="spellStart"/>
      <w:proofErr w:type="gramStart"/>
      <w:r w:rsidRPr="00256864">
        <w:rPr>
          <w:rFonts w:ascii="Arial" w:eastAsia="Aptos" w:hAnsi="Arial" w:cs="Arial"/>
        </w:rPr>
        <w:t>world.The</w:t>
      </w:r>
      <w:proofErr w:type="spellEnd"/>
      <w:proofErr w:type="gramEnd"/>
      <w:r w:rsidRPr="00256864">
        <w:rPr>
          <w:rFonts w:ascii="Arial" w:eastAsia="Aptos" w:hAnsi="Arial" w:cs="Arial"/>
        </w:rPr>
        <w:t xml:space="preserve"> traditional Learning Management Systems (LMS) necessitates the use of the internet in accessing information, submission of assignments and communication with the instructor. This premise does not apply well to most emerging nations including Namibia. </w:t>
      </w:r>
    </w:p>
    <w:p w14:paraId="1BEA2C80" w14:textId="77777777" w:rsidR="00E2308E" w:rsidRPr="00256864" w:rsidRDefault="00E2308E" w:rsidP="00E2308E">
      <w:pPr>
        <w:pStyle w:val="ListParagraph"/>
        <w:spacing w:after="0" w:line="360" w:lineRule="auto"/>
        <w:ind w:left="1080"/>
        <w:jc w:val="both"/>
        <w:rPr>
          <w:rFonts w:ascii="Arial" w:eastAsia="Aptos" w:hAnsi="Arial" w:cs="Arial"/>
        </w:rPr>
      </w:pPr>
    </w:p>
    <w:p w14:paraId="01B9EDA4" w14:textId="77777777" w:rsidR="00E2308E" w:rsidRPr="00256864" w:rsidRDefault="00E2308E" w:rsidP="00E2308E">
      <w:pPr>
        <w:pStyle w:val="ListParagraph"/>
        <w:numPr>
          <w:ilvl w:val="0"/>
          <w:numId w:val="10"/>
        </w:numPr>
        <w:spacing w:after="0" w:line="360" w:lineRule="auto"/>
        <w:jc w:val="both"/>
        <w:rPr>
          <w:rFonts w:ascii="Arial" w:eastAsia="Aptos" w:hAnsi="Arial" w:cs="Arial"/>
        </w:rPr>
      </w:pPr>
      <w:r w:rsidRPr="00256864">
        <w:rPr>
          <w:rFonts w:ascii="Arial" w:eastAsia="Aptos" w:hAnsi="Arial" w:cs="Arial"/>
        </w:rPr>
        <w:lastRenderedPageBreak/>
        <w:t>Constrained Connectivity Infrastructure: Namibia experiences limited connectivity infrastructure. Average download speeds of Namibia are measured at 11.48 Mbps, making it the 28th country in terms of connectivity in Sub-Saharan Africa (CRAN, 2023). Internet availability by household is 38% (World Bank, 2025</w:t>
      </w:r>
      <w:proofErr w:type="gramStart"/>
      <w:r w:rsidRPr="00256864">
        <w:rPr>
          <w:rFonts w:ascii="Arial" w:eastAsia="Aptos" w:hAnsi="Arial" w:cs="Arial"/>
        </w:rPr>
        <w:t>).Smartphones</w:t>
      </w:r>
      <w:proofErr w:type="gramEnd"/>
      <w:r w:rsidRPr="00256864">
        <w:rPr>
          <w:rFonts w:ascii="Arial" w:eastAsia="Aptos" w:hAnsi="Arial" w:cs="Arial"/>
        </w:rPr>
        <w:t xml:space="preserve"> in use by 42% of the inhabitants in urban regions and only 15% in the rural regions. Moreover, 58% of the rural population does not have any cell phone (NSA, 2023, p. 69). </w:t>
      </w:r>
    </w:p>
    <w:p w14:paraId="729572DD" w14:textId="77777777" w:rsidR="00E2308E" w:rsidRPr="00256864" w:rsidRDefault="00E2308E" w:rsidP="00E2308E">
      <w:pPr>
        <w:pStyle w:val="ListParagraph"/>
        <w:spacing w:after="0" w:line="360" w:lineRule="auto"/>
        <w:ind w:left="1080"/>
        <w:jc w:val="both"/>
        <w:rPr>
          <w:rFonts w:ascii="Arial" w:eastAsia="Aptos" w:hAnsi="Arial" w:cs="Arial"/>
        </w:rPr>
      </w:pPr>
    </w:p>
    <w:p w14:paraId="6A646A37" w14:textId="77777777" w:rsidR="00E2308E" w:rsidRPr="00256864" w:rsidRDefault="00E2308E" w:rsidP="00E2308E">
      <w:pPr>
        <w:pStyle w:val="ListParagraph"/>
        <w:numPr>
          <w:ilvl w:val="0"/>
          <w:numId w:val="10"/>
        </w:numPr>
        <w:spacing w:after="0" w:line="360" w:lineRule="auto"/>
        <w:jc w:val="both"/>
        <w:rPr>
          <w:rFonts w:ascii="Arial" w:eastAsia="Aptos" w:hAnsi="Arial" w:cs="Arial"/>
        </w:rPr>
      </w:pPr>
      <w:r w:rsidRPr="00256864">
        <w:rPr>
          <w:rFonts w:ascii="Arial" w:eastAsia="Aptos" w:hAnsi="Arial" w:cs="Arial"/>
        </w:rPr>
        <w:t xml:space="preserve">Informal Adaptation Using Messengers Applications: Students adjust to poor band-width circumstances by using low data messaging applications like WhatsApp. In the research carried out by </w:t>
      </w:r>
      <w:proofErr w:type="spellStart"/>
      <w:r w:rsidRPr="00256864">
        <w:rPr>
          <w:rFonts w:ascii="Arial" w:eastAsia="Aptos" w:hAnsi="Arial" w:cs="Arial"/>
        </w:rPr>
        <w:t>Nghitanwa</w:t>
      </w:r>
      <w:proofErr w:type="spellEnd"/>
      <w:r w:rsidRPr="00256864">
        <w:rPr>
          <w:rFonts w:ascii="Arial" w:eastAsia="Aptos" w:hAnsi="Arial" w:cs="Arial"/>
        </w:rPr>
        <w:t xml:space="preserve">, </w:t>
      </w:r>
      <w:proofErr w:type="spellStart"/>
      <w:r w:rsidRPr="00256864">
        <w:rPr>
          <w:rFonts w:ascii="Arial" w:eastAsia="Aptos" w:hAnsi="Arial" w:cs="Arial"/>
        </w:rPr>
        <w:t>Haipinge</w:t>
      </w:r>
      <w:proofErr w:type="spellEnd"/>
      <w:r w:rsidRPr="00256864">
        <w:rPr>
          <w:rFonts w:ascii="Arial" w:eastAsia="Aptos" w:hAnsi="Arial" w:cs="Arial"/>
        </w:rPr>
        <w:t xml:space="preserve"> and </w:t>
      </w:r>
      <w:proofErr w:type="spellStart"/>
      <w:r w:rsidRPr="00256864">
        <w:rPr>
          <w:rFonts w:ascii="Arial" w:eastAsia="Aptos" w:hAnsi="Arial" w:cs="Arial"/>
        </w:rPr>
        <w:t>Josua</w:t>
      </w:r>
      <w:proofErr w:type="spellEnd"/>
      <w:r w:rsidRPr="00256864">
        <w:rPr>
          <w:rFonts w:ascii="Arial" w:eastAsia="Aptos" w:hAnsi="Arial" w:cs="Arial"/>
        </w:rPr>
        <w:t xml:space="preserve"> (2025), 84.3% of university students used WhatsApp daily for learning </w:t>
      </w:r>
      <w:proofErr w:type="spellStart"/>
      <w:proofErr w:type="gramStart"/>
      <w:r w:rsidRPr="00256864">
        <w:rPr>
          <w:rFonts w:ascii="Arial" w:eastAsia="Aptos" w:hAnsi="Arial" w:cs="Arial"/>
        </w:rPr>
        <w:t>objectives.These</w:t>
      </w:r>
      <w:proofErr w:type="spellEnd"/>
      <w:proofErr w:type="gramEnd"/>
      <w:r w:rsidRPr="00256864">
        <w:rPr>
          <w:rFonts w:ascii="Arial" w:eastAsia="Aptos" w:hAnsi="Arial" w:cs="Arial"/>
        </w:rPr>
        <w:t xml:space="preserve"> pupils note down facts, ask questions and receive notifications over WhatsApp as the traditional Learning Management System is too hefty for them. This suggests that students choose lightweight and offline application. In addition, according to Zwane and </w:t>
      </w:r>
      <w:proofErr w:type="spellStart"/>
      <w:r w:rsidRPr="00256864">
        <w:rPr>
          <w:rFonts w:ascii="Arial" w:eastAsia="Aptos" w:hAnsi="Arial" w:cs="Arial"/>
        </w:rPr>
        <w:t>Mudau</w:t>
      </w:r>
      <w:proofErr w:type="spellEnd"/>
      <w:r w:rsidRPr="00256864">
        <w:rPr>
          <w:rFonts w:ascii="Arial" w:eastAsia="Aptos" w:hAnsi="Arial" w:cs="Arial"/>
        </w:rPr>
        <w:t xml:space="preserve"> (2024), South African rural students prefer utilising cell phone to access online material and attend online classes as they readily connect to the Internet than computer due to poor bandwidth connection. </w:t>
      </w:r>
    </w:p>
    <w:p w14:paraId="09A46605" w14:textId="77777777" w:rsidR="00E2308E" w:rsidRPr="00256864" w:rsidRDefault="00E2308E" w:rsidP="00F07D92">
      <w:pPr>
        <w:pStyle w:val="ListParagraph"/>
        <w:spacing w:after="0" w:line="360" w:lineRule="auto"/>
        <w:ind w:left="1080"/>
        <w:jc w:val="both"/>
        <w:rPr>
          <w:rFonts w:ascii="Arial" w:eastAsia="Aptos" w:hAnsi="Arial" w:cs="Arial"/>
        </w:rPr>
      </w:pPr>
    </w:p>
    <w:p w14:paraId="02EA76E2" w14:textId="77777777" w:rsidR="00E2308E" w:rsidRPr="00256864" w:rsidRDefault="00E2308E" w:rsidP="00E2308E">
      <w:pPr>
        <w:pStyle w:val="ListParagraph"/>
        <w:numPr>
          <w:ilvl w:val="0"/>
          <w:numId w:val="10"/>
        </w:numPr>
        <w:spacing w:after="0" w:line="360" w:lineRule="auto"/>
        <w:jc w:val="both"/>
        <w:rPr>
          <w:rFonts w:ascii="Arial" w:eastAsia="Aptos" w:hAnsi="Arial" w:cs="Arial"/>
        </w:rPr>
      </w:pPr>
      <w:r w:rsidRPr="00256864">
        <w:rPr>
          <w:rFonts w:ascii="Arial" w:eastAsia="Aptos" w:hAnsi="Arial" w:cs="Arial"/>
        </w:rPr>
        <w:t>Viability of PWAs: It is obvious that progressive web apps operate effectively in low bandwidth settings. Research done in Ukraine (</w:t>
      </w:r>
      <w:proofErr w:type="spellStart"/>
      <w:r w:rsidRPr="00256864">
        <w:rPr>
          <w:rFonts w:ascii="Arial" w:eastAsia="Aptos" w:hAnsi="Arial" w:cs="Arial"/>
        </w:rPr>
        <w:t>Leshchuk</w:t>
      </w:r>
      <w:proofErr w:type="spellEnd"/>
      <w:r w:rsidRPr="00256864">
        <w:rPr>
          <w:rFonts w:ascii="Arial" w:eastAsia="Aptos" w:hAnsi="Arial" w:cs="Arial"/>
        </w:rPr>
        <w:t xml:space="preserve"> et al., 2022) indicates that PWAs with the use of service worker and Indexed DB enables offline access, quick installation and </w:t>
      </w:r>
      <w:proofErr w:type="spellStart"/>
      <w:proofErr w:type="gramStart"/>
      <w:r w:rsidRPr="00256864">
        <w:rPr>
          <w:rFonts w:ascii="Arial" w:eastAsia="Aptos" w:hAnsi="Arial" w:cs="Arial"/>
        </w:rPr>
        <w:t>loading.Users</w:t>
      </w:r>
      <w:proofErr w:type="spellEnd"/>
      <w:proofErr w:type="gramEnd"/>
      <w:r w:rsidRPr="00256864">
        <w:rPr>
          <w:rFonts w:ascii="Arial" w:eastAsia="Aptos" w:hAnsi="Arial" w:cs="Arial"/>
        </w:rPr>
        <w:t xml:space="preserve"> responded that they will refer such programs. </w:t>
      </w:r>
    </w:p>
    <w:p w14:paraId="6425E4F5" w14:textId="77777777" w:rsidR="00E2308E" w:rsidRPr="00256864" w:rsidRDefault="00E2308E" w:rsidP="00E2308E">
      <w:pPr>
        <w:pStyle w:val="ListParagraph"/>
        <w:spacing w:after="0" w:line="360" w:lineRule="auto"/>
        <w:ind w:left="1080"/>
        <w:jc w:val="both"/>
        <w:rPr>
          <w:rFonts w:ascii="Arial" w:eastAsia="Aptos" w:hAnsi="Arial" w:cs="Arial"/>
        </w:rPr>
      </w:pPr>
    </w:p>
    <w:p w14:paraId="73C2A438" w14:textId="1CCD71CF" w:rsidR="009D0935" w:rsidRPr="00256864" w:rsidRDefault="00E2308E" w:rsidP="00E2308E">
      <w:pPr>
        <w:pStyle w:val="ListParagraph"/>
        <w:numPr>
          <w:ilvl w:val="0"/>
          <w:numId w:val="10"/>
        </w:numPr>
        <w:spacing w:after="0" w:line="360" w:lineRule="auto"/>
        <w:jc w:val="both"/>
        <w:rPr>
          <w:rFonts w:ascii="Arial" w:hAnsi="Arial" w:cs="Arial"/>
        </w:rPr>
      </w:pPr>
      <w:r w:rsidRPr="00256864">
        <w:rPr>
          <w:rFonts w:ascii="Arial" w:eastAsia="Aptos" w:hAnsi="Arial" w:cs="Arial"/>
        </w:rPr>
        <w:t xml:space="preserve">AI Maturity of Local AI: The artificial intelligence technology for text summarization is developed enough to be employed on normal devices in offline mode. This is the case as the </w:t>
      </w:r>
      <w:proofErr w:type="spellStart"/>
      <w:r w:rsidRPr="00256864">
        <w:rPr>
          <w:rFonts w:ascii="Arial" w:eastAsia="Aptos" w:hAnsi="Arial" w:cs="Arial"/>
        </w:rPr>
        <w:t>DistilBART</w:t>
      </w:r>
      <w:proofErr w:type="spellEnd"/>
      <w:r w:rsidRPr="00256864">
        <w:rPr>
          <w:rFonts w:ascii="Arial" w:eastAsia="Aptos" w:hAnsi="Arial" w:cs="Arial"/>
        </w:rPr>
        <w:t xml:space="preserve"> is 400 MB and operates twice as fast as its predecessors without loss of quality by 1-2% (Shleifer &amp; Rush, 2020; Hugging Face, 2024). For example, prototypes, such as the Offline AI Text Summarizer (</w:t>
      </w:r>
      <w:proofErr w:type="spellStart"/>
      <w:r w:rsidRPr="00256864">
        <w:rPr>
          <w:rFonts w:ascii="Arial" w:eastAsia="Aptos" w:hAnsi="Arial" w:cs="Arial"/>
        </w:rPr>
        <w:t>Aaryanbanskota</w:t>
      </w:r>
      <w:proofErr w:type="spellEnd"/>
      <w:r w:rsidRPr="00256864">
        <w:rPr>
          <w:rFonts w:ascii="Arial" w:eastAsia="Aptos" w:hAnsi="Arial" w:cs="Arial"/>
        </w:rPr>
        <w:t xml:space="preserve">, 2025), show that offline summaries of PDFs and notes is conceivable in terms of technology. </w:t>
      </w:r>
      <w:proofErr w:type="spellStart"/>
      <w:r w:rsidRPr="00256864">
        <w:rPr>
          <w:rFonts w:ascii="Arial" w:eastAsia="Aptos" w:hAnsi="Arial" w:cs="Arial"/>
        </w:rPr>
        <w:t>Hevia</w:t>
      </w:r>
      <w:proofErr w:type="spellEnd"/>
      <w:r w:rsidRPr="00256864">
        <w:rPr>
          <w:rFonts w:ascii="Arial" w:eastAsia="Aptos" w:hAnsi="Arial" w:cs="Arial"/>
        </w:rPr>
        <w:t xml:space="preserve">, </w:t>
      </w:r>
      <w:r w:rsidRPr="00256864">
        <w:rPr>
          <w:rFonts w:ascii="Arial" w:eastAsia="Aptos" w:hAnsi="Arial" w:cs="Arial"/>
        </w:rPr>
        <w:lastRenderedPageBreak/>
        <w:t xml:space="preserve">Arredondo and Kumar (2025) showed that offline-first RAG pipelines may be used on weak devices in low-connectivity conditions. However, these technologies run individually and are not incorporated in any offline learning </w:t>
      </w:r>
      <w:proofErr w:type="spellStart"/>
      <w:proofErr w:type="gramStart"/>
      <w:r w:rsidRPr="00256864">
        <w:rPr>
          <w:rFonts w:ascii="Arial" w:eastAsia="Aptos" w:hAnsi="Arial" w:cs="Arial"/>
        </w:rPr>
        <w:t>platform.The</w:t>
      </w:r>
      <w:proofErr w:type="spellEnd"/>
      <w:proofErr w:type="gramEnd"/>
      <w:r w:rsidRPr="00256864">
        <w:rPr>
          <w:rFonts w:ascii="Arial" w:eastAsia="Aptos" w:hAnsi="Arial" w:cs="Arial"/>
        </w:rPr>
        <w:t xml:space="preserve"> Discrepancy Between the Platforms and the Tools: All accessible offline learning platforms concentrate exclusively on the storing of content and do not involve </w:t>
      </w:r>
      <w:proofErr w:type="spellStart"/>
      <w:r w:rsidRPr="00256864">
        <w:rPr>
          <w:rFonts w:ascii="Arial" w:eastAsia="Aptos" w:hAnsi="Arial" w:cs="Arial"/>
        </w:rPr>
        <w:t>AI.Online</w:t>
      </w:r>
      <w:proofErr w:type="spellEnd"/>
      <w:r w:rsidRPr="00256864">
        <w:rPr>
          <w:rFonts w:ascii="Arial" w:eastAsia="Aptos" w:hAnsi="Arial" w:cs="Arial"/>
        </w:rPr>
        <w:t xml:space="preserve"> AI summarization platforms need a constant internet connection. No platform blends offline PWA architecture with local AI summarization for university students. Namibia research have highlighted the issue but no software was produced</w:t>
      </w:r>
      <w:r w:rsidR="38A8DF26" w:rsidRPr="00256864">
        <w:rPr>
          <w:rFonts w:ascii="Arial" w:eastAsia="Aptos" w:hAnsi="Arial" w:cs="Arial"/>
        </w:rPr>
        <w:t xml:space="preserve">. </w:t>
      </w:r>
    </w:p>
    <w:p w14:paraId="1A9B0ABA" w14:textId="19E90D03"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 </w:t>
      </w:r>
    </w:p>
    <w:p w14:paraId="3DDB2775" w14:textId="41C0F049" w:rsidR="009D0935" w:rsidRPr="00256864" w:rsidRDefault="38A8DF26" w:rsidP="0042694B">
      <w:pPr>
        <w:pStyle w:val="Heading3"/>
        <w:rPr>
          <w:rFonts w:ascii="Arial" w:hAnsi="Arial" w:cs="Arial"/>
        </w:rPr>
      </w:pPr>
      <w:r w:rsidRPr="00256864">
        <w:rPr>
          <w:rFonts w:ascii="Arial" w:eastAsia="Aptos" w:hAnsi="Arial" w:cs="Arial"/>
        </w:rPr>
        <w:t xml:space="preserve">The Research Gap </w:t>
      </w:r>
    </w:p>
    <w:p w14:paraId="64F198D4" w14:textId="19F3BAED"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Following a review of studies undertaken in Namibia and other parts of Africa as well as other countries of the world, a gap still persists. There is no currently available digital learning platform that includes these three characteristics together for Namibian university learners: </w:t>
      </w:r>
    </w:p>
    <w:p w14:paraId="7BCAE909" w14:textId="68CBE364"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 </w:t>
      </w:r>
    </w:p>
    <w:p w14:paraId="585BB973" w14:textId="01E49D76" w:rsidR="00C242CD" w:rsidRPr="00256864" w:rsidRDefault="00C242CD" w:rsidP="00C242CD">
      <w:pPr>
        <w:pStyle w:val="ListParagraph"/>
        <w:numPr>
          <w:ilvl w:val="0"/>
          <w:numId w:val="11"/>
        </w:numPr>
        <w:spacing w:after="0" w:line="360" w:lineRule="auto"/>
        <w:jc w:val="both"/>
        <w:rPr>
          <w:rFonts w:ascii="Arial" w:eastAsia="Aptos" w:hAnsi="Arial" w:cs="Arial"/>
        </w:rPr>
      </w:pPr>
      <w:r w:rsidRPr="00256864">
        <w:rPr>
          <w:rFonts w:ascii="Arial" w:eastAsia="Aptos" w:hAnsi="Arial" w:cs="Arial"/>
        </w:rPr>
        <w:t xml:space="preserve">Offline-first Progressive Web Application framework with powerful service worker caching and </w:t>
      </w:r>
      <w:proofErr w:type="spellStart"/>
      <w:r w:rsidRPr="00256864">
        <w:rPr>
          <w:rFonts w:ascii="Arial" w:eastAsia="Aptos" w:hAnsi="Arial" w:cs="Arial"/>
        </w:rPr>
        <w:t>IndexedDB</w:t>
      </w:r>
      <w:proofErr w:type="spellEnd"/>
      <w:r w:rsidRPr="00256864">
        <w:rPr>
          <w:rFonts w:ascii="Arial" w:eastAsia="Aptos" w:hAnsi="Arial" w:cs="Arial"/>
        </w:rPr>
        <w:t xml:space="preserve"> offline storage. </w:t>
      </w:r>
    </w:p>
    <w:p w14:paraId="7E69D7E0" w14:textId="5F965AF3" w:rsidR="009D0935" w:rsidRPr="00256864" w:rsidRDefault="00C242CD" w:rsidP="00C242CD">
      <w:pPr>
        <w:pStyle w:val="ListParagraph"/>
        <w:numPr>
          <w:ilvl w:val="0"/>
          <w:numId w:val="11"/>
        </w:numPr>
        <w:spacing w:after="0" w:line="360" w:lineRule="auto"/>
        <w:jc w:val="both"/>
        <w:rPr>
          <w:rFonts w:ascii="Arial" w:hAnsi="Arial" w:cs="Arial"/>
        </w:rPr>
      </w:pPr>
      <w:r w:rsidRPr="00256864">
        <w:rPr>
          <w:rFonts w:ascii="Arial" w:eastAsia="Aptos" w:hAnsi="Arial" w:cs="Arial"/>
        </w:rPr>
        <w:t xml:space="preserve">Local artificial intelligence-powered document summarization utilising </w:t>
      </w:r>
      <w:proofErr w:type="spellStart"/>
      <w:r w:rsidRPr="00256864">
        <w:rPr>
          <w:rFonts w:ascii="Arial" w:eastAsia="Aptos" w:hAnsi="Arial" w:cs="Arial"/>
        </w:rPr>
        <w:t>DistilBART</w:t>
      </w:r>
      <w:proofErr w:type="spellEnd"/>
      <w:r w:rsidRPr="00256864">
        <w:rPr>
          <w:rFonts w:ascii="Arial" w:eastAsia="Aptos" w:hAnsi="Arial" w:cs="Arial"/>
        </w:rPr>
        <w:t xml:space="preserve"> on TensorFlow Lite functioning totally offline, directly on the learner's device without the need for an internet connection.</w:t>
      </w:r>
      <w:r w:rsidRPr="00256864">
        <w:rPr>
          <w:rFonts w:ascii="Arial" w:eastAsia="Aptos" w:hAnsi="Arial" w:cs="Arial"/>
        </w:rPr>
        <w:t xml:space="preserve"> </w:t>
      </w:r>
    </w:p>
    <w:p w14:paraId="278D65FE" w14:textId="77777777" w:rsidR="00906131" w:rsidRPr="00256864" w:rsidRDefault="00906131" w:rsidP="00906131">
      <w:pPr>
        <w:spacing w:after="0" w:line="360" w:lineRule="auto"/>
        <w:ind w:left="720"/>
        <w:jc w:val="both"/>
        <w:rPr>
          <w:rFonts w:ascii="Arial" w:hAnsi="Arial" w:cs="Arial"/>
        </w:rPr>
      </w:pPr>
    </w:p>
    <w:p w14:paraId="5D48E350" w14:textId="3A7DF5A0" w:rsidR="00C242CD" w:rsidRPr="00256864" w:rsidRDefault="38A8DF26" w:rsidP="00C242CD">
      <w:pPr>
        <w:pStyle w:val="ListParagraph"/>
        <w:numPr>
          <w:ilvl w:val="0"/>
          <w:numId w:val="11"/>
        </w:numPr>
        <w:spacing w:after="0" w:line="360" w:lineRule="auto"/>
        <w:jc w:val="both"/>
        <w:rPr>
          <w:rFonts w:ascii="Arial" w:hAnsi="Arial" w:cs="Arial"/>
        </w:rPr>
      </w:pPr>
      <w:r w:rsidRPr="00256864">
        <w:rPr>
          <w:rFonts w:ascii="Arial" w:eastAsia="Aptos" w:hAnsi="Arial" w:cs="Arial"/>
        </w:rPr>
        <w:t xml:space="preserve">The capacity to compress documents through PDF-to-text conversion in order to minimize storage needs and initial data consumption. </w:t>
      </w:r>
    </w:p>
    <w:p w14:paraId="2185FD9E" w14:textId="77777777" w:rsidR="00C242CD" w:rsidRPr="00256864" w:rsidRDefault="00C242CD" w:rsidP="00C242CD">
      <w:pPr>
        <w:spacing w:after="0" w:line="360" w:lineRule="auto"/>
        <w:jc w:val="both"/>
        <w:rPr>
          <w:rFonts w:ascii="Arial" w:hAnsi="Arial" w:cs="Arial"/>
        </w:rPr>
      </w:pPr>
    </w:p>
    <w:p w14:paraId="41E5B3FE" w14:textId="78614DA9"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Current offline-based technologies lack AI, but AI-based summarizers operate apart from online education administration systems. Moreover, existing education PWAs are built only on static content distribution and do not incorporate cognitive services. To date, no research has been carried out regarding offline-based AI-based document summarization in the Namibian higher education setting which is characterized by poor bandwidth networks, costly mobile data plans, and relatively low ownership of smartphones in remote areas (NSA, 2023; APC, 2025). </w:t>
      </w:r>
    </w:p>
    <w:p w14:paraId="4A445B1C" w14:textId="711A53BB"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 </w:t>
      </w:r>
    </w:p>
    <w:p w14:paraId="79E62567" w14:textId="05F9FC9C" w:rsidR="009D0935" w:rsidRPr="00256864" w:rsidRDefault="38A8DF26" w:rsidP="00C242CD">
      <w:pPr>
        <w:pStyle w:val="Heading3"/>
        <w:rPr>
          <w:rFonts w:ascii="Arial" w:hAnsi="Arial" w:cs="Arial"/>
        </w:rPr>
      </w:pPr>
      <w:r w:rsidRPr="00256864">
        <w:rPr>
          <w:rFonts w:ascii="Arial" w:eastAsia="Aptos" w:hAnsi="Arial" w:cs="Arial"/>
        </w:rPr>
        <w:lastRenderedPageBreak/>
        <w:t xml:space="preserve">How This Study Will Fill the Gap </w:t>
      </w:r>
    </w:p>
    <w:p w14:paraId="788AE5F9" w14:textId="4D435E9E" w:rsidR="009D0935" w:rsidRPr="00256864" w:rsidRDefault="00C242CD" w:rsidP="00C128A6">
      <w:pPr>
        <w:spacing w:after="0" w:line="360" w:lineRule="auto"/>
        <w:ind w:left="360"/>
        <w:jc w:val="both"/>
        <w:rPr>
          <w:rFonts w:ascii="Arial" w:hAnsi="Arial" w:cs="Arial"/>
        </w:rPr>
      </w:pPr>
      <w:r w:rsidRPr="00256864">
        <w:rPr>
          <w:rFonts w:ascii="Arial" w:eastAsia="Aptos" w:hAnsi="Arial" w:cs="Arial"/>
        </w:rPr>
        <w:t>The purpose of this study is to design and evaluate an AI-based platform that can bridge this technological gap by integrating the following features</w:t>
      </w:r>
      <w:r w:rsidR="38A8DF26" w:rsidRPr="00256864">
        <w:rPr>
          <w:rFonts w:ascii="Arial" w:eastAsia="Aptos" w:hAnsi="Arial" w:cs="Arial"/>
        </w:rPr>
        <w:t xml:space="preserve">: </w:t>
      </w:r>
    </w:p>
    <w:p w14:paraId="42136BB8" w14:textId="471794B6" w:rsidR="009D0935" w:rsidRPr="00256864" w:rsidRDefault="38A8DF26" w:rsidP="00272C2D">
      <w:pPr>
        <w:spacing w:after="0" w:line="360" w:lineRule="auto"/>
        <w:ind w:left="360"/>
        <w:jc w:val="both"/>
        <w:rPr>
          <w:rFonts w:ascii="Arial" w:hAnsi="Arial" w:cs="Arial"/>
        </w:rPr>
      </w:pPr>
      <w:r w:rsidRPr="00256864">
        <w:rPr>
          <w:rFonts w:ascii="Arial" w:eastAsia="Aptos" w:hAnsi="Arial" w:cs="Arial"/>
        </w:rPr>
        <w:t xml:space="preserve"> </w:t>
      </w:r>
    </w:p>
    <w:p w14:paraId="14FB3222" w14:textId="0161CD3B" w:rsidR="009D0935" w:rsidRPr="00256864" w:rsidRDefault="00C242CD" w:rsidP="00F66BB4">
      <w:pPr>
        <w:pStyle w:val="ListParagraph"/>
        <w:numPr>
          <w:ilvl w:val="0"/>
          <w:numId w:val="12"/>
        </w:numPr>
        <w:spacing w:after="0" w:line="360" w:lineRule="auto"/>
        <w:jc w:val="both"/>
        <w:rPr>
          <w:rFonts w:ascii="Arial" w:hAnsi="Arial" w:cs="Arial"/>
        </w:rPr>
      </w:pPr>
      <w:r w:rsidRPr="00256864">
        <w:rPr>
          <w:rFonts w:ascii="Arial" w:eastAsia="Aptos" w:hAnsi="Arial" w:cs="Arial"/>
        </w:rPr>
        <w:t>Universal Browser Access: A Progressive Web Application framework that works seamlessly on any browser environment with no installation requirements from any application stores</w:t>
      </w:r>
      <w:r w:rsidR="38A8DF26" w:rsidRPr="00256864">
        <w:rPr>
          <w:rFonts w:ascii="Arial" w:eastAsia="Aptos" w:hAnsi="Arial" w:cs="Arial"/>
        </w:rPr>
        <w:t xml:space="preserve">. </w:t>
      </w:r>
    </w:p>
    <w:p w14:paraId="1ED19ABD" w14:textId="6167E3D3" w:rsidR="009D0935" w:rsidRPr="00256864" w:rsidRDefault="009D0935" w:rsidP="00272C2D">
      <w:pPr>
        <w:pStyle w:val="ListParagraph"/>
        <w:spacing w:after="0" w:line="360" w:lineRule="auto"/>
        <w:ind w:left="1080"/>
        <w:jc w:val="both"/>
        <w:rPr>
          <w:rFonts w:ascii="Arial" w:hAnsi="Arial" w:cs="Arial"/>
        </w:rPr>
      </w:pPr>
    </w:p>
    <w:p w14:paraId="3D9BED52" w14:textId="1F42A4C5" w:rsidR="009D0935" w:rsidRPr="00256864" w:rsidRDefault="00C242CD" w:rsidP="00F66BB4">
      <w:pPr>
        <w:pStyle w:val="ListParagraph"/>
        <w:numPr>
          <w:ilvl w:val="0"/>
          <w:numId w:val="12"/>
        </w:numPr>
        <w:spacing w:after="0" w:line="360" w:lineRule="auto"/>
        <w:jc w:val="both"/>
        <w:rPr>
          <w:rFonts w:ascii="Arial" w:hAnsi="Arial" w:cs="Arial"/>
        </w:rPr>
      </w:pPr>
      <w:r w:rsidRPr="00256864">
        <w:rPr>
          <w:rFonts w:ascii="Arial" w:eastAsia="Aptos" w:hAnsi="Arial" w:cs="Arial"/>
        </w:rPr>
        <w:t xml:space="preserve">Robust Offline Storage: Offline data handling through usage of </w:t>
      </w:r>
      <w:proofErr w:type="spellStart"/>
      <w:r w:rsidRPr="00256864">
        <w:rPr>
          <w:rFonts w:ascii="Arial" w:eastAsia="Aptos" w:hAnsi="Arial" w:cs="Arial"/>
        </w:rPr>
        <w:t>IndexedDB</w:t>
      </w:r>
      <w:proofErr w:type="spellEnd"/>
      <w:r w:rsidRPr="00256864">
        <w:rPr>
          <w:rFonts w:ascii="Arial" w:eastAsia="Aptos" w:hAnsi="Arial" w:cs="Arial"/>
        </w:rPr>
        <w:t xml:space="preserve"> and service workers, enabling students the opportunity to cache complete courses through the university Wi-Fi and later study without an Internet connection</w:t>
      </w:r>
      <w:r w:rsidR="38A8DF26" w:rsidRPr="00256864">
        <w:rPr>
          <w:rFonts w:ascii="Arial" w:eastAsia="Aptos" w:hAnsi="Arial" w:cs="Arial"/>
        </w:rPr>
        <w:t xml:space="preserve">.  </w:t>
      </w:r>
    </w:p>
    <w:p w14:paraId="580E5807" w14:textId="3408DEFA" w:rsidR="009D0935" w:rsidRPr="00256864" w:rsidRDefault="009D0935" w:rsidP="00272C2D">
      <w:pPr>
        <w:pStyle w:val="ListParagraph"/>
        <w:spacing w:after="0" w:line="360" w:lineRule="auto"/>
        <w:ind w:left="1080"/>
        <w:jc w:val="both"/>
        <w:rPr>
          <w:rFonts w:ascii="Arial" w:hAnsi="Arial" w:cs="Arial"/>
        </w:rPr>
      </w:pPr>
    </w:p>
    <w:p w14:paraId="2B8477CE" w14:textId="77777777" w:rsidR="00C242CD" w:rsidRPr="00256864" w:rsidRDefault="00C242CD" w:rsidP="00F66BB4">
      <w:pPr>
        <w:pStyle w:val="ListParagraph"/>
        <w:numPr>
          <w:ilvl w:val="0"/>
          <w:numId w:val="12"/>
        </w:numPr>
        <w:spacing w:after="0" w:line="360" w:lineRule="auto"/>
        <w:jc w:val="both"/>
        <w:rPr>
          <w:rFonts w:ascii="Arial" w:hAnsi="Arial" w:cs="Arial"/>
        </w:rPr>
      </w:pPr>
      <w:proofErr w:type="spellStart"/>
      <w:r w:rsidRPr="00256864">
        <w:rPr>
          <w:rFonts w:ascii="Arial" w:hAnsi="Arial" w:cs="Arial"/>
        </w:rPr>
        <w:t>Agressive</w:t>
      </w:r>
      <w:proofErr w:type="spellEnd"/>
      <w:r w:rsidRPr="00256864">
        <w:rPr>
          <w:rFonts w:ascii="Arial" w:hAnsi="Arial" w:cs="Arial"/>
        </w:rPr>
        <w:t xml:space="preserve"> Content Compression: Automated text extraction technique that takes voluminous PDF lectures and converts them into compact text form, lowering storage requirements and data transfer dramatically.</w:t>
      </w:r>
    </w:p>
    <w:p w14:paraId="13F4F5DA" w14:textId="77777777" w:rsidR="00C242CD" w:rsidRPr="00256864" w:rsidRDefault="00C242CD" w:rsidP="00C242CD">
      <w:pPr>
        <w:pStyle w:val="ListParagraph"/>
        <w:rPr>
          <w:rFonts w:ascii="Arial" w:hAnsi="Arial" w:cs="Arial"/>
        </w:rPr>
      </w:pPr>
    </w:p>
    <w:p w14:paraId="490A5CFC" w14:textId="658B4936" w:rsidR="009D0935" w:rsidRPr="00256864" w:rsidRDefault="00C242CD" w:rsidP="00F66BB4">
      <w:pPr>
        <w:pStyle w:val="ListParagraph"/>
        <w:numPr>
          <w:ilvl w:val="0"/>
          <w:numId w:val="12"/>
        </w:numPr>
        <w:spacing w:after="0" w:line="360" w:lineRule="auto"/>
        <w:jc w:val="both"/>
        <w:rPr>
          <w:rFonts w:ascii="Arial" w:hAnsi="Arial" w:cs="Arial"/>
        </w:rPr>
      </w:pPr>
      <w:proofErr w:type="spellStart"/>
      <w:r w:rsidRPr="00256864">
        <w:rPr>
          <w:rFonts w:ascii="Arial" w:hAnsi="Arial" w:cs="Arial"/>
        </w:rPr>
        <w:t>On</w:t>
      </w:r>
      <w:proofErr w:type="spellEnd"/>
      <w:r w:rsidRPr="00256864">
        <w:rPr>
          <w:rFonts w:ascii="Arial" w:hAnsi="Arial" w:cs="Arial"/>
        </w:rPr>
        <w:t xml:space="preserve">-device AI Summarization: Execution of a stripped-down </w:t>
      </w:r>
      <w:proofErr w:type="spellStart"/>
      <w:r w:rsidRPr="00256864">
        <w:rPr>
          <w:rFonts w:ascii="Arial" w:hAnsi="Arial" w:cs="Arial"/>
        </w:rPr>
        <w:t>DistilBART</w:t>
      </w:r>
      <w:proofErr w:type="spellEnd"/>
      <w:r w:rsidRPr="00256864">
        <w:rPr>
          <w:rFonts w:ascii="Arial" w:hAnsi="Arial" w:cs="Arial"/>
        </w:rPr>
        <w:t xml:space="preserve"> model in TensorFlow Lite format for instantaneous text summaries on the device even without an internet connection</w:t>
      </w:r>
      <w:r w:rsidR="38A8DF26" w:rsidRPr="00256864">
        <w:rPr>
          <w:rFonts w:ascii="Arial" w:eastAsia="Aptos" w:hAnsi="Arial" w:cs="Arial"/>
        </w:rPr>
        <w:t xml:space="preserve">. </w:t>
      </w:r>
    </w:p>
    <w:p w14:paraId="25B8477B" w14:textId="46854111" w:rsidR="009D0935" w:rsidRPr="00256864" w:rsidRDefault="38A8DF26" w:rsidP="00C242CD">
      <w:pPr>
        <w:pStyle w:val="ListParagraph"/>
        <w:spacing w:after="0" w:line="360" w:lineRule="auto"/>
        <w:ind w:left="1080"/>
        <w:jc w:val="both"/>
        <w:rPr>
          <w:rFonts w:ascii="Arial" w:hAnsi="Arial" w:cs="Arial"/>
        </w:rPr>
      </w:pPr>
      <w:r w:rsidRPr="00256864">
        <w:rPr>
          <w:rFonts w:ascii="Arial" w:eastAsia="Aptos" w:hAnsi="Arial" w:cs="Arial"/>
        </w:rPr>
        <w:t xml:space="preserve">  </w:t>
      </w:r>
    </w:p>
    <w:p w14:paraId="61AFD26C" w14:textId="0969B39B" w:rsidR="009D0935" w:rsidRPr="00256864" w:rsidRDefault="00C242CD" w:rsidP="00F66BB4">
      <w:pPr>
        <w:pStyle w:val="ListParagraph"/>
        <w:numPr>
          <w:ilvl w:val="0"/>
          <w:numId w:val="12"/>
        </w:numPr>
        <w:spacing w:after="0" w:line="360" w:lineRule="auto"/>
        <w:jc w:val="both"/>
        <w:rPr>
          <w:rFonts w:ascii="Arial" w:hAnsi="Arial" w:cs="Arial"/>
        </w:rPr>
      </w:pPr>
      <w:r w:rsidRPr="00256864">
        <w:rPr>
          <w:rFonts w:ascii="Arial" w:eastAsia="Aptos" w:hAnsi="Arial" w:cs="Arial"/>
        </w:rPr>
        <w:t>Progress monitoring: Off-line monitoring system that will keep a record of downloaded modules and summaries seen for assuring ongoing progress through study periods</w:t>
      </w:r>
      <w:r w:rsidR="38A8DF26" w:rsidRPr="00256864">
        <w:rPr>
          <w:rFonts w:ascii="Arial" w:eastAsia="Aptos" w:hAnsi="Arial" w:cs="Arial"/>
        </w:rPr>
        <w:t xml:space="preserve">. </w:t>
      </w:r>
    </w:p>
    <w:p w14:paraId="3066FB8F" w14:textId="5EC55D66" w:rsidR="009D0935" w:rsidRPr="00256864" w:rsidRDefault="009D0935" w:rsidP="00272C2D">
      <w:pPr>
        <w:spacing w:after="0" w:line="360" w:lineRule="auto"/>
        <w:ind w:left="720"/>
        <w:jc w:val="both"/>
        <w:rPr>
          <w:rFonts w:ascii="Arial" w:hAnsi="Arial" w:cs="Arial"/>
        </w:rPr>
      </w:pPr>
    </w:p>
    <w:p w14:paraId="754FEBB4" w14:textId="43C0F8E4" w:rsidR="009D0935" w:rsidRPr="00256864" w:rsidRDefault="00C242CD" w:rsidP="00F66BB4">
      <w:pPr>
        <w:pStyle w:val="ListParagraph"/>
        <w:numPr>
          <w:ilvl w:val="0"/>
          <w:numId w:val="12"/>
        </w:numPr>
        <w:spacing w:after="0" w:line="360" w:lineRule="auto"/>
        <w:jc w:val="both"/>
        <w:rPr>
          <w:rFonts w:ascii="Arial" w:hAnsi="Arial" w:cs="Arial"/>
        </w:rPr>
      </w:pPr>
      <w:r w:rsidRPr="00256864">
        <w:rPr>
          <w:rFonts w:ascii="Arial" w:hAnsi="Arial" w:cs="Arial"/>
        </w:rPr>
        <w:t>Field Performance Evaluation: Testing the solution among NUST students to empirically quantify data savings, task performance efficiency and usability using the System Usability Scale (SUS)</w:t>
      </w:r>
      <w:r w:rsidR="38A8DF26" w:rsidRPr="00256864">
        <w:rPr>
          <w:rFonts w:ascii="Arial" w:eastAsia="Aptos" w:hAnsi="Arial" w:cs="Arial"/>
        </w:rPr>
        <w:t xml:space="preserve">. </w:t>
      </w:r>
    </w:p>
    <w:p w14:paraId="4D6985C3" w14:textId="41CD3AE7" w:rsidR="009D0935" w:rsidRPr="00256864" w:rsidRDefault="38A8DF26" w:rsidP="00C128A6">
      <w:pPr>
        <w:spacing w:after="0" w:line="360" w:lineRule="auto"/>
        <w:ind w:left="360"/>
        <w:jc w:val="both"/>
        <w:rPr>
          <w:rFonts w:ascii="Arial" w:hAnsi="Arial" w:cs="Arial"/>
        </w:rPr>
      </w:pPr>
      <w:r w:rsidRPr="00256864">
        <w:rPr>
          <w:rFonts w:ascii="Arial" w:eastAsia="Aptos" w:hAnsi="Arial" w:cs="Arial"/>
        </w:rPr>
        <w:t xml:space="preserve"> </w:t>
      </w:r>
    </w:p>
    <w:p w14:paraId="46ADFEDD" w14:textId="33FB27DF" w:rsidR="009D0935" w:rsidRPr="00256864" w:rsidRDefault="00C242CD" w:rsidP="00C128A6">
      <w:pPr>
        <w:spacing w:after="0" w:line="360" w:lineRule="auto"/>
        <w:ind w:left="360"/>
        <w:jc w:val="both"/>
        <w:rPr>
          <w:rFonts w:ascii="Arial" w:hAnsi="Arial" w:cs="Arial"/>
        </w:rPr>
      </w:pPr>
      <w:r w:rsidRPr="00256864">
        <w:rPr>
          <w:rFonts w:ascii="Arial" w:eastAsia="Aptos" w:hAnsi="Arial" w:cs="Arial"/>
        </w:rPr>
        <w:t xml:space="preserve">Such technological combo has not been tried out previously in any educational research. With the creation of such a unique study that combines offline-first PWA with local machine learning in actual conditions, this research will be the first to provide evidence as to how local architectures can improve resource access, </w:t>
      </w:r>
      <w:r w:rsidRPr="00256864">
        <w:rPr>
          <w:rFonts w:ascii="Arial" w:eastAsia="Aptos" w:hAnsi="Arial" w:cs="Arial"/>
        </w:rPr>
        <w:lastRenderedPageBreak/>
        <w:t xml:space="preserve">minimize costly data transfers, and encourage students’ participation in low-connectivity </w:t>
      </w:r>
      <w:proofErr w:type="spellStart"/>
      <w:proofErr w:type="gramStart"/>
      <w:r w:rsidRPr="00256864">
        <w:rPr>
          <w:rFonts w:ascii="Arial" w:eastAsia="Aptos" w:hAnsi="Arial" w:cs="Arial"/>
        </w:rPr>
        <w:t>contexts.Such</w:t>
      </w:r>
      <w:proofErr w:type="spellEnd"/>
      <w:proofErr w:type="gramEnd"/>
      <w:r w:rsidRPr="00256864">
        <w:rPr>
          <w:rFonts w:ascii="Arial" w:eastAsia="Aptos" w:hAnsi="Arial" w:cs="Arial"/>
        </w:rPr>
        <w:t xml:space="preserve"> discoveries will have a direct application to NUST and any other university located in Africa with comparable connectivity concerns</w:t>
      </w:r>
      <w:r w:rsidR="38A8DF26" w:rsidRPr="00256864">
        <w:rPr>
          <w:rFonts w:ascii="Arial" w:eastAsia="Aptos" w:hAnsi="Arial" w:cs="Arial"/>
        </w:rPr>
        <w:t xml:space="preserve">. </w:t>
      </w:r>
    </w:p>
    <w:p w14:paraId="00EB7A77" w14:textId="7D77807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61916C30" w14:textId="4651AC97" w:rsidR="009D0935" w:rsidRPr="00256864" w:rsidRDefault="38A8DF26" w:rsidP="000E1669">
      <w:pPr>
        <w:pStyle w:val="Heading1"/>
        <w:rPr>
          <w:rFonts w:cs="Arial"/>
        </w:rPr>
      </w:pPr>
      <w:r w:rsidRPr="00256864">
        <w:rPr>
          <w:rFonts w:eastAsia="Aptos" w:cs="Arial"/>
        </w:rPr>
        <w:t xml:space="preserve">IMPORTANCE AND SIGNIFICANCE OF THE STUDY </w:t>
      </w:r>
    </w:p>
    <w:p w14:paraId="77BD4128" w14:textId="71B82EB7"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7BBF42E7" w14:textId="3E2E9F91"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To Students </w:t>
      </w:r>
    </w:p>
    <w:p w14:paraId="61A6940D" w14:textId="6570A561" w:rsidR="009D0935" w:rsidRPr="00256864" w:rsidRDefault="00C242CD" w:rsidP="000C773F">
      <w:pPr>
        <w:spacing w:after="0" w:line="360" w:lineRule="auto"/>
        <w:ind w:left="360"/>
        <w:jc w:val="both"/>
        <w:rPr>
          <w:rFonts w:ascii="Arial" w:hAnsi="Arial" w:cs="Arial"/>
        </w:rPr>
      </w:pPr>
      <w:r w:rsidRPr="00256864">
        <w:rPr>
          <w:rFonts w:ascii="Arial" w:eastAsia="Aptos" w:hAnsi="Arial" w:cs="Arial"/>
        </w:rPr>
        <w:t xml:space="preserve">The recommended method directly tackles the problem of excessive expenses generated via the use of mobile data through its capacity to allow students to cache educational courses using Wi-Fi networks on the campus and study at home in offline mode. Moreover, the AI helper allows pupils to learn the complex topics without going through the tiresome process of looking for internet resources. This is particularly significant for students returning to their communities, where just 15% of the population possesses smartphones (NSA, 2023, p.69) and mobile internet connectivity remains very costly or sluggish (APC, 2025). This aligns with the findings of Zwane and </w:t>
      </w:r>
      <w:proofErr w:type="spellStart"/>
      <w:r w:rsidRPr="00256864">
        <w:rPr>
          <w:rFonts w:ascii="Arial" w:eastAsia="Aptos" w:hAnsi="Arial" w:cs="Arial"/>
        </w:rPr>
        <w:t>Mudau</w:t>
      </w:r>
      <w:proofErr w:type="spellEnd"/>
      <w:r w:rsidRPr="00256864">
        <w:rPr>
          <w:rFonts w:ascii="Arial" w:eastAsia="Aptos" w:hAnsi="Arial" w:cs="Arial"/>
        </w:rPr>
        <w:t xml:space="preserve"> (2024), which indicate that mobile phones serve as the primary source of knowledge for students in remote areas and should be regarded with the same importance as traditional textbooks</w:t>
      </w:r>
      <w:r w:rsidR="38A8DF26" w:rsidRPr="00256864">
        <w:rPr>
          <w:rFonts w:ascii="Arial" w:eastAsia="Aptos" w:hAnsi="Arial" w:cs="Arial"/>
        </w:rPr>
        <w:t xml:space="preserve">. </w:t>
      </w:r>
    </w:p>
    <w:p w14:paraId="7C5A8F13" w14:textId="3548490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1A00D07A" w14:textId="589501E0"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To Instructors </w:t>
      </w:r>
    </w:p>
    <w:p w14:paraId="42E257CF" w14:textId="069C3D51" w:rsidR="009D0935" w:rsidRPr="00256864" w:rsidRDefault="00C242CD" w:rsidP="000C773F">
      <w:pPr>
        <w:spacing w:after="0" w:line="360" w:lineRule="auto"/>
        <w:ind w:left="360"/>
        <w:jc w:val="both"/>
        <w:rPr>
          <w:rFonts w:ascii="Arial" w:hAnsi="Arial" w:cs="Arial"/>
        </w:rPr>
      </w:pPr>
      <w:r w:rsidRPr="00256864">
        <w:rPr>
          <w:rFonts w:ascii="Arial" w:eastAsia="Aptos" w:hAnsi="Arial" w:cs="Arial"/>
        </w:rPr>
        <w:t xml:space="preserve">The platform facilitates content management, allowing instructors to upload materials once, after which the local system is tasked with extracting the text and generating summaries. This will conserve instructors' time by eliminating the need to reiterate instructions, while also guaranteeing that all learners receive uniform academic support regardless of their geographical </w:t>
      </w:r>
      <w:proofErr w:type="spellStart"/>
      <w:proofErr w:type="gramStart"/>
      <w:r w:rsidRPr="00256864">
        <w:rPr>
          <w:rFonts w:ascii="Arial" w:eastAsia="Aptos" w:hAnsi="Arial" w:cs="Arial"/>
        </w:rPr>
        <w:t>location.Furthermore</w:t>
      </w:r>
      <w:proofErr w:type="spellEnd"/>
      <w:proofErr w:type="gramEnd"/>
      <w:r w:rsidRPr="00256864">
        <w:rPr>
          <w:rFonts w:ascii="Arial" w:eastAsia="Aptos" w:hAnsi="Arial" w:cs="Arial"/>
        </w:rPr>
        <w:t xml:space="preserve">, research indicates that technology has been integrated into education; </w:t>
      </w:r>
      <w:proofErr w:type="spellStart"/>
      <w:r w:rsidRPr="00256864">
        <w:rPr>
          <w:rFonts w:ascii="Arial" w:eastAsia="Aptos" w:hAnsi="Arial" w:cs="Arial"/>
        </w:rPr>
        <w:t>Nghitanwa</w:t>
      </w:r>
      <w:proofErr w:type="spellEnd"/>
      <w:r w:rsidRPr="00256864">
        <w:rPr>
          <w:rFonts w:ascii="Arial" w:eastAsia="Aptos" w:hAnsi="Arial" w:cs="Arial"/>
        </w:rPr>
        <w:t xml:space="preserve"> et al. (2025) showed that over 80 percent of students utilise WhatsApp and email to communicate with their instructors</w:t>
      </w:r>
      <w:r w:rsidR="38A8DF26" w:rsidRPr="00256864">
        <w:rPr>
          <w:rFonts w:ascii="Arial" w:eastAsia="Aptos" w:hAnsi="Arial" w:cs="Arial"/>
        </w:rPr>
        <w:t xml:space="preserve">. </w:t>
      </w:r>
    </w:p>
    <w:p w14:paraId="6FA4D57E" w14:textId="1671BB9E"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7249CB46" w14:textId="68D04C3F" w:rsidR="009D0935" w:rsidRPr="00256864" w:rsidRDefault="38A8DF26" w:rsidP="00F66BB4">
      <w:pPr>
        <w:pStyle w:val="Heading2"/>
        <w:numPr>
          <w:ilvl w:val="1"/>
          <w:numId w:val="9"/>
        </w:numPr>
        <w:rPr>
          <w:rFonts w:ascii="Arial" w:hAnsi="Arial" w:cs="Arial"/>
        </w:rPr>
      </w:pPr>
      <w:r w:rsidRPr="00256864">
        <w:rPr>
          <w:rFonts w:ascii="Arial" w:eastAsia="Aptos" w:hAnsi="Arial" w:cs="Arial"/>
        </w:rPr>
        <w:lastRenderedPageBreak/>
        <w:t xml:space="preserve">To Institutions of Higher Education </w:t>
      </w:r>
    </w:p>
    <w:p w14:paraId="18F60FAB" w14:textId="00FEE798" w:rsidR="009D0935" w:rsidRPr="00256864" w:rsidRDefault="00C242CD" w:rsidP="000C773F">
      <w:pPr>
        <w:spacing w:after="0" w:line="360" w:lineRule="auto"/>
        <w:ind w:left="360"/>
        <w:jc w:val="both"/>
        <w:rPr>
          <w:rFonts w:ascii="Arial" w:hAnsi="Arial" w:cs="Arial"/>
        </w:rPr>
      </w:pPr>
      <w:r w:rsidRPr="00256864">
        <w:rPr>
          <w:rFonts w:ascii="Arial" w:eastAsia="Aptos" w:hAnsi="Arial" w:cs="Arial"/>
        </w:rPr>
        <w:t xml:space="preserve">This study presents a working and validated software prototype designed to smoothly scale or adapt inside the existing digital infrastructure of institutions. This study corresponds with the government's objective for modernising ICT infrastructure within the school sector (Business Insider Africa, 2025). This offline-first approach is intended </w:t>
      </w:r>
      <w:proofErr w:type="spellStart"/>
      <w:r w:rsidRPr="00256864">
        <w:rPr>
          <w:rFonts w:ascii="Arial" w:eastAsia="Aptos" w:hAnsi="Arial" w:cs="Arial"/>
        </w:rPr>
        <w:t>tocomplement</w:t>
      </w:r>
      <w:proofErr w:type="spellEnd"/>
      <w:r w:rsidRPr="00256864">
        <w:rPr>
          <w:rFonts w:ascii="Arial" w:eastAsia="Aptos" w:hAnsi="Arial" w:cs="Arial"/>
        </w:rPr>
        <w:t xml:space="preserve"> existing learning management systems like Moodle, rather than replace them. Institutional adoption is strongly advocated due to the evolving preferences of students, as indicated by </w:t>
      </w:r>
      <w:proofErr w:type="spellStart"/>
      <w:r w:rsidRPr="00256864">
        <w:rPr>
          <w:rFonts w:ascii="Arial" w:eastAsia="Aptos" w:hAnsi="Arial" w:cs="Arial"/>
        </w:rPr>
        <w:t>Nghitanwa</w:t>
      </w:r>
      <w:proofErr w:type="spellEnd"/>
      <w:r w:rsidRPr="00256864">
        <w:rPr>
          <w:rFonts w:ascii="Arial" w:eastAsia="Aptos" w:hAnsi="Arial" w:cs="Arial"/>
        </w:rPr>
        <w:t xml:space="preserve"> et al. (2025), with 58.6% of university respondents favouring blended learning and 60% preferring online assessments</w:t>
      </w:r>
      <w:r w:rsidR="38A8DF26" w:rsidRPr="00256864">
        <w:rPr>
          <w:rFonts w:ascii="Arial" w:eastAsia="Aptos" w:hAnsi="Arial" w:cs="Arial"/>
        </w:rPr>
        <w:t xml:space="preserve">. </w:t>
      </w:r>
    </w:p>
    <w:p w14:paraId="679FFC95" w14:textId="53671C00"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27B90486" w14:textId="75CD3B68"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To Namibia </w:t>
      </w:r>
    </w:p>
    <w:p w14:paraId="029347C2" w14:textId="758C7182" w:rsidR="009D0935" w:rsidRPr="00256864" w:rsidRDefault="00C242CD" w:rsidP="000C773F">
      <w:pPr>
        <w:spacing w:after="0" w:line="360" w:lineRule="auto"/>
        <w:ind w:left="360"/>
        <w:jc w:val="both"/>
        <w:rPr>
          <w:rFonts w:ascii="Arial" w:hAnsi="Arial" w:cs="Arial"/>
        </w:rPr>
      </w:pPr>
      <w:r w:rsidRPr="00256864">
        <w:rPr>
          <w:rFonts w:ascii="Arial" w:eastAsia="Aptos" w:hAnsi="Arial" w:cs="Arial"/>
        </w:rPr>
        <w:t>This research offers a framework to address the digital divide identified by the Namibia Statistics Agency (NSA, 2023) and the World Bank (2025) from a national standpoint. It presents a concrete implementation framework whereby localised artificial intelligence technologies and an offline-first software design methodology could make education accessible despite the existing infrastructural connectivity challenges. Global scientific research shows that using offline AI driven applications for personalised education in rural areas of poor countries optimizes student engagement and academic achievement (</w:t>
      </w:r>
      <w:proofErr w:type="spellStart"/>
      <w:r w:rsidRPr="00256864">
        <w:rPr>
          <w:rFonts w:ascii="Arial" w:eastAsia="Aptos" w:hAnsi="Arial" w:cs="Arial"/>
        </w:rPr>
        <w:t>Poonawala</w:t>
      </w:r>
      <w:proofErr w:type="spellEnd"/>
      <w:r w:rsidRPr="00256864">
        <w:rPr>
          <w:rFonts w:ascii="Arial" w:eastAsia="Aptos" w:hAnsi="Arial" w:cs="Arial"/>
        </w:rPr>
        <w:t xml:space="preserve"> &amp; </w:t>
      </w:r>
      <w:proofErr w:type="spellStart"/>
      <w:r w:rsidRPr="00256864">
        <w:rPr>
          <w:rFonts w:ascii="Arial" w:eastAsia="Aptos" w:hAnsi="Arial" w:cs="Arial"/>
        </w:rPr>
        <w:t>Siddavatam</w:t>
      </w:r>
      <w:proofErr w:type="spellEnd"/>
      <w:r w:rsidRPr="00256864">
        <w:rPr>
          <w:rFonts w:ascii="Arial" w:eastAsia="Aptos" w:hAnsi="Arial" w:cs="Arial"/>
        </w:rPr>
        <w:t>, 2025</w:t>
      </w:r>
      <w:proofErr w:type="gramStart"/>
      <w:r w:rsidRPr="00256864">
        <w:rPr>
          <w:rFonts w:ascii="Arial" w:eastAsia="Aptos" w:hAnsi="Arial" w:cs="Arial"/>
        </w:rPr>
        <w:t>).This</w:t>
      </w:r>
      <w:proofErr w:type="gramEnd"/>
      <w:r w:rsidRPr="00256864">
        <w:rPr>
          <w:rFonts w:ascii="Arial" w:eastAsia="Aptos" w:hAnsi="Arial" w:cs="Arial"/>
        </w:rPr>
        <w:t xml:space="preserve"> study utilizes the concepts to the context of Namibian higher education institutions</w:t>
      </w:r>
      <w:r w:rsidR="38A8DF26" w:rsidRPr="00256864">
        <w:rPr>
          <w:rFonts w:ascii="Arial" w:eastAsia="Aptos" w:hAnsi="Arial" w:cs="Arial"/>
        </w:rPr>
        <w:t xml:space="preserve">. </w:t>
      </w:r>
    </w:p>
    <w:p w14:paraId="64F00965" w14:textId="471A03B8"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647EAF7F" w14:textId="5DAD947C"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Scholarly Contribution </w:t>
      </w:r>
    </w:p>
    <w:p w14:paraId="198F8FC6" w14:textId="64FDDCA5" w:rsidR="009D0935" w:rsidRPr="00256864" w:rsidRDefault="00C242CD" w:rsidP="000C773F">
      <w:pPr>
        <w:spacing w:after="0" w:line="360" w:lineRule="auto"/>
        <w:ind w:left="360"/>
        <w:jc w:val="both"/>
        <w:rPr>
          <w:rFonts w:ascii="Arial" w:hAnsi="Arial" w:cs="Arial"/>
        </w:rPr>
      </w:pPr>
      <w:r w:rsidRPr="00256864">
        <w:rPr>
          <w:rFonts w:ascii="Arial" w:eastAsia="Aptos" w:hAnsi="Arial" w:cs="Arial"/>
        </w:rPr>
        <w:t xml:space="preserve">The theoretical contribution of the study is providing novel empirical evidence in a research domain that is inadequately explored about the application of low-bandwidth AI technology in developing nations. Nearly all contemporary education-focused AI solutions are predicated on the erroneous premise of ubiquitous access to high-speed internet connectivity. This paper interrogates the concept by assessing the operational efficacy of locally implemented AI models within a browser under practical situations in </w:t>
      </w:r>
      <w:proofErr w:type="spellStart"/>
      <w:r w:rsidRPr="00256864">
        <w:rPr>
          <w:rFonts w:ascii="Arial" w:eastAsia="Aptos" w:hAnsi="Arial" w:cs="Arial"/>
        </w:rPr>
        <w:t>Namibia.Despite</w:t>
      </w:r>
      <w:proofErr w:type="spellEnd"/>
      <w:r w:rsidRPr="00256864">
        <w:rPr>
          <w:rFonts w:ascii="Arial" w:eastAsia="Aptos" w:hAnsi="Arial" w:cs="Arial"/>
        </w:rPr>
        <w:t xml:space="preserve"> the World Bank (2025) </w:t>
      </w:r>
      <w:r w:rsidRPr="00256864">
        <w:rPr>
          <w:rFonts w:ascii="Arial" w:eastAsia="Aptos" w:hAnsi="Arial" w:cs="Arial"/>
        </w:rPr>
        <w:lastRenderedPageBreak/>
        <w:t>advocating for the examination of on-device lightweight models, there is a paucity of empirical knowledge regarding their application</w:t>
      </w:r>
      <w:r w:rsidR="38A8DF26" w:rsidRPr="00256864">
        <w:rPr>
          <w:rFonts w:ascii="Arial" w:eastAsia="Aptos" w:hAnsi="Arial" w:cs="Arial"/>
        </w:rPr>
        <w:t xml:space="preserve">. </w:t>
      </w:r>
    </w:p>
    <w:p w14:paraId="7F8ED3BE" w14:textId="25D774AD" w:rsidR="009D0935" w:rsidRPr="00256864" w:rsidRDefault="38A8DF26" w:rsidP="009D0935">
      <w:pPr>
        <w:spacing w:after="0" w:line="360" w:lineRule="auto"/>
        <w:jc w:val="both"/>
        <w:rPr>
          <w:rFonts w:ascii="Arial" w:hAnsi="Arial" w:cs="Arial"/>
        </w:rPr>
      </w:pPr>
      <w:r w:rsidRPr="00256864">
        <w:rPr>
          <w:rFonts w:ascii="Arial" w:eastAsia="Aptos" w:hAnsi="Arial" w:cs="Arial"/>
        </w:rPr>
        <w:t xml:space="preserve"> </w:t>
      </w:r>
    </w:p>
    <w:p w14:paraId="5B093D20" w14:textId="48246F72" w:rsidR="009D0935" w:rsidRPr="00256864" w:rsidRDefault="38A8DF26" w:rsidP="00037C5A">
      <w:pPr>
        <w:pStyle w:val="Heading1"/>
        <w:rPr>
          <w:rFonts w:cs="Arial"/>
        </w:rPr>
      </w:pPr>
      <w:r w:rsidRPr="00256864">
        <w:rPr>
          <w:rFonts w:eastAsia="Aptos" w:cs="Arial"/>
        </w:rPr>
        <w:t xml:space="preserve">RESEARCH METHODOLOGY </w:t>
      </w:r>
    </w:p>
    <w:p w14:paraId="5B201D75" w14:textId="45FEBBC4" w:rsidR="009D0935" w:rsidRPr="00256864" w:rsidRDefault="38A8DF26" w:rsidP="00F66BB4">
      <w:pPr>
        <w:pStyle w:val="Heading2"/>
        <w:numPr>
          <w:ilvl w:val="1"/>
          <w:numId w:val="9"/>
        </w:numPr>
        <w:rPr>
          <w:rFonts w:ascii="Arial" w:hAnsi="Arial" w:cs="Arial"/>
        </w:rPr>
      </w:pPr>
      <w:r w:rsidRPr="00256864">
        <w:rPr>
          <w:rFonts w:ascii="Arial" w:eastAsia="Aptos" w:hAnsi="Arial" w:cs="Arial"/>
        </w:rPr>
        <w:t xml:space="preserve">Framework and Approach for Research </w:t>
      </w:r>
    </w:p>
    <w:p w14:paraId="5FAB8A60" w14:textId="75612CAE" w:rsidR="009D0935" w:rsidRPr="00256864" w:rsidRDefault="00C242CD" w:rsidP="00037C5A">
      <w:pPr>
        <w:spacing w:after="0" w:line="360" w:lineRule="auto"/>
        <w:ind w:left="360"/>
        <w:jc w:val="both"/>
        <w:rPr>
          <w:rFonts w:ascii="Arial" w:hAnsi="Arial" w:cs="Arial"/>
        </w:rPr>
      </w:pPr>
      <w:r w:rsidRPr="00256864">
        <w:rPr>
          <w:rFonts w:ascii="Arial" w:eastAsia="Aptos" w:hAnsi="Arial" w:cs="Arial"/>
        </w:rPr>
        <w:t>The research adopts a pragmatic approach, facilitating the simultaneous application of quantitative and qualitative approaches to solve the primary research objectives. The overarching methodology is grounded in Design Science Research (DSR), deemed most suitable when the primary scientific contribution is a designed IT artefact that addresses a practical issue (</w:t>
      </w:r>
      <w:proofErr w:type="spellStart"/>
      <w:r w:rsidRPr="00256864">
        <w:rPr>
          <w:rFonts w:ascii="Arial" w:eastAsia="Aptos" w:hAnsi="Arial" w:cs="Arial"/>
        </w:rPr>
        <w:t>Hevner</w:t>
      </w:r>
      <w:proofErr w:type="spellEnd"/>
      <w:r w:rsidRPr="00256864">
        <w:rPr>
          <w:rFonts w:ascii="Arial" w:eastAsia="Aptos" w:hAnsi="Arial" w:cs="Arial"/>
        </w:rPr>
        <w:t xml:space="preserve"> et al., 2004), exemplified as a low-bandwidth eLearning system enhanced by AI. Within the framework of DSR, software development will adhere to the concepts of gradual prototyping. Features can be </w:t>
      </w:r>
      <w:proofErr w:type="spellStart"/>
      <w:r w:rsidRPr="00256864">
        <w:rPr>
          <w:rFonts w:ascii="Arial" w:eastAsia="Aptos" w:hAnsi="Arial" w:cs="Arial"/>
        </w:rPr>
        <w:t>analyzed</w:t>
      </w:r>
      <w:proofErr w:type="spellEnd"/>
      <w:r w:rsidRPr="00256864">
        <w:rPr>
          <w:rFonts w:ascii="Arial" w:eastAsia="Aptos" w:hAnsi="Arial" w:cs="Arial"/>
        </w:rPr>
        <w:t xml:space="preserve"> and improved independently if they are split into smaller, autonomous components</w:t>
      </w:r>
      <w:r w:rsidR="38A8DF26" w:rsidRPr="00256864">
        <w:rPr>
          <w:rFonts w:ascii="Arial" w:eastAsia="Aptos" w:hAnsi="Arial" w:cs="Arial"/>
        </w:rPr>
        <w:t xml:space="preserve">. </w:t>
      </w:r>
    </w:p>
    <w:p w14:paraId="3A2ADF9F" w14:textId="1A1C98AB" w:rsidR="007D4F4D" w:rsidRPr="00256864" w:rsidRDefault="38A8DF26" w:rsidP="009D0935">
      <w:pPr>
        <w:spacing w:after="0" w:line="360" w:lineRule="auto"/>
        <w:jc w:val="both"/>
        <w:rPr>
          <w:rFonts w:ascii="Arial" w:eastAsia="Aptos" w:hAnsi="Arial" w:cs="Arial"/>
        </w:rPr>
      </w:pPr>
      <w:r w:rsidRPr="00256864">
        <w:rPr>
          <w:rFonts w:ascii="Arial" w:eastAsia="Aptos" w:hAnsi="Arial" w:cs="Arial"/>
        </w:rPr>
        <w:t xml:space="preserve"> </w:t>
      </w:r>
    </w:p>
    <w:p w14:paraId="45972911" w14:textId="77777777" w:rsidR="007D4F4D" w:rsidRPr="00256864" w:rsidRDefault="007D4F4D">
      <w:pPr>
        <w:rPr>
          <w:rFonts w:ascii="Arial" w:eastAsia="Aptos" w:hAnsi="Arial" w:cs="Arial"/>
        </w:rPr>
        <w:sectPr w:rsidR="007D4F4D" w:rsidRPr="00256864" w:rsidSect="009D0935">
          <w:pgSz w:w="11906" w:h="16838"/>
          <w:pgMar w:top="1440" w:right="1440" w:bottom="1440" w:left="1440" w:header="708" w:footer="708" w:gutter="0"/>
          <w:cols w:space="708"/>
          <w:docGrid w:linePitch="360"/>
        </w:sectPr>
      </w:pPr>
    </w:p>
    <w:p w14:paraId="6F9857FB" w14:textId="72DD78B6" w:rsidR="009D0935" w:rsidRPr="00256864" w:rsidRDefault="38A8DF26" w:rsidP="00F66BB4">
      <w:pPr>
        <w:pStyle w:val="Heading2"/>
        <w:numPr>
          <w:ilvl w:val="1"/>
          <w:numId w:val="9"/>
        </w:numPr>
        <w:rPr>
          <w:rFonts w:ascii="Arial" w:eastAsia="Aptos" w:hAnsi="Arial" w:cs="Arial"/>
        </w:rPr>
      </w:pPr>
      <w:r w:rsidRPr="00256864">
        <w:rPr>
          <w:rFonts w:ascii="Arial" w:eastAsia="Aptos" w:hAnsi="Arial" w:cs="Arial"/>
        </w:rPr>
        <w:lastRenderedPageBreak/>
        <w:t xml:space="preserve">Stages of the Research </w:t>
      </w:r>
    </w:p>
    <w:p w14:paraId="2C86423E" w14:textId="38CE4E5E" w:rsidR="009D0935" w:rsidRPr="00256864" w:rsidRDefault="00C242CD" w:rsidP="00EC3B29">
      <w:pPr>
        <w:spacing w:after="0" w:line="360" w:lineRule="auto"/>
        <w:ind w:left="360"/>
        <w:jc w:val="both"/>
        <w:rPr>
          <w:rFonts w:ascii="Arial" w:hAnsi="Arial" w:cs="Arial"/>
        </w:rPr>
      </w:pPr>
      <w:r w:rsidRPr="00256864">
        <w:rPr>
          <w:rFonts w:ascii="Arial" w:eastAsia="Aptos" w:hAnsi="Arial" w:cs="Arial"/>
        </w:rPr>
        <w:t>The research process comprises five distinct stages, starting with the identification of the problem and ending with the evaluation</w:t>
      </w:r>
      <w:r w:rsidR="38A8DF26" w:rsidRPr="00256864">
        <w:rPr>
          <w:rFonts w:ascii="Arial" w:eastAsia="Aptos" w:hAnsi="Arial" w:cs="Arial"/>
        </w:rPr>
        <w:t xml:space="preserve">. </w:t>
      </w:r>
    </w:p>
    <w:tbl>
      <w:tblPr>
        <w:tblStyle w:val="TableGrid"/>
        <w:tblW w:w="13963" w:type="dxa"/>
        <w:tblLook w:val="04A0" w:firstRow="1" w:lastRow="0" w:firstColumn="1" w:lastColumn="0" w:noHBand="0" w:noVBand="1"/>
      </w:tblPr>
      <w:tblGrid>
        <w:gridCol w:w="1319"/>
        <w:gridCol w:w="4161"/>
        <w:gridCol w:w="4993"/>
        <w:gridCol w:w="3490"/>
      </w:tblGrid>
      <w:tr w:rsidR="00576839" w:rsidRPr="00256864" w14:paraId="62A65064" w14:textId="77777777" w:rsidTr="000F4FF1">
        <w:trPr>
          <w:trHeight w:val="161"/>
        </w:trPr>
        <w:tc>
          <w:tcPr>
            <w:tcW w:w="1319" w:type="dxa"/>
            <w:vAlign w:val="center"/>
          </w:tcPr>
          <w:p w14:paraId="2E904F1D" w14:textId="11CBF64E" w:rsidR="00576839" w:rsidRPr="00256864" w:rsidRDefault="00576839" w:rsidP="007D4F4D">
            <w:pPr>
              <w:jc w:val="center"/>
              <w:rPr>
                <w:rFonts w:ascii="Arial" w:hAnsi="Arial" w:cs="Arial"/>
              </w:rPr>
            </w:pPr>
            <w:r w:rsidRPr="00256864">
              <w:rPr>
                <w:rFonts w:ascii="Arial" w:eastAsia="Aptos" w:hAnsi="Arial" w:cs="Arial"/>
              </w:rPr>
              <w:t>Phase</w:t>
            </w:r>
          </w:p>
        </w:tc>
        <w:tc>
          <w:tcPr>
            <w:tcW w:w="4161" w:type="dxa"/>
            <w:vAlign w:val="center"/>
          </w:tcPr>
          <w:p w14:paraId="7137E320" w14:textId="58B4B752" w:rsidR="00576839" w:rsidRPr="00256864" w:rsidRDefault="00576839" w:rsidP="007D4F4D">
            <w:pPr>
              <w:jc w:val="center"/>
              <w:rPr>
                <w:rFonts w:ascii="Arial" w:hAnsi="Arial" w:cs="Arial"/>
              </w:rPr>
            </w:pPr>
            <w:r w:rsidRPr="00256864">
              <w:rPr>
                <w:rFonts w:ascii="Arial" w:eastAsia="Aptos" w:hAnsi="Arial" w:cs="Arial"/>
              </w:rPr>
              <w:t>Designation</w:t>
            </w:r>
          </w:p>
        </w:tc>
        <w:tc>
          <w:tcPr>
            <w:tcW w:w="4993" w:type="dxa"/>
            <w:vAlign w:val="center"/>
          </w:tcPr>
          <w:p w14:paraId="0811296E" w14:textId="27E9AC57" w:rsidR="00576839" w:rsidRPr="00256864" w:rsidRDefault="00576839" w:rsidP="007D4F4D">
            <w:pPr>
              <w:jc w:val="center"/>
              <w:rPr>
                <w:rFonts w:ascii="Arial" w:hAnsi="Arial" w:cs="Arial"/>
              </w:rPr>
            </w:pPr>
            <w:r w:rsidRPr="00256864">
              <w:rPr>
                <w:rFonts w:ascii="Arial" w:eastAsia="Aptos" w:hAnsi="Arial" w:cs="Arial"/>
              </w:rPr>
              <w:t>Tasks</w:t>
            </w:r>
          </w:p>
        </w:tc>
        <w:tc>
          <w:tcPr>
            <w:tcW w:w="3490" w:type="dxa"/>
            <w:vAlign w:val="center"/>
          </w:tcPr>
          <w:p w14:paraId="156F1C88" w14:textId="4A85607E" w:rsidR="00576839" w:rsidRPr="00256864" w:rsidRDefault="00576839" w:rsidP="007D4F4D">
            <w:pPr>
              <w:jc w:val="center"/>
              <w:rPr>
                <w:rFonts w:ascii="Arial" w:hAnsi="Arial" w:cs="Arial"/>
              </w:rPr>
            </w:pPr>
            <w:r w:rsidRPr="00256864">
              <w:rPr>
                <w:rFonts w:ascii="Arial" w:eastAsia="Aptos" w:hAnsi="Arial" w:cs="Arial"/>
              </w:rPr>
              <w:t>Output</w:t>
            </w:r>
          </w:p>
        </w:tc>
      </w:tr>
      <w:tr w:rsidR="00576839" w:rsidRPr="00256864" w14:paraId="4F3817DD" w14:textId="77777777" w:rsidTr="000F4FF1">
        <w:trPr>
          <w:trHeight w:val="656"/>
        </w:trPr>
        <w:tc>
          <w:tcPr>
            <w:tcW w:w="1319" w:type="dxa"/>
            <w:vAlign w:val="center"/>
          </w:tcPr>
          <w:p w14:paraId="2166F501" w14:textId="79D3A846" w:rsidR="00576839" w:rsidRPr="00256864" w:rsidRDefault="00576839" w:rsidP="007D4F4D">
            <w:pPr>
              <w:jc w:val="center"/>
              <w:rPr>
                <w:rFonts w:ascii="Arial" w:hAnsi="Arial" w:cs="Arial"/>
              </w:rPr>
            </w:pPr>
            <w:r w:rsidRPr="00256864">
              <w:rPr>
                <w:rFonts w:ascii="Arial" w:eastAsia="Aptos" w:hAnsi="Arial" w:cs="Arial"/>
              </w:rPr>
              <w:t>1</w:t>
            </w:r>
          </w:p>
        </w:tc>
        <w:tc>
          <w:tcPr>
            <w:tcW w:w="4161" w:type="dxa"/>
            <w:vAlign w:val="center"/>
          </w:tcPr>
          <w:p w14:paraId="05D1F7B1" w14:textId="47EB71DA" w:rsidR="00576839" w:rsidRPr="00256864" w:rsidRDefault="00576839" w:rsidP="007D4F4D">
            <w:pPr>
              <w:jc w:val="center"/>
              <w:rPr>
                <w:rFonts w:ascii="Arial" w:hAnsi="Arial" w:cs="Arial"/>
              </w:rPr>
            </w:pPr>
            <w:r w:rsidRPr="00256864">
              <w:rPr>
                <w:rFonts w:ascii="Arial" w:eastAsia="Aptos" w:hAnsi="Arial" w:cs="Arial"/>
              </w:rPr>
              <w:t>Identification of Issues and Analysis of Requirements</w:t>
            </w:r>
          </w:p>
        </w:tc>
        <w:tc>
          <w:tcPr>
            <w:tcW w:w="4993" w:type="dxa"/>
            <w:vAlign w:val="center"/>
          </w:tcPr>
          <w:p w14:paraId="6317E9FC" w14:textId="2E7B8BBE" w:rsidR="00576839" w:rsidRPr="00256864" w:rsidRDefault="00576839" w:rsidP="007D4F4D">
            <w:pPr>
              <w:jc w:val="center"/>
              <w:rPr>
                <w:rFonts w:ascii="Arial" w:hAnsi="Arial" w:cs="Arial"/>
              </w:rPr>
            </w:pPr>
            <w:r w:rsidRPr="00256864">
              <w:rPr>
                <w:rFonts w:ascii="Arial" w:eastAsia="Aptos" w:hAnsi="Arial" w:cs="Arial"/>
              </w:rPr>
              <w:t>Literature review, regional connection analysis, identification of MVP user stories</w:t>
            </w:r>
          </w:p>
        </w:tc>
        <w:tc>
          <w:tcPr>
            <w:tcW w:w="3490" w:type="dxa"/>
            <w:vAlign w:val="center"/>
          </w:tcPr>
          <w:p w14:paraId="27785A97" w14:textId="54ACBFCE" w:rsidR="00576839" w:rsidRPr="00256864" w:rsidRDefault="00576839" w:rsidP="007D4F4D">
            <w:pPr>
              <w:jc w:val="center"/>
              <w:rPr>
                <w:rFonts w:ascii="Arial" w:hAnsi="Arial" w:cs="Arial"/>
              </w:rPr>
            </w:pPr>
            <w:r w:rsidRPr="00256864">
              <w:rPr>
                <w:rFonts w:ascii="Arial" w:eastAsia="Aptos" w:hAnsi="Arial" w:cs="Arial"/>
              </w:rPr>
              <w:t>Requirements Specification Document</w:t>
            </w:r>
          </w:p>
        </w:tc>
      </w:tr>
      <w:tr w:rsidR="00576839" w:rsidRPr="00256864" w14:paraId="691F65CD" w14:textId="77777777" w:rsidTr="000F4FF1">
        <w:trPr>
          <w:trHeight w:val="988"/>
        </w:trPr>
        <w:tc>
          <w:tcPr>
            <w:tcW w:w="1319" w:type="dxa"/>
            <w:vAlign w:val="center"/>
          </w:tcPr>
          <w:p w14:paraId="35F85E4A" w14:textId="02471C21" w:rsidR="00576839" w:rsidRPr="00256864" w:rsidRDefault="00576839" w:rsidP="007D4F4D">
            <w:pPr>
              <w:jc w:val="center"/>
              <w:rPr>
                <w:rFonts w:ascii="Arial" w:hAnsi="Arial" w:cs="Arial"/>
              </w:rPr>
            </w:pPr>
            <w:r w:rsidRPr="00256864">
              <w:rPr>
                <w:rFonts w:ascii="Arial" w:eastAsia="Aptos" w:hAnsi="Arial" w:cs="Arial"/>
              </w:rPr>
              <w:t>2</w:t>
            </w:r>
          </w:p>
        </w:tc>
        <w:tc>
          <w:tcPr>
            <w:tcW w:w="4161" w:type="dxa"/>
            <w:vAlign w:val="center"/>
          </w:tcPr>
          <w:p w14:paraId="14461108" w14:textId="7D0ECCBD" w:rsidR="00576839" w:rsidRPr="00256864" w:rsidRDefault="00576839" w:rsidP="007D4F4D">
            <w:pPr>
              <w:jc w:val="center"/>
              <w:rPr>
                <w:rFonts w:ascii="Arial" w:hAnsi="Arial" w:cs="Arial"/>
              </w:rPr>
            </w:pPr>
            <w:r w:rsidRPr="00256864">
              <w:rPr>
                <w:rFonts w:ascii="Arial" w:eastAsia="Aptos" w:hAnsi="Arial" w:cs="Arial"/>
              </w:rPr>
              <w:t>System Architecture and Design</w:t>
            </w:r>
          </w:p>
        </w:tc>
        <w:tc>
          <w:tcPr>
            <w:tcW w:w="4993" w:type="dxa"/>
            <w:vAlign w:val="center"/>
          </w:tcPr>
          <w:p w14:paraId="5F0812B5" w14:textId="3BD17C0E" w:rsidR="00576839" w:rsidRPr="00256864" w:rsidRDefault="00576839" w:rsidP="007D4F4D">
            <w:pPr>
              <w:jc w:val="center"/>
              <w:rPr>
                <w:rFonts w:ascii="Arial" w:hAnsi="Arial" w:cs="Arial"/>
              </w:rPr>
            </w:pPr>
            <w:r w:rsidRPr="00256864">
              <w:rPr>
                <w:rFonts w:ascii="Arial" w:eastAsia="Aptos" w:hAnsi="Arial" w:cs="Arial"/>
              </w:rPr>
              <w:t>Mapping the architecture of Progressive Web Applications, selecting the technology stack, and designing the user interface and user experience.</w:t>
            </w:r>
          </w:p>
        </w:tc>
        <w:tc>
          <w:tcPr>
            <w:tcW w:w="3490" w:type="dxa"/>
            <w:vAlign w:val="center"/>
          </w:tcPr>
          <w:p w14:paraId="53C28970" w14:textId="6E90E632" w:rsidR="00576839" w:rsidRPr="00256864" w:rsidRDefault="00576839" w:rsidP="007D4F4D">
            <w:pPr>
              <w:jc w:val="center"/>
              <w:rPr>
                <w:rFonts w:ascii="Arial" w:hAnsi="Arial" w:cs="Arial"/>
              </w:rPr>
            </w:pPr>
            <w:r w:rsidRPr="00256864">
              <w:rPr>
                <w:rFonts w:ascii="Arial" w:eastAsia="Aptos" w:hAnsi="Arial" w:cs="Arial"/>
              </w:rPr>
              <w:t>System Architecture Diagram with Wireframes</w:t>
            </w:r>
          </w:p>
        </w:tc>
      </w:tr>
      <w:tr w:rsidR="00576839" w:rsidRPr="00256864" w14:paraId="3F94C1EB" w14:textId="77777777" w:rsidTr="000F4FF1">
        <w:trPr>
          <w:trHeight w:val="487"/>
        </w:trPr>
        <w:tc>
          <w:tcPr>
            <w:tcW w:w="1319" w:type="dxa"/>
            <w:vAlign w:val="center"/>
          </w:tcPr>
          <w:p w14:paraId="74915AB0" w14:textId="47DC0672" w:rsidR="00576839" w:rsidRPr="00256864" w:rsidRDefault="00576839" w:rsidP="007D4F4D">
            <w:pPr>
              <w:jc w:val="center"/>
              <w:rPr>
                <w:rFonts w:ascii="Arial" w:hAnsi="Arial" w:cs="Arial"/>
              </w:rPr>
            </w:pPr>
            <w:r w:rsidRPr="00256864">
              <w:rPr>
                <w:rFonts w:ascii="Arial" w:eastAsia="Aptos" w:hAnsi="Arial" w:cs="Arial"/>
              </w:rPr>
              <w:t>3</w:t>
            </w:r>
          </w:p>
        </w:tc>
        <w:tc>
          <w:tcPr>
            <w:tcW w:w="4161" w:type="dxa"/>
            <w:vAlign w:val="center"/>
          </w:tcPr>
          <w:p w14:paraId="0750FD63" w14:textId="5EF02E09" w:rsidR="00576839" w:rsidRPr="00256864" w:rsidRDefault="00576839" w:rsidP="007D4F4D">
            <w:pPr>
              <w:jc w:val="center"/>
              <w:rPr>
                <w:rFonts w:ascii="Arial" w:hAnsi="Arial" w:cs="Arial"/>
              </w:rPr>
            </w:pPr>
            <w:r w:rsidRPr="00256864">
              <w:rPr>
                <w:rFonts w:ascii="Arial" w:eastAsia="Aptos" w:hAnsi="Arial" w:cs="Arial"/>
              </w:rPr>
              <w:t>Incremental Prototype Advancement</w:t>
            </w:r>
          </w:p>
        </w:tc>
        <w:tc>
          <w:tcPr>
            <w:tcW w:w="4993" w:type="dxa"/>
            <w:vAlign w:val="center"/>
          </w:tcPr>
          <w:p w14:paraId="491584B9" w14:textId="3F22FB51" w:rsidR="00576839" w:rsidRPr="00256864" w:rsidRDefault="00576839" w:rsidP="007D4F4D">
            <w:pPr>
              <w:jc w:val="center"/>
              <w:rPr>
                <w:rFonts w:ascii="Arial" w:hAnsi="Arial" w:cs="Arial"/>
              </w:rPr>
            </w:pPr>
            <w:r w:rsidRPr="00256864">
              <w:rPr>
                <w:rFonts w:ascii="Arial" w:eastAsia="Aptos" w:hAnsi="Arial" w:cs="Arial"/>
              </w:rPr>
              <w:t>Creation of a Minimum Viable Product using iterative processes.</w:t>
            </w:r>
          </w:p>
        </w:tc>
        <w:tc>
          <w:tcPr>
            <w:tcW w:w="3490" w:type="dxa"/>
            <w:vAlign w:val="center"/>
          </w:tcPr>
          <w:p w14:paraId="59918B2A" w14:textId="3C10296B" w:rsidR="00576839" w:rsidRPr="00256864" w:rsidRDefault="00576839" w:rsidP="007D4F4D">
            <w:pPr>
              <w:jc w:val="center"/>
              <w:rPr>
                <w:rFonts w:ascii="Arial" w:hAnsi="Arial" w:cs="Arial"/>
              </w:rPr>
            </w:pPr>
            <w:r w:rsidRPr="00256864">
              <w:rPr>
                <w:rFonts w:ascii="Arial" w:eastAsia="Aptos" w:hAnsi="Arial" w:cs="Arial"/>
              </w:rPr>
              <w:t>Operational Prototype Artefact</w:t>
            </w:r>
          </w:p>
        </w:tc>
      </w:tr>
      <w:tr w:rsidR="00576839" w:rsidRPr="00256864" w14:paraId="537440E9" w14:textId="77777777" w:rsidTr="000F4FF1">
        <w:trPr>
          <w:trHeight w:val="656"/>
        </w:trPr>
        <w:tc>
          <w:tcPr>
            <w:tcW w:w="1319" w:type="dxa"/>
            <w:vAlign w:val="center"/>
          </w:tcPr>
          <w:p w14:paraId="48E03148" w14:textId="5311C34A" w:rsidR="00576839" w:rsidRPr="00256864" w:rsidRDefault="007D4F4D" w:rsidP="007D4F4D">
            <w:pPr>
              <w:jc w:val="center"/>
              <w:rPr>
                <w:rFonts w:ascii="Arial" w:hAnsi="Arial" w:cs="Arial"/>
              </w:rPr>
            </w:pPr>
            <w:r w:rsidRPr="00256864">
              <w:rPr>
                <w:rFonts w:ascii="Arial" w:eastAsia="Aptos" w:hAnsi="Arial" w:cs="Arial"/>
              </w:rPr>
              <w:t>4</w:t>
            </w:r>
          </w:p>
        </w:tc>
        <w:tc>
          <w:tcPr>
            <w:tcW w:w="4161" w:type="dxa"/>
            <w:vAlign w:val="center"/>
          </w:tcPr>
          <w:p w14:paraId="5BCF79FC" w14:textId="6B7DCA6B" w:rsidR="00576839" w:rsidRPr="00256864" w:rsidRDefault="00576839" w:rsidP="007D4F4D">
            <w:pPr>
              <w:jc w:val="center"/>
              <w:rPr>
                <w:rFonts w:ascii="Arial" w:hAnsi="Arial" w:cs="Arial"/>
              </w:rPr>
            </w:pPr>
            <w:r w:rsidRPr="00256864">
              <w:rPr>
                <w:rFonts w:ascii="Arial" w:eastAsia="Aptos" w:hAnsi="Arial" w:cs="Arial"/>
              </w:rPr>
              <w:t>Assessment (Mixed methodologies)</w:t>
            </w:r>
          </w:p>
        </w:tc>
        <w:tc>
          <w:tcPr>
            <w:tcW w:w="4993" w:type="dxa"/>
            <w:vAlign w:val="center"/>
          </w:tcPr>
          <w:p w14:paraId="4187A8CA" w14:textId="53CB5139" w:rsidR="00576839" w:rsidRPr="00256864" w:rsidRDefault="00576839" w:rsidP="007D4F4D">
            <w:pPr>
              <w:jc w:val="center"/>
              <w:rPr>
                <w:rFonts w:ascii="Arial" w:hAnsi="Arial" w:cs="Arial"/>
              </w:rPr>
            </w:pPr>
            <w:r w:rsidRPr="00256864">
              <w:rPr>
                <w:rFonts w:ascii="Arial" w:eastAsia="Aptos" w:hAnsi="Arial" w:cs="Arial"/>
              </w:rPr>
              <w:t>Perform usability testing for students, gather data footprints, and administer SUS and Likert assessments.</w:t>
            </w:r>
          </w:p>
        </w:tc>
        <w:tc>
          <w:tcPr>
            <w:tcW w:w="3490" w:type="dxa"/>
            <w:vAlign w:val="center"/>
          </w:tcPr>
          <w:p w14:paraId="0C632AF9" w14:textId="39F7D658" w:rsidR="00576839" w:rsidRPr="00256864" w:rsidRDefault="00576839" w:rsidP="007D4F4D">
            <w:pPr>
              <w:jc w:val="center"/>
              <w:rPr>
                <w:rFonts w:ascii="Arial" w:hAnsi="Arial" w:cs="Arial"/>
              </w:rPr>
            </w:pPr>
            <w:r w:rsidRPr="00256864">
              <w:rPr>
                <w:rFonts w:ascii="Arial" w:eastAsia="Aptos" w:hAnsi="Arial" w:cs="Arial"/>
              </w:rPr>
              <w:t>Assessment Report</w:t>
            </w:r>
          </w:p>
        </w:tc>
      </w:tr>
      <w:tr w:rsidR="00EC3B29" w:rsidRPr="00256864" w14:paraId="4D5DCF4C" w14:textId="77777777" w:rsidTr="000F4FF1">
        <w:trPr>
          <w:trHeight w:val="825"/>
        </w:trPr>
        <w:tc>
          <w:tcPr>
            <w:tcW w:w="1319" w:type="dxa"/>
            <w:vAlign w:val="center"/>
          </w:tcPr>
          <w:p w14:paraId="39892D57" w14:textId="11CF15EB" w:rsidR="00EC3B29" w:rsidRPr="00256864" w:rsidRDefault="007D4F4D" w:rsidP="007D4F4D">
            <w:pPr>
              <w:jc w:val="center"/>
              <w:rPr>
                <w:rFonts w:ascii="Arial" w:hAnsi="Arial" w:cs="Arial"/>
              </w:rPr>
            </w:pPr>
            <w:r w:rsidRPr="00256864">
              <w:rPr>
                <w:rFonts w:ascii="Arial" w:eastAsia="Aptos" w:hAnsi="Arial" w:cs="Arial"/>
              </w:rPr>
              <w:t>5</w:t>
            </w:r>
          </w:p>
          <w:p w14:paraId="199142E1" w14:textId="77777777" w:rsidR="00EC3B29" w:rsidRPr="00256864" w:rsidRDefault="00EC3B29" w:rsidP="007D4F4D">
            <w:pPr>
              <w:jc w:val="center"/>
              <w:rPr>
                <w:rFonts w:ascii="Arial" w:eastAsia="Aptos" w:hAnsi="Arial" w:cs="Arial"/>
              </w:rPr>
            </w:pPr>
          </w:p>
        </w:tc>
        <w:tc>
          <w:tcPr>
            <w:tcW w:w="4161" w:type="dxa"/>
            <w:vAlign w:val="center"/>
          </w:tcPr>
          <w:p w14:paraId="74BF7792" w14:textId="134836EB" w:rsidR="00EC3B29" w:rsidRPr="00256864" w:rsidRDefault="00EC3B29" w:rsidP="000F4FF1">
            <w:pPr>
              <w:jc w:val="center"/>
              <w:rPr>
                <w:rFonts w:ascii="Arial" w:hAnsi="Arial" w:cs="Arial"/>
              </w:rPr>
            </w:pPr>
            <w:r w:rsidRPr="00256864">
              <w:rPr>
                <w:rFonts w:ascii="Arial" w:eastAsia="Aptos" w:hAnsi="Arial" w:cs="Arial"/>
              </w:rPr>
              <w:t>Refinement and Documentation of the Prototype</w:t>
            </w:r>
          </w:p>
        </w:tc>
        <w:tc>
          <w:tcPr>
            <w:tcW w:w="4993" w:type="dxa"/>
            <w:vAlign w:val="center"/>
          </w:tcPr>
          <w:p w14:paraId="705B00F7" w14:textId="620FCA5C" w:rsidR="00EC3B29" w:rsidRPr="00256864" w:rsidRDefault="00EC3B29" w:rsidP="000F4FF1">
            <w:pPr>
              <w:jc w:val="center"/>
              <w:rPr>
                <w:rFonts w:ascii="Arial" w:hAnsi="Arial" w:cs="Arial"/>
              </w:rPr>
            </w:pPr>
            <w:r w:rsidRPr="00256864">
              <w:rPr>
                <w:rFonts w:ascii="Arial" w:eastAsia="Aptos" w:hAnsi="Arial" w:cs="Arial"/>
              </w:rPr>
              <w:t>Rectification of errors based on field-collected data and finalisation of thesis paper chapters.</w:t>
            </w:r>
          </w:p>
        </w:tc>
        <w:tc>
          <w:tcPr>
            <w:tcW w:w="3490" w:type="dxa"/>
            <w:vAlign w:val="center"/>
          </w:tcPr>
          <w:p w14:paraId="6E40F758" w14:textId="69F97C10" w:rsidR="00EC3B29" w:rsidRPr="00256864" w:rsidRDefault="007D4F4D" w:rsidP="007D4F4D">
            <w:pPr>
              <w:jc w:val="center"/>
              <w:rPr>
                <w:rFonts w:ascii="Arial" w:eastAsia="Aptos" w:hAnsi="Arial" w:cs="Arial"/>
              </w:rPr>
            </w:pPr>
            <w:r w:rsidRPr="00256864">
              <w:rPr>
                <w:rFonts w:ascii="Arial" w:eastAsia="Aptos" w:hAnsi="Arial" w:cs="Arial"/>
              </w:rPr>
              <w:t>Conclusive Prototype and Manuscript Draft of Thesis</w:t>
            </w:r>
          </w:p>
        </w:tc>
      </w:tr>
    </w:tbl>
    <w:p w14:paraId="49D0B1D3" w14:textId="79C94EB0" w:rsidR="009D0935" w:rsidRPr="00256864" w:rsidRDefault="007D4F4D" w:rsidP="00AF5F77">
      <w:pPr>
        <w:spacing w:after="0" w:line="240" w:lineRule="auto"/>
        <w:jc w:val="both"/>
        <w:rPr>
          <w:rFonts w:ascii="Arial" w:hAnsi="Arial" w:cs="Arial"/>
        </w:rPr>
        <w:sectPr w:rsidR="009D0935" w:rsidRPr="00256864" w:rsidSect="007D4F4D">
          <w:pgSz w:w="16838" w:h="11906" w:orient="landscape"/>
          <w:pgMar w:top="1440" w:right="1440" w:bottom="1440" w:left="1440" w:header="709" w:footer="709" w:gutter="0"/>
          <w:cols w:space="708"/>
          <w:docGrid w:linePitch="360"/>
        </w:sectPr>
      </w:pPr>
      <w:r w:rsidRPr="00256864">
        <w:rPr>
          <w:rFonts w:ascii="Arial" w:eastAsia="Aptos" w:hAnsi="Arial" w:cs="Arial"/>
        </w:rPr>
        <w:t xml:space="preserve"> </w:t>
      </w:r>
    </w:p>
    <w:p w14:paraId="6642C2CB" w14:textId="1DC973E9" w:rsidR="009D0935" w:rsidRPr="00256864" w:rsidRDefault="009D0935" w:rsidP="00F66BB4">
      <w:pPr>
        <w:pStyle w:val="Heading2"/>
        <w:numPr>
          <w:ilvl w:val="1"/>
          <w:numId w:val="9"/>
        </w:numPr>
        <w:rPr>
          <w:rFonts w:ascii="Arial" w:hAnsi="Arial" w:cs="Arial"/>
        </w:rPr>
      </w:pPr>
      <w:bookmarkStart w:id="5" w:name="_Toc233291196"/>
      <w:r w:rsidRPr="00256864">
        <w:rPr>
          <w:rFonts w:ascii="Arial" w:hAnsi="Arial" w:cs="Arial"/>
        </w:rPr>
        <w:lastRenderedPageBreak/>
        <w:t>Development Sprints</w:t>
      </w:r>
      <w:bookmarkEnd w:id="5"/>
    </w:p>
    <w:p w14:paraId="2A37C91A" w14:textId="3E81DF8A" w:rsidR="009D0935" w:rsidRPr="00256864" w:rsidRDefault="003E64C5" w:rsidP="009D0935">
      <w:pPr>
        <w:jc w:val="both"/>
        <w:rPr>
          <w:rFonts w:ascii="Arial" w:hAnsi="Arial" w:cs="Arial"/>
        </w:rPr>
      </w:pPr>
      <w:r w:rsidRPr="00256864">
        <w:rPr>
          <w:rFonts w:ascii="Arial" w:hAnsi="Arial" w:cs="Arial"/>
        </w:rPr>
        <w:t>The prototype will be developed over four distinct development sprints, each incorporating a discrete and testable layer of functionality.</w:t>
      </w:r>
    </w:p>
    <w:tbl>
      <w:tblPr>
        <w:tblStyle w:val="TableGrid"/>
        <w:tblW w:w="14132" w:type="dxa"/>
        <w:tblLook w:val="04A0" w:firstRow="1" w:lastRow="0" w:firstColumn="1" w:lastColumn="0" w:noHBand="0" w:noVBand="1"/>
      </w:tblPr>
      <w:tblGrid>
        <w:gridCol w:w="1199"/>
        <w:gridCol w:w="3616"/>
        <w:gridCol w:w="9317"/>
      </w:tblGrid>
      <w:tr w:rsidR="009D0935" w:rsidRPr="00256864" w14:paraId="1D77EA06" w14:textId="77777777" w:rsidTr="00C242CD">
        <w:trPr>
          <w:trHeight w:val="395"/>
        </w:trPr>
        <w:tc>
          <w:tcPr>
            <w:tcW w:w="1199" w:type="dxa"/>
            <w:vAlign w:val="center"/>
          </w:tcPr>
          <w:p w14:paraId="392ABEBE" w14:textId="77777777" w:rsidR="009D0935" w:rsidRPr="00256864" w:rsidRDefault="009D0935" w:rsidP="002E377B">
            <w:pPr>
              <w:jc w:val="center"/>
              <w:rPr>
                <w:rFonts w:ascii="Arial" w:hAnsi="Arial" w:cs="Arial"/>
              </w:rPr>
            </w:pPr>
            <w:r w:rsidRPr="00256864">
              <w:rPr>
                <w:rFonts w:ascii="Arial" w:hAnsi="Arial" w:cs="Arial"/>
              </w:rPr>
              <w:t>Sprint</w:t>
            </w:r>
          </w:p>
        </w:tc>
        <w:tc>
          <w:tcPr>
            <w:tcW w:w="3616" w:type="dxa"/>
            <w:vAlign w:val="center"/>
          </w:tcPr>
          <w:p w14:paraId="37E43FC3" w14:textId="77777777" w:rsidR="009D0935" w:rsidRPr="00256864" w:rsidRDefault="009D0935" w:rsidP="002E377B">
            <w:pPr>
              <w:jc w:val="center"/>
              <w:rPr>
                <w:rFonts w:ascii="Arial" w:hAnsi="Arial" w:cs="Arial"/>
              </w:rPr>
            </w:pPr>
            <w:r w:rsidRPr="00256864">
              <w:rPr>
                <w:rFonts w:ascii="Arial" w:hAnsi="Arial" w:cs="Arial"/>
              </w:rPr>
              <w:t>Topic</w:t>
            </w:r>
          </w:p>
        </w:tc>
        <w:tc>
          <w:tcPr>
            <w:tcW w:w="9317" w:type="dxa"/>
            <w:vAlign w:val="center"/>
          </w:tcPr>
          <w:p w14:paraId="4A6EF348" w14:textId="77777777" w:rsidR="009D0935" w:rsidRPr="00256864" w:rsidRDefault="009D0935" w:rsidP="002E377B">
            <w:pPr>
              <w:jc w:val="center"/>
              <w:rPr>
                <w:rFonts w:ascii="Arial" w:hAnsi="Arial" w:cs="Arial"/>
              </w:rPr>
            </w:pPr>
            <w:r w:rsidRPr="00256864">
              <w:rPr>
                <w:rFonts w:ascii="Arial" w:hAnsi="Arial" w:cs="Arial"/>
              </w:rPr>
              <w:t>Tasks</w:t>
            </w:r>
          </w:p>
        </w:tc>
      </w:tr>
      <w:tr w:rsidR="009D0935" w:rsidRPr="00256864" w14:paraId="5FFCD215" w14:textId="77777777" w:rsidTr="00C242CD">
        <w:trPr>
          <w:trHeight w:val="1104"/>
        </w:trPr>
        <w:tc>
          <w:tcPr>
            <w:tcW w:w="1199" w:type="dxa"/>
            <w:vAlign w:val="center"/>
          </w:tcPr>
          <w:p w14:paraId="1C59ABFE" w14:textId="77777777" w:rsidR="009D0935" w:rsidRPr="00256864" w:rsidRDefault="009D0935" w:rsidP="002E377B">
            <w:pPr>
              <w:jc w:val="center"/>
              <w:rPr>
                <w:rFonts w:ascii="Arial" w:hAnsi="Arial" w:cs="Arial"/>
              </w:rPr>
            </w:pPr>
            <w:r w:rsidRPr="00256864">
              <w:rPr>
                <w:rFonts w:ascii="Arial" w:hAnsi="Arial" w:cs="Arial"/>
              </w:rPr>
              <w:t>1</w:t>
            </w:r>
          </w:p>
        </w:tc>
        <w:tc>
          <w:tcPr>
            <w:tcW w:w="3616" w:type="dxa"/>
            <w:vAlign w:val="center"/>
          </w:tcPr>
          <w:p w14:paraId="3727F183" w14:textId="6DC5EBA6" w:rsidR="009D0935" w:rsidRPr="00256864" w:rsidRDefault="00A9772E" w:rsidP="002E377B">
            <w:pPr>
              <w:jc w:val="center"/>
              <w:rPr>
                <w:rFonts w:ascii="Arial" w:hAnsi="Arial" w:cs="Arial"/>
              </w:rPr>
            </w:pPr>
            <w:r w:rsidRPr="00256864">
              <w:rPr>
                <w:rFonts w:ascii="Arial" w:hAnsi="Arial" w:cs="Arial"/>
              </w:rPr>
              <w:t>Preservation of offline materials</w:t>
            </w:r>
          </w:p>
        </w:tc>
        <w:tc>
          <w:tcPr>
            <w:tcW w:w="9317" w:type="dxa"/>
            <w:vAlign w:val="center"/>
          </w:tcPr>
          <w:p w14:paraId="1268F7F3" w14:textId="23DC22A3" w:rsidR="009D0935" w:rsidRPr="00256864" w:rsidRDefault="00C242CD" w:rsidP="002E377B">
            <w:pPr>
              <w:jc w:val="center"/>
              <w:rPr>
                <w:rFonts w:ascii="Arial" w:hAnsi="Arial" w:cs="Arial"/>
              </w:rPr>
            </w:pPr>
            <w:r w:rsidRPr="00256864">
              <w:rPr>
                <w:rFonts w:ascii="Arial" w:hAnsi="Arial" w:cs="Arial"/>
              </w:rPr>
              <w:t xml:space="preserve">Sets up the React PWA framework along with a working service worker. Integrates </w:t>
            </w:r>
            <w:proofErr w:type="spellStart"/>
            <w:r w:rsidRPr="00256864">
              <w:rPr>
                <w:rFonts w:ascii="Arial" w:hAnsi="Arial" w:cs="Arial"/>
              </w:rPr>
              <w:t>IndexedDB</w:t>
            </w:r>
            <w:proofErr w:type="spellEnd"/>
            <w:r w:rsidRPr="00256864">
              <w:rPr>
                <w:rFonts w:ascii="Arial" w:hAnsi="Arial" w:cs="Arial"/>
              </w:rPr>
              <w:t xml:space="preserve"> storage layers to cache lectures for offline access by students</w:t>
            </w:r>
          </w:p>
        </w:tc>
      </w:tr>
      <w:tr w:rsidR="009D0935" w:rsidRPr="00256864" w14:paraId="7BAC16EB" w14:textId="77777777" w:rsidTr="00C242CD">
        <w:trPr>
          <w:trHeight w:val="792"/>
        </w:trPr>
        <w:tc>
          <w:tcPr>
            <w:tcW w:w="1199" w:type="dxa"/>
            <w:vAlign w:val="center"/>
          </w:tcPr>
          <w:p w14:paraId="0114614D" w14:textId="77777777" w:rsidR="009D0935" w:rsidRPr="00256864" w:rsidRDefault="009D0935" w:rsidP="002E377B">
            <w:pPr>
              <w:jc w:val="center"/>
              <w:rPr>
                <w:rFonts w:ascii="Arial" w:hAnsi="Arial" w:cs="Arial"/>
              </w:rPr>
            </w:pPr>
            <w:r w:rsidRPr="00256864">
              <w:rPr>
                <w:rFonts w:ascii="Arial" w:hAnsi="Arial" w:cs="Arial"/>
              </w:rPr>
              <w:t>2</w:t>
            </w:r>
          </w:p>
        </w:tc>
        <w:tc>
          <w:tcPr>
            <w:tcW w:w="3616" w:type="dxa"/>
            <w:vAlign w:val="center"/>
          </w:tcPr>
          <w:p w14:paraId="05E56925" w14:textId="08D69891" w:rsidR="009D0935" w:rsidRPr="00256864" w:rsidRDefault="0098606E" w:rsidP="002E377B">
            <w:pPr>
              <w:jc w:val="center"/>
              <w:rPr>
                <w:rFonts w:ascii="Arial" w:hAnsi="Arial" w:cs="Arial"/>
              </w:rPr>
            </w:pPr>
            <w:r w:rsidRPr="00256864">
              <w:rPr>
                <w:rFonts w:ascii="Arial" w:hAnsi="Arial" w:cs="Arial"/>
              </w:rPr>
              <w:t>Text Extraction and Local Artificial Intelligence</w:t>
            </w:r>
          </w:p>
        </w:tc>
        <w:tc>
          <w:tcPr>
            <w:tcW w:w="9317" w:type="dxa"/>
            <w:vAlign w:val="center"/>
          </w:tcPr>
          <w:p w14:paraId="4CFF5D53" w14:textId="7C6417D9" w:rsidR="009D0935" w:rsidRPr="00256864" w:rsidRDefault="00C242CD" w:rsidP="00A8765D">
            <w:pPr>
              <w:jc w:val="center"/>
              <w:rPr>
                <w:rFonts w:ascii="Arial" w:hAnsi="Arial" w:cs="Arial"/>
              </w:rPr>
            </w:pPr>
            <w:r w:rsidRPr="00256864">
              <w:rPr>
                <w:rFonts w:ascii="Arial" w:hAnsi="Arial" w:cs="Arial"/>
              </w:rPr>
              <w:t xml:space="preserve">Uses the pdf.js module for extracting clean text from the uploaded PDFs in the browser. Uses the </w:t>
            </w:r>
            <w:proofErr w:type="spellStart"/>
            <w:r w:rsidRPr="00256864">
              <w:rPr>
                <w:rFonts w:ascii="Arial" w:hAnsi="Arial" w:cs="Arial"/>
              </w:rPr>
              <w:t>DistilBART</w:t>
            </w:r>
            <w:proofErr w:type="spellEnd"/>
            <w:r w:rsidRPr="00256864">
              <w:rPr>
                <w:rFonts w:ascii="Arial" w:hAnsi="Arial" w:cs="Arial"/>
              </w:rPr>
              <w:t xml:space="preserve"> model using TensorFlow Lite for offline inference</w:t>
            </w:r>
          </w:p>
        </w:tc>
      </w:tr>
      <w:tr w:rsidR="009D0935" w:rsidRPr="00256864" w14:paraId="2514626F" w14:textId="77777777" w:rsidTr="00C242CD">
        <w:trPr>
          <w:trHeight w:val="1072"/>
        </w:trPr>
        <w:tc>
          <w:tcPr>
            <w:tcW w:w="1199" w:type="dxa"/>
            <w:vAlign w:val="center"/>
          </w:tcPr>
          <w:p w14:paraId="13F82731" w14:textId="77777777" w:rsidR="009D0935" w:rsidRPr="00256864" w:rsidRDefault="009D0935" w:rsidP="002E377B">
            <w:pPr>
              <w:jc w:val="center"/>
              <w:rPr>
                <w:rFonts w:ascii="Arial" w:hAnsi="Arial" w:cs="Arial"/>
              </w:rPr>
            </w:pPr>
            <w:r w:rsidRPr="00256864">
              <w:rPr>
                <w:rFonts w:ascii="Arial" w:hAnsi="Arial" w:cs="Arial"/>
              </w:rPr>
              <w:t>3</w:t>
            </w:r>
          </w:p>
        </w:tc>
        <w:tc>
          <w:tcPr>
            <w:tcW w:w="3616" w:type="dxa"/>
            <w:vAlign w:val="center"/>
          </w:tcPr>
          <w:p w14:paraId="320432FB" w14:textId="0046EAC2" w:rsidR="009D0935" w:rsidRPr="00256864" w:rsidRDefault="00A8765D" w:rsidP="002E377B">
            <w:pPr>
              <w:jc w:val="center"/>
              <w:rPr>
                <w:rFonts w:ascii="Arial" w:hAnsi="Arial" w:cs="Arial"/>
              </w:rPr>
            </w:pPr>
            <w:r w:rsidRPr="00256864">
              <w:rPr>
                <w:rFonts w:ascii="Arial" w:hAnsi="Arial" w:cs="Arial"/>
              </w:rPr>
              <w:t>User Interface and Progress Tracking</w:t>
            </w:r>
          </w:p>
        </w:tc>
        <w:tc>
          <w:tcPr>
            <w:tcW w:w="9317" w:type="dxa"/>
            <w:vAlign w:val="center"/>
          </w:tcPr>
          <w:p w14:paraId="66249927" w14:textId="092FBD6B" w:rsidR="009D0935" w:rsidRPr="00256864" w:rsidRDefault="00C242CD" w:rsidP="002E377B">
            <w:pPr>
              <w:jc w:val="center"/>
              <w:rPr>
                <w:rFonts w:ascii="Arial" w:hAnsi="Arial" w:cs="Arial"/>
              </w:rPr>
            </w:pPr>
            <w:r w:rsidRPr="00256864">
              <w:rPr>
                <w:rFonts w:ascii="Arial" w:hAnsi="Arial" w:cs="Arial"/>
              </w:rPr>
              <w:t>Creates the main student dashboard with component downloads, summary view component, and local tracking features. Supports smooth downloading of new lessons and tracking student progress</w:t>
            </w:r>
          </w:p>
        </w:tc>
      </w:tr>
      <w:tr w:rsidR="009D0935" w:rsidRPr="00256864" w14:paraId="19A7FE63" w14:textId="77777777" w:rsidTr="00C242CD">
        <w:trPr>
          <w:trHeight w:val="1072"/>
        </w:trPr>
        <w:tc>
          <w:tcPr>
            <w:tcW w:w="1199" w:type="dxa"/>
            <w:vAlign w:val="center"/>
          </w:tcPr>
          <w:p w14:paraId="1A10FA11" w14:textId="77777777" w:rsidR="009D0935" w:rsidRPr="00256864" w:rsidRDefault="009D0935" w:rsidP="002E377B">
            <w:pPr>
              <w:jc w:val="center"/>
              <w:rPr>
                <w:rFonts w:ascii="Arial" w:hAnsi="Arial" w:cs="Arial"/>
              </w:rPr>
            </w:pPr>
            <w:r w:rsidRPr="00256864">
              <w:rPr>
                <w:rFonts w:ascii="Arial" w:hAnsi="Arial" w:cs="Arial"/>
              </w:rPr>
              <w:t>4</w:t>
            </w:r>
          </w:p>
        </w:tc>
        <w:tc>
          <w:tcPr>
            <w:tcW w:w="3616" w:type="dxa"/>
            <w:vAlign w:val="center"/>
          </w:tcPr>
          <w:p w14:paraId="18562B6E" w14:textId="5F4FE067" w:rsidR="009D0935" w:rsidRPr="00256864" w:rsidRDefault="00692770" w:rsidP="002E377B">
            <w:pPr>
              <w:jc w:val="center"/>
              <w:rPr>
                <w:rFonts w:ascii="Arial" w:hAnsi="Arial" w:cs="Arial"/>
              </w:rPr>
            </w:pPr>
            <w:r w:rsidRPr="00256864">
              <w:rPr>
                <w:rFonts w:ascii="Arial" w:hAnsi="Arial" w:cs="Arial"/>
              </w:rPr>
              <w:t>Synchronisation Engine and Performance Refinement</w:t>
            </w:r>
          </w:p>
        </w:tc>
        <w:tc>
          <w:tcPr>
            <w:tcW w:w="9317" w:type="dxa"/>
            <w:vAlign w:val="center"/>
          </w:tcPr>
          <w:p w14:paraId="3CCCD8DA" w14:textId="77A93EE5" w:rsidR="009D0935" w:rsidRPr="00256864" w:rsidRDefault="00C242CD" w:rsidP="002E377B">
            <w:pPr>
              <w:jc w:val="center"/>
              <w:rPr>
                <w:rFonts w:ascii="Arial" w:hAnsi="Arial" w:cs="Arial"/>
              </w:rPr>
            </w:pPr>
            <w:r w:rsidRPr="00256864">
              <w:rPr>
                <w:rFonts w:ascii="Arial" w:hAnsi="Arial" w:cs="Arial"/>
              </w:rPr>
              <w:t>Uses the Background Sync API to detect when the network connection is reestablished, and sends the user's progress to the remote database. Improves the user interface elements and addresses any exceptional scenarios</w:t>
            </w:r>
          </w:p>
        </w:tc>
      </w:tr>
    </w:tbl>
    <w:p w14:paraId="5CD6D19D" w14:textId="77777777" w:rsidR="009D0935" w:rsidRPr="00256864" w:rsidRDefault="009D0935" w:rsidP="009D0935">
      <w:pPr>
        <w:tabs>
          <w:tab w:val="left" w:pos="5031"/>
        </w:tabs>
        <w:rPr>
          <w:rFonts w:ascii="Arial" w:hAnsi="Arial" w:cs="Arial"/>
        </w:rPr>
      </w:pPr>
    </w:p>
    <w:p w14:paraId="51154C5C" w14:textId="362966AC" w:rsidR="009E553B" w:rsidRPr="00256864" w:rsidRDefault="004529B7" w:rsidP="00184D08">
      <w:pPr>
        <w:pStyle w:val="Heading2"/>
        <w:rPr>
          <w:rFonts w:ascii="Arial" w:eastAsiaTheme="minorHAnsi" w:hAnsi="Arial" w:cs="Arial"/>
          <w:color w:val="auto"/>
          <w:sz w:val="24"/>
          <w:szCs w:val="24"/>
        </w:rPr>
      </w:pPr>
      <w:r w:rsidRPr="00256864">
        <w:rPr>
          <w:rFonts w:ascii="Arial" w:hAnsi="Arial" w:cs="Arial"/>
        </w:rPr>
        <w:t xml:space="preserve">7.4. </w:t>
      </w:r>
      <w:r w:rsidR="009E553B" w:rsidRPr="00256864">
        <w:rPr>
          <w:rFonts w:ascii="Arial" w:hAnsi="Arial" w:cs="Arial"/>
        </w:rPr>
        <w:t xml:space="preserve">Individuals involved </w:t>
      </w:r>
    </w:p>
    <w:p w14:paraId="49ECD86D" w14:textId="6F9CEDCC" w:rsidR="009D0935" w:rsidRPr="00256864" w:rsidRDefault="00C242CD" w:rsidP="00F66BB4">
      <w:pPr>
        <w:pStyle w:val="ListParagraph"/>
        <w:numPr>
          <w:ilvl w:val="0"/>
          <w:numId w:val="1"/>
        </w:numPr>
        <w:tabs>
          <w:tab w:val="left" w:pos="5031"/>
        </w:tabs>
        <w:spacing w:after="0" w:line="360" w:lineRule="auto"/>
        <w:jc w:val="both"/>
        <w:rPr>
          <w:rFonts w:ascii="Arial" w:hAnsi="Arial" w:cs="Arial"/>
        </w:rPr>
      </w:pPr>
      <w:r w:rsidRPr="00256864">
        <w:rPr>
          <w:rFonts w:ascii="Arial" w:hAnsi="Arial" w:cs="Arial"/>
        </w:rPr>
        <w:t>Participants</w:t>
      </w:r>
      <w:r w:rsidRPr="00256864">
        <w:rPr>
          <w:rFonts w:ascii="Arial" w:hAnsi="Arial" w:cs="Arial"/>
        </w:rPr>
        <w:t xml:space="preserve"> </w:t>
      </w:r>
      <w:r w:rsidRPr="00256864">
        <w:rPr>
          <w:rFonts w:ascii="Arial" w:hAnsi="Arial" w:cs="Arial"/>
        </w:rPr>
        <w:t>Enrollment</w:t>
      </w:r>
      <w:r w:rsidR="004529B7" w:rsidRPr="00256864">
        <w:rPr>
          <w:rFonts w:ascii="Arial" w:hAnsi="Arial" w:cs="Arial"/>
        </w:rPr>
        <w:t>: 5 to 20 students registered in the Faculty of Computing and Informatics at the Namibia University of Sci</w:t>
      </w:r>
      <w:r w:rsidRPr="00256864">
        <w:rPr>
          <w:rFonts w:ascii="Arial" w:hAnsi="Arial" w:cs="Arial"/>
        </w:rPr>
        <w:t xml:space="preserve"> </w:t>
      </w:r>
      <w:proofErr w:type="spellStart"/>
      <w:r w:rsidR="004529B7" w:rsidRPr="00256864">
        <w:rPr>
          <w:rFonts w:ascii="Arial" w:hAnsi="Arial" w:cs="Arial"/>
        </w:rPr>
        <w:t>nce</w:t>
      </w:r>
      <w:proofErr w:type="spellEnd"/>
      <w:r w:rsidR="004529B7" w:rsidRPr="00256864">
        <w:rPr>
          <w:rFonts w:ascii="Arial" w:hAnsi="Arial" w:cs="Arial"/>
        </w:rPr>
        <w:t> and Technology (NUST)</w:t>
      </w:r>
      <w:r w:rsidR="004529B7" w:rsidRPr="00256864">
        <w:rPr>
          <w:rFonts w:ascii="Arial" w:hAnsi="Arial" w:cs="Arial"/>
        </w:rPr>
        <w:t>.</w:t>
      </w:r>
    </w:p>
    <w:p w14:paraId="1E37A6B1" w14:textId="3783B3D8" w:rsidR="009D0935" w:rsidRPr="00256864" w:rsidRDefault="00C242CD" w:rsidP="00F66BB4">
      <w:pPr>
        <w:pStyle w:val="ListParagraph"/>
        <w:numPr>
          <w:ilvl w:val="0"/>
          <w:numId w:val="1"/>
        </w:numPr>
        <w:tabs>
          <w:tab w:val="left" w:pos="5031"/>
        </w:tabs>
        <w:spacing w:after="0" w:line="360" w:lineRule="auto"/>
        <w:jc w:val="both"/>
        <w:rPr>
          <w:rFonts w:ascii="Arial" w:hAnsi="Arial" w:cs="Arial"/>
        </w:rPr>
      </w:pPr>
      <w:r w:rsidRPr="00256864">
        <w:rPr>
          <w:rFonts w:ascii="Arial" w:hAnsi="Arial" w:cs="Arial"/>
        </w:rPr>
        <w:t>Sampling Method: Convenience Sampling</w:t>
      </w:r>
    </w:p>
    <w:p w14:paraId="580286A7" w14:textId="03DDEBB9" w:rsidR="009D0935" w:rsidRPr="00256864" w:rsidRDefault="00452D59" w:rsidP="00F66BB4">
      <w:pPr>
        <w:pStyle w:val="ListParagraph"/>
        <w:numPr>
          <w:ilvl w:val="0"/>
          <w:numId w:val="1"/>
        </w:numPr>
        <w:tabs>
          <w:tab w:val="left" w:pos="5031"/>
        </w:tabs>
        <w:spacing w:after="0" w:line="360" w:lineRule="auto"/>
        <w:jc w:val="both"/>
        <w:rPr>
          <w:rFonts w:ascii="Arial" w:hAnsi="Arial" w:cs="Arial"/>
        </w:rPr>
      </w:pPr>
      <w:r w:rsidRPr="00256864">
        <w:rPr>
          <w:rFonts w:ascii="Arial" w:hAnsi="Arial" w:cs="Arial"/>
        </w:rPr>
        <w:t>The chosen learners are voluntary participants equipped with their own laptops and/or smartphones.</w:t>
      </w:r>
    </w:p>
    <w:p w14:paraId="73F490E7" w14:textId="0F5373D0" w:rsidR="009D0935" w:rsidRPr="00256864" w:rsidRDefault="00ED3E96" w:rsidP="00F66BB4">
      <w:pPr>
        <w:pStyle w:val="ListParagraph"/>
        <w:numPr>
          <w:ilvl w:val="0"/>
          <w:numId w:val="1"/>
        </w:numPr>
        <w:tabs>
          <w:tab w:val="left" w:pos="5031"/>
        </w:tabs>
        <w:spacing w:after="0" w:line="360" w:lineRule="auto"/>
        <w:jc w:val="both"/>
        <w:rPr>
          <w:rFonts w:ascii="Arial" w:hAnsi="Arial" w:cs="Arial"/>
        </w:rPr>
      </w:pPr>
      <w:r w:rsidRPr="00256864">
        <w:rPr>
          <w:rFonts w:ascii="Arial" w:hAnsi="Arial" w:cs="Arial"/>
        </w:rPr>
        <w:lastRenderedPageBreak/>
        <w:t>Rationale: </w:t>
      </w:r>
      <w:r w:rsidR="00C242CD" w:rsidRPr="00256864">
        <w:rPr>
          <w:rFonts w:ascii="Arial" w:hAnsi="Arial" w:cs="Arial"/>
        </w:rPr>
        <w:t>These learners have a robust foundational understanding of the traditional NUST eLearning platform (Moodle)</w:t>
      </w:r>
      <w:r w:rsidR="00C242CD" w:rsidRPr="00256864">
        <w:rPr>
          <w:rFonts w:ascii="Arial" w:hAnsi="Arial" w:cs="Arial"/>
        </w:rPr>
        <w:t>.</w:t>
      </w:r>
      <w:r w:rsidR="009D0935" w:rsidRPr="00256864">
        <w:rPr>
          <w:rFonts w:ascii="Arial" w:hAnsi="Arial" w:cs="Arial"/>
        </w:rPr>
        <w:tab/>
      </w:r>
    </w:p>
    <w:p w14:paraId="0867DEC4" w14:textId="0DED95E4" w:rsidR="009D0935" w:rsidRPr="00256864" w:rsidRDefault="00C242CD" w:rsidP="00F66BB4">
      <w:pPr>
        <w:pStyle w:val="Heading2"/>
        <w:numPr>
          <w:ilvl w:val="1"/>
          <w:numId w:val="9"/>
        </w:numPr>
        <w:rPr>
          <w:rFonts w:ascii="Arial" w:hAnsi="Arial" w:cs="Arial"/>
        </w:rPr>
      </w:pPr>
      <w:r w:rsidRPr="00256864">
        <w:rPr>
          <w:rFonts w:ascii="Arial" w:hAnsi="Arial" w:cs="Arial"/>
        </w:rPr>
        <w:t>Data Collection Methods</w:t>
      </w:r>
    </w:p>
    <w:p w14:paraId="13D9A799" w14:textId="66E3B1A7" w:rsidR="009D0935" w:rsidRPr="00256864" w:rsidRDefault="009D0935" w:rsidP="009D0935">
      <w:pPr>
        <w:tabs>
          <w:tab w:val="left" w:pos="5031"/>
        </w:tabs>
        <w:spacing w:after="0" w:line="360" w:lineRule="auto"/>
        <w:jc w:val="both"/>
        <w:rPr>
          <w:rFonts w:ascii="Arial" w:hAnsi="Arial" w:cs="Arial"/>
        </w:rPr>
      </w:pPr>
      <w:r w:rsidRPr="00256864">
        <w:rPr>
          <w:rFonts w:ascii="Arial" w:hAnsi="Arial" w:cs="Arial"/>
        </w:rPr>
        <w:t xml:space="preserve">         </w:t>
      </w:r>
      <w:r w:rsidR="00C242CD" w:rsidRPr="00256864">
        <w:rPr>
          <w:rFonts w:ascii="Arial" w:hAnsi="Arial" w:cs="Arial"/>
        </w:rPr>
        <w:t xml:space="preserve">         The data collection process utilises both automated and manual techniques</w:t>
      </w:r>
      <w:r w:rsidR="00457439" w:rsidRPr="00256864">
        <w:rPr>
          <w:rFonts w:ascii="Arial" w:hAnsi="Arial" w:cs="Arial"/>
        </w:rPr>
        <w:t>:</w:t>
      </w:r>
    </w:p>
    <w:tbl>
      <w:tblPr>
        <w:tblStyle w:val="TableGrid"/>
        <w:tblpPr w:leftFromText="180" w:rightFromText="180" w:vertAnchor="text" w:horzAnchor="margin" w:tblpXSpec="right" w:tblpY="157"/>
        <w:tblW w:w="0" w:type="auto"/>
        <w:tblLook w:val="04A0" w:firstRow="1" w:lastRow="0" w:firstColumn="1" w:lastColumn="0" w:noHBand="0" w:noVBand="1"/>
      </w:tblPr>
      <w:tblGrid>
        <w:gridCol w:w="3611"/>
        <w:gridCol w:w="10119"/>
      </w:tblGrid>
      <w:tr w:rsidR="009D0935" w:rsidRPr="00256864" w14:paraId="412858C5" w14:textId="77777777" w:rsidTr="00256864">
        <w:trPr>
          <w:trHeight w:val="346"/>
        </w:trPr>
        <w:tc>
          <w:tcPr>
            <w:tcW w:w="3611" w:type="dxa"/>
            <w:vAlign w:val="center"/>
          </w:tcPr>
          <w:p w14:paraId="1FFF5A5F" w14:textId="3F62111E" w:rsidR="009D0935" w:rsidRPr="00256864" w:rsidRDefault="00C344B1" w:rsidP="002E377B">
            <w:pPr>
              <w:rPr>
                <w:rFonts w:ascii="Arial" w:hAnsi="Arial" w:cs="Arial"/>
              </w:rPr>
            </w:pPr>
            <w:r w:rsidRPr="00256864">
              <w:rPr>
                <w:rFonts w:ascii="Arial" w:hAnsi="Arial" w:cs="Arial"/>
              </w:rPr>
              <w:t>Data Instrument</w:t>
            </w:r>
          </w:p>
        </w:tc>
        <w:tc>
          <w:tcPr>
            <w:tcW w:w="10119" w:type="dxa"/>
            <w:vAlign w:val="center"/>
          </w:tcPr>
          <w:p w14:paraId="223AB46C" w14:textId="6FBB9639" w:rsidR="009D0935" w:rsidRPr="00256864" w:rsidRDefault="00F365C0" w:rsidP="002E377B">
            <w:pPr>
              <w:rPr>
                <w:rFonts w:ascii="Arial" w:hAnsi="Arial" w:cs="Arial"/>
              </w:rPr>
            </w:pPr>
            <w:r w:rsidRPr="00256864">
              <w:rPr>
                <w:rFonts w:ascii="Arial" w:hAnsi="Arial" w:cs="Arial"/>
              </w:rPr>
              <w:t>Objective</w:t>
            </w:r>
          </w:p>
        </w:tc>
      </w:tr>
      <w:tr w:rsidR="009D0935" w:rsidRPr="00256864" w14:paraId="7E0E4E05" w14:textId="77777777" w:rsidTr="00256864">
        <w:trPr>
          <w:trHeight w:val="1057"/>
        </w:trPr>
        <w:tc>
          <w:tcPr>
            <w:tcW w:w="3611" w:type="dxa"/>
            <w:vAlign w:val="center"/>
          </w:tcPr>
          <w:p w14:paraId="43E2469F" w14:textId="1049E0A7" w:rsidR="009D0935" w:rsidRPr="00256864" w:rsidRDefault="00F365C0" w:rsidP="002E377B">
            <w:pPr>
              <w:jc w:val="both"/>
              <w:rPr>
                <w:rFonts w:ascii="Arial" w:hAnsi="Arial" w:cs="Arial"/>
              </w:rPr>
            </w:pPr>
            <w:r w:rsidRPr="00256864">
              <w:rPr>
                <w:rFonts w:ascii="Arial" w:hAnsi="Arial" w:cs="Arial"/>
              </w:rPr>
              <w:t>System records</w:t>
            </w:r>
          </w:p>
        </w:tc>
        <w:tc>
          <w:tcPr>
            <w:tcW w:w="10119" w:type="dxa"/>
            <w:vAlign w:val="center"/>
          </w:tcPr>
          <w:p w14:paraId="5ABC1F6C" w14:textId="2911DB1B" w:rsidR="009D0935" w:rsidRPr="00256864" w:rsidRDefault="00256864" w:rsidP="002E377B">
            <w:pPr>
              <w:jc w:val="both"/>
              <w:rPr>
                <w:rFonts w:ascii="Arial" w:hAnsi="Arial" w:cs="Arial"/>
              </w:rPr>
            </w:pPr>
            <w:r w:rsidRPr="00256864">
              <w:rPr>
                <w:rFonts w:ascii="Arial" w:hAnsi="Arial" w:cs="Arial"/>
              </w:rPr>
              <w:t>Automated, objective evaluation of data usage (megabytes downloaded per module), total offline duration utilised, and aggregate AI-generated text summaries created locally</w:t>
            </w:r>
            <w:r w:rsidRPr="00256864">
              <w:rPr>
                <w:rFonts w:ascii="Arial" w:hAnsi="Arial" w:cs="Arial"/>
              </w:rPr>
              <w:t>.</w:t>
            </w:r>
          </w:p>
        </w:tc>
      </w:tr>
      <w:tr w:rsidR="009D0935" w:rsidRPr="00256864" w14:paraId="654CB53E" w14:textId="77777777" w:rsidTr="00256864">
        <w:trPr>
          <w:trHeight w:val="692"/>
        </w:trPr>
        <w:tc>
          <w:tcPr>
            <w:tcW w:w="3611" w:type="dxa"/>
            <w:vAlign w:val="center"/>
          </w:tcPr>
          <w:p w14:paraId="05D40337" w14:textId="77777777" w:rsidR="009D0935" w:rsidRPr="00256864" w:rsidRDefault="009D0935" w:rsidP="002E377B">
            <w:pPr>
              <w:jc w:val="both"/>
              <w:rPr>
                <w:rFonts w:ascii="Arial" w:hAnsi="Arial" w:cs="Arial"/>
              </w:rPr>
            </w:pPr>
            <w:r w:rsidRPr="00256864">
              <w:rPr>
                <w:rFonts w:ascii="Arial" w:hAnsi="Arial" w:cs="Arial"/>
              </w:rPr>
              <w:t>System Usability Scale (SUS)</w:t>
            </w:r>
          </w:p>
        </w:tc>
        <w:tc>
          <w:tcPr>
            <w:tcW w:w="10119" w:type="dxa"/>
            <w:vAlign w:val="center"/>
          </w:tcPr>
          <w:p w14:paraId="318C0FF3" w14:textId="77F0E5DF" w:rsidR="009D0935" w:rsidRPr="00256864" w:rsidRDefault="00256864" w:rsidP="002E377B">
            <w:pPr>
              <w:jc w:val="both"/>
              <w:rPr>
                <w:rFonts w:ascii="Arial" w:hAnsi="Arial" w:cs="Arial"/>
              </w:rPr>
            </w:pPr>
            <w:r w:rsidRPr="00256864">
              <w:rPr>
                <w:rFonts w:ascii="Arial" w:hAnsi="Arial" w:cs="Arial"/>
              </w:rPr>
              <w:t>A standardised set of 10 post-testing questions employed to compute a global usability metric on a scale of 0 to 100</w:t>
            </w:r>
          </w:p>
        </w:tc>
      </w:tr>
      <w:tr w:rsidR="009D0935" w:rsidRPr="00256864" w14:paraId="43026A1E" w14:textId="77777777" w:rsidTr="00256864">
        <w:trPr>
          <w:trHeight w:val="1057"/>
        </w:trPr>
        <w:tc>
          <w:tcPr>
            <w:tcW w:w="3611" w:type="dxa"/>
            <w:vAlign w:val="center"/>
          </w:tcPr>
          <w:p w14:paraId="4AD1EECE" w14:textId="629EB4AA" w:rsidR="009D0935" w:rsidRPr="00256864" w:rsidRDefault="00DD6A2F" w:rsidP="002E377B">
            <w:pPr>
              <w:jc w:val="both"/>
              <w:rPr>
                <w:rFonts w:ascii="Arial" w:hAnsi="Arial" w:cs="Arial"/>
              </w:rPr>
            </w:pPr>
            <w:r w:rsidRPr="00256864">
              <w:rPr>
                <w:rFonts w:ascii="Arial" w:hAnsi="Arial" w:cs="Arial"/>
              </w:rPr>
              <w:t>Likert-type survey instrument</w:t>
            </w:r>
          </w:p>
        </w:tc>
        <w:tc>
          <w:tcPr>
            <w:tcW w:w="10119" w:type="dxa"/>
            <w:vAlign w:val="center"/>
          </w:tcPr>
          <w:p w14:paraId="72C32229" w14:textId="6F7CA3A1" w:rsidR="009D0935" w:rsidRPr="00256864" w:rsidRDefault="00256864" w:rsidP="002E377B">
            <w:pPr>
              <w:jc w:val="both"/>
              <w:rPr>
                <w:rFonts w:ascii="Arial" w:hAnsi="Arial" w:cs="Arial"/>
              </w:rPr>
            </w:pPr>
            <w:r w:rsidRPr="00256864">
              <w:rPr>
                <w:rFonts w:ascii="Arial" w:hAnsi="Arial" w:cs="Arial"/>
              </w:rPr>
              <w:t>A 5-point metric instrument (ranging from 1=strongly disagree to 5=strongly agree) to assess the effectiveness of the offline environment and AI-generated text summaries</w:t>
            </w:r>
          </w:p>
        </w:tc>
      </w:tr>
      <w:tr w:rsidR="009D0935" w:rsidRPr="00256864" w14:paraId="58EEF034" w14:textId="77777777" w:rsidTr="00256864">
        <w:trPr>
          <w:trHeight w:val="1039"/>
        </w:trPr>
        <w:tc>
          <w:tcPr>
            <w:tcW w:w="3611" w:type="dxa"/>
            <w:vAlign w:val="center"/>
          </w:tcPr>
          <w:p w14:paraId="4EADD80A" w14:textId="1DE2436D" w:rsidR="009D0935" w:rsidRPr="00256864" w:rsidRDefault="00256864" w:rsidP="002E377B">
            <w:pPr>
              <w:jc w:val="both"/>
              <w:rPr>
                <w:rFonts w:ascii="Arial" w:hAnsi="Arial" w:cs="Arial"/>
              </w:rPr>
            </w:pPr>
            <w:r w:rsidRPr="00256864">
              <w:rPr>
                <w:rFonts w:ascii="Arial" w:hAnsi="Arial" w:cs="Arial"/>
              </w:rPr>
              <w:t>Monitoring of task execution</w:t>
            </w:r>
          </w:p>
        </w:tc>
        <w:tc>
          <w:tcPr>
            <w:tcW w:w="10119" w:type="dxa"/>
            <w:vAlign w:val="center"/>
          </w:tcPr>
          <w:p w14:paraId="7E45DAFC" w14:textId="651DD5F2" w:rsidR="009D0935" w:rsidRPr="00256864" w:rsidRDefault="00256864" w:rsidP="002E377B">
            <w:pPr>
              <w:jc w:val="both"/>
              <w:rPr>
                <w:rFonts w:ascii="Arial" w:hAnsi="Arial" w:cs="Arial"/>
              </w:rPr>
            </w:pPr>
            <w:r w:rsidRPr="00256864">
              <w:rPr>
                <w:rFonts w:ascii="Arial" w:hAnsi="Arial" w:cs="Arial"/>
              </w:rPr>
              <w:t>Independently assessing participants' performance in critical tasks (module download, offline summary, navigating cached states)</w:t>
            </w:r>
          </w:p>
        </w:tc>
      </w:tr>
      <w:tr w:rsidR="009D0935" w:rsidRPr="00256864" w14:paraId="4A4D433C" w14:textId="77777777" w:rsidTr="00256864">
        <w:trPr>
          <w:trHeight w:val="1057"/>
        </w:trPr>
        <w:tc>
          <w:tcPr>
            <w:tcW w:w="3611" w:type="dxa"/>
            <w:vAlign w:val="center"/>
          </w:tcPr>
          <w:p w14:paraId="6181E211" w14:textId="58D64D0E" w:rsidR="009D0935" w:rsidRPr="00256864" w:rsidRDefault="00310A2A" w:rsidP="002E377B">
            <w:pPr>
              <w:jc w:val="both"/>
              <w:rPr>
                <w:rFonts w:ascii="Arial" w:hAnsi="Arial" w:cs="Arial"/>
              </w:rPr>
            </w:pPr>
            <w:r w:rsidRPr="00256864">
              <w:rPr>
                <w:rFonts w:ascii="Arial" w:hAnsi="Arial" w:cs="Arial"/>
              </w:rPr>
              <w:t>Discretionary brief interviews</w:t>
            </w:r>
          </w:p>
        </w:tc>
        <w:tc>
          <w:tcPr>
            <w:tcW w:w="10119" w:type="dxa"/>
            <w:vAlign w:val="center"/>
          </w:tcPr>
          <w:p w14:paraId="4ECA8496" w14:textId="7DC759F6" w:rsidR="009D0935" w:rsidRPr="00256864" w:rsidRDefault="00256864" w:rsidP="002E377B">
            <w:pPr>
              <w:jc w:val="both"/>
              <w:rPr>
                <w:rFonts w:ascii="Arial" w:hAnsi="Arial" w:cs="Arial"/>
              </w:rPr>
            </w:pPr>
            <w:r w:rsidRPr="00256864">
              <w:rPr>
                <w:rFonts w:ascii="Arial" w:hAnsi="Arial" w:cs="Arial"/>
              </w:rPr>
              <w:t>Voluntary interviews with five individuals regarding user interface pain points, advantageous features, and essential functionalities</w:t>
            </w:r>
          </w:p>
        </w:tc>
      </w:tr>
    </w:tbl>
    <w:p w14:paraId="11193F59" w14:textId="77777777" w:rsidR="009D0935" w:rsidRPr="00256864" w:rsidRDefault="009D0935" w:rsidP="009D0935">
      <w:pPr>
        <w:tabs>
          <w:tab w:val="left" w:pos="5031"/>
        </w:tabs>
        <w:spacing w:after="0" w:line="360" w:lineRule="auto"/>
        <w:jc w:val="both"/>
        <w:rPr>
          <w:rFonts w:ascii="Arial" w:hAnsi="Arial" w:cs="Arial"/>
        </w:rPr>
        <w:sectPr w:rsidR="009D0935" w:rsidRPr="00256864" w:rsidSect="009D0935">
          <w:pgSz w:w="16838" w:h="11906" w:orient="landscape"/>
          <w:pgMar w:top="1440" w:right="1440" w:bottom="1440" w:left="1440" w:header="709" w:footer="709" w:gutter="0"/>
          <w:cols w:space="708"/>
          <w:docGrid w:linePitch="360"/>
        </w:sectPr>
      </w:pPr>
    </w:p>
    <w:p w14:paraId="109FF80D" w14:textId="38C4D5A8" w:rsidR="009D0935" w:rsidRPr="00256864" w:rsidRDefault="003D460E" w:rsidP="00F66BB4">
      <w:pPr>
        <w:pStyle w:val="Heading2"/>
        <w:numPr>
          <w:ilvl w:val="1"/>
          <w:numId w:val="9"/>
        </w:numPr>
        <w:rPr>
          <w:rFonts w:ascii="Arial" w:hAnsi="Arial" w:cs="Arial"/>
        </w:rPr>
      </w:pPr>
      <w:r w:rsidRPr="00256864">
        <w:rPr>
          <w:rFonts w:ascii="Arial" w:hAnsi="Arial" w:cs="Arial"/>
        </w:rPr>
        <w:lastRenderedPageBreak/>
        <w:t>Assessment Metrics</w:t>
      </w:r>
    </w:p>
    <w:p w14:paraId="63FBBF78" w14:textId="09261F9D" w:rsidR="009D0935" w:rsidRPr="00256864" w:rsidRDefault="00835DDF" w:rsidP="00F66BB4">
      <w:pPr>
        <w:pStyle w:val="ListParagraph"/>
        <w:numPr>
          <w:ilvl w:val="0"/>
          <w:numId w:val="2"/>
        </w:numPr>
        <w:spacing w:after="0" w:line="360" w:lineRule="auto"/>
        <w:jc w:val="both"/>
        <w:rPr>
          <w:rFonts w:ascii="Arial" w:hAnsi="Arial" w:cs="Arial"/>
        </w:rPr>
      </w:pPr>
      <w:r w:rsidRPr="00256864">
        <w:rPr>
          <w:rFonts w:ascii="Arial" w:hAnsi="Arial" w:cs="Arial"/>
        </w:rPr>
        <w:t xml:space="preserve">Data Efficiency: </w:t>
      </w:r>
      <w:r w:rsidR="00256864" w:rsidRPr="00256864">
        <w:rPr>
          <w:rFonts w:ascii="Arial" w:hAnsi="Arial" w:cs="Arial"/>
        </w:rPr>
        <w:t>Evaluated by the difference in total megabytes consumed for downloading the module in the experimental PWA compared to the file download through the conventional NUST Moodle site</w:t>
      </w:r>
      <w:r w:rsidR="009D0935" w:rsidRPr="00256864">
        <w:rPr>
          <w:rFonts w:ascii="Arial" w:hAnsi="Arial" w:cs="Arial"/>
        </w:rPr>
        <w:t>.</w:t>
      </w:r>
    </w:p>
    <w:p w14:paraId="08E73356" w14:textId="2E4B0AE0" w:rsidR="008B1278" w:rsidRPr="00256864" w:rsidRDefault="008B1278" w:rsidP="00F66BB4">
      <w:pPr>
        <w:pStyle w:val="ListParagraph"/>
        <w:numPr>
          <w:ilvl w:val="0"/>
          <w:numId w:val="2"/>
        </w:numPr>
        <w:spacing w:after="0" w:line="360" w:lineRule="auto"/>
        <w:jc w:val="both"/>
        <w:rPr>
          <w:rFonts w:ascii="Arial" w:hAnsi="Arial" w:cs="Arial"/>
        </w:rPr>
      </w:pPr>
      <w:proofErr w:type="spellStart"/>
      <w:proofErr w:type="gramStart"/>
      <w:r w:rsidRPr="00256864">
        <w:rPr>
          <w:rFonts w:ascii="Arial" w:hAnsi="Arial" w:cs="Arial"/>
        </w:rPr>
        <w:t>Usability:</w:t>
      </w:r>
      <w:r w:rsidR="00256864" w:rsidRPr="00256864">
        <w:rPr>
          <w:rFonts w:ascii="Arial" w:hAnsi="Arial" w:cs="Arial"/>
        </w:rPr>
        <w:t>Achieving</w:t>
      </w:r>
      <w:proofErr w:type="spellEnd"/>
      <w:proofErr w:type="gramEnd"/>
      <w:r w:rsidR="00256864" w:rsidRPr="00256864">
        <w:rPr>
          <w:rFonts w:ascii="Arial" w:hAnsi="Arial" w:cs="Arial"/>
        </w:rPr>
        <w:t xml:space="preserve"> a mean SUS score of 68, signifying above-average usability, with a percentage of tasks successfully completed unaided equal to or exceeding 70% in the essential processes</w:t>
      </w:r>
      <w:r w:rsidRPr="00256864">
        <w:rPr>
          <w:rFonts w:ascii="Arial" w:hAnsi="Arial" w:cs="Arial"/>
        </w:rPr>
        <w:t>.</w:t>
      </w:r>
    </w:p>
    <w:p w14:paraId="28A9164E" w14:textId="5C11AE65" w:rsidR="008B1278" w:rsidRPr="00256864" w:rsidRDefault="008B1278" w:rsidP="00F66BB4">
      <w:pPr>
        <w:pStyle w:val="ListParagraph"/>
        <w:numPr>
          <w:ilvl w:val="0"/>
          <w:numId w:val="2"/>
        </w:numPr>
        <w:spacing w:after="0" w:line="360" w:lineRule="auto"/>
        <w:jc w:val="both"/>
        <w:rPr>
          <w:rFonts w:ascii="Arial" w:hAnsi="Arial" w:cs="Arial"/>
        </w:rPr>
      </w:pPr>
      <w:r w:rsidRPr="00256864">
        <w:rPr>
          <w:rFonts w:ascii="Arial" w:hAnsi="Arial" w:cs="Arial"/>
        </w:rPr>
        <w:t xml:space="preserve">User Satisfaction: </w:t>
      </w:r>
      <w:r w:rsidR="00256864" w:rsidRPr="00256864">
        <w:rPr>
          <w:rFonts w:ascii="Arial" w:hAnsi="Arial" w:cs="Arial"/>
        </w:rPr>
        <w:t>Evaluated through Likert-scale ordinal distributions indicating the degree of support provided by AI-generated summaries in improving understanding and the effect of offline caching on reducing study friction</w:t>
      </w:r>
      <w:r w:rsidRPr="00256864">
        <w:rPr>
          <w:rFonts w:ascii="Arial" w:hAnsi="Arial" w:cs="Arial"/>
        </w:rPr>
        <w:t>.</w:t>
      </w:r>
    </w:p>
    <w:p w14:paraId="56CA1E0B" w14:textId="5D8D97E4" w:rsidR="009D0935" w:rsidRPr="00256864" w:rsidRDefault="008B1278" w:rsidP="00F66BB4">
      <w:pPr>
        <w:pStyle w:val="ListParagraph"/>
        <w:numPr>
          <w:ilvl w:val="0"/>
          <w:numId w:val="2"/>
        </w:numPr>
        <w:spacing w:after="0" w:line="360" w:lineRule="auto"/>
        <w:jc w:val="both"/>
        <w:rPr>
          <w:rFonts w:ascii="Arial" w:hAnsi="Arial" w:cs="Arial"/>
        </w:rPr>
      </w:pPr>
      <w:r w:rsidRPr="00256864">
        <w:rPr>
          <w:rFonts w:ascii="Arial" w:hAnsi="Arial" w:cs="Arial"/>
        </w:rPr>
        <w:t xml:space="preserve">Baseline Comparisons: </w:t>
      </w:r>
      <w:r w:rsidR="00256864" w:rsidRPr="00256864">
        <w:rPr>
          <w:rFonts w:ascii="Arial" w:hAnsi="Arial" w:cs="Arial"/>
        </w:rPr>
        <w:t>Assessed using three dependent variables: data package size, task duration, and subjective satisfaction</w:t>
      </w:r>
      <w:r w:rsidR="009D0935" w:rsidRPr="00256864">
        <w:rPr>
          <w:rFonts w:ascii="Arial" w:hAnsi="Arial" w:cs="Arial"/>
        </w:rPr>
        <w:t>.</w:t>
      </w:r>
    </w:p>
    <w:p w14:paraId="22EF68AF" w14:textId="77777777" w:rsidR="009D0935" w:rsidRPr="00256864" w:rsidRDefault="009D0935" w:rsidP="009D0935">
      <w:pPr>
        <w:jc w:val="both"/>
        <w:rPr>
          <w:rFonts w:ascii="Arial" w:hAnsi="Arial" w:cs="Arial"/>
        </w:rPr>
      </w:pPr>
    </w:p>
    <w:p w14:paraId="558FCF80" w14:textId="2700D32E" w:rsidR="009D0935" w:rsidRPr="00256864" w:rsidRDefault="0059708F" w:rsidP="00F66BB4">
      <w:pPr>
        <w:pStyle w:val="Heading2"/>
        <w:numPr>
          <w:ilvl w:val="1"/>
          <w:numId w:val="9"/>
        </w:numPr>
        <w:rPr>
          <w:rFonts w:ascii="Arial" w:hAnsi="Arial" w:cs="Arial"/>
        </w:rPr>
      </w:pPr>
      <w:r w:rsidRPr="00256864">
        <w:rPr>
          <w:rFonts w:ascii="Arial" w:hAnsi="Arial" w:cs="Arial"/>
        </w:rPr>
        <w:t>Analytical Evaluation</w:t>
      </w:r>
    </w:p>
    <w:p w14:paraId="091837BF" w14:textId="32B2E1B0" w:rsidR="009D0935" w:rsidRPr="00256864" w:rsidRDefault="000C4283" w:rsidP="000C4283">
      <w:pPr>
        <w:spacing w:after="0" w:line="360" w:lineRule="auto"/>
        <w:ind w:left="360"/>
        <w:jc w:val="both"/>
        <w:rPr>
          <w:rFonts w:ascii="Arial" w:hAnsi="Arial" w:cs="Arial"/>
        </w:rPr>
      </w:pPr>
      <w:r w:rsidRPr="00256864">
        <w:rPr>
          <w:rFonts w:ascii="Arial" w:hAnsi="Arial" w:cs="Arial"/>
        </w:rPr>
        <w:t xml:space="preserve">Quantitative </w:t>
      </w:r>
      <w:r w:rsidR="00256864" w:rsidRPr="00256864">
        <w:rPr>
          <w:rFonts w:ascii="Arial" w:hAnsi="Arial" w:cs="Arial"/>
        </w:rPr>
        <w:t xml:space="preserve">data sets (SUS scores, Likert scale intervals, data payload sizes, and job completion times) will undergo descriptive statistical analysis, encompassing the computation of mean, median, and percentage </w:t>
      </w:r>
      <w:proofErr w:type="spellStart"/>
      <w:proofErr w:type="gramStart"/>
      <w:r w:rsidR="00256864" w:rsidRPr="00256864">
        <w:rPr>
          <w:rFonts w:ascii="Arial" w:hAnsi="Arial" w:cs="Arial"/>
        </w:rPr>
        <w:t>distributions.A</w:t>
      </w:r>
      <w:proofErr w:type="spellEnd"/>
      <w:proofErr w:type="gramEnd"/>
      <w:r w:rsidR="00256864" w:rsidRPr="00256864">
        <w:rPr>
          <w:rFonts w:ascii="Arial" w:hAnsi="Arial" w:cs="Arial"/>
        </w:rPr>
        <w:t xml:space="preserve"> performance comparison between the PWA and the traditional LMS will be displayed in a structured matrix </w:t>
      </w:r>
      <w:proofErr w:type="spellStart"/>
      <w:r w:rsidR="00256864" w:rsidRPr="00256864">
        <w:rPr>
          <w:rFonts w:ascii="Arial" w:hAnsi="Arial" w:cs="Arial"/>
        </w:rPr>
        <w:t>format.During</w:t>
      </w:r>
      <w:proofErr w:type="spellEnd"/>
      <w:r w:rsidR="00256864" w:rsidRPr="00256864">
        <w:rPr>
          <w:rFonts w:ascii="Arial" w:hAnsi="Arial" w:cs="Arial"/>
        </w:rPr>
        <w:t xml:space="preserve"> the qualitative interview stages, thematic analysis of the text will be executed to identify patterns in UX</w:t>
      </w:r>
      <w:r w:rsidRPr="00256864">
        <w:rPr>
          <w:rFonts w:ascii="Arial" w:hAnsi="Arial" w:cs="Arial"/>
        </w:rPr>
        <w:t>.</w:t>
      </w:r>
    </w:p>
    <w:p w14:paraId="011F507D" w14:textId="77777777" w:rsidR="009D0935" w:rsidRPr="00256864" w:rsidRDefault="009D0935" w:rsidP="00F66BB4">
      <w:pPr>
        <w:pStyle w:val="Heading2"/>
        <w:numPr>
          <w:ilvl w:val="1"/>
          <w:numId w:val="9"/>
        </w:numPr>
        <w:rPr>
          <w:rFonts w:ascii="Arial" w:hAnsi="Arial" w:cs="Arial"/>
        </w:rPr>
      </w:pPr>
      <w:bookmarkStart w:id="6" w:name="_Toc233291201"/>
      <w:r w:rsidRPr="00256864">
        <w:rPr>
          <w:rFonts w:ascii="Arial" w:hAnsi="Arial" w:cs="Arial"/>
        </w:rPr>
        <w:t>System Architecture</w:t>
      </w:r>
      <w:bookmarkEnd w:id="6"/>
    </w:p>
    <w:p w14:paraId="295F846F" w14:textId="3A9E93A7" w:rsidR="009D0935" w:rsidRPr="00256864" w:rsidRDefault="00064CEF" w:rsidP="00F66BB4">
      <w:pPr>
        <w:pStyle w:val="Heading3"/>
        <w:numPr>
          <w:ilvl w:val="2"/>
          <w:numId w:val="9"/>
        </w:numPr>
        <w:rPr>
          <w:rFonts w:ascii="Arial" w:hAnsi="Arial" w:cs="Arial"/>
        </w:rPr>
      </w:pPr>
      <w:r w:rsidRPr="00256864">
        <w:rPr>
          <w:rFonts w:ascii="Arial" w:hAnsi="Arial" w:cs="Arial"/>
        </w:rPr>
        <w:t>Overview of System Architecture</w:t>
      </w:r>
    </w:p>
    <w:p w14:paraId="50685291" w14:textId="33B4F96E" w:rsidR="009D0935" w:rsidRPr="00256864" w:rsidRDefault="00256864" w:rsidP="009D0935">
      <w:pPr>
        <w:spacing w:line="360" w:lineRule="auto"/>
        <w:ind w:left="720"/>
        <w:jc w:val="both"/>
        <w:rPr>
          <w:rFonts w:ascii="Arial" w:hAnsi="Arial" w:cs="Arial"/>
          <w:color w:val="000000" w:themeColor="text1"/>
        </w:rPr>
      </w:pPr>
      <w:r w:rsidRPr="00256864">
        <w:rPr>
          <w:rFonts w:ascii="Arial" w:hAnsi="Arial" w:cs="Arial"/>
          <w:color w:val="000000" w:themeColor="text1"/>
        </w:rPr>
        <w:t>The system architecture utilizes a three-tier architecture designed for offline-first resilience</w:t>
      </w:r>
      <w:r w:rsidR="009D0935" w:rsidRPr="00256864">
        <w:rPr>
          <w:rFonts w:ascii="Arial" w:hAnsi="Arial" w:cs="Arial"/>
          <w:color w:val="000000" w:themeColor="text1"/>
        </w:rPr>
        <w:t>.</w:t>
      </w:r>
    </w:p>
    <w:p w14:paraId="3E9ABC84" w14:textId="42204946" w:rsidR="00747D7F" w:rsidRPr="00256864" w:rsidRDefault="00256864" w:rsidP="00F66BB4">
      <w:pPr>
        <w:pStyle w:val="ListParagraph"/>
        <w:numPr>
          <w:ilvl w:val="1"/>
          <w:numId w:val="5"/>
        </w:numPr>
        <w:spacing w:line="360" w:lineRule="auto"/>
        <w:jc w:val="both"/>
        <w:rPr>
          <w:rFonts w:ascii="Arial" w:hAnsi="Arial" w:cs="Arial"/>
          <w:color w:val="000000" w:themeColor="text1"/>
        </w:rPr>
      </w:pPr>
      <w:r w:rsidRPr="00256864">
        <w:rPr>
          <w:rFonts w:ascii="Arial" w:hAnsi="Arial" w:cs="Arial"/>
          <w:color w:val="000000" w:themeColor="text1"/>
        </w:rPr>
        <w:t>User Layer The presentation layer is accessed by the learner through a web browser on a laptop, tablet, or mobile device</w:t>
      </w:r>
      <w:r w:rsidR="00747D7F" w:rsidRPr="00256864">
        <w:rPr>
          <w:rFonts w:ascii="Arial" w:hAnsi="Arial" w:cs="Arial"/>
          <w:color w:val="000000" w:themeColor="text1"/>
        </w:rPr>
        <w:t>.</w:t>
      </w:r>
    </w:p>
    <w:p w14:paraId="75410168" w14:textId="6AB75939" w:rsidR="00747D7F" w:rsidRPr="00256864" w:rsidRDefault="00256864" w:rsidP="00F66BB4">
      <w:pPr>
        <w:pStyle w:val="ListParagraph"/>
        <w:numPr>
          <w:ilvl w:val="1"/>
          <w:numId w:val="5"/>
        </w:numPr>
        <w:spacing w:line="360" w:lineRule="auto"/>
        <w:jc w:val="both"/>
        <w:rPr>
          <w:rFonts w:ascii="Arial" w:hAnsi="Arial" w:cs="Arial"/>
          <w:color w:val="000000" w:themeColor="text1"/>
        </w:rPr>
      </w:pPr>
      <w:r w:rsidRPr="00256864">
        <w:rPr>
          <w:rFonts w:ascii="Arial" w:hAnsi="Arial" w:cs="Arial"/>
          <w:color w:val="000000" w:themeColor="text1"/>
        </w:rPr>
        <w:t xml:space="preserve">Application Layer (PWA client-side) A functional engine that operates locally within the web browser. The application layer includes the service worker, </w:t>
      </w:r>
      <w:proofErr w:type="spellStart"/>
      <w:r w:rsidRPr="00256864">
        <w:rPr>
          <w:rFonts w:ascii="Arial" w:hAnsi="Arial" w:cs="Arial"/>
          <w:color w:val="000000" w:themeColor="text1"/>
        </w:rPr>
        <w:t>IndexedDB</w:t>
      </w:r>
      <w:proofErr w:type="spellEnd"/>
      <w:r w:rsidRPr="00256864">
        <w:rPr>
          <w:rFonts w:ascii="Arial" w:hAnsi="Arial" w:cs="Arial"/>
          <w:color w:val="000000" w:themeColor="text1"/>
        </w:rPr>
        <w:t xml:space="preserve"> database operations, local TensorFlow Lite execution environment, and React UI architecture</w:t>
      </w:r>
      <w:r w:rsidR="00747D7F" w:rsidRPr="00256864">
        <w:rPr>
          <w:rFonts w:ascii="Arial" w:hAnsi="Arial" w:cs="Arial"/>
          <w:color w:val="000000" w:themeColor="text1"/>
        </w:rPr>
        <w:t>.</w:t>
      </w:r>
    </w:p>
    <w:p w14:paraId="0C31C462" w14:textId="588B34FC" w:rsidR="009D0935" w:rsidRPr="00256864" w:rsidRDefault="00256864" w:rsidP="00F66BB4">
      <w:pPr>
        <w:pStyle w:val="ListParagraph"/>
        <w:numPr>
          <w:ilvl w:val="1"/>
          <w:numId w:val="5"/>
        </w:numPr>
        <w:spacing w:line="360" w:lineRule="auto"/>
        <w:jc w:val="both"/>
        <w:rPr>
          <w:rFonts w:ascii="Arial" w:hAnsi="Arial" w:cs="Arial"/>
          <w:color w:val="000000" w:themeColor="text1"/>
        </w:rPr>
      </w:pPr>
      <w:r w:rsidRPr="00256864">
        <w:rPr>
          <w:rFonts w:ascii="Arial" w:hAnsi="Arial" w:cs="Arial"/>
          <w:color w:val="000000" w:themeColor="text1"/>
        </w:rPr>
        <w:lastRenderedPageBreak/>
        <w:t>Backend &amp; Data Layer A lightweight remote layer that is only responsible for serving initial assets and allowing for state log synchronization when the device is in a stable connection</w:t>
      </w:r>
      <w:r w:rsidR="00747D7F" w:rsidRPr="00256864">
        <w:rPr>
          <w:rFonts w:ascii="Arial" w:hAnsi="Arial" w:cs="Arial"/>
          <w:color w:val="000000" w:themeColor="text1"/>
        </w:rPr>
        <w:t>.</w:t>
      </w:r>
    </w:p>
    <w:p w14:paraId="6C479307" w14:textId="594FFA10" w:rsidR="009D0935" w:rsidRPr="00256864" w:rsidRDefault="00943CB4" w:rsidP="00F66BB4">
      <w:pPr>
        <w:pStyle w:val="Heading3"/>
        <w:numPr>
          <w:ilvl w:val="2"/>
          <w:numId w:val="9"/>
        </w:numPr>
        <w:rPr>
          <w:rFonts w:ascii="Arial" w:hAnsi="Arial" w:cs="Arial"/>
        </w:rPr>
      </w:pPr>
      <w:r w:rsidRPr="00256864">
        <w:rPr>
          <w:rFonts w:ascii="Arial" w:hAnsi="Arial" w:cs="Arial"/>
        </w:rPr>
        <w:t>Description of Component</w:t>
      </w:r>
    </w:p>
    <w:tbl>
      <w:tblPr>
        <w:tblStyle w:val="PlainTable2"/>
        <w:tblW w:w="8798" w:type="dxa"/>
        <w:tblLook w:val="04A0" w:firstRow="1" w:lastRow="0" w:firstColumn="1" w:lastColumn="0" w:noHBand="0" w:noVBand="1"/>
      </w:tblPr>
      <w:tblGrid>
        <w:gridCol w:w="2136"/>
        <w:gridCol w:w="1607"/>
        <w:gridCol w:w="5055"/>
      </w:tblGrid>
      <w:tr w:rsidR="009D0935" w:rsidRPr="00256864" w14:paraId="3B22441A" w14:textId="77777777" w:rsidTr="002E377B">
        <w:trPr>
          <w:cnfStyle w:val="100000000000" w:firstRow="1" w:lastRow="0" w:firstColumn="0" w:lastColumn="0" w:oddVBand="0" w:evenVBand="0" w:oddHBand="0"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2136" w:type="dxa"/>
            <w:hideMark/>
          </w:tcPr>
          <w:p w14:paraId="10E072ED"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Component</w:t>
            </w:r>
          </w:p>
        </w:tc>
        <w:tc>
          <w:tcPr>
            <w:tcW w:w="1607" w:type="dxa"/>
            <w:hideMark/>
          </w:tcPr>
          <w:p w14:paraId="0DA5997C" w14:textId="77777777" w:rsidR="009D0935" w:rsidRPr="00256864" w:rsidRDefault="009D0935" w:rsidP="002E377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Technology</w:t>
            </w:r>
          </w:p>
        </w:tc>
        <w:tc>
          <w:tcPr>
            <w:tcW w:w="0" w:type="auto"/>
            <w:hideMark/>
          </w:tcPr>
          <w:p w14:paraId="24FDE40B" w14:textId="50A3C3A6" w:rsidR="009D0935" w:rsidRPr="00256864" w:rsidRDefault="00E312E1" w:rsidP="002E377B">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Purpose</w:t>
            </w:r>
          </w:p>
        </w:tc>
      </w:tr>
      <w:tr w:rsidR="009D0935" w:rsidRPr="00256864" w14:paraId="3CE52EEC" w14:textId="77777777" w:rsidTr="00E312E1">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2136" w:type="dxa"/>
            <w:hideMark/>
          </w:tcPr>
          <w:p w14:paraId="2C9B6593"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Offline Storage</w:t>
            </w:r>
          </w:p>
        </w:tc>
        <w:tc>
          <w:tcPr>
            <w:tcW w:w="1607" w:type="dxa"/>
            <w:hideMark/>
          </w:tcPr>
          <w:p w14:paraId="609480DB"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256864">
              <w:rPr>
                <w:rFonts w:ascii="Arial" w:hAnsi="Arial" w:cs="Arial"/>
                <w:color w:val="000000" w:themeColor="text1"/>
              </w:rPr>
              <w:t>IndexedDB</w:t>
            </w:r>
            <w:proofErr w:type="spellEnd"/>
            <w:r w:rsidRPr="00256864">
              <w:rPr>
                <w:rFonts w:ascii="Arial" w:hAnsi="Arial" w:cs="Arial"/>
                <w:color w:val="000000" w:themeColor="text1"/>
              </w:rPr>
              <w:t xml:space="preserve"> (browser)</w:t>
            </w:r>
          </w:p>
        </w:tc>
        <w:tc>
          <w:tcPr>
            <w:tcW w:w="0" w:type="auto"/>
            <w:hideMark/>
          </w:tcPr>
          <w:p w14:paraId="3C204433" w14:textId="7927C6EC" w:rsidR="009D0935" w:rsidRPr="00256864" w:rsidRDefault="00E312E1"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Stores course modules, unrefined lecture notes, aggregated AI model binary, and student performance metrics locally on the client device.</w:t>
            </w:r>
          </w:p>
        </w:tc>
      </w:tr>
      <w:tr w:rsidR="009D0935" w:rsidRPr="00256864" w14:paraId="288F8C9E" w14:textId="77777777" w:rsidTr="002E377B">
        <w:trPr>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3F45D7C5"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Local AI Engine</w:t>
            </w:r>
          </w:p>
        </w:tc>
        <w:tc>
          <w:tcPr>
            <w:tcW w:w="1607" w:type="dxa"/>
            <w:hideMark/>
          </w:tcPr>
          <w:p w14:paraId="757377B4"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TensorFlow Lite</w:t>
            </w:r>
          </w:p>
        </w:tc>
        <w:tc>
          <w:tcPr>
            <w:tcW w:w="0" w:type="auto"/>
            <w:hideMark/>
          </w:tcPr>
          <w:p w14:paraId="69C43E1B" w14:textId="0C8D099A" w:rsidR="009D0935" w:rsidRPr="00256864" w:rsidRDefault="00A45CC0"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 xml:space="preserve">Executes the </w:t>
            </w:r>
            <w:proofErr w:type="spellStart"/>
            <w:r w:rsidRPr="00256864">
              <w:rPr>
                <w:rFonts w:ascii="Arial" w:hAnsi="Arial" w:cs="Arial"/>
                <w:color w:val="000000" w:themeColor="text1"/>
              </w:rPr>
              <w:t>DistilBART</w:t>
            </w:r>
            <w:proofErr w:type="spellEnd"/>
            <w:r w:rsidRPr="00256864">
              <w:rPr>
                <w:rFonts w:ascii="Arial" w:hAnsi="Arial" w:cs="Arial"/>
                <w:color w:val="000000" w:themeColor="text1"/>
              </w:rPr>
              <w:t xml:space="preserve"> text summarisation model directly within the browser context, eliminating the necessity for backend API calls.</w:t>
            </w:r>
          </w:p>
        </w:tc>
      </w:tr>
      <w:tr w:rsidR="009D0935" w:rsidRPr="00256864" w14:paraId="2DED2595" w14:textId="77777777" w:rsidTr="002E377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26125813"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Sync Engine</w:t>
            </w:r>
          </w:p>
        </w:tc>
        <w:tc>
          <w:tcPr>
            <w:tcW w:w="1607" w:type="dxa"/>
            <w:hideMark/>
          </w:tcPr>
          <w:p w14:paraId="28C9A01A"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Background Sync API</w:t>
            </w:r>
          </w:p>
        </w:tc>
        <w:tc>
          <w:tcPr>
            <w:tcW w:w="0" w:type="auto"/>
            <w:hideMark/>
          </w:tcPr>
          <w:p w14:paraId="5A0FDF0F" w14:textId="6361BB1A" w:rsidR="009D0935" w:rsidRPr="00256864" w:rsidRDefault="00A45CC0"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Verifies the device's connection state and autonomously uploads all student progress logs to the server upon reconnection</w:t>
            </w:r>
            <w:r w:rsidR="009D0935" w:rsidRPr="00256864">
              <w:rPr>
                <w:rFonts w:ascii="Arial" w:hAnsi="Arial" w:cs="Arial"/>
                <w:color w:val="000000" w:themeColor="text1"/>
              </w:rPr>
              <w:t>.</w:t>
            </w:r>
          </w:p>
        </w:tc>
      </w:tr>
      <w:tr w:rsidR="009D0935" w:rsidRPr="00256864" w14:paraId="59755EBD" w14:textId="77777777" w:rsidTr="002E377B">
        <w:trPr>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7DC78484"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UI Modules</w:t>
            </w:r>
          </w:p>
        </w:tc>
        <w:tc>
          <w:tcPr>
            <w:tcW w:w="1607" w:type="dxa"/>
            <w:hideMark/>
          </w:tcPr>
          <w:p w14:paraId="6A33AF6A"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React.js</w:t>
            </w:r>
          </w:p>
        </w:tc>
        <w:tc>
          <w:tcPr>
            <w:tcW w:w="0" w:type="auto"/>
            <w:hideMark/>
          </w:tcPr>
          <w:p w14:paraId="5BDD7243" w14:textId="6602F7C5" w:rsidR="009D0935" w:rsidRPr="00256864" w:rsidRDefault="00292A37"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Constructs the application framework for students, encompassing dashboards, offline module viewers, and lecture summaries.</w:t>
            </w:r>
          </w:p>
        </w:tc>
      </w:tr>
      <w:tr w:rsidR="009D0935" w:rsidRPr="00256864" w14:paraId="412790CD" w14:textId="77777777" w:rsidTr="002E377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06C04FCE"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Cloud Server</w:t>
            </w:r>
          </w:p>
        </w:tc>
        <w:tc>
          <w:tcPr>
            <w:tcW w:w="1607" w:type="dxa"/>
            <w:hideMark/>
          </w:tcPr>
          <w:p w14:paraId="1AC24ED5"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Node.js (Express)</w:t>
            </w:r>
          </w:p>
        </w:tc>
        <w:tc>
          <w:tcPr>
            <w:tcW w:w="0" w:type="auto"/>
            <w:hideMark/>
          </w:tcPr>
          <w:p w14:paraId="2B56EF50" w14:textId="101EB159" w:rsidR="009D0935" w:rsidRPr="00256864" w:rsidRDefault="00292A37"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for authentication and oversees the distribution of course assets while receiving synchronisation objects from the client device</w:t>
            </w:r>
          </w:p>
        </w:tc>
      </w:tr>
      <w:tr w:rsidR="009D0935" w:rsidRPr="00256864" w14:paraId="72F820AC" w14:textId="77777777" w:rsidTr="002E377B">
        <w:trPr>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25EADFEA"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Course Repository</w:t>
            </w:r>
          </w:p>
        </w:tc>
        <w:tc>
          <w:tcPr>
            <w:tcW w:w="1607" w:type="dxa"/>
            <w:hideMark/>
          </w:tcPr>
          <w:p w14:paraId="3E9CECE0" w14:textId="77777777" w:rsidR="009D0935" w:rsidRPr="00256864" w:rsidRDefault="009D0935"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PostgreSQL (Files)</w:t>
            </w:r>
          </w:p>
        </w:tc>
        <w:tc>
          <w:tcPr>
            <w:tcW w:w="0" w:type="auto"/>
            <w:hideMark/>
          </w:tcPr>
          <w:p w14:paraId="25381130" w14:textId="3C67A049" w:rsidR="009D0935" w:rsidRPr="00256864" w:rsidRDefault="00F95EDA" w:rsidP="002E377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Contains all administrative data related to the course, including PDFs, metadata, and foundational AI models.</w:t>
            </w:r>
          </w:p>
        </w:tc>
      </w:tr>
      <w:tr w:rsidR="009D0935" w:rsidRPr="00256864" w14:paraId="765C3A51" w14:textId="77777777" w:rsidTr="002E377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136" w:type="dxa"/>
            <w:hideMark/>
          </w:tcPr>
          <w:p w14:paraId="340A5634" w14:textId="77777777" w:rsidR="009D0935" w:rsidRPr="00256864" w:rsidRDefault="009D0935" w:rsidP="002E377B">
            <w:pPr>
              <w:spacing w:line="360" w:lineRule="auto"/>
              <w:jc w:val="both"/>
              <w:rPr>
                <w:rFonts w:ascii="Arial" w:hAnsi="Arial" w:cs="Arial"/>
                <w:color w:val="000000" w:themeColor="text1"/>
              </w:rPr>
            </w:pPr>
            <w:r w:rsidRPr="00256864">
              <w:rPr>
                <w:rFonts w:ascii="Arial" w:hAnsi="Arial" w:cs="Arial"/>
                <w:color w:val="000000" w:themeColor="text1"/>
              </w:rPr>
              <w:t>User Progress DB</w:t>
            </w:r>
          </w:p>
        </w:tc>
        <w:tc>
          <w:tcPr>
            <w:tcW w:w="1607" w:type="dxa"/>
            <w:hideMark/>
          </w:tcPr>
          <w:p w14:paraId="0B99DC24" w14:textId="77777777" w:rsidR="009D0935" w:rsidRPr="00256864" w:rsidRDefault="009D0935"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PostgreSQL</w:t>
            </w:r>
          </w:p>
        </w:tc>
        <w:tc>
          <w:tcPr>
            <w:tcW w:w="0" w:type="auto"/>
            <w:hideMark/>
          </w:tcPr>
          <w:p w14:paraId="289EFCFD" w14:textId="5DA1A4DB" w:rsidR="009D0935" w:rsidRPr="00256864" w:rsidRDefault="00F95EDA" w:rsidP="002E377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256864">
              <w:rPr>
                <w:rFonts w:ascii="Arial" w:hAnsi="Arial" w:cs="Arial"/>
                <w:color w:val="000000" w:themeColor="text1"/>
              </w:rPr>
              <w:t>Monitors student records, module completion status, and performance metrics.</w:t>
            </w:r>
          </w:p>
        </w:tc>
      </w:tr>
    </w:tbl>
    <w:p w14:paraId="4B362F69" w14:textId="77777777" w:rsidR="009D0935" w:rsidRPr="00256864" w:rsidRDefault="009D0935" w:rsidP="00F66BB4">
      <w:pPr>
        <w:pStyle w:val="Heading3"/>
        <w:numPr>
          <w:ilvl w:val="2"/>
          <w:numId w:val="9"/>
        </w:numPr>
        <w:rPr>
          <w:rFonts w:ascii="Arial" w:hAnsi="Arial" w:cs="Arial"/>
        </w:rPr>
      </w:pPr>
      <w:bookmarkStart w:id="7" w:name="_Toc233291204"/>
      <w:r w:rsidRPr="00256864">
        <w:rPr>
          <w:rFonts w:ascii="Arial" w:hAnsi="Arial" w:cs="Arial"/>
        </w:rPr>
        <w:lastRenderedPageBreak/>
        <w:t>Data Flow Diagram</w:t>
      </w:r>
      <w:bookmarkEnd w:id="7"/>
    </w:p>
    <w:p w14:paraId="78C59DE4" w14:textId="77777777" w:rsidR="009D0935" w:rsidRPr="00256864" w:rsidRDefault="009D0935" w:rsidP="009D0935">
      <w:pPr>
        <w:rPr>
          <w:rFonts w:ascii="Arial" w:hAnsi="Arial" w:cs="Arial"/>
        </w:rPr>
      </w:pPr>
      <w:r w:rsidRPr="00256864">
        <w:rPr>
          <w:rFonts w:ascii="Arial" w:hAnsi="Arial" w:cs="Arial"/>
          <w:noProof/>
          <w:color w:val="000000" w:themeColor="text1"/>
        </w:rPr>
        <w:drawing>
          <wp:inline distT="0" distB="0" distL="0" distR="0" wp14:anchorId="5D977E22" wp14:editId="17CED903">
            <wp:extent cx="5731510" cy="3820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0808"/>
                    </a:xfrm>
                    <a:prstGeom prst="rect">
                      <a:avLst/>
                    </a:prstGeom>
                    <a:noFill/>
                    <a:ln>
                      <a:noFill/>
                    </a:ln>
                  </pic:spPr>
                </pic:pic>
              </a:graphicData>
            </a:graphic>
          </wp:inline>
        </w:drawing>
      </w:r>
    </w:p>
    <w:p w14:paraId="5047305C" w14:textId="77777777" w:rsidR="009D0935" w:rsidRPr="00256864" w:rsidRDefault="009D0935" w:rsidP="00F66BB4">
      <w:pPr>
        <w:pStyle w:val="Heading1"/>
        <w:ind w:left="720"/>
        <w:rPr>
          <w:rFonts w:cs="Arial"/>
        </w:rPr>
      </w:pPr>
      <w:r w:rsidRPr="00256864">
        <w:rPr>
          <w:rFonts w:cs="Arial"/>
        </w:rPr>
        <w:t xml:space="preserve"> Delineations and Limitations</w:t>
      </w:r>
    </w:p>
    <w:p w14:paraId="56170F10" w14:textId="77777777" w:rsidR="009D0935" w:rsidRPr="00256864" w:rsidRDefault="009D0935" w:rsidP="00F66BB4">
      <w:pPr>
        <w:pStyle w:val="Heading2"/>
        <w:numPr>
          <w:ilvl w:val="1"/>
          <w:numId w:val="9"/>
        </w:numPr>
        <w:spacing w:before="0" w:after="0"/>
        <w:rPr>
          <w:rFonts w:ascii="Arial" w:hAnsi="Arial" w:cs="Arial"/>
        </w:rPr>
      </w:pPr>
      <w:r w:rsidRPr="00256864">
        <w:rPr>
          <w:rFonts w:ascii="Arial" w:hAnsi="Arial" w:cs="Arial"/>
        </w:rPr>
        <w:t xml:space="preserve"> </w:t>
      </w:r>
      <w:bookmarkStart w:id="8" w:name="_Toc233291206"/>
      <w:r w:rsidRPr="00256864">
        <w:rPr>
          <w:rFonts w:ascii="Arial" w:hAnsi="Arial" w:cs="Arial"/>
        </w:rPr>
        <w:t>Delimitations</w:t>
      </w:r>
      <w:bookmarkEnd w:id="8"/>
    </w:p>
    <w:p w14:paraId="4DA9CA41" w14:textId="67AE42CD" w:rsidR="009D0935" w:rsidRPr="00256864" w:rsidRDefault="009D0935" w:rsidP="009D0935">
      <w:pPr>
        <w:pStyle w:val="ListParagraph"/>
        <w:spacing w:after="0" w:line="360" w:lineRule="auto"/>
        <w:jc w:val="both"/>
        <w:rPr>
          <w:rFonts w:ascii="Arial" w:hAnsi="Arial" w:cs="Arial"/>
        </w:rPr>
      </w:pPr>
      <w:r w:rsidRPr="00256864">
        <w:rPr>
          <w:rFonts w:ascii="Arial" w:hAnsi="Arial" w:cs="Arial"/>
        </w:rPr>
        <w:t xml:space="preserve">Delimitations </w:t>
      </w:r>
      <w:r w:rsidR="000D5FF4" w:rsidRPr="00256864">
        <w:rPr>
          <w:rFonts w:ascii="Arial" w:hAnsi="Arial" w:cs="Arial"/>
        </w:rPr>
        <w:t>denote intentional choices made to restrict the parameters of this study project</w:t>
      </w:r>
      <w:r w:rsidRPr="00256864">
        <w:rPr>
          <w:rFonts w:ascii="Arial" w:hAnsi="Arial" w:cs="Arial"/>
        </w:rPr>
        <w:t>:</w:t>
      </w:r>
    </w:p>
    <w:p w14:paraId="05C0F99B" w14:textId="33488212" w:rsidR="009D0935" w:rsidRPr="00256864" w:rsidRDefault="009D0935" w:rsidP="00F66BB4">
      <w:pPr>
        <w:pStyle w:val="ListParagraph"/>
        <w:numPr>
          <w:ilvl w:val="0"/>
          <w:numId w:val="6"/>
        </w:numPr>
        <w:spacing w:after="0" w:line="360" w:lineRule="auto"/>
        <w:jc w:val="both"/>
        <w:rPr>
          <w:rFonts w:ascii="Arial" w:hAnsi="Arial" w:cs="Arial"/>
        </w:rPr>
      </w:pPr>
      <w:r w:rsidRPr="00256864">
        <w:rPr>
          <w:rFonts w:ascii="Arial" w:hAnsi="Arial" w:cs="Arial"/>
        </w:rPr>
        <w:t xml:space="preserve">Institutional Scope: </w:t>
      </w:r>
      <w:r w:rsidR="00433C73" w:rsidRPr="00256864">
        <w:rPr>
          <w:rFonts w:ascii="Arial" w:hAnsi="Arial" w:cs="Arial"/>
        </w:rPr>
        <w:t>This study is confined to the student population of Namibia University of Science and Technology (NUST). Consequently, its conclusions cannot be easily generalised to other higher education institutions in Namibia</w:t>
      </w:r>
      <w:r w:rsidRPr="00256864">
        <w:rPr>
          <w:rFonts w:ascii="Arial" w:hAnsi="Arial" w:cs="Arial"/>
        </w:rPr>
        <w:t>.</w:t>
      </w:r>
    </w:p>
    <w:p w14:paraId="5734688D" w14:textId="77777777" w:rsidR="009D0935" w:rsidRPr="00256864" w:rsidRDefault="009D0935" w:rsidP="009D0935">
      <w:pPr>
        <w:pStyle w:val="ListParagraph"/>
        <w:spacing w:after="0" w:line="360" w:lineRule="auto"/>
        <w:ind w:left="1440"/>
        <w:jc w:val="both"/>
        <w:rPr>
          <w:rFonts w:ascii="Arial" w:hAnsi="Arial" w:cs="Arial"/>
        </w:rPr>
      </w:pPr>
    </w:p>
    <w:p w14:paraId="109BE0BD" w14:textId="13860BD8" w:rsidR="009D0935" w:rsidRPr="00256864" w:rsidRDefault="009D0935" w:rsidP="00F66BB4">
      <w:pPr>
        <w:pStyle w:val="ListParagraph"/>
        <w:numPr>
          <w:ilvl w:val="0"/>
          <w:numId w:val="6"/>
        </w:numPr>
        <w:spacing w:after="0" w:line="360" w:lineRule="auto"/>
        <w:jc w:val="both"/>
        <w:rPr>
          <w:rFonts w:ascii="Arial" w:hAnsi="Arial" w:cs="Arial"/>
        </w:rPr>
      </w:pPr>
      <w:r w:rsidRPr="00256864">
        <w:rPr>
          <w:rFonts w:ascii="Arial" w:hAnsi="Arial" w:cs="Arial"/>
        </w:rPr>
        <w:t xml:space="preserve">Content Formats: </w:t>
      </w:r>
      <w:r w:rsidR="00480507" w:rsidRPr="00256864">
        <w:rPr>
          <w:rFonts w:ascii="Arial" w:hAnsi="Arial" w:cs="Arial"/>
        </w:rPr>
        <w:t>The application will be restricted to the extraction and summarisation of plain text from PDF lecture notes, ignoring multimedia forms such as videos, audio files, and embedded images</w:t>
      </w:r>
      <w:r w:rsidRPr="00256864">
        <w:rPr>
          <w:rFonts w:ascii="Arial" w:hAnsi="Arial" w:cs="Arial"/>
        </w:rPr>
        <w:t>.</w:t>
      </w:r>
    </w:p>
    <w:p w14:paraId="47095B45" w14:textId="77777777" w:rsidR="009D0935" w:rsidRPr="00256864" w:rsidRDefault="009D0935" w:rsidP="009D0935">
      <w:pPr>
        <w:spacing w:after="0" w:line="360" w:lineRule="auto"/>
        <w:ind w:left="1080"/>
        <w:jc w:val="both"/>
        <w:rPr>
          <w:rFonts w:ascii="Arial" w:hAnsi="Arial" w:cs="Arial"/>
        </w:rPr>
      </w:pPr>
    </w:p>
    <w:p w14:paraId="4CFF5123" w14:textId="75964FAB" w:rsidR="009D0935" w:rsidRPr="00256864" w:rsidRDefault="009D0935" w:rsidP="00F66BB4">
      <w:pPr>
        <w:pStyle w:val="ListParagraph"/>
        <w:numPr>
          <w:ilvl w:val="0"/>
          <w:numId w:val="6"/>
        </w:numPr>
        <w:spacing w:after="0" w:line="360" w:lineRule="auto"/>
        <w:jc w:val="both"/>
        <w:rPr>
          <w:rFonts w:ascii="Arial" w:hAnsi="Arial" w:cs="Arial"/>
        </w:rPr>
      </w:pPr>
      <w:r w:rsidRPr="00256864">
        <w:rPr>
          <w:rFonts w:ascii="Arial" w:hAnsi="Arial" w:cs="Arial"/>
        </w:rPr>
        <w:t xml:space="preserve">AI Model Training: </w:t>
      </w:r>
      <w:r w:rsidR="002E6FAC" w:rsidRPr="00256864">
        <w:rPr>
          <w:rFonts w:ascii="Arial" w:hAnsi="Arial" w:cs="Arial"/>
        </w:rPr>
        <w:t xml:space="preserve">The application will utilise the </w:t>
      </w:r>
      <w:proofErr w:type="spellStart"/>
      <w:r w:rsidR="002E6FAC" w:rsidRPr="00256864">
        <w:rPr>
          <w:rFonts w:ascii="Arial" w:hAnsi="Arial" w:cs="Arial"/>
        </w:rPr>
        <w:t>DistilBART</w:t>
      </w:r>
      <w:proofErr w:type="spellEnd"/>
      <w:r w:rsidR="002E6FAC" w:rsidRPr="00256864">
        <w:rPr>
          <w:rFonts w:ascii="Arial" w:hAnsi="Arial" w:cs="Arial"/>
        </w:rPr>
        <w:t xml:space="preserve"> model in its original form, without any additional optimisation or domain-specific training</w:t>
      </w:r>
      <w:r w:rsidRPr="00256864">
        <w:rPr>
          <w:rFonts w:ascii="Arial" w:hAnsi="Arial" w:cs="Arial"/>
        </w:rPr>
        <w:t>.</w:t>
      </w:r>
    </w:p>
    <w:p w14:paraId="79D89B34" w14:textId="77777777" w:rsidR="009D0935" w:rsidRPr="00256864" w:rsidRDefault="009D0935" w:rsidP="009D0935">
      <w:pPr>
        <w:pStyle w:val="ListParagraph"/>
        <w:spacing w:after="0" w:line="360" w:lineRule="auto"/>
        <w:ind w:left="1440"/>
        <w:jc w:val="both"/>
        <w:rPr>
          <w:rFonts w:ascii="Arial" w:hAnsi="Arial" w:cs="Arial"/>
        </w:rPr>
      </w:pPr>
    </w:p>
    <w:p w14:paraId="05C724E3" w14:textId="20F98301" w:rsidR="009D0935" w:rsidRPr="00256864" w:rsidRDefault="009D0935" w:rsidP="00F66BB4">
      <w:pPr>
        <w:pStyle w:val="ListParagraph"/>
        <w:numPr>
          <w:ilvl w:val="0"/>
          <w:numId w:val="6"/>
        </w:numPr>
        <w:spacing w:after="0" w:line="360" w:lineRule="auto"/>
        <w:jc w:val="both"/>
        <w:rPr>
          <w:rFonts w:ascii="Arial" w:hAnsi="Arial" w:cs="Arial"/>
        </w:rPr>
      </w:pPr>
      <w:r w:rsidRPr="00256864">
        <w:rPr>
          <w:rFonts w:ascii="Arial" w:hAnsi="Arial" w:cs="Arial"/>
        </w:rPr>
        <w:t xml:space="preserve">System Maturity: </w:t>
      </w:r>
      <w:r w:rsidR="002E6FAC" w:rsidRPr="00256864">
        <w:rPr>
          <w:rFonts w:ascii="Arial" w:hAnsi="Arial" w:cs="Arial"/>
        </w:rPr>
        <w:t>The software product is designed as an experimental research instrument. This is an independent product that will not be integrated into the operational system of NUST's Moodle</w:t>
      </w:r>
      <w:r w:rsidRPr="00256864">
        <w:rPr>
          <w:rFonts w:ascii="Arial" w:hAnsi="Arial" w:cs="Arial"/>
        </w:rPr>
        <w:t>.</w:t>
      </w:r>
    </w:p>
    <w:p w14:paraId="43DEC9D8" w14:textId="77777777" w:rsidR="009D0935" w:rsidRPr="00256864" w:rsidRDefault="009D0935" w:rsidP="009D0935">
      <w:pPr>
        <w:pStyle w:val="ListParagraph"/>
        <w:spacing w:after="0" w:line="360" w:lineRule="auto"/>
        <w:ind w:left="1440"/>
        <w:jc w:val="both"/>
        <w:rPr>
          <w:rFonts w:ascii="Arial" w:hAnsi="Arial" w:cs="Arial"/>
        </w:rPr>
      </w:pPr>
    </w:p>
    <w:p w14:paraId="54F231D8" w14:textId="5C11C303" w:rsidR="009D0935" w:rsidRPr="00256864" w:rsidRDefault="009D0935" w:rsidP="00F66BB4">
      <w:pPr>
        <w:pStyle w:val="ListParagraph"/>
        <w:numPr>
          <w:ilvl w:val="0"/>
          <w:numId w:val="6"/>
        </w:numPr>
        <w:spacing w:after="0" w:line="360" w:lineRule="auto"/>
        <w:jc w:val="both"/>
        <w:rPr>
          <w:rFonts w:ascii="Arial" w:hAnsi="Arial" w:cs="Arial"/>
        </w:rPr>
      </w:pPr>
      <w:r w:rsidRPr="00256864">
        <w:rPr>
          <w:rFonts w:ascii="Arial" w:hAnsi="Arial" w:cs="Arial"/>
        </w:rPr>
        <w:t xml:space="preserve">Browser Environment: </w:t>
      </w:r>
      <w:r w:rsidR="00323CBA" w:rsidRPr="00256864">
        <w:rPr>
          <w:rFonts w:ascii="Arial" w:hAnsi="Arial" w:cs="Arial"/>
        </w:rPr>
        <w:t>Testing and evaluation will be conducted exclusively within the Google Chrome browser environment. While the PWA may function effectively in other contemporary browser engines, their specific behaviours are outside the purview of this study effort</w:t>
      </w:r>
      <w:r w:rsidRPr="00256864">
        <w:rPr>
          <w:rFonts w:ascii="Arial" w:hAnsi="Arial" w:cs="Arial"/>
        </w:rPr>
        <w:t>.</w:t>
      </w:r>
    </w:p>
    <w:p w14:paraId="6A6F0528" w14:textId="77777777" w:rsidR="009D0935" w:rsidRPr="00256864" w:rsidRDefault="009D0935" w:rsidP="009D0935">
      <w:pPr>
        <w:spacing w:after="0" w:line="360" w:lineRule="auto"/>
        <w:jc w:val="both"/>
        <w:rPr>
          <w:rFonts w:ascii="Arial" w:hAnsi="Arial" w:cs="Arial"/>
        </w:rPr>
      </w:pPr>
    </w:p>
    <w:p w14:paraId="4025B9A1" w14:textId="77777777" w:rsidR="009D0935" w:rsidRPr="00256864" w:rsidRDefault="009D0935" w:rsidP="00F66BB4">
      <w:pPr>
        <w:pStyle w:val="Heading2"/>
        <w:numPr>
          <w:ilvl w:val="1"/>
          <w:numId w:val="9"/>
        </w:numPr>
        <w:spacing w:before="0" w:after="0" w:line="360" w:lineRule="auto"/>
        <w:jc w:val="both"/>
        <w:rPr>
          <w:rFonts w:ascii="Arial" w:hAnsi="Arial" w:cs="Arial"/>
        </w:rPr>
      </w:pPr>
      <w:bookmarkStart w:id="9" w:name="_Toc233291207"/>
      <w:r w:rsidRPr="00256864">
        <w:rPr>
          <w:rFonts w:ascii="Arial" w:hAnsi="Arial" w:cs="Arial"/>
        </w:rPr>
        <w:t>Limitations</w:t>
      </w:r>
      <w:bookmarkStart w:id="10" w:name="_Toc233291208"/>
      <w:bookmarkEnd w:id="9"/>
    </w:p>
    <w:p w14:paraId="024F3720" w14:textId="70182741" w:rsidR="009D0935" w:rsidRPr="00256864" w:rsidRDefault="007F0786" w:rsidP="009D0935">
      <w:pPr>
        <w:spacing w:after="0" w:line="360" w:lineRule="auto"/>
        <w:ind w:left="360"/>
        <w:jc w:val="both"/>
        <w:rPr>
          <w:rFonts w:ascii="Arial" w:hAnsi="Arial" w:cs="Arial"/>
        </w:rPr>
      </w:pPr>
      <w:r w:rsidRPr="00256864">
        <w:rPr>
          <w:rFonts w:ascii="Arial" w:hAnsi="Arial" w:cs="Arial"/>
        </w:rPr>
        <w:t>The constraints encompass external issues and deficiencies associated with the research design that go beyond the direct control of the researcher</w:t>
      </w:r>
      <w:r w:rsidR="009D0935" w:rsidRPr="00256864">
        <w:rPr>
          <w:rFonts w:ascii="Arial" w:hAnsi="Arial" w:cs="Arial"/>
        </w:rPr>
        <w:t>:</w:t>
      </w:r>
    </w:p>
    <w:p w14:paraId="34026DBD" w14:textId="6A059F15" w:rsidR="009D0935" w:rsidRPr="00256864" w:rsidRDefault="009D0935" w:rsidP="00F66BB4">
      <w:pPr>
        <w:pStyle w:val="ListParagraph"/>
        <w:numPr>
          <w:ilvl w:val="0"/>
          <w:numId w:val="7"/>
        </w:numPr>
        <w:spacing w:after="0" w:line="360" w:lineRule="auto"/>
        <w:ind w:left="1080"/>
        <w:jc w:val="both"/>
        <w:rPr>
          <w:rFonts w:ascii="Arial" w:hAnsi="Arial" w:cs="Arial"/>
        </w:rPr>
      </w:pPr>
      <w:r w:rsidRPr="00256864">
        <w:rPr>
          <w:rFonts w:ascii="Arial" w:hAnsi="Arial" w:cs="Arial"/>
        </w:rPr>
        <w:t xml:space="preserve">Sample Size Limitations: </w:t>
      </w:r>
      <w:r w:rsidR="007F0786" w:rsidRPr="00256864">
        <w:rPr>
          <w:rFonts w:ascii="Arial" w:hAnsi="Arial" w:cs="Arial"/>
        </w:rPr>
        <w:t>The study used a limited sample size (5–20 individuals), which inherently impacts the generalisability of the usability statistics within the NUST student community</w:t>
      </w:r>
      <w:r w:rsidRPr="00256864">
        <w:rPr>
          <w:rFonts w:ascii="Arial" w:hAnsi="Arial" w:cs="Arial"/>
        </w:rPr>
        <w:t>.</w:t>
      </w:r>
    </w:p>
    <w:p w14:paraId="5C38BE75" w14:textId="77777777" w:rsidR="009D0935" w:rsidRPr="00256864" w:rsidRDefault="009D0935" w:rsidP="009D0935">
      <w:pPr>
        <w:spacing w:after="0" w:line="360" w:lineRule="auto"/>
        <w:ind w:left="360"/>
        <w:jc w:val="both"/>
        <w:rPr>
          <w:rFonts w:ascii="Arial" w:hAnsi="Arial" w:cs="Arial"/>
        </w:rPr>
      </w:pPr>
    </w:p>
    <w:p w14:paraId="07EF7456" w14:textId="6DBB0B36" w:rsidR="009D0935" w:rsidRPr="00256864" w:rsidRDefault="009D0935" w:rsidP="00F66BB4">
      <w:pPr>
        <w:pStyle w:val="ListParagraph"/>
        <w:numPr>
          <w:ilvl w:val="0"/>
          <w:numId w:val="7"/>
        </w:numPr>
        <w:spacing w:after="0" w:line="360" w:lineRule="auto"/>
        <w:ind w:left="1080"/>
        <w:jc w:val="both"/>
        <w:rPr>
          <w:rFonts w:ascii="Arial" w:hAnsi="Arial" w:cs="Arial"/>
        </w:rPr>
      </w:pPr>
      <w:r w:rsidRPr="00256864">
        <w:rPr>
          <w:rFonts w:ascii="Arial" w:hAnsi="Arial" w:cs="Arial"/>
        </w:rPr>
        <w:t>Temporal Limitations</w:t>
      </w:r>
      <w:r w:rsidR="009905F1" w:rsidRPr="00256864">
        <w:rPr>
          <w:rFonts w:ascii="Arial" w:hAnsi="Arial" w:cs="Arial"/>
        </w:rPr>
        <w:t xml:space="preserve"> </w:t>
      </w:r>
      <w:r w:rsidR="009905F1" w:rsidRPr="00256864">
        <w:rPr>
          <w:rFonts w:ascii="Arial" w:hAnsi="Arial" w:cs="Arial"/>
        </w:rPr>
        <w:t>The evaluation period during the field test phase is restricted to facilitate the monitoring of adoption behaviours, knowledge retention, and long-term student engagement</w:t>
      </w:r>
      <w:r w:rsidRPr="00256864">
        <w:rPr>
          <w:rFonts w:ascii="Arial" w:hAnsi="Arial" w:cs="Arial"/>
        </w:rPr>
        <w:t>.</w:t>
      </w:r>
    </w:p>
    <w:p w14:paraId="084EB4F4" w14:textId="77777777" w:rsidR="009D0935" w:rsidRPr="00256864" w:rsidRDefault="009D0935" w:rsidP="009D0935">
      <w:pPr>
        <w:spacing w:after="0" w:line="360" w:lineRule="auto"/>
        <w:jc w:val="both"/>
        <w:rPr>
          <w:rFonts w:ascii="Arial" w:hAnsi="Arial" w:cs="Arial"/>
        </w:rPr>
      </w:pPr>
    </w:p>
    <w:p w14:paraId="4E80A079" w14:textId="01DED6B2" w:rsidR="009D0935" w:rsidRPr="00256864" w:rsidRDefault="009D0935" w:rsidP="00F66BB4">
      <w:pPr>
        <w:pStyle w:val="ListParagraph"/>
        <w:numPr>
          <w:ilvl w:val="0"/>
          <w:numId w:val="7"/>
        </w:numPr>
        <w:spacing w:after="0" w:line="360" w:lineRule="auto"/>
        <w:ind w:left="1080"/>
        <w:jc w:val="both"/>
        <w:rPr>
          <w:rFonts w:ascii="Arial" w:hAnsi="Arial" w:cs="Arial"/>
        </w:rPr>
      </w:pPr>
      <w:r w:rsidRPr="00256864">
        <w:rPr>
          <w:rFonts w:ascii="Arial" w:hAnsi="Arial" w:cs="Arial"/>
        </w:rPr>
        <w:t xml:space="preserve">Hardware Variability: </w:t>
      </w:r>
      <w:r w:rsidR="009905F1" w:rsidRPr="00256864">
        <w:rPr>
          <w:rFonts w:ascii="Arial" w:hAnsi="Arial" w:cs="Arial"/>
        </w:rPr>
        <w:t>The pace of AI inference, conducted locally on the client side, is entirely contingent upon the hardware utilised by each device. This technique may differ significantly from outdated and low-performance mobile devices</w:t>
      </w:r>
      <w:r w:rsidRPr="00256864">
        <w:rPr>
          <w:rFonts w:ascii="Arial" w:hAnsi="Arial" w:cs="Arial"/>
        </w:rPr>
        <w:t>.</w:t>
      </w:r>
    </w:p>
    <w:p w14:paraId="379925C3" w14:textId="77777777" w:rsidR="009D0935" w:rsidRPr="00256864" w:rsidRDefault="009D0935" w:rsidP="009D0935">
      <w:pPr>
        <w:spacing w:after="0" w:line="360" w:lineRule="auto"/>
        <w:ind w:left="360"/>
        <w:jc w:val="both"/>
        <w:rPr>
          <w:rFonts w:ascii="Arial" w:hAnsi="Arial" w:cs="Arial"/>
        </w:rPr>
      </w:pPr>
    </w:p>
    <w:p w14:paraId="094A8196" w14:textId="4DE2E793" w:rsidR="009D0935" w:rsidRPr="00256864" w:rsidRDefault="009D0935" w:rsidP="00F66BB4">
      <w:pPr>
        <w:pStyle w:val="ListParagraph"/>
        <w:numPr>
          <w:ilvl w:val="0"/>
          <w:numId w:val="7"/>
        </w:numPr>
        <w:spacing w:after="0" w:line="360" w:lineRule="auto"/>
        <w:ind w:left="1080"/>
        <w:jc w:val="both"/>
        <w:rPr>
          <w:rFonts w:ascii="Arial" w:hAnsi="Arial" w:cs="Arial"/>
        </w:rPr>
      </w:pPr>
      <w:r w:rsidRPr="00256864">
        <w:rPr>
          <w:rFonts w:ascii="Arial" w:hAnsi="Arial" w:cs="Arial"/>
        </w:rPr>
        <w:t>Architecture Incompatibility</w:t>
      </w:r>
      <w:r w:rsidR="00431A11" w:rsidRPr="00256864">
        <w:rPr>
          <w:rFonts w:ascii="Arial" w:hAnsi="Arial" w:cs="Arial"/>
        </w:rPr>
        <w:t xml:space="preserve"> </w:t>
      </w:r>
      <w:r w:rsidR="00431A11" w:rsidRPr="00256864">
        <w:rPr>
          <w:rFonts w:ascii="Arial" w:hAnsi="Arial" w:cs="Arial"/>
        </w:rPr>
        <w:t>While the system architecture delineates the distant synchronisation layer, the actual execution of this phase in the present study may use local environment simulation to enable data exchanges</w:t>
      </w:r>
      <w:r w:rsidRPr="00256864">
        <w:rPr>
          <w:rFonts w:ascii="Arial" w:hAnsi="Arial" w:cs="Arial"/>
        </w:rPr>
        <w:t>.</w:t>
      </w:r>
    </w:p>
    <w:p w14:paraId="0A59FF82" w14:textId="77777777" w:rsidR="009D0935" w:rsidRPr="00256864" w:rsidRDefault="009D0935" w:rsidP="00F66BB4">
      <w:pPr>
        <w:pStyle w:val="Heading1"/>
        <w:ind w:left="720"/>
        <w:rPr>
          <w:rFonts w:cs="Arial"/>
        </w:rPr>
      </w:pPr>
      <w:r w:rsidRPr="00256864">
        <w:rPr>
          <w:rFonts w:cs="Arial"/>
        </w:rPr>
        <w:lastRenderedPageBreak/>
        <w:t>ASSUMPTIONS</w:t>
      </w:r>
      <w:bookmarkEnd w:id="10"/>
    </w:p>
    <w:p w14:paraId="39ABD18E" w14:textId="4ED41DA7" w:rsidR="009D0935" w:rsidRPr="00256864" w:rsidRDefault="00431A11" w:rsidP="009D0935">
      <w:pPr>
        <w:spacing w:line="360" w:lineRule="auto"/>
        <w:jc w:val="both"/>
        <w:rPr>
          <w:rFonts w:ascii="Arial" w:hAnsi="Arial" w:cs="Arial"/>
        </w:rPr>
      </w:pPr>
      <w:r w:rsidRPr="00256864">
        <w:rPr>
          <w:rFonts w:ascii="Arial" w:hAnsi="Arial" w:cs="Arial"/>
        </w:rPr>
        <w:t>This research study establishes the following structural assumptions to create a foundation for implementation</w:t>
      </w:r>
      <w:r w:rsidR="009D0935" w:rsidRPr="00256864">
        <w:rPr>
          <w:rFonts w:ascii="Arial" w:hAnsi="Arial" w:cs="Arial"/>
        </w:rPr>
        <w:t>:</w:t>
      </w:r>
    </w:p>
    <w:p w14:paraId="0F92F853" w14:textId="5E1C60BF" w:rsidR="009D0935" w:rsidRPr="00256864" w:rsidRDefault="009D0935" w:rsidP="00F66BB4">
      <w:pPr>
        <w:pStyle w:val="ListParagraph"/>
        <w:numPr>
          <w:ilvl w:val="0"/>
          <w:numId w:val="8"/>
        </w:numPr>
        <w:spacing w:line="360" w:lineRule="auto"/>
        <w:jc w:val="both"/>
        <w:rPr>
          <w:rFonts w:ascii="Arial" w:hAnsi="Arial" w:cs="Arial"/>
        </w:rPr>
      </w:pPr>
      <w:r w:rsidRPr="00256864">
        <w:rPr>
          <w:rFonts w:ascii="Arial" w:hAnsi="Arial" w:cs="Arial"/>
        </w:rPr>
        <w:t>Participant Reliability</w:t>
      </w:r>
      <w:r w:rsidR="00487838">
        <w:t xml:space="preserve">: </w:t>
      </w:r>
      <w:r w:rsidR="00487838" w:rsidRPr="00487838">
        <w:rPr>
          <w:rFonts w:ascii="Arial" w:hAnsi="Arial" w:cs="Arial"/>
        </w:rPr>
        <w:t>It is presumed that members of the NUST community will engage with the platform authentically and complete the post-test questionnaires truthfully and accurately</w:t>
      </w:r>
      <w:r w:rsidRPr="00256864">
        <w:rPr>
          <w:rFonts w:ascii="Arial" w:hAnsi="Arial" w:cs="Arial"/>
        </w:rPr>
        <w:t>.</w:t>
      </w:r>
    </w:p>
    <w:p w14:paraId="13782D7B" w14:textId="77777777" w:rsidR="00F63388" w:rsidRPr="00256864" w:rsidRDefault="00F63388" w:rsidP="00F63388">
      <w:pPr>
        <w:pStyle w:val="ListParagraph"/>
        <w:spacing w:line="360" w:lineRule="auto"/>
        <w:jc w:val="both"/>
        <w:rPr>
          <w:rFonts w:ascii="Arial" w:hAnsi="Arial" w:cs="Arial"/>
        </w:rPr>
      </w:pPr>
    </w:p>
    <w:p w14:paraId="732053B5" w14:textId="0990B76D" w:rsidR="009D0935" w:rsidRPr="00256864" w:rsidRDefault="009D0935" w:rsidP="00F66BB4">
      <w:pPr>
        <w:pStyle w:val="ListParagraph"/>
        <w:numPr>
          <w:ilvl w:val="0"/>
          <w:numId w:val="8"/>
        </w:numPr>
        <w:spacing w:line="360" w:lineRule="auto"/>
        <w:jc w:val="both"/>
        <w:rPr>
          <w:rFonts w:ascii="Arial" w:hAnsi="Arial" w:cs="Arial"/>
        </w:rPr>
      </w:pPr>
      <w:proofErr w:type="spellStart"/>
      <w:r w:rsidRPr="00256864">
        <w:rPr>
          <w:rFonts w:ascii="Arial" w:hAnsi="Arial" w:cs="Arial"/>
        </w:rPr>
        <w:t>Infrasctructure</w:t>
      </w:r>
      <w:proofErr w:type="spellEnd"/>
      <w:r w:rsidRPr="00256864">
        <w:rPr>
          <w:rFonts w:ascii="Arial" w:hAnsi="Arial" w:cs="Arial"/>
        </w:rPr>
        <w:t xml:space="preserve"> Reliability: </w:t>
      </w:r>
      <w:r w:rsidR="00487838" w:rsidRPr="00487838">
        <w:rPr>
          <w:rFonts w:ascii="Arial" w:hAnsi="Arial" w:cs="Arial"/>
        </w:rPr>
        <w:t>It is presumed that the Wi-Fi infrastructure at the NUST campus can deliver the requisite stability and bandwidth to execute the initial phase of application caching, which entails transferring the base TensorFlow Lite model binary file (about 400 MB)</w:t>
      </w:r>
    </w:p>
    <w:p w14:paraId="3A383FEA" w14:textId="77777777" w:rsidR="009D0935" w:rsidRPr="00256864" w:rsidRDefault="009D0935" w:rsidP="009D0935">
      <w:pPr>
        <w:spacing w:after="0" w:line="360" w:lineRule="auto"/>
        <w:jc w:val="both"/>
        <w:rPr>
          <w:rFonts w:ascii="Arial" w:hAnsi="Arial" w:cs="Arial"/>
        </w:rPr>
      </w:pPr>
    </w:p>
    <w:p w14:paraId="1AF8C2E9" w14:textId="71965E1A" w:rsidR="009D0935" w:rsidRPr="00256864" w:rsidRDefault="009D0935" w:rsidP="00F66BB4">
      <w:pPr>
        <w:pStyle w:val="ListParagraph"/>
        <w:numPr>
          <w:ilvl w:val="0"/>
          <w:numId w:val="8"/>
        </w:numPr>
        <w:spacing w:line="360" w:lineRule="auto"/>
        <w:jc w:val="both"/>
        <w:rPr>
          <w:rFonts w:ascii="Arial" w:hAnsi="Arial" w:cs="Arial"/>
        </w:rPr>
      </w:pPr>
      <w:r w:rsidRPr="00256864">
        <w:rPr>
          <w:rFonts w:ascii="Arial" w:hAnsi="Arial" w:cs="Arial"/>
        </w:rPr>
        <w:t xml:space="preserve">Digital Literacy: </w:t>
      </w:r>
      <w:r w:rsidR="00487838" w:rsidRPr="00487838">
        <w:rPr>
          <w:rFonts w:ascii="Arial" w:hAnsi="Arial" w:cs="Arial"/>
        </w:rPr>
        <w:t>It is presumed that the chosen pupils possess sufficient digital literacy to independently utilise the standard web browser, grant browser permissions, and navigate the standard dashboard</w:t>
      </w:r>
      <w:r w:rsidR="00487838">
        <w:rPr>
          <w:rFonts w:ascii="Arial" w:hAnsi="Arial" w:cs="Arial"/>
        </w:rPr>
        <w:t>.</w:t>
      </w:r>
    </w:p>
    <w:p w14:paraId="545A2262" w14:textId="77777777" w:rsidR="009D0935" w:rsidRPr="00256864" w:rsidRDefault="009D0935" w:rsidP="009D0935">
      <w:pPr>
        <w:spacing w:after="0" w:line="360" w:lineRule="auto"/>
        <w:jc w:val="both"/>
        <w:rPr>
          <w:rFonts w:ascii="Arial" w:hAnsi="Arial" w:cs="Arial"/>
        </w:rPr>
      </w:pPr>
    </w:p>
    <w:p w14:paraId="20E5FD38" w14:textId="6FDEF79E" w:rsidR="009D0935" w:rsidRPr="00256864" w:rsidRDefault="009D0935" w:rsidP="00F66BB4">
      <w:pPr>
        <w:pStyle w:val="ListParagraph"/>
        <w:numPr>
          <w:ilvl w:val="0"/>
          <w:numId w:val="8"/>
        </w:numPr>
        <w:spacing w:line="360" w:lineRule="auto"/>
        <w:jc w:val="both"/>
        <w:rPr>
          <w:rFonts w:ascii="Arial" w:hAnsi="Arial" w:cs="Arial"/>
        </w:rPr>
        <w:sectPr w:rsidR="009D0935" w:rsidRPr="00256864" w:rsidSect="009D0935">
          <w:pgSz w:w="11906" w:h="16838"/>
          <w:pgMar w:top="1440" w:right="1440" w:bottom="1440" w:left="1440" w:header="709" w:footer="709" w:gutter="0"/>
          <w:cols w:space="708"/>
          <w:docGrid w:linePitch="360"/>
        </w:sectPr>
      </w:pPr>
      <w:r w:rsidRPr="00256864">
        <w:rPr>
          <w:rFonts w:ascii="Arial" w:hAnsi="Arial" w:cs="Arial"/>
        </w:rPr>
        <w:t>Device Capability:</w:t>
      </w:r>
      <w:r w:rsidR="00F12C8F" w:rsidRPr="00256864">
        <w:rPr>
          <w:rFonts w:ascii="Arial" w:hAnsi="Arial" w:cs="Arial"/>
        </w:rPr>
        <w:t xml:space="preserve"> </w:t>
      </w:r>
      <w:r w:rsidR="00487838" w:rsidRPr="00487838">
        <w:rPr>
          <w:rFonts w:ascii="Arial" w:hAnsi="Arial" w:cs="Arial"/>
        </w:rPr>
        <w:t>We assume that the devices of the selected participants (student computers and mid-range cell phones in the computing faculty) were capable enough to perform local model inference within an acceptable time frame</w:t>
      </w:r>
      <w:r w:rsidR="00487838">
        <w:rPr>
          <w:rFonts w:ascii="Arial" w:hAnsi="Arial" w:cs="Arial"/>
        </w:rPr>
        <w:t>.</w:t>
      </w:r>
    </w:p>
    <w:p w14:paraId="32300B3C" w14:textId="32AD268E" w:rsidR="009D0935" w:rsidRPr="00256864" w:rsidRDefault="002D15CD" w:rsidP="00F66BB4">
      <w:pPr>
        <w:pStyle w:val="Heading1"/>
        <w:ind w:left="720"/>
        <w:rPr>
          <w:rFonts w:cs="Arial"/>
        </w:rPr>
      </w:pPr>
      <w:r w:rsidRPr="00256864">
        <w:rPr>
          <w:rFonts w:cs="Arial"/>
        </w:rPr>
        <w:lastRenderedPageBreak/>
        <w:t>RISK AND FEASIBILITY ANALYSIS ALONG WITH ETHICAL CONSIDERATIONS</w:t>
      </w:r>
    </w:p>
    <w:p w14:paraId="782BD7FB" w14:textId="5D328D47" w:rsidR="009D0935" w:rsidRPr="00256864" w:rsidRDefault="0031738A" w:rsidP="00F66BB4">
      <w:pPr>
        <w:pStyle w:val="Heading2"/>
        <w:numPr>
          <w:ilvl w:val="1"/>
          <w:numId w:val="9"/>
        </w:numPr>
        <w:ind w:left="1440" w:hanging="360"/>
        <w:rPr>
          <w:rFonts w:ascii="Arial" w:hAnsi="Arial" w:cs="Arial"/>
        </w:rPr>
      </w:pPr>
      <w:r w:rsidRPr="00256864">
        <w:rPr>
          <w:rFonts w:ascii="Arial" w:hAnsi="Arial" w:cs="Arial"/>
        </w:rPr>
        <w:t>Risk Assessment</w:t>
      </w:r>
    </w:p>
    <w:p w14:paraId="4509BA8F" w14:textId="19BD8E36" w:rsidR="009D0935" w:rsidRPr="00256864" w:rsidRDefault="00487838" w:rsidP="009D0935">
      <w:pPr>
        <w:spacing w:line="360" w:lineRule="auto"/>
        <w:jc w:val="both"/>
        <w:rPr>
          <w:rFonts w:ascii="Arial" w:hAnsi="Arial" w:cs="Arial"/>
        </w:rPr>
      </w:pPr>
      <w:r>
        <w:t>This is a risk analysis matrix outlining potential risks associated with the project and their corresponding solutions</w:t>
      </w:r>
      <w:r w:rsidR="0031738A" w:rsidRPr="00256864">
        <w:rPr>
          <w:rFonts w:ascii="Arial" w:hAnsi="Arial" w:cs="Arial"/>
        </w:rPr>
        <w:t>.</w:t>
      </w:r>
    </w:p>
    <w:tbl>
      <w:tblPr>
        <w:tblStyle w:val="TableGrid"/>
        <w:tblW w:w="14347" w:type="dxa"/>
        <w:tblLook w:val="04A0" w:firstRow="1" w:lastRow="0" w:firstColumn="1" w:lastColumn="0" w:noHBand="0" w:noVBand="1"/>
      </w:tblPr>
      <w:tblGrid>
        <w:gridCol w:w="3898"/>
        <w:gridCol w:w="2618"/>
        <w:gridCol w:w="3260"/>
        <w:gridCol w:w="4571"/>
      </w:tblGrid>
      <w:tr w:rsidR="009D0935" w:rsidRPr="00256864" w14:paraId="14A3F0F2" w14:textId="77777777" w:rsidTr="00473358">
        <w:trPr>
          <w:trHeight w:val="184"/>
        </w:trPr>
        <w:tc>
          <w:tcPr>
            <w:tcW w:w="3898" w:type="dxa"/>
            <w:vAlign w:val="center"/>
          </w:tcPr>
          <w:p w14:paraId="2146DBE3" w14:textId="77777777" w:rsidR="009D0935" w:rsidRPr="00256864" w:rsidRDefault="009D0935" w:rsidP="002E377B">
            <w:pPr>
              <w:jc w:val="center"/>
              <w:rPr>
                <w:rFonts w:ascii="Arial" w:hAnsi="Arial" w:cs="Arial"/>
              </w:rPr>
            </w:pPr>
            <w:r w:rsidRPr="00256864">
              <w:rPr>
                <w:rFonts w:ascii="Arial" w:hAnsi="Arial" w:cs="Arial"/>
              </w:rPr>
              <w:t xml:space="preserve">Risk </w:t>
            </w:r>
          </w:p>
        </w:tc>
        <w:tc>
          <w:tcPr>
            <w:tcW w:w="2618" w:type="dxa"/>
            <w:vAlign w:val="center"/>
          </w:tcPr>
          <w:p w14:paraId="366E686F" w14:textId="1F279651" w:rsidR="009D0935" w:rsidRPr="00256864" w:rsidRDefault="00D44A4B" w:rsidP="002E377B">
            <w:pPr>
              <w:jc w:val="center"/>
              <w:rPr>
                <w:rFonts w:ascii="Arial" w:hAnsi="Arial" w:cs="Arial"/>
              </w:rPr>
            </w:pPr>
            <w:r w:rsidRPr="00256864">
              <w:rPr>
                <w:rFonts w:ascii="Arial" w:hAnsi="Arial" w:cs="Arial"/>
              </w:rPr>
              <w:t>Probability</w:t>
            </w:r>
          </w:p>
        </w:tc>
        <w:tc>
          <w:tcPr>
            <w:tcW w:w="3260" w:type="dxa"/>
            <w:vAlign w:val="center"/>
          </w:tcPr>
          <w:p w14:paraId="44A9436A" w14:textId="50849805" w:rsidR="009D0935" w:rsidRPr="00256864" w:rsidRDefault="00D44A4B" w:rsidP="002E377B">
            <w:pPr>
              <w:jc w:val="center"/>
              <w:rPr>
                <w:rFonts w:ascii="Arial" w:hAnsi="Arial" w:cs="Arial"/>
              </w:rPr>
            </w:pPr>
            <w:r w:rsidRPr="00256864">
              <w:rPr>
                <w:rFonts w:ascii="Arial" w:hAnsi="Arial" w:cs="Arial"/>
              </w:rPr>
              <w:t>Consequence</w:t>
            </w:r>
          </w:p>
        </w:tc>
        <w:tc>
          <w:tcPr>
            <w:tcW w:w="4571" w:type="dxa"/>
            <w:vAlign w:val="center"/>
          </w:tcPr>
          <w:p w14:paraId="2C8C1239" w14:textId="77777777" w:rsidR="009D0935" w:rsidRPr="00256864" w:rsidRDefault="009D0935" w:rsidP="002E377B">
            <w:pPr>
              <w:jc w:val="center"/>
              <w:rPr>
                <w:rFonts w:ascii="Arial" w:hAnsi="Arial" w:cs="Arial"/>
              </w:rPr>
            </w:pPr>
            <w:r w:rsidRPr="00256864">
              <w:rPr>
                <w:rFonts w:ascii="Arial" w:hAnsi="Arial" w:cs="Arial"/>
              </w:rPr>
              <w:t xml:space="preserve">Mitigation  </w:t>
            </w:r>
          </w:p>
        </w:tc>
      </w:tr>
      <w:tr w:rsidR="009D0935" w:rsidRPr="00256864" w14:paraId="06856384" w14:textId="77777777" w:rsidTr="00473358">
        <w:trPr>
          <w:trHeight w:val="518"/>
        </w:trPr>
        <w:tc>
          <w:tcPr>
            <w:tcW w:w="3898" w:type="dxa"/>
            <w:vAlign w:val="center"/>
          </w:tcPr>
          <w:p w14:paraId="705F3E64" w14:textId="77777777" w:rsidR="009D0935" w:rsidRPr="00256864" w:rsidRDefault="009D0935" w:rsidP="002E377B">
            <w:pPr>
              <w:jc w:val="center"/>
              <w:rPr>
                <w:rFonts w:ascii="Arial" w:hAnsi="Arial" w:cs="Arial"/>
              </w:rPr>
            </w:pPr>
            <w:r w:rsidRPr="00256864">
              <w:rPr>
                <w:rFonts w:ascii="Arial" w:hAnsi="Arial" w:cs="Arial"/>
              </w:rPr>
              <w:t>AI model is too big/slow for student laptops</w:t>
            </w:r>
          </w:p>
        </w:tc>
        <w:tc>
          <w:tcPr>
            <w:tcW w:w="2618" w:type="dxa"/>
            <w:vAlign w:val="center"/>
          </w:tcPr>
          <w:p w14:paraId="10E9714D" w14:textId="77777777" w:rsidR="009D0935" w:rsidRPr="00256864" w:rsidRDefault="009D0935" w:rsidP="002E377B">
            <w:pPr>
              <w:jc w:val="center"/>
              <w:rPr>
                <w:rFonts w:ascii="Arial" w:hAnsi="Arial" w:cs="Arial"/>
              </w:rPr>
            </w:pPr>
            <w:r w:rsidRPr="00256864">
              <w:rPr>
                <w:rFonts w:ascii="Arial" w:hAnsi="Arial" w:cs="Arial"/>
              </w:rPr>
              <w:t>Medium</w:t>
            </w:r>
          </w:p>
        </w:tc>
        <w:tc>
          <w:tcPr>
            <w:tcW w:w="3260" w:type="dxa"/>
            <w:vAlign w:val="center"/>
          </w:tcPr>
          <w:p w14:paraId="66AC4AE5" w14:textId="77777777" w:rsidR="009D0935" w:rsidRPr="00256864" w:rsidRDefault="009D0935" w:rsidP="002E377B">
            <w:pPr>
              <w:jc w:val="center"/>
              <w:rPr>
                <w:rFonts w:ascii="Arial" w:hAnsi="Arial" w:cs="Arial"/>
              </w:rPr>
            </w:pPr>
            <w:r w:rsidRPr="00256864">
              <w:rPr>
                <w:rFonts w:ascii="Arial" w:hAnsi="Arial" w:cs="Arial"/>
              </w:rPr>
              <w:t>High</w:t>
            </w:r>
          </w:p>
        </w:tc>
        <w:tc>
          <w:tcPr>
            <w:tcW w:w="4571" w:type="dxa"/>
            <w:vAlign w:val="center"/>
          </w:tcPr>
          <w:p w14:paraId="7AC22EAC" w14:textId="77777777" w:rsidR="009D0935" w:rsidRPr="00256864" w:rsidRDefault="009D0935" w:rsidP="002E377B">
            <w:pPr>
              <w:jc w:val="center"/>
              <w:rPr>
                <w:rFonts w:ascii="Arial" w:hAnsi="Arial" w:cs="Arial"/>
              </w:rPr>
            </w:pPr>
            <w:r w:rsidRPr="00256864">
              <w:rPr>
                <w:rFonts w:ascii="Arial" w:hAnsi="Arial" w:cs="Arial"/>
              </w:rPr>
              <w:t>Use quantised TensorFlow Lite model; test on multiple devices</w:t>
            </w:r>
          </w:p>
        </w:tc>
      </w:tr>
      <w:tr w:rsidR="009D0935" w:rsidRPr="00256864" w14:paraId="5E8AAABF" w14:textId="77777777" w:rsidTr="00473358">
        <w:trPr>
          <w:trHeight w:val="680"/>
        </w:trPr>
        <w:tc>
          <w:tcPr>
            <w:tcW w:w="3898" w:type="dxa"/>
            <w:vAlign w:val="center"/>
          </w:tcPr>
          <w:p w14:paraId="46476923" w14:textId="77777777" w:rsidR="009D0935" w:rsidRPr="00256864" w:rsidRDefault="009D0935" w:rsidP="002E377B">
            <w:pPr>
              <w:jc w:val="center"/>
              <w:rPr>
                <w:rFonts w:ascii="Arial" w:hAnsi="Arial" w:cs="Arial"/>
              </w:rPr>
            </w:pPr>
            <w:r w:rsidRPr="00256864">
              <w:rPr>
                <w:rFonts w:ascii="Arial" w:hAnsi="Arial" w:cs="Arial"/>
              </w:rPr>
              <w:t>Students do not have enough space for model download</w:t>
            </w:r>
          </w:p>
        </w:tc>
        <w:tc>
          <w:tcPr>
            <w:tcW w:w="2618" w:type="dxa"/>
            <w:vAlign w:val="center"/>
          </w:tcPr>
          <w:p w14:paraId="3C9947AB" w14:textId="77777777" w:rsidR="009D0935" w:rsidRPr="00256864" w:rsidRDefault="009D0935" w:rsidP="002E377B">
            <w:pPr>
              <w:jc w:val="center"/>
              <w:rPr>
                <w:rFonts w:ascii="Arial" w:hAnsi="Arial" w:cs="Arial"/>
              </w:rPr>
            </w:pPr>
            <w:r w:rsidRPr="00256864">
              <w:rPr>
                <w:rFonts w:ascii="Arial" w:hAnsi="Arial" w:cs="Arial"/>
              </w:rPr>
              <w:t>Medium</w:t>
            </w:r>
          </w:p>
        </w:tc>
        <w:tc>
          <w:tcPr>
            <w:tcW w:w="3260" w:type="dxa"/>
            <w:vAlign w:val="center"/>
          </w:tcPr>
          <w:p w14:paraId="5F5F50CC" w14:textId="77777777" w:rsidR="009D0935" w:rsidRPr="00256864" w:rsidRDefault="009D0935" w:rsidP="002E377B">
            <w:pPr>
              <w:jc w:val="center"/>
              <w:rPr>
                <w:rFonts w:ascii="Arial" w:hAnsi="Arial" w:cs="Arial"/>
              </w:rPr>
            </w:pPr>
            <w:r w:rsidRPr="00256864">
              <w:rPr>
                <w:rFonts w:ascii="Arial" w:hAnsi="Arial" w:cs="Arial"/>
              </w:rPr>
              <w:t>Medium</w:t>
            </w:r>
          </w:p>
        </w:tc>
        <w:tc>
          <w:tcPr>
            <w:tcW w:w="4571" w:type="dxa"/>
            <w:vAlign w:val="center"/>
          </w:tcPr>
          <w:p w14:paraId="66AB8E9A" w14:textId="77777777" w:rsidR="009D0935" w:rsidRPr="00256864" w:rsidRDefault="009D0935" w:rsidP="002E377B">
            <w:pPr>
              <w:jc w:val="center"/>
              <w:rPr>
                <w:rFonts w:ascii="Arial" w:hAnsi="Arial" w:cs="Arial"/>
              </w:rPr>
            </w:pPr>
            <w:r w:rsidRPr="00256864">
              <w:rPr>
                <w:rFonts w:ascii="Arial" w:hAnsi="Arial" w:cs="Arial"/>
              </w:rPr>
              <w:t xml:space="preserve">Give clear guidelines for storage; download the model using campus </w:t>
            </w:r>
            <w:proofErr w:type="spellStart"/>
            <w:r w:rsidRPr="00256864">
              <w:rPr>
                <w:rFonts w:ascii="Arial" w:hAnsi="Arial" w:cs="Arial"/>
              </w:rPr>
              <w:t>WiFi</w:t>
            </w:r>
            <w:proofErr w:type="spellEnd"/>
          </w:p>
        </w:tc>
      </w:tr>
      <w:tr w:rsidR="009D0935" w:rsidRPr="00256864" w14:paraId="47B57970" w14:textId="77777777" w:rsidTr="00473358">
        <w:trPr>
          <w:trHeight w:val="372"/>
        </w:trPr>
        <w:tc>
          <w:tcPr>
            <w:tcW w:w="3898" w:type="dxa"/>
            <w:vAlign w:val="center"/>
          </w:tcPr>
          <w:p w14:paraId="08C54472" w14:textId="77777777" w:rsidR="009D0935" w:rsidRPr="00256864" w:rsidRDefault="009D0935" w:rsidP="002E377B">
            <w:pPr>
              <w:jc w:val="center"/>
              <w:rPr>
                <w:rFonts w:ascii="Arial" w:hAnsi="Arial" w:cs="Arial"/>
              </w:rPr>
            </w:pPr>
            <w:r w:rsidRPr="00256864">
              <w:rPr>
                <w:rFonts w:ascii="Arial" w:hAnsi="Arial" w:cs="Arial"/>
              </w:rPr>
              <w:t>Not enough internet for first download</w:t>
            </w:r>
          </w:p>
        </w:tc>
        <w:tc>
          <w:tcPr>
            <w:tcW w:w="2618" w:type="dxa"/>
            <w:vAlign w:val="center"/>
          </w:tcPr>
          <w:p w14:paraId="12DF81D7" w14:textId="77777777" w:rsidR="009D0935" w:rsidRPr="00256864" w:rsidRDefault="009D0935" w:rsidP="002E377B">
            <w:pPr>
              <w:jc w:val="center"/>
              <w:rPr>
                <w:rFonts w:ascii="Arial" w:hAnsi="Arial" w:cs="Arial"/>
              </w:rPr>
            </w:pPr>
            <w:r w:rsidRPr="00256864">
              <w:rPr>
                <w:rFonts w:ascii="Arial" w:hAnsi="Arial" w:cs="Arial"/>
              </w:rPr>
              <w:t>Medium</w:t>
            </w:r>
          </w:p>
        </w:tc>
        <w:tc>
          <w:tcPr>
            <w:tcW w:w="3260" w:type="dxa"/>
            <w:vAlign w:val="center"/>
          </w:tcPr>
          <w:p w14:paraId="2384BFF7" w14:textId="77777777" w:rsidR="009D0935" w:rsidRPr="00256864" w:rsidRDefault="009D0935" w:rsidP="002E377B">
            <w:pPr>
              <w:jc w:val="center"/>
              <w:rPr>
                <w:rFonts w:ascii="Arial" w:hAnsi="Arial" w:cs="Arial"/>
              </w:rPr>
            </w:pPr>
            <w:r w:rsidRPr="00256864">
              <w:rPr>
                <w:rFonts w:ascii="Arial" w:hAnsi="Arial" w:cs="Arial"/>
              </w:rPr>
              <w:t>Medium</w:t>
            </w:r>
          </w:p>
        </w:tc>
        <w:tc>
          <w:tcPr>
            <w:tcW w:w="4571" w:type="dxa"/>
            <w:vAlign w:val="center"/>
          </w:tcPr>
          <w:p w14:paraId="36C53CAD" w14:textId="77777777" w:rsidR="009D0935" w:rsidRPr="00256864" w:rsidRDefault="009D0935" w:rsidP="002E377B">
            <w:pPr>
              <w:jc w:val="center"/>
              <w:rPr>
                <w:rFonts w:ascii="Arial" w:hAnsi="Arial" w:cs="Arial"/>
              </w:rPr>
            </w:pPr>
            <w:r w:rsidRPr="00256864">
              <w:rPr>
                <w:rFonts w:ascii="Arial" w:hAnsi="Arial" w:cs="Arial"/>
              </w:rPr>
              <w:t xml:space="preserve">Use campus </w:t>
            </w:r>
            <w:proofErr w:type="spellStart"/>
            <w:r w:rsidRPr="00256864">
              <w:rPr>
                <w:rFonts w:ascii="Arial" w:hAnsi="Arial" w:cs="Arial"/>
              </w:rPr>
              <w:t>WiFi</w:t>
            </w:r>
            <w:proofErr w:type="spellEnd"/>
            <w:r w:rsidRPr="00256864">
              <w:rPr>
                <w:rFonts w:ascii="Arial" w:hAnsi="Arial" w:cs="Arial"/>
              </w:rPr>
              <w:t>; guide on offline installation provided</w:t>
            </w:r>
          </w:p>
        </w:tc>
      </w:tr>
      <w:tr w:rsidR="009D0935" w:rsidRPr="00256864" w14:paraId="2D2FEE79" w14:textId="77777777" w:rsidTr="00473358">
        <w:trPr>
          <w:trHeight w:val="648"/>
        </w:trPr>
        <w:tc>
          <w:tcPr>
            <w:tcW w:w="3898" w:type="dxa"/>
            <w:vAlign w:val="center"/>
          </w:tcPr>
          <w:p w14:paraId="18008732" w14:textId="77777777" w:rsidR="009D0935" w:rsidRPr="00256864" w:rsidRDefault="009D0935" w:rsidP="002E377B">
            <w:pPr>
              <w:jc w:val="center"/>
              <w:rPr>
                <w:rFonts w:ascii="Arial" w:hAnsi="Arial" w:cs="Arial"/>
              </w:rPr>
            </w:pPr>
            <w:r w:rsidRPr="00256864">
              <w:rPr>
                <w:rFonts w:ascii="Arial" w:hAnsi="Arial" w:cs="Arial"/>
              </w:rPr>
              <w:t>Issues in system usability</w:t>
            </w:r>
          </w:p>
        </w:tc>
        <w:tc>
          <w:tcPr>
            <w:tcW w:w="2618" w:type="dxa"/>
            <w:vAlign w:val="center"/>
          </w:tcPr>
          <w:p w14:paraId="674F43E8" w14:textId="77777777" w:rsidR="009D0935" w:rsidRPr="00256864" w:rsidRDefault="009D0935" w:rsidP="002E377B">
            <w:pPr>
              <w:jc w:val="center"/>
              <w:rPr>
                <w:rFonts w:ascii="Arial" w:hAnsi="Arial" w:cs="Arial"/>
              </w:rPr>
            </w:pPr>
            <w:r w:rsidRPr="00256864">
              <w:rPr>
                <w:rFonts w:ascii="Arial" w:hAnsi="Arial" w:cs="Arial"/>
              </w:rPr>
              <w:t>Low</w:t>
            </w:r>
          </w:p>
        </w:tc>
        <w:tc>
          <w:tcPr>
            <w:tcW w:w="3260" w:type="dxa"/>
            <w:vAlign w:val="center"/>
          </w:tcPr>
          <w:p w14:paraId="66ED04B4" w14:textId="77777777" w:rsidR="009D0935" w:rsidRPr="00256864" w:rsidRDefault="009D0935" w:rsidP="002E377B">
            <w:pPr>
              <w:jc w:val="center"/>
              <w:rPr>
                <w:rFonts w:ascii="Arial" w:hAnsi="Arial" w:cs="Arial"/>
              </w:rPr>
            </w:pPr>
            <w:r w:rsidRPr="00256864">
              <w:rPr>
                <w:rFonts w:ascii="Arial" w:hAnsi="Arial" w:cs="Arial"/>
              </w:rPr>
              <w:t>Medium</w:t>
            </w:r>
          </w:p>
        </w:tc>
        <w:tc>
          <w:tcPr>
            <w:tcW w:w="4571" w:type="dxa"/>
            <w:vAlign w:val="center"/>
          </w:tcPr>
          <w:p w14:paraId="2DDA5D09" w14:textId="77777777" w:rsidR="009D0935" w:rsidRPr="00256864" w:rsidRDefault="009D0935" w:rsidP="002E377B">
            <w:pPr>
              <w:jc w:val="center"/>
              <w:rPr>
                <w:rFonts w:ascii="Arial" w:hAnsi="Arial" w:cs="Arial"/>
              </w:rPr>
            </w:pPr>
            <w:r w:rsidRPr="00256864">
              <w:rPr>
                <w:rFonts w:ascii="Arial" w:hAnsi="Arial" w:cs="Arial"/>
              </w:rPr>
              <w:t>Iterative usability testing</w:t>
            </w:r>
          </w:p>
        </w:tc>
      </w:tr>
    </w:tbl>
    <w:p w14:paraId="22DC6762" w14:textId="77777777" w:rsidR="009D0935" w:rsidRPr="00256864" w:rsidRDefault="009D0935" w:rsidP="009D0935">
      <w:pPr>
        <w:jc w:val="both"/>
        <w:rPr>
          <w:rFonts w:ascii="Arial" w:hAnsi="Arial" w:cs="Arial"/>
        </w:rPr>
      </w:pPr>
    </w:p>
    <w:p w14:paraId="7C76E2C1" w14:textId="77777777" w:rsidR="009D0935" w:rsidRPr="00256864" w:rsidRDefault="009D0935" w:rsidP="00F66BB4">
      <w:pPr>
        <w:pStyle w:val="Heading2"/>
        <w:numPr>
          <w:ilvl w:val="1"/>
          <w:numId w:val="9"/>
        </w:numPr>
        <w:rPr>
          <w:rFonts w:ascii="Arial" w:hAnsi="Arial" w:cs="Arial"/>
        </w:rPr>
      </w:pPr>
      <w:r w:rsidRPr="00256864">
        <w:rPr>
          <w:rFonts w:ascii="Arial" w:hAnsi="Arial" w:cs="Arial"/>
        </w:rPr>
        <w:t xml:space="preserve"> </w:t>
      </w:r>
      <w:bookmarkStart w:id="11" w:name="_Toc233291211"/>
      <w:r w:rsidRPr="00256864">
        <w:rPr>
          <w:rFonts w:ascii="Arial" w:hAnsi="Arial" w:cs="Arial"/>
        </w:rPr>
        <w:t>Ethical Considerations</w:t>
      </w:r>
      <w:bookmarkEnd w:id="11"/>
    </w:p>
    <w:p w14:paraId="77E6033E" w14:textId="77777777" w:rsidR="009D0935" w:rsidRPr="00256864" w:rsidRDefault="009D0935" w:rsidP="00F66BB4">
      <w:pPr>
        <w:pStyle w:val="ListParagraph"/>
        <w:numPr>
          <w:ilvl w:val="0"/>
          <w:numId w:val="3"/>
        </w:numPr>
        <w:spacing w:after="0" w:line="360" w:lineRule="auto"/>
        <w:jc w:val="both"/>
        <w:rPr>
          <w:rFonts w:ascii="Arial" w:hAnsi="Arial" w:cs="Arial"/>
        </w:rPr>
      </w:pPr>
      <w:r w:rsidRPr="00256864">
        <w:rPr>
          <w:rFonts w:ascii="Arial" w:hAnsi="Arial" w:cs="Arial"/>
        </w:rPr>
        <w:t>Participation in the study will be entirely voluntary and participants can leave at any point without repercussions.</w:t>
      </w:r>
    </w:p>
    <w:p w14:paraId="4E17488D" w14:textId="77777777" w:rsidR="009D0935" w:rsidRPr="00256864" w:rsidRDefault="009D0935" w:rsidP="00F66BB4">
      <w:pPr>
        <w:pStyle w:val="ListParagraph"/>
        <w:numPr>
          <w:ilvl w:val="0"/>
          <w:numId w:val="3"/>
        </w:numPr>
        <w:spacing w:after="0" w:line="360" w:lineRule="auto"/>
        <w:jc w:val="both"/>
        <w:rPr>
          <w:rFonts w:ascii="Arial" w:hAnsi="Arial" w:cs="Arial"/>
        </w:rPr>
      </w:pPr>
      <w:r w:rsidRPr="00256864">
        <w:rPr>
          <w:rFonts w:ascii="Arial" w:hAnsi="Arial" w:cs="Arial"/>
        </w:rPr>
        <w:t>There will be no personal identifiable information collected with the system logs.</w:t>
      </w:r>
    </w:p>
    <w:p w14:paraId="6E4719C5" w14:textId="77777777" w:rsidR="009D0935" w:rsidRPr="00256864" w:rsidRDefault="009D0935" w:rsidP="00F66BB4">
      <w:pPr>
        <w:pStyle w:val="ListParagraph"/>
        <w:numPr>
          <w:ilvl w:val="0"/>
          <w:numId w:val="3"/>
        </w:numPr>
        <w:spacing w:after="0" w:line="360" w:lineRule="auto"/>
        <w:jc w:val="both"/>
        <w:rPr>
          <w:rFonts w:ascii="Arial" w:hAnsi="Arial" w:cs="Arial"/>
        </w:rPr>
      </w:pPr>
      <w:r w:rsidRPr="00256864">
        <w:rPr>
          <w:rFonts w:ascii="Arial" w:hAnsi="Arial" w:cs="Arial"/>
        </w:rPr>
        <w:t>All participants will give informed consent before participation in the testing.</w:t>
      </w:r>
    </w:p>
    <w:p w14:paraId="38B47E86" w14:textId="77777777" w:rsidR="009D0935" w:rsidRPr="00256864" w:rsidRDefault="009D0935" w:rsidP="00F66BB4">
      <w:pPr>
        <w:pStyle w:val="ListParagraph"/>
        <w:numPr>
          <w:ilvl w:val="0"/>
          <w:numId w:val="3"/>
        </w:numPr>
        <w:spacing w:after="0" w:line="360" w:lineRule="auto"/>
        <w:jc w:val="both"/>
        <w:rPr>
          <w:rFonts w:ascii="Arial" w:hAnsi="Arial" w:cs="Arial"/>
        </w:rPr>
      </w:pPr>
      <w:r w:rsidRPr="00256864">
        <w:rPr>
          <w:rFonts w:ascii="Arial" w:hAnsi="Arial" w:cs="Arial"/>
        </w:rPr>
        <w:t>Collected data will be saved on the researcher's password-protected computer and deleted within two years.</w:t>
      </w:r>
    </w:p>
    <w:p w14:paraId="7F669A24" w14:textId="77777777" w:rsidR="009D0935" w:rsidRPr="00256864" w:rsidRDefault="009D0935" w:rsidP="00F66BB4">
      <w:pPr>
        <w:pStyle w:val="ListParagraph"/>
        <w:numPr>
          <w:ilvl w:val="0"/>
          <w:numId w:val="3"/>
        </w:numPr>
        <w:spacing w:after="0" w:line="360" w:lineRule="auto"/>
        <w:jc w:val="both"/>
        <w:rPr>
          <w:rFonts w:ascii="Arial" w:hAnsi="Arial" w:cs="Arial"/>
        </w:rPr>
      </w:pPr>
      <w:r w:rsidRPr="00256864">
        <w:rPr>
          <w:rFonts w:ascii="Arial" w:hAnsi="Arial" w:cs="Arial"/>
        </w:rPr>
        <w:t>The study will receive ethical clearance from the NUST Faculty of Computing and Informatics before data collection starts.</w:t>
      </w:r>
    </w:p>
    <w:tbl>
      <w:tblPr>
        <w:tblStyle w:val="TableGrid"/>
        <w:tblpPr w:leftFromText="180" w:rightFromText="180" w:vertAnchor="text" w:horzAnchor="margin" w:tblpXSpec="right" w:tblpY="980"/>
        <w:tblW w:w="12939" w:type="dxa"/>
        <w:tblLook w:val="04A0" w:firstRow="1" w:lastRow="0" w:firstColumn="1" w:lastColumn="0" w:noHBand="0" w:noVBand="1"/>
      </w:tblPr>
      <w:tblGrid>
        <w:gridCol w:w="1008"/>
        <w:gridCol w:w="5461"/>
        <w:gridCol w:w="2066"/>
        <w:gridCol w:w="4404"/>
      </w:tblGrid>
      <w:tr w:rsidR="009D0935" w:rsidRPr="00256864" w14:paraId="2D656179" w14:textId="77777777" w:rsidTr="002E377B">
        <w:trPr>
          <w:trHeight w:val="359"/>
        </w:trPr>
        <w:tc>
          <w:tcPr>
            <w:tcW w:w="1008" w:type="dxa"/>
            <w:vAlign w:val="center"/>
          </w:tcPr>
          <w:p w14:paraId="1E345183" w14:textId="77777777" w:rsidR="009D0935" w:rsidRPr="00256864" w:rsidRDefault="009D0935" w:rsidP="002E377B">
            <w:pPr>
              <w:jc w:val="center"/>
              <w:rPr>
                <w:rFonts w:ascii="Arial" w:hAnsi="Arial" w:cs="Arial"/>
              </w:rPr>
            </w:pPr>
            <w:r w:rsidRPr="00256864">
              <w:rPr>
                <w:rFonts w:ascii="Arial" w:hAnsi="Arial" w:cs="Arial"/>
              </w:rPr>
              <w:lastRenderedPageBreak/>
              <w:t>Task</w:t>
            </w:r>
          </w:p>
        </w:tc>
        <w:tc>
          <w:tcPr>
            <w:tcW w:w="5461" w:type="dxa"/>
            <w:vAlign w:val="center"/>
          </w:tcPr>
          <w:p w14:paraId="5827E0EF" w14:textId="77777777" w:rsidR="009D0935" w:rsidRPr="00256864" w:rsidRDefault="009D0935" w:rsidP="002E377B">
            <w:pPr>
              <w:jc w:val="center"/>
              <w:rPr>
                <w:rFonts w:ascii="Arial" w:hAnsi="Arial" w:cs="Arial"/>
              </w:rPr>
            </w:pPr>
            <w:r w:rsidRPr="00256864">
              <w:rPr>
                <w:rFonts w:ascii="Arial" w:hAnsi="Arial" w:cs="Arial"/>
              </w:rPr>
              <w:t>Description</w:t>
            </w:r>
          </w:p>
        </w:tc>
        <w:tc>
          <w:tcPr>
            <w:tcW w:w="2066" w:type="dxa"/>
            <w:vAlign w:val="center"/>
          </w:tcPr>
          <w:p w14:paraId="0CED2292" w14:textId="77777777" w:rsidR="009D0935" w:rsidRPr="00256864" w:rsidRDefault="009D0935" w:rsidP="002E377B">
            <w:pPr>
              <w:jc w:val="center"/>
              <w:rPr>
                <w:rFonts w:ascii="Arial" w:hAnsi="Arial" w:cs="Arial"/>
              </w:rPr>
            </w:pPr>
            <w:r w:rsidRPr="00256864">
              <w:rPr>
                <w:rFonts w:ascii="Arial" w:hAnsi="Arial" w:cs="Arial"/>
              </w:rPr>
              <w:t>Weeks</w:t>
            </w:r>
          </w:p>
        </w:tc>
        <w:tc>
          <w:tcPr>
            <w:tcW w:w="4404" w:type="dxa"/>
            <w:vAlign w:val="center"/>
          </w:tcPr>
          <w:p w14:paraId="0053E42E" w14:textId="77777777" w:rsidR="009D0935" w:rsidRPr="00256864" w:rsidRDefault="009D0935" w:rsidP="002E377B">
            <w:pPr>
              <w:jc w:val="center"/>
              <w:rPr>
                <w:rFonts w:ascii="Arial" w:hAnsi="Arial" w:cs="Arial"/>
              </w:rPr>
            </w:pPr>
            <w:r w:rsidRPr="00256864">
              <w:rPr>
                <w:rFonts w:ascii="Arial" w:hAnsi="Arial" w:cs="Arial"/>
              </w:rPr>
              <w:t>Deliverables</w:t>
            </w:r>
          </w:p>
        </w:tc>
      </w:tr>
      <w:tr w:rsidR="009D0935" w:rsidRPr="00256864" w14:paraId="207124C1" w14:textId="77777777" w:rsidTr="002E377B">
        <w:trPr>
          <w:trHeight w:val="730"/>
        </w:trPr>
        <w:tc>
          <w:tcPr>
            <w:tcW w:w="1008" w:type="dxa"/>
            <w:vAlign w:val="center"/>
          </w:tcPr>
          <w:p w14:paraId="2559319B" w14:textId="77777777" w:rsidR="009D0935" w:rsidRPr="00256864" w:rsidRDefault="009D0935" w:rsidP="002E377B">
            <w:pPr>
              <w:jc w:val="center"/>
              <w:rPr>
                <w:rFonts w:ascii="Arial" w:hAnsi="Arial" w:cs="Arial"/>
              </w:rPr>
            </w:pPr>
            <w:r w:rsidRPr="00256864">
              <w:rPr>
                <w:rFonts w:ascii="Arial" w:hAnsi="Arial" w:cs="Arial"/>
              </w:rPr>
              <w:t>1</w:t>
            </w:r>
          </w:p>
        </w:tc>
        <w:tc>
          <w:tcPr>
            <w:tcW w:w="5461" w:type="dxa"/>
            <w:vAlign w:val="center"/>
          </w:tcPr>
          <w:p w14:paraId="69D0D695" w14:textId="77777777" w:rsidR="009D0935" w:rsidRPr="00256864" w:rsidRDefault="009D0935" w:rsidP="002E377B">
            <w:pPr>
              <w:jc w:val="center"/>
              <w:rPr>
                <w:rFonts w:ascii="Arial" w:hAnsi="Arial" w:cs="Arial"/>
              </w:rPr>
            </w:pPr>
            <w:r w:rsidRPr="00256864">
              <w:rPr>
                <w:rFonts w:ascii="Arial" w:hAnsi="Arial" w:cs="Arial"/>
              </w:rPr>
              <w:t>Requirements analysis and literature review completion</w:t>
            </w:r>
          </w:p>
        </w:tc>
        <w:tc>
          <w:tcPr>
            <w:tcW w:w="2066" w:type="dxa"/>
            <w:vAlign w:val="center"/>
          </w:tcPr>
          <w:p w14:paraId="0BC4F2B7" w14:textId="77777777" w:rsidR="009D0935" w:rsidRPr="00256864" w:rsidRDefault="009D0935" w:rsidP="002E377B">
            <w:pPr>
              <w:jc w:val="center"/>
              <w:rPr>
                <w:rFonts w:ascii="Arial" w:hAnsi="Arial" w:cs="Arial"/>
              </w:rPr>
            </w:pPr>
            <w:r w:rsidRPr="00256864">
              <w:rPr>
                <w:rFonts w:ascii="Arial" w:hAnsi="Arial" w:cs="Arial"/>
              </w:rPr>
              <w:t>Week 1-2</w:t>
            </w:r>
          </w:p>
        </w:tc>
        <w:tc>
          <w:tcPr>
            <w:tcW w:w="4404" w:type="dxa"/>
            <w:vAlign w:val="center"/>
          </w:tcPr>
          <w:p w14:paraId="1DA00F21" w14:textId="77777777" w:rsidR="009D0935" w:rsidRPr="00256864" w:rsidRDefault="009D0935" w:rsidP="002E377B">
            <w:pPr>
              <w:jc w:val="center"/>
              <w:rPr>
                <w:rFonts w:ascii="Arial" w:hAnsi="Arial" w:cs="Arial"/>
              </w:rPr>
            </w:pPr>
            <w:r w:rsidRPr="00256864">
              <w:rPr>
                <w:rFonts w:ascii="Arial" w:hAnsi="Arial" w:cs="Arial"/>
              </w:rPr>
              <w:t>Requirements document</w:t>
            </w:r>
          </w:p>
        </w:tc>
      </w:tr>
      <w:tr w:rsidR="009D0935" w:rsidRPr="00256864" w14:paraId="2D6BDBD5" w14:textId="77777777" w:rsidTr="002E377B">
        <w:trPr>
          <w:trHeight w:val="730"/>
        </w:trPr>
        <w:tc>
          <w:tcPr>
            <w:tcW w:w="1008" w:type="dxa"/>
            <w:vAlign w:val="center"/>
          </w:tcPr>
          <w:p w14:paraId="2F9BC9B2" w14:textId="77777777" w:rsidR="009D0935" w:rsidRPr="00256864" w:rsidRDefault="009D0935" w:rsidP="002E377B">
            <w:pPr>
              <w:jc w:val="center"/>
              <w:rPr>
                <w:rFonts w:ascii="Arial" w:hAnsi="Arial" w:cs="Arial"/>
              </w:rPr>
            </w:pPr>
            <w:r w:rsidRPr="00256864">
              <w:rPr>
                <w:rFonts w:ascii="Arial" w:hAnsi="Arial" w:cs="Arial"/>
              </w:rPr>
              <w:t>2</w:t>
            </w:r>
          </w:p>
        </w:tc>
        <w:tc>
          <w:tcPr>
            <w:tcW w:w="5461" w:type="dxa"/>
            <w:vAlign w:val="center"/>
          </w:tcPr>
          <w:p w14:paraId="06957361" w14:textId="77777777" w:rsidR="009D0935" w:rsidRPr="00256864" w:rsidRDefault="009D0935" w:rsidP="002E377B">
            <w:pPr>
              <w:jc w:val="center"/>
              <w:rPr>
                <w:rFonts w:ascii="Arial" w:hAnsi="Arial" w:cs="Arial"/>
              </w:rPr>
            </w:pPr>
            <w:r w:rsidRPr="00256864">
              <w:rPr>
                <w:rFonts w:ascii="Arial" w:hAnsi="Arial" w:cs="Arial"/>
              </w:rPr>
              <w:t>System architecture and user interface design</w:t>
            </w:r>
          </w:p>
        </w:tc>
        <w:tc>
          <w:tcPr>
            <w:tcW w:w="2066" w:type="dxa"/>
            <w:vAlign w:val="center"/>
          </w:tcPr>
          <w:p w14:paraId="2E780F2E" w14:textId="77777777" w:rsidR="009D0935" w:rsidRPr="00256864" w:rsidRDefault="009D0935" w:rsidP="002E377B">
            <w:pPr>
              <w:jc w:val="center"/>
              <w:rPr>
                <w:rFonts w:ascii="Arial" w:hAnsi="Arial" w:cs="Arial"/>
              </w:rPr>
            </w:pPr>
            <w:r w:rsidRPr="00256864">
              <w:rPr>
                <w:rFonts w:ascii="Arial" w:hAnsi="Arial" w:cs="Arial"/>
              </w:rPr>
              <w:t>Week 3</w:t>
            </w:r>
          </w:p>
        </w:tc>
        <w:tc>
          <w:tcPr>
            <w:tcW w:w="4404" w:type="dxa"/>
            <w:vAlign w:val="center"/>
          </w:tcPr>
          <w:p w14:paraId="4EEB215D" w14:textId="77777777" w:rsidR="009D0935" w:rsidRPr="00256864" w:rsidRDefault="009D0935" w:rsidP="002E377B">
            <w:pPr>
              <w:jc w:val="center"/>
              <w:rPr>
                <w:rFonts w:ascii="Arial" w:hAnsi="Arial" w:cs="Arial"/>
              </w:rPr>
            </w:pPr>
            <w:r w:rsidRPr="00256864">
              <w:rPr>
                <w:rFonts w:ascii="Arial" w:hAnsi="Arial" w:cs="Arial"/>
              </w:rPr>
              <w:t>System architecture diagram, wireframe design</w:t>
            </w:r>
          </w:p>
        </w:tc>
      </w:tr>
      <w:tr w:rsidR="009D0935" w:rsidRPr="00256864" w14:paraId="39CC4DA7" w14:textId="77777777" w:rsidTr="002E377B">
        <w:trPr>
          <w:trHeight w:val="730"/>
        </w:trPr>
        <w:tc>
          <w:tcPr>
            <w:tcW w:w="1008" w:type="dxa"/>
            <w:vAlign w:val="center"/>
          </w:tcPr>
          <w:p w14:paraId="1DDD3533" w14:textId="77777777" w:rsidR="009D0935" w:rsidRPr="00256864" w:rsidRDefault="009D0935" w:rsidP="002E377B">
            <w:pPr>
              <w:jc w:val="center"/>
              <w:rPr>
                <w:rFonts w:ascii="Arial" w:hAnsi="Arial" w:cs="Arial"/>
              </w:rPr>
            </w:pPr>
            <w:r w:rsidRPr="00256864">
              <w:rPr>
                <w:rFonts w:ascii="Arial" w:hAnsi="Arial" w:cs="Arial"/>
              </w:rPr>
              <w:t>3</w:t>
            </w:r>
          </w:p>
        </w:tc>
        <w:tc>
          <w:tcPr>
            <w:tcW w:w="5461" w:type="dxa"/>
            <w:vAlign w:val="center"/>
          </w:tcPr>
          <w:p w14:paraId="4A4EAF8E" w14:textId="77777777" w:rsidR="009D0935" w:rsidRPr="00256864" w:rsidRDefault="009D0935" w:rsidP="002E377B">
            <w:pPr>
              <w:jc w:val="center"/>
              <w:rPr>
                <w:rFonts w:ascii="Arial" w:hAnsi="Arial" w:cs="Arial"/>
              </w:rPr>
            </w:pPr>
            <w:r w:rsidRPr="00256864">
              <w:rPr>
                <w:rFonts w:ascii="Arial" w:hAnsi="Arial" w:cs="Arial"/>
              </w:rPr>
              <w:t>Sprint 1: Offline storage</w:t>
            </w:r>
          </w:p>
        </w:tc>
        <w:tc>
          <w:tcPr>
            <w:tcW w:w="2066" w:type="dxa"/>
            <w:vAlign w:val="center"/>
          </w:tcPr>
          <w:p w14:paraId="47B1C61C" w14:textId="77777777" w:rsidR="009D0935" w:rsidRPr="00256864" w:rsidRDefault="009D0935" w:rsidP="002E377B">
            <w:pPr>
              <w:jc w:val="center"/>
              <w:rPr>
                <w:rFonts w:ascii="Arial" w:hAnsi="Arial" w:cs="Arial"/>
              </w:rPr>
            </w:pPr>
            <w:r w:rsidRPr="00256864">
              <w:rPr>
                <w:rFonts w:ascii="Arial" w:hAnsi="Arial" w:cs="Arial"/>
              </w:rPr>
              <w:t>Week 4-5</w:t>
            </w:r>
          </w:p>
        </w:tc>
        <w:tc>
          <w:tcPr>
            <w:tcW w:w="4404" w:type="dxa"/>
            <w:vAlign w:val="center"/>
          </w:tcPr>
          <w:p w14:paraId="0A09ECC1" w14:textId="77777777" w:rsidR="009D0935" w:rsidRPr="00256864" w:rsidRDefault="009D0935" w:rsidP="002E377B">
            <w:pPr>
              <w:jc w:val="center"/>
              <w:rPr>
                <w:rFonts w:ascii="Arial" w:hAnsi="Arial" w:cs="Arial"/>
              </w:rPr>
            </w:pPr>
            <w:r w:rsidRPr="00256864">
              <w:rPr>
                <w:rFonts w:ascii="Arial" w:hAnsi="Arial" w:cs="Arial"/>
              </w:rPr>
              <w:t>Prototype with offline reading capability (of PDF)</w:t>
            </w:r>
          </w:p>
        </w:tc>
      </w:tr>
      <w:tr w:rsidR="009D0935" w:rsidRPr="00256864" w14:paraId="5E6B7117" w14:textId="77777777" w:rsidTr="002E377B">
        <w:trPr>
          <w:trHeight w:val="720"/>
        </w:trPr>
        <w:tc>
          <w:tcPr>
            <w:tcW w:w="1008" w:type="dxa"/>
            <w:vAlign w:val="center"/>
          </w:tcPr>
          <w:p w14:paraId="6DCBD994" w14:textId="77777777" w:rsidR="009D0935" w:rsidRPr="00256864" w:rsidRDefault="009D0935" w:rsidP="002E377B">
            <w:pPr>
              <w:jc w:val="center"/>
              <w:rPr>
                <w:rFonts w:ascii="Arial" w:hAnsi="Arial" w:cs="Arial"/>
              </w:rPr>
            </w:pPr>
            <w:r w:rsidRPr="00256864">
              <w:rPr>
                <w:rFonts w:ascii="Arial" w:hAnsi="Arial" w:cs="Arial"/>
              </w:rPr>
              <w:t>4</w:t>
            </w:r>
          </w:p>
        </w:tc>
        <w:tc>
          <w:tcPr>
            <w:tcW w:w="5461" w:type="dxa"/>
            <w:vAlign w:val="center"/>
          </w:tcPr>
          <w:p w14:paraId="406701C5" w14:textId="77777777" w:rsidR="009D0935" w:rsidRPr="00256864" w:rsidRDefault="009D0935" w:rsidP="002E377B">
            <w:pPr>
              <w:jc w:val="center"/>
              <w:rPr>
                <w:rFonts w:ascii="Arial" w:hAnsi="Arial" w:cs="Arial"/>
              </w:rPr>
            </w:pPr>
            <w:r w:rsidRPr="00256864">
              <w:rPr>
                <w:rFonts w:ascii="Arial" w:hAnsi="Arial" w:cs="Arial"/>
              </w:rPr>
              <w:t>Sprint 2: Integration of AL summarization</w:t>
            </w:r>
          </w:p>
        </w:tc>
        <w:tc>
          <w:tcPr>
            <w:tcW w:w="2066" w:type="dxa"/>
            <w:vAlign w:val="center"/>
          </w:tcPr>
          <w:p w14:paraId="4ABBB7E9" w14:textId="77777777" w:rsidR="009D0935" w:rsidRPr="00256864" w:rsidRDefault="009D0935" w:rsidP="002E377B">
            <w:pPr>
              <w:jc w:val="center"/>
              <w:rPr>
                <w:rFonts w:ascii="Arial" w:hAnsi="Arial" w:cs="Arial"/>
              </w:rPr>
            </w:pPr>
            <w:r w:rsidRPr="00256864">
              <w:rPr>
                <w:rFonts w:ascii="Arial" w:hAnsi="Arial" w:cs="Arial"/>
              </w:rPr>
              <w:t>Week 6-7</w:t>
            </w:r>
          </w:p>
        </w:tc>
        <w:tc>
          <w:tcPr>
            <w:tcW w:w="4404" w:type="dxa"/>
            <w:vAlign w:val="center"/>
          </w:tcPr>
          <w:p w14:paraId="1E8B3B37" w14:textId="77777777" w:rsidR="009D0935" w:rsidRPr="00256864" w:rsidRDefault="009D0935" w:rsidP="002E377B">
            <w:pPr>
              <w:jc w:val="center"/>
              <w:rPr>
                <w:rFonts w:ascii="Arial" w:hAnsi="Arial" w:cs="Arial"/>
              </w:rPr>
            </w:pPr>
            <w:r w:rsidRPr="00256864">
              <w:rPr>
                <w:rFonts w:ascii="Arial" w:hAnsi="Arial" w:cs="Arial"/>
              </w:rPr>
              <w:t>Prototype with offline AL summarization capabilities</w:t>
            </w:r>
          </w:p>
        </w:tc>
      </w:tr>
      <w:tr w:rsidR="009D0935" w:rsidRPr="00256864" w14:paraId="2ECE328D" w14:textId="77777777" w:rsidTr="002E377B">
        <w:trPr>
          <w:trHeight w:val="730"/>
        </w:trPr>
        <w:tc>
          <w:tcPr>
            <w:tcW w:w="1008" w:type="dxa"/>
            <w:vAlign w:val="center"/>
          </w:tcPr>
          <w:p w14:paraId="5ADE5D77" w14:textId="77777777" w:rsidR="009D0935" w:rsidRPr="00256864" w:rsidRDefault="009D0935" w:rsidP="002E377B">
            <w:pPr>
              <w:jc w:val="center"/>
              <w:rPr>
                <w:rFonts w:ascii="Arial" w:hAnsi="Arial" w:cs="Arial"/>
              </w:rPr>
            </w:pPr>
            <w:r w:rsidRPr="00256864">
              <w:rPr>
                <w:rFonts w:ascii="Arial" w:hAnsi="Arial" w:cs="Arial"/>
              </w:rPr>
              <w:t>5</w:t>
            </w:r>
          </w:p>
        </w:tc>
        <w:tc>
          <w:tcPr>
            <w:tcW w:w="5461" w:type="dxa"/>
            <w:vAlign w:val="center"/>
          </w:tcPr>
          <w:p w14:paraId="1FB47D77" w14:textId="77777777" w:rsidR="009D0935" w:rsidRPr="00256864" w:rsidRDefault="009D0935" w:rsidP="002E377B">
            <w:pPr>
              <w:jc w:val="center"/>
              <w:rPr>
                <w:rFonts w:ascii="Arial" w:hAnsi="Arial" w:cs="Arial"/>
              </w:rPr>
            </w:pPr>
            <w:r w:rsidRPr="00256864">
              <w:rPr>
                <w:rFonts w:ascii="Arial" w:hAnsi="Arial" w:cs="Arial"/>
              </w:rPr>
              <w:t>Sprint 3: Designing of user interface and progress tracker</w:t>
            </w:r>
          </w:p>
        </w:tc>
        <w:tc>
          <w:tcPr>
            <w:tcW w:w="2066" w:type="dxa"/>
            <w:vAlign w:val="center"/>
          </w:tcPr>
          <w:p w14:paraId="6A3E12E6" w14:textId="77777777" w:rsidR="009D0935" w:rsidRPr="00256864" w:rsidRDefault="009D0935" w:rsidP="002E377B">
            <w:pPr>
              <w:jc w:val="center"/>
              <w:rPr>
                <w:rFonts w:ascii="Arial" w:hAnsi="Arial" w:cs="Arial"/>
              </w:rPr>
            </w:pPr>
            <w:r w:rsidRPr="00256864">
              <w:rPr>
                <w:rFonts w:ascii="Arial" w:hAnsi="Arial" w:cs="Arial"/>
              </w:rPr>
              <w:t>Week 8</w:t>
            </w:r>
          </w:p>
        </w:tc>
        <w:tc>
          <w:tcPr>
            <w:tcW w:w="4404" w:type="dxa"/>
            <w:vAlign w:val="center"/>
          </w:tcPr>
          <w:p w14:paraId="6A67E522" w14:textId="77777777" w:rsidR="009D0935" w:rsidRPr="00256864" w:rsidRDefault="009D0935" w:rsidP="002E377B">
            <w:pPr>
              <w:jc w:val="center"/>
              <w:rPr>
                <w:rFonts w:ascii="Arial" w:hAnsi="Arial" w:cs="Arial"/>
              </w:rPr>
            </w:pPr>
            <w:r w:rsidRPr="00256864">
              <w:rPr>
                <w:rFonts w:ascii="Arial" w:hAnsi="Arial" w:cs="Arial"/>
              </w:rPr>
              <w:t>Complete frontend and progress tracker</w:t>
            </w:r>
          </w:p>
        </w:tc>
      </w:tr>
      <w:tr w:rsidR="009D0935" w:rsidRPr="00256864" w14:paraId="6A3C1930" w14:textId="77777777" w:rsidTr="002E377B">
        <w:trPr>
          <w:trHeight w:val="359"/>
        </w:trPr>
        <w:tc>
          <w:tcPr>
            <w:tcW w:w="1008" w:type="dxa"/>
            <w:vAlign w:val="center"/>
          </w:tcPr>
          <w:p w14:paraId="377625F6" w14:textId="77777777" w:rsidR="009D0935" w:rsidRPr="00256864" w:rsidRDefault="009D0935" w:rsidP="002E377B">
            <w:pPr>
              <w:jc w:val="center"/>
              <w:rPr>
                <w:rFonts w:ascii="Arial" w:hAnsi="Arial" w:cs="Arial"/>
              </w:rPr>
            </w:pPr>
            <w:r w:rsidRPr="00256864">
              <w:rPr>
                <w:rFonts w:ascii="Arial" w:hAnsi="Arial" w:cs="Arial"/>
              </w:rPr>
              <w:t>6</w:t>
            </w:r>
          </w:p>
        </w:tc>
        <w:tc>
          <w:tcPr>
            <w:tcW w:w="5461" w:type="dxa"/>
            <w:vAlign w:val="center"/>
          </w:tcPr>
          <w:p w14:paraId="4A9B26EF" w14:textId="77777777" w:rsidR="009D0935" w:rsidRPr="00256864" w:rsidRDefault="009D0935" w:rsidP="002E377B">
            <w:pPr>
              <w:jc w:val="center"/>
              <w:rPr>
                <w:rFonts w:ascii="Arial" w:hAnsi="Arial" w:cs="Arial"/>
              </w:rPr>
            </w:pPr>
            <w:r w:rsidRPr="00256864">
              <w:rPr>
                <w:rFonts w:ascii="Arial" w:hAnsi="Arial" w:cs="Arial"/>
              </w:rPr>
              <w:t xml:space="preserve">Sprint 4: </w:t>
            </w:r>
            <w:proofErr w:type="spellStart"/>
            <w:r w:rsidRPr="00256864">
              <w:rPr>
                <w:rFonts w:ascii="Arial" w:hAnsi="Arial" w:cs="Arial"/>
              </w:rPr>
              <w:t>Syncronization</w:t>
            </w:r>
            <w:proofErr w:type="spellEnd"/>
            <w:r w:rsidRPr="00256864">
              <w:rPr>
                <w:rFonts w:ascii="Arial" w:hAnsi="Arial" w:cs="Arial"/>
              </w:rPr>
              <w:t xml:space="preserve"> and finalization</w:t>
            </w:r>
          </w:p>
        </w:tc>
        <w:tc>
          <w:tcPr>
            <w:tcW w:w="2066" w:type="dxa"/>
            <w:vAlign w:val="center"/>
          </w:tcPr>
          <w:p w14:paraId="3D316D20" w14:textId="77777777" w:rsidR="009D0935" w:rsidRPr="00256864" w:rsidRDefault="009D0935" w:rsidP="002E377B">
            <w:pPr>
              <w:jc w:val="center"/>
              <w:rPr>
                <w:rFonts w:ascii="Arial" w:hAnsi="Arial" w:cs="Arial"/>
              </w:rPr>
            </w:pPr>
            <w:r w:rsidRPr="00256864">
              <w:rPr>
                <w:rFonts w:ascii="Arial" w:hAnsi="Arial" w:cs="Arial"/>
              </w:rPr>
              <w:t>Week 9</w:t>
            </w:r>
          </w:p>
        </w:tc>
        <w:tc>
          <w:tcPr>
            <w:tcW w:w="4404" w:type="dxa"/>
            <w:vAlign w:val="center"/>
          </w:tcPr>
          <w:p w14:paraId="2C343759" w14:textId="77777777" w:rsidR="009D0935" w:rsidRPr="00256864" w:rsidRDefault="009D0935" w:rsidP="002E377B">
            <w:pPr>
              <w:jc w:val="center"/>
              <w:rPr>
                <w:rFonts w:ascii="Arial" w:hAnsi="Arial" w:cs="Arial"/>
              </w:rPr>
            </w:pPr>
            <w:r w:rsidRPr="00256864">
              <w:rPr>
                <w:rFonts w:ascii="Arial" w:hAnsi="Arial" w:cs="Arial"/>
              </w:rPr>
              <w:t>Final prototype</w:t>
            </w:r>
          </w:p>
        </w:tc>
      </w:tr>
      <w:tr w:rsidR="009D0935" w:rsidRPr="00256864" w14:paraId="0ACD8346" w14:textId="77777777" w:rsidTr="002E377B">
        <w:trPr>
          <w:trHeight w:val="370"/>
        </w:trPr>
        <w:tc>
          <w:tcPr>
            <w:tcW w:w="1008" w:type="dxa"/>
            <w:vAlign w:val="center"/>
          </w:tcPr>
          <w:p w14:paraId="1E9F27B2" w14:textId="77777777" w:rsidR="009D0935" w:rsidRPr="00256864" w:rsidRDefault="009D0935" w:rsidP="002E377B">
            <w:pPr>
              <w:jc w:val="center"/>
              <w:rPr>
                <w:rFonts w:ascii="Arial" w:hAnsi="Arial" w:cs="Arial"/>
              </w:rPr>
            </w:pPr>
            <w:r w:rsidRPr="00256864">
              <w:rPr>
                <w:rFonts w:ascii="Arial" w:hAnsi="Arial" w:cs="Arial"/>
              </w:rPr>
              <w:t>7</w:t>
            </w:r>
          </w:p>
        </w:tc>
        <w:tc>
          <w:tcPr>
            <w:tcW w:w="5461" w:type="dxa"/>
            <w:vAlign w:val="center"/>
          </w:tcPr>
          <w:p w14:paraId="5AC2A8A9" w14:textId="77777777" w:rsidR="009D0935" w:rsidRPr="00256864" w:rsidRDefault="009D0935" w:rsidP="002E377B">
            <w:pPr>
              <w:jc w:val="center"/>
              <w:rPr>
                <w:rFonts w:ascii="Arial" w:hAnsi="Arial" w:cs="Arial"/>
              </w:rPr>
            </w:pPr>
            <w:r w:rsidRPr="00256864">
              <w:rPr>
                <w:rFonts w:ascii="Arial" w:hAnsi="Arial" w:cs="Arial"/>
              </w:rPr>
              <w:t>Testing with students</w:t>
            </w:r>
          </w:p>
        </w:tc>
        <w:tc>
          <w:tcPr>
            <w:tcW w:w="2066" w:type="dxa"/>
            <w:vAlign w:val="center"/>
          </w:tcPr>
          <w:p w14:paraId="78CD42CB" w14:textId="77777777" w:rsidR="009D0935" w:rsidRPr="00256864" w:rsidRDefault="009D0935" w:rsidP="002E377B">
            <w:pPr>
              <w:jc w:val="center"/>
              <w:rPr>
                <w:rFonts w:ascii="Arial" w:hAnsi="Arial" w:cs="Arial"/>
              </w:rPr>
            </w:pPr>
            <w:r w:rsidRPr="00256864">
              <w:rPr>
                <w:rFonts w:ascii="Arial" w:hAnsi="Arial" w:cs="Arial"/>
              </w:rPr>
              <w:t>Week 10</w:t>
            </w:r>
          </w:p>
        </w:tc>
        <w:tc>
          <w:tcPr>
            <w:tcW w:w="4404" w:type="dxa"/>
            <w:vAlign w:val="center"/>
          </w:tcPr>
          <w:p w14:paraId="7588590F" w14:textId="77777777" w:rsidR="009D0935" w:rsidRPr="00256864" w:rsidRDefault="009D0935" w:rsidP="002E377B">
            <w:pPr>
              <w:jc w:val="center"/>
              <w:rPr>
                <w:rFonts w:ascii="Arial" w:hAnsi="Arial" w:cs="Arial"/>
              </w:rPr>
            </w:pPr>
            <w:r w:rsidRPr="00256864">
              <w:rPr>
                <w:rFonts w:ascii="Arial" w:hAnsi="Arial" w:cs="Arial"/>
              </w:rPr>
              <w:t>Test results</w:t>
            </w:r>
          </w:p>
        </w:tc>
      </w:tr>
      <w:tr w:rsidR="009D0935" w:rsidRPr="00256864" w14:paraId="314F6CB0" w14:textId="77777777" w:rsidTr="002E377B">
        <w:trPr>
          <w:trHeight w:val="730"/>
        </w:trPr>
        <w:tc>
          <w:tcPr>
            <w:tcW w:w="1008" w:type="dxa"/>
            <w:vAlign w:val="center"/>
          </w:tcPr>
          <w:p w14:paraId="0931BA6C" w14:textId="77777777" w:rsidR="009D0935" w:rsidRPr="00256864" w:rsidRDefault="009D0935" w:rsidP="002E377B">
            <w:pPr>
              <w:jc w:val="center"/>
              <w:rPr>
                <w:rFonts w:ascii="Arial" w:hAnsi="Arial" w:cs="Arial"/>
              </w:rPr>
            </w:pPr>
            <w:r w:rsidRPr="00256864">
              <w:rPr>
                <w:rFonts w:ascii="Arial" w:hAnsi="Arial" w:cs="Arial"/>
              </w:rPr>
              <w:t>8</w:t>
            </w:r>
          </w:p>
        </w:tc>
        <w:tc>
          <w:tcPr>
            <w:tcW w:w="5461" w:type="dxa"/>
            <w:vAlign w:val="center"/>
          </w:tcPr>
          <w:p w14:paraId="53C9783B" w14:textId="77777777" w:rsidR="009D0935" w:rsidRPr="00256864" w:rsidRDefault="009D0935" w:rsidP="002E377B">
            <w:pPr>
              <w:jc w:val="center"/>
              <w:rPr>
                <w:rFonts w:ascii="Arial" w:hAnsi="Arial" w:cs="Arial"/>
              </w:rPr>
            </w:pPr>
            <w:r w:rsidRPr="00256864">
              <w:rPr>
                <w:rFonts w:ascii="Arial" w:hAnsi="Arial" w:cs="Arial"/>
              </w:rPr>
              <w:t>Data analysis and writing of report</w:t>
            </w:r>
          </w:p>
        </w:tc>
        <w:tc>
          <w:tcPr>
            <w:tcW w:w="2066" w:type="dxa"/>
            <w:vAlign w:val="center"/>
          </w:tcPr>
          <w:p w14:paraId="731655B5" w14:textId="77777777" w:rsidR="009D0935" w:rsidRPr="00256864" w:rsidRDefault="009D0935" w:rsidP="002E377B">
            <w:pPr>
              <w:jc w:val="center"/>
              <w:rPr>
                <w:rFonts w:ascii="Arial" w:hAnsi="Arial" w:cs="Arial"/>
              </w:rPr>
            </w:pPr>
            <w:r w:rsidRPr="00256864">
              <w:rPr>
                <w:rFonts w:ascii="Arial" w:hAnsi="Arial" w:cs="Arial"/>
              </w:rPr>
              <w:t>Week 11-12</w:t>
            </w:r>
          </w:p>
        </w:tc>
        <w:tc>
          <w:tcPr>
            <w:tcW w:w="4404" w:type="dxa"/>
            <w:vAlign w:val="center"/>
          </w:tcPr>
          <w:p w14:paraId="3AE2FEA2" w14:textId="77777777" w:rsidR="009D0935" w:rsidRPr="00256864" w:rsidRDefault="009D0935" w:rsidP="002E377B">
            <w:pPr>
              <w:jc w:val="center"/>
              <w:rPr>
                <w:rFonts w:ascii="Arial" w:hAnsi="Arial" w:cs="Arial"/>
              </w:rPr>
            </w:pPr>
            <w:r w:rsidRPr="00256864">
              <w:rPr>
                <w:rFonts w:ascii="Arial" w:hAnsi="Arial" w:cs="Arial"/>
              </w:rPr>
              <w:t>Evaluation report, thesis draft</w:t>
            </w:r>
          </w:p>
        </w:tc>
      </w:tr>
    </w:tbl>
    <w:p w14:paraId="4F095BA0" w14:textId="77777777" w:rsidR="009D0935" w:rsidRPr="00256864" w:rsidRDefault="009D0935" w:rsidP="00F66BB4">
      <w:pPr>
        <w:pStyle w:val="Heading1"/>
        <w:ind w:left="720"/>
        <w:rPr>
          <w:rFonts w:cs="Arial"/>
        </w:rPr>
        <w:sectPr w:rsidR="009D0935" w:rsidRPr="00256864" w:rsidSect="009D0935">
          <w:pgSz w:w="16838" w:h="11906" w:orient="landscape"/>
          <w:pgMar w:top="1440" w:right="1440" w:bottom="1440" w:left="1440" w:header="709" w:footer="709" w:gutter="0"/>
          <w:cols w:space="708"/>
          <w:docGrid w:linePitch="360"/>
        </w:sectPr>
      </w:pPr>
      <w:r w:rsidRPr="00256864">
        <w:rPr>
          <w:rFonts w:cs="Arial"/>
        </w:rPr>
        <w:t>WORK PLAN</w:t>
      </w:r>
    </w:p>
    <w:p w14:paraId="350CF21A" w14:textId="77777777" w:rsidR="009D0935" w:rsidRPr="00256864" w:rsidRDefault="009D0935" w:rsidP="004C50B3">
      <w:pPr>
        <w:pStyle w:val="Heading1"/>
        <w:rPr>
          <w:rFonts w:cs="Arial"/>
        </w:rPr>
      </w:pPr>
      <w:bookmarkStart w:id="12" w:name="_Toc233291213"/>
      <w:r w:rsidRPr="00256864">
        <w:rPr>
          <w:rFonts w:cs="Arial"/>
        </w:rPr>
        <w:lastRenderedPageBreak/>
        <w:t>References</w:t>
      </w:r>
      <w:bookmarkEnd w:id="12"/>
    </w:p>
    <w:p w14:paraId="4CB09547"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Aaryanbanskota</w:t>
      </w:r>
      <w:proofErr w:type="spellEnd"/>
      <w:r w:rsidRPr="00256864">
        <w:rPr>
          <w:rFonts w:ascii="Arial" w:hAnsi="Arial" w:cs="Arial"/>
          <w:i/>
          <w:iCs/>
        </w:rPr>
        <w:t>. (2025). Offline Al Text Summarizer. GitHub. https://github.com/Aaryanbanskota/offline-ai-text-summarizer</w:t>
      </w:r>
    </w:p>
    <w:p w14:paraId="2D5BA9B9" w14:textId="77777777" w:rsidR="009D0935" w:rsidRPr="00256864" w:rsidRDefault="009D0935" w:rsidP="009D0935">
      <w:pPr>
        <w:spacing w:after="0" w:line="360" w:lineRule="auto"/>
        <w:jc w:val="both"/>
        <w:rPr>
          <w:rFonts w:ascii="Arial" w:hAnsi="Arial" w:cs="Arial"/>
          <w:i/>
          <w:iCs/>
        </w:rPr>
      </w:pPr>
    </w:p>
    <w:p w14:paraId="308AEB62"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Amakali</w:t>
      </w:r>
      <w:proofErr w:type="spellEnd"/>
      <w:r w:rsidRPr="00256864">
        <w:rPr>
          <w:rFonts w:ascii="Arial" w:hAnsi="Arial" w:cs="Arial"/>
          <w:i/>
          <w:iCs/>
        </w:rPr>
        <w:t xml:space="preserve">, V. M., </w:t>
      </w:r>
      <w:proofErr w:type="spellStart"/>
      <w:r w:rsidRPr="00256864">
        <w:rPr>
          <w:rFonts w:ascii="Arial" w:hAnsi="Arial" w:cs="Arial"/>
          <w:i/>
          <w:iCs/>
        </w:rPr>
        <w:t>Shalyefu</w:t>
      </w:r>
      <w:proofErr w:type="spellEnd"/>
      <w:r w:rsidRPr="00256864">
        <w:rPr>
          <w:rFonts w:ascii="Arial" w:hAnsi="Arial" w:cs="Arial"/>
          <w:i/>
          <w:iCs/>
        </w:rPr>
        <w:t xml:space="preserve">, R. K., &amp; </w:t>
      </w:r>
      <w:proofErr w:type="spellStart"/>
      <w:r w:rsidRPr="00256864">
        <w:rPr>
          <w:rFonts w:ascii="Arial" w:hAnsi="Arial" w:cs="Arial"/>
          <w:i/>
          <w:iCs/>
        </w:rPr>
        <w:t>Asino</w:t>
      </w:r>
      <w:proofErr w:type="spellEnd"/>
      <w:r w:rsidRPr="00256864">
        <w:rPr>
          <w:rFonts w:ascii="Arial" w:hAnsi="Arial" w:cs="Arial"/>
          <w:i/>
          <w:iCs/>
        </w:rPr>
        <w:t>, T. I. (2026). Examining the Namibian College of Open Learning's readiness for online assessments. Namibia Educational Reform Forum Journal, 33(2), 4-18.</w:t>
      </w:r>
    </w:p>
    <w:p w14:paraId="5C74EBE3" w14:textId="77777777" w:rsidR="009D0935" w:rsidRPr="00256864" w:rsidRDefault="009D0935" w:rsidP="009D0935">
      <w:pPr>
        <w:spacing w:after="0" w:line="360" w:lineRule="auto"/>
        <w:jc w:val="both"/>
        <w:rPr>
          <w:rFonts w:ascii="Arial" w:hAnsi="Arial" w:cs="Arial"/>
          <w:i/>
          <w:iCs/>
        </w:rPr>
      </w:pPr>
    </w:p>
    <w:p w14:paraId="0C8A42C7"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APC (Association for Progressive Communications). (2025). Human rights in the digital context in Namibia. https://www.apc.org/en/pubs/universal-periodic-review-52st-session-stakeholder-report-human-rights-digital-context-namibia</w:t>
      </w:r>
    </w:p>
    <w:p w14:paraId="2F308191" w14:textId="77777777" w:rsidR="009D0935" w:rsidRPr="00256864" w:rsidRDefault="009D0935" w:rsidP="009D0935">
      <w:pPr>
        <w:spacing w:after="0" w:line="360" w:lineRule="auto"/>
        <w:jc w:val="both"/>
        <w:rPr>
          <w:rFonts w:ascii="Arial" w:hAnsi="Arial" w:cs="Arial"/>
          <w:i/>
          <w:iCs/>
        </w:rPr>
      </w:pPr>
    </w:p>
    <w:p w14:paraId="72E77722"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Belew</w:t>
      </w:r>
      <w:proofErr w:type="spellEnd"/>
      <w:r w:rsidRPr="00256864">
        <w:rPr>
          <w:rFonts w:ascii="Arial" w:hAnsi="Arial" w:cs="Arial"/>
          <w:i/>
          <w:iCs/>
        </w:rPr>
        <w:t xml:space="preserve">, A., </w:t>
      </w:r>
      <w:proofErr w:type="spellStart"/>
      <w:r w:rsidRPr="00256864">
        <w:rPr>
          <w:rFonts w:ascii="Arial" w:hAnsi="Arial" w:cs="Arial"/>
          <w:i/>
          <w:iCs/>
        </w:rPr>
        <w:t>Ketemaw</w:t>
      </w:r>
      <w:proofErr w:type="spellEnd"/>
      <w:r w:rsidRPr="00256864">
        <w:rPr>
          <w:rFonts w:ascii="Arial" w:hAnsi="Arial" w:cs="Arial"/>
          <w:i/>
          <w:iCs/>
        </w:rPr>
        <w:t xml:space="preserve">, A., </w:t>
      </w:r>
      <w:proofErr w:type="spellStart"/>
      <w:r w:rsidRPr="00256864">
        <w:rPr>
          <w:rFonts w:ascii="Arial" w:hAnsi="Arial" w:cs="Arial"/>
          <w:i/>
          <w:iCs/>
        </w:rPr>
        <w:t>Sitotaw</w:t>
      </w:r>
      <w:proofErr w:type="spellEnd"/>
      <w:r w:rsidRPr="00256864">
        <w:rPr>
          <w:rFonts w:ascii="Arial" w:hAnsi="Arial" w:cs="Arial"/>
          <w:i/>
          <w:iCs/>
        </w:rPr>
        <w:t>, G., et al. (2024). Acceptance of e-learning and associated factors among postgraduate medical and health science students. BMC Medical Education, 24, 838.https://doi.org/10.1186/s12909-024-05834-z</w:t>
      </w:r>
    </w:p>
    <w:p w14:paraId="34D23CED" w14:textId="77777777" w:rsidR="009D0935" w:rsidRPr="00256864" w:rsidRDefault="009D0935" w:rsidP="009D0935">
      <w:pPr>
        <w:spacing w:after="0" w:line="360" w:lineRule="auto"/>
        <w:jc w:val="both"/>
        <w:rPr>
          <w:rFonts w:ascii="Arial" w:hAnsi="Arial" w:cs="Arial"/>
          <w:i/>
          <w:iCs/>
        </w:rPr>
      </w:pPr>
    </w:p>
    <w:p w14:paraId="00782765"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Business Insider Africa. (2025). Namibia invests $23m to tackle rural internet gap, targets 90%connectivity by 2028. https://africa.businessinsider.com/local/markets/namibia-invests-dollar23m-to-tackle-rural-internet-gap-targets-90-connectivity-by/3j3zcjd</w:t>
      </w:r>
    </w:p>
    <w:p w14:paraId="1C8BF242" w14:textId="77777777" w:rsidR="009D0935" w:rsidRPr="00256864" w:rsidRDefault="009D0935" w:rsidP="009D0935">
      <w:pPr>
        <w:spacing w:after="0" w:line="360" w:lineRule="auto"/>
        <w:jc w:val="both"/>
        <w:rPr>
          <w:rFonts w:ascii="Arial" w:hAnsi="Arial" w:cs="Arial"/>
          <w:i/>
          <w:iCs/>
        </w:rPr>
      </w:pPr>
    </w:p>
    <w:p w14:paraId="3FD99A08"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Communications Regulatory Authority of Namibia (CRAN). (2023). ICT Sector Market Report 2023. https://www.cran.na/download/cran-ict-market-report-december-2023/</w:t>
      </w:r>
    </w:p>
    <w:p w14:paraId="19F6F1E6" w14:textId="77777777" w:rsidR="009D0935" w:rsidRPr="00256864" w:rsidRDefault="009D0935" w:rsidP="009D0935">
      <w:pPr>
        <w:spacing w:after="0" w:line="360" w:lineRule="auto"/>
        <w:jc w:val="both"/>
        <w:rPr>
          <w:rFonts w:ascii="Arial" w:hAnsi="Arial" w:cs="Arial"/>
          <w:i/>
          <w:iCs/>
        </w:rPr>
      </w:pPr>
    </w:p>
    <w:p w14:paraId="31AABD34"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Davis, F. D. (1989). Perceived usefulness, perceived ease of use, and user acceptance of information technology. MIS Quarterly, 13(3), 319-340.</w:t>
      </w:r>
    </w:p>
    <w:p w14:paraId="7E2933A7" w14:textId="77777777" w:rsidR="009D0935" w:rsidRPr="00256864" w:rsidRDefault="009D0935" w:rsidP="009D0935">
      <w:pPr>
        <w:spacing w:after="0" w:line="360" w:lineRule="auto"/>
        <w:jc w:val="both"/>
        <w:rPr>
          <w:rFonts w:ascii="Arial" w:hAnsi="Arial" w:cs="Arial"/>
          <w:i/>
          <w:iCs/>
        </w:rPr>
      </w:pPr>
    </w:p>
    <w:p w14:paraId="0DAF7D9D"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Government of Namibia. (2012). Universal Access and Service Policy for Information and Communication Technologies. https://www.npc.gov.na/wp-content/uploads/2022/06/Universal-Access-and-Service-Policy-for-Info-and-Comm-Technologies-May-2012.pdf</w:t>
      </w:r>
    </w:p>
    <w:p w14:paraId="2072B1E6" w14:textId="77777777" w:rsidR="009D0935" w:rsidRPr="00256864" w:rsidRDefault="009D0935" w:rsidP="009D0935">
      <w:pPr>
        <w:spacing w:after="0" w:line="360" w:lineRule="auto"/>
        <w:jc w:val="both"/>
        <w:rPr>
          <w:rFonts w:ascii="Arial" w:hAnsi="Arial" w:cs="Arial"/>
          <w:i/>
          <w:iCs/>
        </w:rPr>
      </w:pPr>
    </w:p>
    <w:p w14:paraId="6B1F916E"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Hevia</w:t>
      </w:r>
      <w:proofErr w:type="spellEnd"/>
      <w:r w:rsidRPr="00256864">
        <w:rPr>
          <w:rFonts w:ascii="Arial" w:hAnsi="Arial" w:cs="Arial"/>
          <w:i/>
          <w:iCs/>
        </w:rPr>
        <w:t>, J. S., Arredondo, F., &amp; Kumar, P. (2025). Towards an efficient, customizable, and accessible Al tutor. arXiv:2510.06255. https://arxiv.org/abs/2510.06255</w:t>
      </w:r>
    </w:p>
    <w:p w14:paraId="351B10BD" w14:textId="77777777" w:rsidR="009D0935" w:rsidRPr="00256864" w:rsidRDefault="009D0935" w:rsidP="009D0935">
      <w:pPr>
        <w:spacing w:after="0" w:line="360" w:lineRule="auto"/>
        <w:jc w:val="both"/>
        <w:rPr>
          <w:rFonts w:ascii="Arial" w:hAnsi="Arial" w:cs="Arial"/>
          <w:i/>
          <w:iCs/>
        </w:rPr>
      </w:pPr>
    </w:p>
    <w:p w14:paraId="6A5DEC2A"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Hevner</w:t>
      </w:r>
      <w:proofErr w:type="spellEnd"/>
      <w:r w:rsidRPr="00256864">
        <w:rPr>
          <w:rFonts w:ascii="Arial" w:hAnsi="Arial" w:cs="Arial"/>
          <w:i/>
          <w:iCs/>
        </w:rPr>
        <w:t>, A. R., March, S. T., Park, J., &amp; Ram, S. (2004). Design science in information systems research. MIS Quarterly, 28(1), 75-105.</w:t>
      </w:r>
    </w:p>
    <w:p w14:paraId="3039E85E" w14:textId="77777777" w:rsidR="009D0935" w:rsidRPr="00256864" w:rsidRDefault="009D0935" w:rsidP="009D0935">
      <w:pPr>
        <w:spacing w:after="0" w:line="360" w:lineRule="auto"/>
        <w:jc w:val="both"/>
        <w:rPr>
          <w:rFonts w:ascii="Arial" w:hAnsi="Arial" w:cs="Arial"/>
          <w:i/>
          <w:iCs/>
        </w:rPr>
      </w:pPr>
    </w:p>
    <w:p w14:paraId="38942136"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Hugging Face. (2024). DistilBART-CNN-12-6 model documentation.</w:t>
      </w:r>
    </w:p>
    <w:p w14:paraId="25CADDE6"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https://huggingface.co/sshleifer/distilbart-cnn-12-6</w:t>
      </w:r>
    </w:p>
    <w:p w14:paraId="72AF8CC1" w14:textId="77777777" w:rsidR="009D0935" w:rsidRPr="00256864" w:rsidRDefault="009D0935" w:rsidP="009D0935">
      <w:pPr>
        <w:spacing w:after="0" w:line="360" w:lineRule="auto"/>
        <w:jc w:val="both"/>
        <w:rPr>
          <w:rFonts w:ascii="Arial" w:hAnsi="Arial" w:cs="Arial"/>
          <w:i/>
          <w:iCs/>
        </w:rPr>
      </w:pPr>
    </w:p>
    <w:p w14:paraId="53B7BDE6"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Kaisara</w:t>
      </w:r>
      <w:proofErr w:type="spellEnd"/>
      <w:r w:rsidRPr="00256864">
        <w:rPr>
          <w:rFonts w:ascii="Arial" w:hAnsi="Arial" w:cs="Arial"/>
          <w:i/>
          <w:iCs/>
        </w:rPr>
        <w:t>, G., &amp; Bwalya, K. J. (2024). Preferred knowledge formats in mobile learning in Namibian public universities. Development and Learning in Organizations, 39(1), 36-38. https://doi.org/10.1108/DLO-10-2023-0230</w:t>
      </w:r>
    </w:p>
    <w:p w14:paraId="4AFD0F13" w14:textId="77777777" w:rsidR="009D0935" w:rsidRPr="00256864" w:rsidRDefault="009D0935" w:rsidP="009D0935">
      <w:pPr>
        <w:spacing w:after="0" w:line="360" w:lineRule="auto"/>
        <w:jc w:val="both"/>
        <w:rPr>
          <w:rFonts w:ascii="Arial" w:hAnsi="Arial" w:cs="Arial"/>
          <w:i/>
          <w:iCs/>
        </w:rPr>
      </w:pPr>
    </w:p>
    <w:p w14:paraId="693822AB"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Leshchuk</w:t>
      </w:r>
      <w:proofErr w:type="spellEnd"/>
      <w:r w:rsidRPr="00256864">
        <w:rPr>
          <w:rFonts w:ascii="Arial" w:hAnsi="Arial" w:cs="Arial"/>
          <w:i/>
          <w:iCs/>
        </w:rPr>
        <w:t xml:space="preserve">, S. O., </w:t>
      </w:r>
      <w:proofErr w:type="spellStart"/>
      <w:r w:rsidRPr="00256864">
        <w:rPr>
          <w:rFonts w:ascii="Arial" w:hAnsi="Arial" w:cs="Arial"/>
          <w:i/>
          <w:iCs/>
        </w:rPr>
        <w:t>Ramskyi</w:t>
      </w:r>
      <w:proofErr w:type="spellEnd"/>
      <w:r w:rsidRPr="00256864">
        <w:rPr>
          <w:rFonts w:ascii="Arial" w:hAnsi="Arial" w:cs="Arial"/>
          <w:i/>
          <w:iCs/>
        </w:rPr>
        <w:t xml:space="preserve">, Y. S., </w:t>
      </w:r>
      <w:proofErr w:type="spellStart"/>
      <w:r w:rsidRPr="00256864">
        <w:rPr>
          <w:rFonts w:ascii="Arial" w:hAnsi="Arial" w:cs="Arial"/>
          <w:i/>
          <w:iCs/>
        </w:rPr>
        <w:t>Kotyk</w:t>
      </w:r>
      <w:proofErr w:type="spellEnd"/>
      <w:r w:rsidRPr="00256864">
        <w:rPr>
          <w:rFonts w:ascii="Arial" w:hAnsi="Arial" w:cs="Arial"/>
          <w:i/>
          <w:iCs/>
        </w:rPr>
        <w:t xml:space="preserve">, A. V., &amp; </w:t>
      </w:r>
      <w:proofErr w:type="spellStart"/>
      <w:r w:rsidRPr="00256864">
        <w:rPr>
          <w:rFonts w:ascii="Arial" w:hAnsi="Arial" w:cs="Arial"/>
          <w:i/>
          <w:iCs/>
        </w:rPr>
        <w:t>Kutsiy</w:t>
      </w:r>
      <w:proofErr w:type="spellEnd"/>
      <w:r w:rsidRPr="00256864">
        <w:rPr>
          <w:rFonts w:ascii="Arial" w:hAnsi="Arial" w:cs="Arial"/>
          <w:i/>
          <w:iCs/>
        </w:rPr>
        <w:t xml:space="preserve">, S. V. (2022). Design a progressive </w:t>
      </w:r>
      <w:proofErr w:type="spellStart"/>
      <w:r w:rsidRPr="00256864">
        <w:rPr>
          <w:rFonts w:ascii="Arial" w:hAnsi="Arial" w:cs="Arial"/>
          <w:i/>
          <w:iCs/>
        </w:rPr>
        <w:t>webapplication</w:t>
      </w:r>
      <w:proofErr w:type="spellEnd"/>
      <w:r w:rsidRPr="00256864">
        <w:rPr>
          <w:rFonts w:ascii="Arial" w:hAnsi="Arial" w:cs="Arial"/>
          <w:i/>
          <w:iCs/>
        </w:rPr>
        <w:t xml:space="preserve"> to support student learning. CEUR Workshop Proceedings, 3077, 83-96. http://ceur-ws.org/Vol-3077/paper16.pdf</w:t>
      </w:r>
    </w:p>
    <w:p w14:paraId="2996E100" w14:textId="77777777" w:rsidR="009D0935" w:rsidRPr="00256864" w:rsidRDefault="009D0935" w:rsidP="009D0935">
      <w:pPr>
        <w:spacing w:after="0" w:line="360" w:lineRule="auto"/>
        <w:jc w:val="both"/>
        <w:rPr>
          <w:rFonts w:ascii="Arial" w:hAnsi="Arial" w:cs="Arial"/>
          <w:i/>
          <w:iCs/>
        </w:rPr>
      </w:pPr>
    </w:p>
    <w:p w14:paraId="1C427F8A"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Mtebe</w:t>
      </w:r>
      <w:proofErr w:type="spellEnd"/>
      <w:r w:rsidRPr="00256864">
        <w:rPr>
          <w:rFonts w:ascii="Arial" w:hAnsi="Arial" w:cs="Arial"/>
          <w:i/>
          <w:iCs/>
        </w:rPr>
        <w:t xml:space="preserve">, J. S., &amp; </w:t>
      </w:r>
      <w:proofErr w:type="spellStart"/>
      <w:r w:rsidRPr="00256864">
        <w:rPr>
          <w:rFonts w:ascii="Arial" w:hAnsi="Arial" w:cs="Arial"/>
          <w:i/>
          <w:iCs/>
        </w:rPr>
        <w:t>Raisamo</w:t>
      </w:r>
      <w:proofErr w:type="spellEnd"/>
      <w:r w:rsidRPr="00256864">
        <w:rPr>
          <w:rFonts w:ascii="Arial" w:hAnsi="Arial" w:cs="Arial"/>
          <w:i/>
          <w:iCs/>
        </w:rPr>
        <w:t>, R. (2014). Investigating students' behavioural intention to adopt and use mobile learning in higher education in East Africa. IJEDICT, 10(3), 4-20.</w:t>
      </w:r>
    </w:p>
    <w:p w14:paraId="3E239000" w14:textId="77777777" w:rsidR="009D0935" w:rsidRPr="00256864" w:rsidRDefault="009D0935" w:rsidP="009D0935">
      <w:pPr>
        <w:spacing w:after="0" w:line="360" w:lineRule="auto"/>
        <w:jc w:val="both"/>
        <w:rPr>
          <w:rFonts w:ascii="Arial" w:hAnsi="Arial" w:cs="Arial"/>
          <w:i/>
          <w:iCs/>
        </w:rPr>
      </w:pPr>
    </w:p>
    <w:p w14:paraId="755812AF"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Namibia Statistics Agency. (2023). 2023 population and housing census preliminary report. Namibia Statistics Agency. https://nsa.org.na/wp-content/uploads/2024/07/Preliminary-Report-2023-Population-and-Housing-Census_compressed.pdf</w:t>
      </w:r>
    </w:p>
    <w:p w14:paraId="4ED1B6BD" w14:textId="77777777" w:rsidR="009D0935" w:rsidRPr="00256864" w:rsidRDefault="009D0935" w:rsidP="009D0935">
      <w:pPr>
        <w:spacing w:after="0" w:line="360" w:lineRule="auto"/>
        <w:jc w:val="both"/>
        <w:rPr>
          <w:rFonts w:ascii="Arial" w:hAnsi="Arial" w:cs="Arial"/>
          <w:i/>
          <w:iCs/>
        </w:rPr>
      </w:pPr>
    </w:p>
    <w:p w14:paraId="5E5C518A"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New Era. (2020, March 10). Unam Wi-Fi service offline aggrieves students. New Era. https://neweralive.na/unam-wi-fi-service-offline-aggrieves-students/</w:t>
      </w:r>
    </w:p>
    <w:p w14:paraId="16B11605" w14:textId="77777777" w:rsidR="009D0935" w:rsidRPr="00256864" w:rsidRDefault="009D0935" w:rsidP="009D0935">
      <w:pPr>
        <w:spacing w:after="0" w:line="360" w:lineRule="auto"/>
        <w:jc w:val="both"/>
        <w:rPr>
          <w:rFonts w:ascii="Arial" w:hAnsi="Arial" w:cs="Arial"/>
          <w:i/>
          <w:iCs/>
        </w:rPr>
      </w:pPr>
    </w:p>
    <w:p w14:paraId="22A66D19"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Nghitanwa</w:t>
      </w:r>
      <w:proofErr w:type="spellEnd"/>
      <w:r w:rsidRPr="00256864">
        <w:rPr>
          <w:rFonts w:ascii="Arial" w:hAnsi="Arial" w:cs="Arial"/>
          <w:i/>
          <w:iCs/>
        </w:rPr>
        <w:t xml:space="preserve">, E. M., </w:t>
      </w:r>
      <w:proofErr w:type="spellStart"/>
      <w:r w:rsidRPr="00256864">
        <w:rPr>
          <w:rFonts w:ascii="Arial" w:hAnsi="Arial" w:cs="Arial"/>
          <w:i/>
          <w:iCs/>
        </w:rPr>
        <w:t>Haipinge</w:t>
      </w:r>
      <w:proofErr w:type="spellEnd"/>
      <w:r w:rsidRPr="00256864">
        <w:rPr>
          <w:rFonts w:ascii="Arial" w:hAnsi="Arial" w:cs="Arial"/>
          <w:i/>
          <w:iCs/>
        </w:rPr>
        <w:t xml:space="preserve">, E., &amp; </w:t>
      </w:r>
      <w:proofErr w:type="spellStart"/>
      <w:r w:rsidRPr="00256864">
        <w:rPr>
          <w:rFonts w:ascii="Arial" w:hAnsi="Arial" w:cs="Arial"/>
          <w:i/>
          <w:iCs/>
        </w:rPr>
        <w:t>Josua</w:t>
      </w:r>
      <w:proofErr w:type="spellEnd"/>
      <w:r w:rsidRPr="00256864">
        <w:rPr>
          <w:rFonts w:ascii="Arial" w:hAnsi="Arial" w:cs="Arial"/>
          <w:i/>
          <w:iCs/>
        </w:rPr>
        <w:t xml:space="preserve">, L. M. (2025). Nursing students' access to technological devices in nursing education: A quantitative study in Namibia. </w:t>
      </w:r>
      <w:proofErr w:type="spellStart"/>
      <w:r w:rsidRPr="00256864">
        <w:rPr>
          <w:rFonts w:ascii="Arial" w:hAnsi="Arial" w:cs="Arial"/>
          <w:i/>
          <w:iCs/>
        </w:rPr>
        <w:t>Curationis</w:t>
      </w:r>
      <w:proofErr w:type="spellEnd"/>
      <w:r w:rsidRPr="00256864">
        <w:rPr>
          <w:rFonts w:ascii="Arial" w:hAnsi="Arial" w:cs="Arial"/>
          <w:i/>
          <w:iCs/>
        </w:rPr>
        <w:t>, 48(1), a2626. https://doi.org/10.4102/curationis.v48i1.2626</w:t>
      </w:r>
    </w:p>
    <w:p w14:paraId="65B42329" w14:textId="77777777" w:rsidR="009D0935" w:rsidRPr="00256864" w:rsidRDefault="009D0935" w:rsidP="009D0935">
      <w:pPr>
        <w:spacing w:after="0" w:line="360" w:lineRule="auto"/>
        <w:jc w:val="both"/>
        <w:rPr>
          <w:rFonts w:ascii="Arial" w:hAnsi="Arial" w:cs="Arial"/>
          <w:i/>
          <w:iCs/>
        </w:rPr>
      </w:pPr>
    </w:p>
    <w:p w14:paraId="4AB5B5E2"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Paratus</w:t>
      </w:r>
      <w:proofErr w:type="spellEnd"/>
      <w:r w:rsidRPr="00256864">
        <w:rPr>
          <w:rFonts w:ascii="Arial" w:hAnsi="Arial" w:cs="Arial"/>
          <w:i/>
          <w:iCs/>
        </w:rPr>
        <w:t xml:space="preserve"> Namibia. (2023, November 10). </w:t>
      </w:r>
      <w:proofErr w:type="spellStart"/>
      <w:r w:rsidRPr="00256864">
        <w:rPr>
          <w:rFonts w:ascii="Arial" w:hAnsi="Arial" w:cs="Arial"/>
          <w:i/>
          <w:iCs/>
        </w:rPr>
        <w:t>Paratus</w:t>
      </w:r>
      <w:proofErr w:type="spellEnd"/>
      <w:r w:rsidRPr="00256864">
        <w:rPr>
          <w:rFonts w:ascii="Arial" w:hAnsi="Arial" w:cs="Arial"/>
          <w:i/>
          <w:iCs/>
        </w:rPr>
        <w:t xml:space="preserve"> launches </w:t>
      </w:r>
      <w:proofErr w:type="spellStart"/>
      <w:r w:rsidRPr="00256864">
        <w:rPr>
          <w:rFonts w:ascii="Arial" w:hAnsi="Arial" w:cs="Arial"/>
          <w:i/>
          <w:iCs/>
        </w:rPr>
        <w:t>EduLINK</w:t>
      </w:r>
      <w:proofErr w:type="spellEnd"/>
      <w:r w:rsidRPr="00256864">
        <w:rPr>
          <w:rFonts w:ascii="Arial" w:hAnsi="Arial" w:cs="Arial"/>
          <w:i/>
          <w:iCs/>
        </w:rPr>
        <w:t xml:space="preserve"> to empower education in remote regions. The Namibian Economist. https://economist.com.na/98769/education/paratus-launches-edulink-to-empower-education-in-remote-regions/</w:t>
      </w:r>
    </w:p>
    <w:p w14:paraId="380F7EB6" w14:textId="77777777" w:rsidR="009D0935" w:rsidRPr="00256864" w:rsidRDefault="009D0935" w:rsidP="009D0935">
      <w:pPr>
        <w:spacing w:after="0" w:line="360" w:lineRule="auto"/>
        <w:jc w:val="both"/>
        <w:rPr>
          <w:rFonts w:ascii="Arial" w:hAnsi="Arial" w:cs="Arial"/>
          <w:i/>
          <w:iCs/>
        </w:rPr>
      </w:pPr>
    </w:p>
    <w:p w14:paraId="457CDD44"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Poonawala</w:t>
      </w:r>
      <w:proofErr w:type="spellEnd"/>
      <w:r w:rsidRPr="00256864">
        <w:rPr>
          <w:rFonts w:ascii="Arial" w:hAnsi="Arial" w:cs="Arial"/>
          <w:i/>
          <w:iCs/>
        </w:rPr>
        <w:t xml:space="preserve">, A., &amp; </w:t>
      </w:r>
      <w:proofErr w:type="spellStart"/>
      <w:r w:rsidRPr="00256864">
        <w:rPr>
          <w:rFonts w:ascii="Arial" w:hAnsi="Arial" w:cs="Arial"/>
          <w:i/>
          <w:iCs/>
        </w:rPr>
        <w:t>Siddavatam</w:t>
      </w:r>
      <w:proofErr w:type="spellEnd"/>
      <w:r w:rsidRPr="00256864">
        <w:rPr>
          <w:rFonts w:ascii="Arial" w:hAnsi="Arial" w:cs="Arial"/>
          <w:i/>
          <w:iCs/>
        </w:rPr>
        <w:t>, S. (2025). Offline Al-based personalized learning application for rural area students. International Journal of Future Research in Mobile Computing and Al, 7(2). https://www.ijfmr.com/papers/2026/2/71312.pdf</w:t>
      </w:r>
    </w:p>
    <w:p w14:paraId="624148AD" w14:textId="77777777" w:rsidR="009D0935" w:rsidRPr="00256864" w:rsidRDefault="009D0935" w:rsidP="009D0935">
      <w:pPr>
        <w:spacing w:after="0" w:line="360" w:lineRule="auto"/>
        <w:jc w:val="both"/>
        <w:rPr>
          <w:rFonts w:ascii="Arial" w:hAnsi="Arial" w:cs="Arial"/>
          <w:i/>
          <w:iCs/>
        </w:rPr>
      </w:pPr>
    </w:p>
    <w:p w14:paraId="7D8DFFEB"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 xml:space="preserve">Shleifer, S., &amp; Rush, A. M. (2020). Pre-trained summarization distillation. arXiv:2010.13002. </w:t>
      </w:r>
      <w:hyperlink r:id="rId13" w:history="1">
        <w:r w:rsidRPr="00256864">
          <w:rPr>
            <w:rStyle w:val="Hyperlink"/>
            <w:rFonts w:ascii="Arial" w:hAnsi="Arial" w:cs="Arial"/>
            <w:i/>
            <w:iCs/>
          </w:rPr>
          <w:t>https://arxiv.org/abs/2010.13002</w:t>
        </w:r>
      </w:hyperlink>
    </w:p>
    <w:p w14:paraId="4B9FC9DD" w14:textId="77777777" w:rsidR="009D0935" w:rsidRPr="00256864" w:rsidRDefault="009D0935" w:rsidP="009D0935">
      <w:pPr>
        <w:spacing w:after="0" w:line="360" w:lineRule="auto"/>
        <w:jc w:val="both"/>
        <w:rPr>
          <w:rFonts w:ascii="Arial" w:hAnsi="Arial" w:cs="Arial"/>
          <w:i/>
          <w:iCs/>
        </w:rPr>
      </w:pPr>
    </w:p>
    <w:p w14:paraId="4C1007EA"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Telecom Namibia. (2025). Telecom Namibia Integrated Strategic Business Plan 2027. https://www.telecom.na/media-centre/717-telecom-namibia-launches-isbp-2027-and-kicks-off-digital-transformation-with-modern-billing-and-customer-relationship-management-systems</w:t>
      </w:r>
    </w:p>
    <w:p w14:paraId="1E0C73AD" w14:textId="77777777" w:rsidR="009D0935" w:rsidRPr="00256864" w:rsidRDefault="009D0935" w:rsidP="009D0935">
      <w:pPr>
        <w:spacing w:after="0" w:line="360" w:lineRule="auto"/>
        <w:jc w:val="both"/>
        <w:rPr>
          <w:rFonts w:ascii="Arial" w:hAnsi="Arial" w:cs="Arial"/>
          <w:i/>
          <w:iCs/>
        </w:rPr>
      </w:pPr>
    </w:p>
    <w:p w14:paraId="5EBE7B41"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The Namibian. (2025, August 22). UNAM students left offline and 'desperate' after two-week Wi-Fi outage. The Namibian. https://www.namibian.com.na/unam-students-left-offline-and-desperate/</w:t>
      </w:r>
    </w:p>
    <w:p w14:paraId="4C8B4A6C" w14:textId="77777777" w:rsidR="009D0935" w:rsidRPr="00256864" w:rsidRDefault="009D0935" w:rsidP="009D0935">
      <w:pPr>
        <w:spacing w:after="0" w:line="360" w:lineRule="auto"/>
        <w:jc w:val="both"/>
        <w:rPr>
          <w:rFonts w:ascii="Arial" w:hAnsi="Arial" w:cs="Arial"/>
          <w:i/>
          <w:iCs/>
        </w:rPr>
      </w:pPr>
    </w:p>
    <w:p w14:paraId="16B2FAF6"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The Namibian. (2023, September 26). Namibia's internet quality drops seven places. https://www.namibian.com.na/namibias-internet-quality-drops-seven-places/</w:t>
      </w:r>
    </w:p>
    <w:p w14:paraId="6B526E28" w14:textId="77777777" w:rsidR="009D0935" w:rsidRPr="00256864" w:rsidRDefault="009D0935" w:rsidP="009D0935">
      <w:pPr>
        <w:spacing w:after="0" w:line="360" w:lineRule="auto"/>
        <w:jc w:val="both"/>
        <w:rPr>
          <w:rFonts w:ascii="Arial" w:hAnsi="Arial" w:cs="Arial"/>
          <w:i/>
          <w:iCs/>
        </w:rPr>
      </w:pPr>
    </w:p>
    <w:p w14:paraId="5458D69D"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UNICAF. (2023). An evaluation of the effective use of Moodle as a learning management system at Namibia University of Science and Technology. UNICAF University. https://cdn.unicaf.org/websites/unicaf/wp-content/uploads/2023/09/cACT83Gz-Jacqueline-Bock-FINAL-thesis_compressed-1.pdf</w:t>
      </w:r>
    </w:p>
    <w:p w14:paraId="6F2E1608" w14:textId="77777777" w:rsidR="009D0935" w:rsidRPr="00256864" w:rsidRDefault="009D0935" w:rsidP="009D0935">
      <w:pPr>
        <w:spacing w:after="0" w:line="360" w:lineRule="auto"/>
        <w:jc w:val="both"/>
        <w:rPr>
          <w:rFonts w:ascii="Arial" w:hAnsi="Arial" w:cs="Arial"/>
          <w:i/>
          <w:iCs/>
        </w:rPr>
      </w:pPr>
    </w:p>
    <w:p w14:paraId="5610184E"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lastRenderedPageBreak/>
        <w:t>Venkatesh, V., Morris, M. G., Davis, G. B., &amp; Davis, F. D. (2003). User acceptance of information technology: Toward a unified view. MIS Quarterly, 27(3), 425-478. https://www.researchgate.net/publication/220259897_User_Acceptance_of_Information_Technology_Toward_a_Unified_View</w:t>
      </w:r>
    </w:p>
    <w:p w14:paraId="42815BA7" w14:textId="77777777" w:rsidR="009D0935" w:rsidRPr="00256864" w:rsidRDefault="009D0935" w:rsidP="009D0935">
      <w:pPr>
        <w:spacing w:after="0" w:line="360" w:lineRule="auto"/>
        <w:jc w:val="both"/>
        <w:rPr>
          <w:rFonts w:ascii="Arial" w:hAnsi="Arial" w:cs="Arial"/>
          <w:i/>
          <w:iCs/>
        </w:rPr>
      </w:pPr>
    </w:p>
    <w:p w14:paraId="77A5DE0C" w14:textId="77777777" w:rsidR="009D0935" w:rsidRPr="00256864" w:rsidRDefault="009D0935" w:rsidP="00F66BB4">
      <w:pPr>
        <w:pStyle w:val="ListParagraph"/>
        <w:numPr>
          <w:ilvl w:val="0"/>
          <w:numId w:val="4"/>
        </w:numPr>
        <w:spacing w:after="0" w:line="360" w:lineRule="auto"/>
        <w:jc w:val="both"/>
        <w:rPr>
          <w:rFonts w:ascii="Arial" w:hAnsi="Arial" w:cs="Arial"/>
          <w:i/>
          <w:iCs/>
        </w:rPr>
      </w:pPr>
      <w:proofErr w:type="spellStart"/>
      <w:r w:rsidRPr="00256864">
        <w:rPr>
          <w:rFonts w:ascii="Arial" w:hAnsi="Arial" w:cs="Arial"/>
          <w:i/>
          <w:iCs/>
        </w:rPr>
        <w:t>Vlachogianni</w:t>
      </w:r>
      <w:proofErr w:type="spellEnd"/>
      <w:r w:rsidRPr="00256864">
        <w:rPr>
          <w:rFonts w:ascii="Arial" w:hAnsi="Arial" w:cs="Arial"/>
          <w:i/>
          <w:iCs/>
        </w:rPr>
        <w:t>, P., &amp; Tselios, N. (2021). Perceived usability evaluation of educational technology using the System Usability Scale: A systematic review. Journal of Computer Assisted Learning, 37(5), 1228-1245. https://www.researchgate.net/publication/349541693_Perceived_usability_evaluation_of_educational_technology_using_the_System_Usability_Scale_SUS_A_systematic_review</w:t>
      </w:r>
    </w:p>
    <w:p w14:paraId="31445E08" w14:textId="77777777" w:rsidR="009D0935" w:rsidRPr="00256864" w:rsidRDefault="009D0935" w:rsidP="009D0935">
      <w:pPr>
        <w:spacing w:after="0" w:line="360" w:lineRule="auto"/>
        <w:jc w:val="both"/>
        <w:rPr>
          <w:rFonts w:ascii="Arial" w:hAnsi="Arial" w:cs="Arial"/>
          <w:i/>
          <w:iCs/>
        </w:rPr>
      </w:pPr>
    </w:p>
    <w:p w14:paraId="26D8337F"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World Bank. (2025). Household internet access (%) - Namibia. World Bank Data. https://data.worldbank.org/indicator/IT.NET.USER.ZS</w:t>
      </w:r>
    </w:p>
    <w:p w14:paraId="4F3C59C4" w14:textId="77777777" w:rsidR="009D0935" w:rsidRPr="00256864" w:rsidRDefault="009D0935" w:rsidP="009D0935">
      <w:pPr>
        <w:spacing w:after="0" w:line="360" w:lineRule="auto"/>
        <w:jc w:val="both"/>
        <w:rPr>
          <w:rFonts w:ascii="Arial" w:hAnsi="Arial" w:cs="Arial"/>
          <w:i/>
          <w:iCs/>
        </w:rPr>
      </w:pPr>
    </w:p>
    <w:p w14:paraId="594C8ABE" w14:textId="77777777" w:rsidR="009D0935" w:rsidRPr="00256864" w:rsidRDefault="009D0935" w:rsidP="00F66BB4">
      <w:pPr>
        <w:pStyle w:val="ListParagraph"/>
        <w:numPr>
          <w:ilvl w:val="0"/>
          <w:numId w:val="4"/>
        </w:numPr>
        <w:spacing w:after="0" w:line="360" w:lineRule="auto"/>
        <w:jc w:val="both"/>
        <w:rPr>
          <w:rFonts w:ascii="Arial" w:hAnsi="Arial" w:cs="Arial"/>
          <w:i/>
          <w:iCs/>
        </w:rPr>
      </w:pPr>
      <w:r w:rsidRPr="00256864">
        <w:rPr>
          <w:rFonts w:ascii="Arial" w:hAnsi="Arial" w:cs="Arial"/>
          <w:i/>
          <w:iCs/>
        </w:rPr>
        <w:t xml:space="preserve">Zwane, S. A., &amp; </w:t>
      </w:r>
      <w:proofErr w:type="spellStart"/>
      <w:r w:rsidRPr="00256864">
        <w:rPr>
          <w:rFonts w:ascii="Arial" w:hAnsi="Arial" w:cs="Arial"/>
          <w:i/>
          <w:iCs/>
        </w:rPr>
        <w:t>Mudau</w:t>
      </w:r>
      <w:proofErr w:type="spellEnd"/>
      <w:r w:rsidRPr="00256864">
        <w:rPr>
          <w:rFonts w:ascii="Arial" w:hAnsi="Arial" w:cs="Arial"/>
          <w:i/>
          <w:iCs/>
        </w:rPr>
        <w:t>, P. K. (2024). South African rural university students' experiences of open distance e-learning support. International Journal of Learning, Teaching and Educational Research, 23(2), 46-67. https://doi.org/10.26803/ijlter.23.2.3</w:t>
      </w:r>
    </w:p>
    <w:p w14:paraId="719F78BD" w14:textId="77777777" w:rsidR="009D0935" w:rsidRPr="00256864" w:rsidRDefault="009D0935">
      <w:pPr>
        <w:rPr>
          <w:rFonts w:ascii="Arial" w:hAnsi="Arial" w:cs="Arial"/>
        </w:rPr>
      </w:pPr>
    </w:p>
    <w:sectPr w:rsidR="009D0935" w:rsidRPr="00256864" w:rsidSect="009D093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2D0A0" w14:textId="77777777" w:rsidR="00755A79" w:rsidRDefault="00755A79" w:rsidP="004D1CCD">
      <w:pPr>
        <w:spacing w:after="0" w:line="240" w:lineRule="auto"/>
      </w:pPr>
      <w:r>
        <w:separator/>
      </w:r>
    </w:p>
  </w:endnote>
  <w:endnote w:type="continuationSeparator" w:id="0">
    <w:p w14:paraId="1D9CA806" w14:textId="77777777" w:rsidR="00755A79" w:rsidRDefault="00755A79" w:rsidP="004D1CCD">
      <w:pPr>
        <w:spacing w:after="0" w:line="240" w:lineRule="auto"/>
      </w:pPr>
      <w:r>
        <w:continuationSeparator/>
      </w:r>
    </w:p>
  </w:endnote>
  <w:endnote w:type="continuationNotice" w:id="1">
    <w:p w14:paraId="36C2B9F3" w14:textId="77777777" w:rsidR="00755A79" w:rsidRDefault="00755A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0108"/>
      <w:docPartObj>
        <w:docPartGallery w:val="Page Numbers (Bottom of Page)"/>
        <w:docPartUnique/>
      </w:docPartObj>
    </w:sdtPr>
    <w:sdtContent>
      <w:sdt>
        <w:sdtPr>
          <w:id w:val="1728636285"/>
          <w:docPartObj>
            <w:docPartGallery w:val="Page Numbers (Top of Page)"/>
            <w:docPartUnique/>
          </w:docPartObj>
        </w:sdtPr>
        <w:sdtContent>
          <w:p w14:paraId="756808D3" w14:textId="77777777" w:rsidR="00000000" w:rsidRDefault="000000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3278475"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128342"/>
      <w:docPartObj>
        <w:docPartGallery w:val="Page Numbers (Bottom of Page)"/>
        <w:docPartUnique/>
      </w:docPartObj>
    </w:sdtPr>
    <w:sdtContent>
      <w:sdt>
        <w:sdtPr>
          <w:id w:val="213715066"/>
          <w:docPartObj>
            <w:docPartGallery w:val="Page Numbers (Top of Page)"/>
            <w:docPartUnique/>
          </w:docPartObj>
        </w:sdtPr>
        <w:sdtContent>
          <w:p w14:paraId="4A07C131" w14:textId="77777777" w:rsidR="00000000" w:rsidRDefault="000000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68B594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68CC6" w14:textId="77777777" w:rsidR="00755A79" w:rsidRDefault="00755A79" w:rsidP="004D1CCD">
      <w:pPr>
        <w:spacing w:after="0" w:line="240" w:lineRule="auto"/>
      </w:pPr>
      <w:r>
        <w:separator/>
      </w:r>
    </w:p>
  </w:footnote>
  <w:footnote w:type="continuationSeparator" w:id="0">
    <w:p w14:paraId="22DE1199" w14:textId="77777777" w:rsidR="00755A79" w:rsidRDefault="00755A79" w:rsidP="004D1CCD">
      <w:pPr>
        <w:spacing w:after="0" w:line="240" w:lineRule="auto"/>
      </w:pPr>
      <w:r>
        <w:continuationSeparator/>
      </w:r>
    </w:p>
  </w:footnote>
  <w:footnote w:type="continuationNotice" w:id="1">
    <w:p w14:paraId="44F3EE6B" w14:textId="77777777" w:rsidR="00755A79" w:rsidRDefault="00755A7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3FD"/>
    <w:multiLevelType w:val="hybridMultilevel"/>
    <w:tmpl w:val="6B2041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FA59B0"/>
    <w:multiLevelType w:val="multilevel"/>
    <w:tmpl w:val="99340972"/>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E3117B2"/>
    <w:multiLevelType w:val="hybridMultilevel"/>
    <w:tmpl w:val="42A2B8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5702E02"/>
    <w:multiLevelType w:val="hybridMultilevel"/>
    <w:tmpl w:val="2C58B59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AD0335"/>
    <w:multiLevelType w:val="hybridMultilevel"/>
    <w:tmpl w:val="8ABCD0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2F26345"/>
    <w:multiLevelType w:val="hybridMultilevel"/>
    <w:tmpl w:val="4E36E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3C187A"/>
    <w:multiLevelType w:val="hybridMultilevel"/>
    <w:tmpl w:val="6C9C2C3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E55EB6"/>
    <w:multiLevelType w:val="hybridMultilevel"/>
    <w:tmpl w:val="839C6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B11EB0"/>
    <w:multiLevelType w:val="hybridMultilevel"/>
    <w:tmpl w:val="55DE9D7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8D3608"/>
    <w:multiLevelType w:val="multilevel"/>
    <w:tmpl w:val="24DA1110"/>
    <w:lvl w:ilvl="0">
      <w:start w:val="1"/>
      <w:numFmt w:val="decimal"/>
      <w:pStyle w:val="Heading1"/>
      <w:lvlText w:val="%1."/>
      <w:lvlJc w:val="left"/>
      <w:pPr>
        <w:ind w:left="720" w:hanging="360"/>
      </w:pPr>
      <w:rPr>
        <w:rFonts w:eastAsia="Aptos" w:hint="default"/>
      </w:rPr>
    </w:lvl>
    <w:lvl w:ilvl="1">
      <w:start w:val="1"/>
      <w:numFmt w:val="decimal"/>
      <w:isLgl/>
      <w:lvlText w:val="%1.%2."/>
      <w:lvlJc w:val="left"/>
      <w:pPr>
        <w:ind w:left="1080" w:hanging="720"/>
      </w:pPr>
      <w:rPr>
        <w:rFonts w:eastAsia="Aptos" w:hint="default"/>
      </w:rPr>
    </w:lvl>
    <w:lvl w:ilvl="2">
      <w:start w:val="1"/>
      <w:numFmt w:val="decimal"/>
      <w:isLgl/>
      <w:lvlText w:val="%1.%2.%3."/>
      <w:lvlJc w:val="left"/>
      <w:pPr>
        <w:ind w:left="1440" w:hanging="1080"/>
      </w:pPr>
      <w:rPr>
        <w:rFonts w:eastAsia="Aptos" w:hint="default"/>
      </w:rPr>
    </w:lvl>
    <w:lvl w:ilvl="3">
      <w:start w:val="1"/>
      <w:numFmt w:val="decimal"/>
      <w:isLgl/>
      <w:lvlText w:val="%1.%2.%3.%4."/>
      <w:lvlJc w:val="left"/>
      <w:pPr>
        <w:ind w:left="1440" w:hanging="1080"/>
      </w:pPr>
      <w:rPr>
        <w:rFonts w:eastAsia="Aptos" w:hint="default"/>
      </w:rPr>
    </w:lvl>
    <w:lvl w:ilvl="4">
      <w:start w:val="1"/>
      <w:numFmt w:val="decimal"/>
      <w:isLgl/>
      <w:lvlText w:val="%1.%2.%3.%4.%5."/>
      <w:lvlJc w:val="left"/>
      <w:pPr>
        <w:ind w:left="1800" w:hanging="1440"/>
      </w:pPr>
      <w:rPr>
        <w:rFonts w:eastAsia="Aptos" w:hint="default"/>
      </w:rPr>
    </w:lvl>
    <w:lvl w:ilvl="5">
      <w:start w:val="1"/>
      <w:numFmt w:val="decimal"/>
      <w:isLgl/>
      <w:lvlText w:val="%1.%2.%3.%4.%5.%6."/>
      <w:lvlJc w:val="left"/>
      <w:pPr>
        <w:ind w:left="2160" w:hanging="1800"/>
      </w:pPr>
      <w:rPr>
        <w:rFonts w:eastAsia="Aptos" w:hint="default"/>
      </w:rPr>
    </w:lvl>
    <w:lvl w:ilvl="6">
      <w:start w:val="1"/>
      <w:numFmt w:val="decimal"/>
      <w:isLgl/>
      <w:lvlText w:val="%1.%2.%3.%4.%5.%6.%7."/>
      <w:lvlJc w:val="left"/>
      <w:pPr>
        <w:ind w:left="2160" w:hanging="1800"/>
      </w:pPr>
      <w:rPr>
        <w:rFonts w:eastAsia="Aptos" w:hint="default"/>
      </w:rPr>
    </w:lvl>
    <w:lvl w:ilvl="7">
      <w:start w:val="1"/>
      <w:numFmt w:val="decimal"/>
      <w:isLgl/>
      <w:lvlText w:val="%1.%2.%3.%4.%5.%6.%7.%8."/>
      <w:lvlJc w:val="left"/>
      <w:pPr>
        <w:ind w:left="2520" w:hanging="2160"/>
      </w:pPr>
      <w:rPr>
        <w:rFonts w:eastAsia="Aptos" w:hint="default"/>
      </w:rPr>
    </w:lvl>
    <w:lvl w:ilvl="8">
      <w:start w:val="1"/>
      <w:numFmt w:val="decimal"/>
      <w:isLgl/>
      <w:lvlText w:val="%1.%2.%3.%4.%5.%6.%7.%8.%9."/>
      <w:lvlJc w:val="left"/>
      <w:pPr>
        <w:ind w:left="2880" w:hanging="2520"/>
      </w:pPr>
      <w:rPr>
        <w:rFonts w:eastAsia="Aptos" w:hint="default"/>
      </w:rPr>
    </w:lvl>
  </w:abstractNum>
  <w:abstractNum w:abstractNumId="10" w15:restartNumberingAfterBreak="0">
    <w:nsid w:val="4F4F5502"/>
    <w:multiLevelType w:val="hybridMultilevel"/>
    <w:tmpl w:val="E25EC4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75F0448"/>
    <w:multiLevelType w:val="hybridMultilevel"/>
    <w:tmpl w:val="FF34033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65559213">
    <w:abstractNumId w:val="8"/>
  </w:num>
  <w:num w:numId="2" w16cid:durableId="1370304465">
    <w:abstractNumId w:val="6"/>
  </w:num>
  <w:num w:numId="3" w16cid:durableId="1593857519">
    <w:abstractNumId w:val="11"/>
  </w:num>
  <w:num w:numId="4" w16cid:durableId="1209757243">
    <w:abstractNumId w:val="3"/>
  </w:num>
  <w:num w:numId="5" w16cid:durableId="2045785284">
    <w:abstractNumId w:val="1"/>
  </w:num>
  <w:num w:numId="6" w16cid:durableId="885529054">
    <w:abstractNumId w:val="4"/>
  </w:num>
  <w:num w:numId="7" w16cid:durableId="1709722162">
    <w:abstractNumId w:val="7"/>
  </w:num>
  <w:num w:numId="8" w16cid:durableId="404187220">
    <w:abstractNumId w:val="5"/>
  </w:num>
  <w:num w:numId="9" w16cid:durableId="1090661801">
    <w:abstractNumId w:val="9"/>
  </w:num>
  <w:num w:numId="10" w16cid:durableId="1050769853">
    <w:abstractNumId w:val="2"/>
  </w:num>
  <w:num w:numId="11" w16cid:durableId="90317380">
    <w:abstractNumId w:val="10"/>
  </w:num>
  <w:num w:numId="12" w16cid:durableId="944845203">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35"/>
    <w:rsid w:val="0001578A"/>
    <w:rsid w:val="00021D2E"/>
    <w:rsid w:val="00037C5A"/>
    <w:rsid w:val="00064CEF"/>
    <w:rsid w:val="00083270"/>
    <w:rsid w:val="00097D2C"/>
    <w:rsid w:val="000C4283"/>
    <w:rsid w:val="000C773F"/>
    <w:rsid w:val="000D5FF4"/>
    <w:rsid w:val="000E1669"/>
    <w:rsid w:val="000F4FF1"/>
    <w:rsid w:val="00184D08"/>
    <w:rsid w:val="00205D31"/>
    <w:rsid w:val="00256864"/>
    <w:rsid w:val="00265C97"/>
    <w:rsid w:val="00272C2D"/>
    <w:rsid w:val="00292A37"/>
    <w:rsid w:val="002A4CE8"/>
    <w:rsid w:val="002D15CD"/>
    <w:rsid w:val="002E6FAC"/>
    <w:rsid w:val="00310A2A"/>
    <w:rsid w:val="00315E5D"/>
    <w:rsid w:val="0031738A"/>
    <w:rsid w:val="003201DE"/>
    <w:rsid w:val="00323CBA"/>
    <w:rsid w:val="00334BDA"/>
    <w:rsid w:val="003470DC"/>
    <w:rsid w:val="003D460E"/>
    <w:rsid w:val="003E64C5"/>
    <w:rsid w:val="0042694B"/>
    <w:rsid w:val="00431A11"/>
    <w:rsid w:val="00433C73"/>
    <w:rsid w:val="004529B7"/>
    <w:rsid w:val="00452D59"/>
    <w:rsid w:val="004552C6"/>
    <w:rsid w:val="004558F1"/>
    <w:rsid w:val="00457439"/>
    <w:rsid w:val="00473358"/>
    <w:rsid w:val="00480507"/>
    <w:rsid w:val="00487838"/>
    <w:rsid w:val="004C50B3"/>
    <w:rsid w:val="004D1CCD"/>
    <w:rsid w:val="00552C6A"/>
    <w:rsid w:val="00570F4E"/>
    <w:rsid w:val="00576839"/>
    <w:rsid w:val="0059708F"/>
    <w:rsid w:val="005C32CF"/>
    <w:rsid w:val="005E2FE0"/>
    <w:rsid w:val="00610967"/>
    <w:rsid w:val="00635D85"/>
    <w:rsid w:val="006563F4"/>
    <w:rsid w:val="0068476C"/>
    <w:rsid w:val="00692770"/>
    <w:rsid w:val="0069760D"/>
    <w:rsid w:val="00745D41"/>
    <w:rsid w:val="00747D7F"/>
    <w:rsid w:val="00755A79"/>
    <w:rsid w:val="007D1B67"/>
    <w:rsid w:val="007D4F4D"/>
    <w:rsid w:val="007F0786"/>
    <w:rsid w:val="00835DDF"/>
    <w:rsid w:val="008B1278"/>
    <w:rsid w:val="00906131"/>
    <w:rsid w:val="00943CB4"/>
    <w:rsid w:val="0098606E"/>
    <w:rsid w:val="009905F1"/>
    <w:rsid w:val="00995830"/>
    <w:rsid w:val="009A0EA0"/>
    <w:rsid w:val="009C317A"/>
    <w:rsid w:val="009D0935"/>
    <w:rsid w:val="009D1AAF"/>
    <w:rsid w:val="009E553B"/>
    <w:rsid w:val="00A41346"/>
    <w:rsid w:val="00A45CC0"/>
    <w:rsid w:val="00A55A8D"/>
    <w:rsid w:val="00A8765D"/>
    <w:rsid w:val="00A9772E"/>
    <w:rsid w:val="00AC427F"/>
    <w:rsid w:val="00AF54F0"/>
    <w:rsid w:val="00AF5F77"/>
    <w:rsid w:val="00B331BB"/>
    <w:rsid w:val="00B903E3"/>
    <w:rsid w:val="00BB3236"/>
    <w:rsid w:val="00BB40F1"/>
    <w:rsid w:val="00BB62CA"/>
    <w:rsid w:val="00BF2C0D"/>
    <w:rsid w:val="00C11C1F"/>
    <w:rsid w:val="00C128A6"/>
    <w:rsid w:val="00C242CD"/>
    <w:rsid w:val="00C26592"/>
    <w:rsid w:val="00C32632"/>
    <w:rsid w:val="00C344B1"/>
    <w:rsid w:val="00CD1EEE"/>
    <w:rsid w:val="00CF29B3"/>
    <w:rsid w:val="00D44A4B"/>
    <w:rsid w:val="00D517A0"/>
    <w:rsid w:val="00DB1669"/>
    <w:rsid w:val="00DC544B"/>
    <w:rsid w:val="00DD6A2F"/>
    <w:rsid w:val="00E2308E"/>
    <w:rsid w:val="00E254F9"/>
    <w:rsid w:val="00E312E1"/>
    <w:rsid w:val="00E93793"/>
    <w:rsid w:val="00E97653"/>
    <w:rsid w:val="00EA4AF4"/>
    <w:rsid w:val="00EC3B29"/>
    <w:rsid w:val="00ED3E96"/>
    <w:rsid w:val="00EE2F28"/>
    <w:rsid w:val="00EF3EAF"/>
    <w:rsid w:val="00F07D92"/>
    <w:rsid w:val="00F12C8F"/>
    <w:rsid w:val="00F30ABE"/>
    <w:rsid w:val="00F365C0"/>
    <w:rsid w:val="00F55ABD"/>
    <w:rsid w:val="00F63388"/>
    <w:rsid w:val="00F66A68"/>
    <w:rsid w:val="00F66BB4"/>
    <w:rsid w:val="00F90C7F"/>
    <w:rsid w:val="00F9252D"/>
    <w:rsid w:val="00F95EDA"/>
    <w:rsid w:val="00FD4DD2"/>
    <w:rsid w:val="0708CC38"/>
    <w:rsid w:val="0E36A0AD"/>
    <w:rsid w:val="0E36C490"/>
    <w:rsid w:val="0E681407"/>
    <w:rsid w:val="17C260D8"/>
    <w:rsid w:val="19663E82"/>
    <w:rsid w:val="38A8DF26"/>
    <w:rsid w:val="3BB4E088"/>
    <w:rsid w:val="402D8BDA"/>
    <w:rsid w:val="469C81B3"/>
    <w:rsid w:val="4771B184"/>
    <w:rsid w:val="63EFF726"/>
    <w:rsid w:val="645A4772"/>
    <w:rsid w:val="7DAAD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CEB4"/>
  <w15:chartTrackingRefBased/>
  <w15:docId w15:val="{A8E57762-694A-4C6A-BAE4-07523831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935"/>
  </w:style>
  <w:style w:type="paragraph" w:styleId="Heading1">
    <w:name w:val="heading 1"/>
    <w:basedOn w:val="Normal"/>
    <w:next w:val="Normal"/>
    <w:link w:val="Heading1Char"/>
    <w:autoRedefine/>
    <w:uiPriority w:val="9"/>
    <w:qFormat/>
    <w:rsid w:val="004C50B3"/>
    <w:pPr>
      <w:keepNext/>
      <w:keepLines/>
      <w:numPr>
        <w:numId w:val="9"/>
      </w:numPr>
      <w:spacing w:before="360" w:after="80"/>
      <w:ind w:left="36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0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0B3"/>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9D0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0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935"/>
    <w:rPr>
      <w:rFonts w:eastAsiaTheme="majorEastAsia" w:cstheme="majorBidi"/>
      <w:color w:val="272727" w:themeColor="text1" w:themeTint="D8"/>
    </w:rPr>
  </w:style>
  <w:style w:type="paragraph" w:styleId="Title">
    <w:name w:val="Title"/>
    <w:basedOn w:val="Normal"/>
    <w:next w:val="Normal"/>
    <w:link w:val="TitleChar"/>
    <w:uiPriority w:val="10"/>
    <w:qFormat/>
    <w:rsid w:val="009D0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935"/>
    <w:pPr>
      <w:spacing w:before="160"/>
      <w:jc w:val="center"/>
    </w:pPr>
    <w:rPr>
      <w:i/>
      <w:iCs/>
      <w:color w:val="404040" w:themeColor="text1" w:themeTint="BF"/>
    </w:rPr>
  </w:style>
  <w:style w:type="character" w:customStyle="1" w:styleId="QuoteChar">
    <w:name w:val="Quote Char"/>
    <w:basedOn w:val="DefaultParagraphFont"/>
    <w:link w:val="Quote"/>
    <w:uiPriority w:val="29"/>
    <w:rsid w:val="009D0935"/>
    <w:rPr>
      <w:i/>
      <w:iCs/>
      <w:color w:val="404040" w:themeColor="text1" w:themeTint="BF"/>
    </w:rPr>
  </w:style>
  <w:style w:type="paragraph" w:styleId="ListParagraph">
    <w:name w:val="List Paragraph"/>
    <w:basedOn w:val="Normal"/>
    <w:uiPriority w:val="34"/>
    <w:qFormat/>
    <w:rsid w:val="009D0935"/>
    <w:pPr>
      <w:ind w:left="720"/>
      <w:contextualSpacing/>
    </w:pPr>
  </w:style>
  <w:style w:type="character" w:styleId="IntenseEmphasis">
    <w:name w:val="Intense Emphasis"/>
    <w:basedOn w:val="DefaultParagraphFont"/>
    <w:uiPriority w:val="21"/>
    <w:qFormat/>
    <w:rsid w:val="009D0935"/>
    <w:rPr>
      <w:i/>
      <w:iCs/>
      <w:color w:val="0F4761" w:themeColor="accent1" w:themeShade="BF"/>
    </w:rPr>
  </w:style>
  <w:style w:type="paragraph" w:styleId="IntenseQuote">
    <w:name w:val="Intense Quote"/>
    <w:basedOn w:val="Normal"/>
    <w:next w:val="Normal"/>
    <w:link w:val="IntenseQuoteChar"/>
    <w:uiPriority w:val="30"/>
    <w:qFormat/>
    <w:rsid w:val="009D0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935"/>
    <w:rPr>
      <w:i/>
      <w:iCs/>
      <w:color w:val="0F4761" w:themeColor="accent1" w:themeShade="BF"/>
    </w:rPr>
  </w:style>
  <w:style w:type="character" w:styleId="IntenseReference">
    <w:name w:val="Intense Reference"/>
    <w:basedOn w:val="DefaultParagraphFont"/>
    <w:uiPriority w:val="32"/>
    <w:qFormat/>
    <w:rsid w:val="009D0935"/>
    <w:rPr>
      <w:b/>
      <w:bCs/>
      <w:smallCaps/>
      <w:color w:val="0F4761" w:themeColor="accent1" w:themeShade="BF"/>
      <w:spacing w:val="5"/>
    </w:rPr>
  </w:style>
  <w:style w:type="paragraph" w:styleId="Footer">
    <w:name w:val="footer"/>
    <w:basedOn w:val="Normal"/>
    <w:link w:val="FooterChar"/>
    <w:uiPriority w:val="99"/>
    <w:unhideWhenUsed/>
    <w:rsid w:val="009D09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35"/>
  </w:style>
  <w:style w:type="table" w:styleId="PlainTable2">
    <w:name w:val="Plain Table 2"/>
    <w:basedOn w:val="TableNormal"/>
    <w:uiPriority w:val="42"/>
    <w:rsid w:val="009D09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9D0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9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35"/>
  </w:style>
  <w:style w:type="character" w:styleId="Hyperlink">
    <w:name w:val="Hyperlink"/>
    <w:basedOn w:val="DefaultParagraphFont"/>
    <w:uiPriority w:val="99"/>
    <w:unhideWhenUsed/>
    <w:rsid w:val="009D0935"/>
    <w:rPr>
      <w:color w:val="467886" w:themeColor="hyperlink"/>
      <w:u w:val="single"/>
    </w:rPr>
  </w:style>
  <w:style w:type="character" w:styleId="UnresolvedMention">
    <w:name w:val="Unresolved Mention"/>
    <w:basedOn w:val="DefaultParagraphFont"/>
    <w:uiPriority w:val="99"/>
    <w:semiHidden/>
    <w:unhideWhenUsed/>
    <w:rsid w:val="009D0935"/>
    <w:rPr>
      <w:color w:val="605E5C"/>
      <w:shd w:val="clear" w:color="auto" w:fill="E1DFDD"/>
    </w:rPr>
  </w:style>
  <w:style w:type="paragraph" w:styleId="TOCHeading">
    <w:name w:val="TOC Heading"/>
    <w:basedOn w:val="Heading1"/>
    <w:next w:val="Normal"/>
    <w:uiPriority w:val="39"/>
    <w:unhideWhenUsed/>
    <w:qFormat/>
    <w:rsid w:val="009D093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0935"/>
    <w:pPr>
      <w:spacing w:after="100"/>
    </w:pPr>
  </w:style>
  <w:style w:type="paragraph" w:styleId="TOC2">
    <w:name w:val="toc 2"/>
    <w:basedOn w:val="Normal"/>
    <w:next w:val="Normal"/>
    <w:autoRedefine/>
    <w:uiPriority w:val="39"/>
    <w:unhideWhenUsed/>
    <w:rsid w:val="009D0935"/>
    <w:pPr>
      <w:spacing w:after="100"/>
      <w:ind w:left="240"/>
    </w:pPr>
  </w:style>
  <w:style w:type="paragraph" w:styleId="TOC3">
    <w:name w:val="toc 3"/>
    <w:basedOn w:val="Normal"/>
    <w:next w:val="Normal"/>
    <w:autoRedefine/>
    <w:uiPriority w:val="39"/>
    <w:unhideWhenUsed/>
    <w:rsid w:val="009D09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10.130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83416-C7D9-4191-B864-708A02B30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42</Pages>
  <Words>10649</Words>
  <Characters>60705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2026-06-27T18:01:00Z</dcterms:created>
  <dcterms:modified xsi:type="dcterms:W3CDTF">2026-06-27T22:16:00Z</dcterms:modified>
</cp:coreProperties>
</file>