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27C172" w14:textId="75CE8F50" w:rsidR="00AF546E" w:rsidRPr="007F7FD5" w:rsidRDefault="00C13ACC">
      <w:pPr>
        <w:rPr>
          <w:b/>
          <w:bCs/>
          <w:sz w:val="32"/>
          <w:szCs w:val="32"/>
        </w:rPr>
      </w:pPr>
      <w:r w:rsidRPr="007F7FD5">
        <w:rPr>
          <w:b/>
          <w:bCs/>
          <w:sz w:val="32"/>
          <w:szCs w:val="32"/>
        </w:rPr>
        <w:t>Over 40 Supplements</w:t>
      </w:r>
    </w:p>
    <w:p w14:paraId="5993E5C6" w14:textId="77777777" w:rsidR="00C13ACC" w:rsidRDefault="00C13ACC"/>
    <w:p w14:paraId="399AA20D" w14:textId="77777777" w:rsidR="00C13ACC" w:rsidRPr="00C13ACC" w:rsidRDefault="00C13ACC" w:rsidP="00C13ACC">
      <w:pPr>
        <w:spacing w:before="100" w:beforeAutospacing="1" w:after="100" w:afterAutospacing="1"/>
        <w:outlineLvl w:val="0"/>
        <w:rPr>
          <w:b/>
          <w:bCs/>
          <w:kern w:val="36"/>
          <w:sz w:val="48"/>
          <w:szCs w:val="48"/>
        </w:rPr>
      </w:pPr>
      <w:r w:rsidRPr="00C13ACC">
        <w:rPr>
          <w:b/>
          <w:bCs/>
          <w:kern w:val="36"/>
          <w:sz w:val="48"/>
          <w:szCs w:val="48"/>
        </w:rPr>
        <w:t>Supplements for Men Over 40: The Complete Coaching Call Breakdown</w:t>
      </w:r>
    </w:p>
    <w:p w14:paraId="7C47B073" w14:textId="75CDCE61" w:rsidR="00C13ACC" w:rsidRPr="00C13ACC" w:rsidRDefault="007B5466" w:rsidP="00C13ACC">
      <w:pPr>
        <w:spacing w:before="100" w:beforeAutospacing="1" w:after="100" w:afterAutospacing="1"/>
      </w:pPr>
      <w:r>
        <w:rPr>
          <w:rFonts w:ascii="Arial" w:hAnsi="Arial" w:cs="Arial"/>
          <w:color w:val="222222"/>
          <w:shd w:val="clear" w:color="auto" w:fill="FFFFFF"/>
        </w:rPr>
        <w:t xml:space="preserve">My name is </w:t>
      </w:r>
      <w:proofErr w:type="spellStart"/>
      <w:r>
        <w:rPr>
          <w:rFonts w:ascii="Arial" w:hAnsi="Arial" w:cs="Arial"/>
          <w:color w:val="222222"/>
          <w:shd w:val="clear" w:color="auto" w:fill="FFFFFF"/>
        </w:rPr>
        <w:t>Navin</w:t>
      </w:r>
      <w:proofErr w:type="spellEnd"/>
      <w:r>
        <w:rPr>
          <w:rFonts w:ascii="Arial" w:hAnsi="Arial" w:cs="Arial"/>
          <w:color w:val="222222"/>
          <w:shd w:val="clear" w:color="auto" w:fill="FFFFFF"/>
        </w:rPr>
        <w:t xml:space="preserve"> Khan, Expert Product Consultant, Sports Nutritionist, Exercise Physiologist, Published Researcher/International public speaker, custom supplement video ad creative, and head of Research and Development at </w:t>
      </w:r>
      <w:proofErr w:type="spellStart"/>
      <w:r>
        <w:rPr>
          <w:rFonts w:ascii="Arial" w:hAnsi="Arial" w:cs="Arial"/>
          <w:color w:val="222222"/>
          <w:shd w:val="clear" w:color="auto" w:fill="FFFFFF"/>
        </w:rPr>
        <w:t>Rocktomic</w:t>
      </w:r>
      <w:proofErr w:type="spellEnd"/>
      <w:r>
        <w:rPr>
          <w:rFonts w:ascii="Arial" w:hAnsi="Arial" w:cs="Arial"/>
          <w:color w:val="222222"/>
          <w:shd w:val="clear" w:color="auto" w:fill="FFFFFF"/>
        </w:rPr>
        <w:t xml:space="preserve"> Labs. </w:t>
      </w:r>
    </w:p>
    <w:p w14:paraId="654922E9" w14:textId="77777777" w:rsidR="00C13ACC" w:rsidRPr="00C13ACC" w:rsidRDefault="00C13ACC" w:rsidP="00C13ACC">
      <w:pPr>
        <w:spacing w:before="100" w:beforeAutospacing="1" w:after="100" w:afterAutospacing="1"/>
        <w:outlineLvl w:val="1"/>
        <w:rPr>
          <w:b/>
          <w:bCs/>
          <w:sz w:val="36"/>
          <w:szCs w:val="36"/>
        </w:rPr>
      </w:pPr>
      <w:r w:rsidRPr="00C13ACC">
        <w:rPr>
          <w:b/>
          <w:bCs/>
          <w:sz w:val="36"/>
          <w:szCs w:val="36"/>
        </w:rPr>
        <w:t>Introduction – The Struggles Men Face After 40</w:t>
      </w:r>
    </w:p>
    <w:p w14:paraId="41CD3D81" w14:textId="77777777" w:rsidR="00C13ACC" w:rsidRPr="00C13ACC" w:rsidRDefault="00C13ACC" w:rsidP="00C13ACC">
      <w:pPr>
        <w:numPr>
          <w:ilvl w:val="0"/>
          <w:numId w:val="1"/>
        </w:numPr>
        <w:spacing w:before="100" w:beforeAutospacing="1" w:after="100" w:afterAutospacing="1"/>
      </w:pPr>
      <w:r w:rsidRPr="00C13ACC">
        <w:rPr>
          <w:b/>
          <w:bCs/>
        </w:rPr>
        <w:t>Energy crashes</w:t>
      </w:r>
      <w:r w:rsidRPr="00C13ACC">
        <w:t xml:space="preserve"> – fatigue from declining testosterone, hydration issues, poor nutrient absorption.</w:t>
      </w:r>
    </w:p>
    <w:p w14:paraId="79BD572D" w14:textId="77777777" w:rsidR="00C13ACC" w:rsidRPr="00C13ACC" w:rsidRDefault="00C13ACC" w:rsidP="00C13ACC">
      <w:pPr>
        <w:numPr>
          <w:ilvl w:val="0"/>
          <w:numId w:val="1"/>
        </w:numPr>
        <w:spacing w:before="100" w:beforeAutospacing="1" w:after="100" w:afterAutospacing="1"/>
      </w:pPr>
      <w:r w:rsidRPr="00C13ACC">
        <w:rPr>
          <w:b/>
          <w:bCs/>
        </w:rPr>
        <w:t>Muscle loss (sarcopenia)</w:t>
      </w:r>
      <w:r w:rsidRPr="00C13ACC">
        <w:t xml:space="preserve"> – ~1% muscle loss per year after 40 if not actively countered.</w:t>
      </w:r>
    </w:p>
    <w:p w14:paraId="6FC646F7" w14:textId="77777777" w:rsidR="00C13ACC" w:rsidRPr="00C13ACC" w:rsidRDefault="00C13ACC" w:rsidP="00C13ACC">
      <w:pPr>
        <w:numPr>
          <w:ilvl w:val="0"/>
          <w:numId w:val="1"/>
        </w:numPr>
        <w:spacing w:before="100" w:beforeAutospacing="1" w:after="100" w:afterAutospacing="1"/>
      </w:pPr>
      <w:r w:rsidRPr="00C13ACC">
        <w:rPr>
          <w:b/>
          <w:bCs/>
        </w:rPr>
        <w:t>Slower recovery</w:t>
      </w:r>
      <w:r w:rsidRPr="00C13ACC">
        <w:t xml:space="preserve"> – nagging injuries, longer soreness, reduced protein synthesis.</w:t>
      </w:r>
    </w:p>
    <w:p w14:paraId="249D680B" w14:textId="77777777" w:rsidR="00C13ACC" w:rsidRPr="00C13ACC" w:rsidRDefault="00C13ACC" w:rsidP="00C13ACC">
      <w:pPr>
        <w:numPr>
          <w:ilvl w:val="0"/>
          <w:numId w:val="1"/>
        </w:numPr>
        <w:spacing w:before="100" w:beforeAutospacing="1" w:after="100" w:afterAutospacing="1"/>
      </w:pPr>
      <w:r w:rsidRPr="00C13ACC">
        <w:rPr>
          <w:b/>
          <w:bCs/>
        </w:rPr>
        <w:t>Hormonal shifts</w:t>
      </w:r>
      <w:r w:rsidRPr="00C13ACC">
        <w:t xml:space="preserve"> – testosterone drops, cortisol rises, insulin sensitivity worsens.</w:t>
      </w:r>
    </w:p>
    <w:p w14:paraId="45AD40A4" w14:textId="77777777" w:rsidR="00C13ACC" w:rsidRPr="00C13ACC" w:rsidRDefault="00C13ACC" w:rsidP="00C13ACC">
      <w:pPr>
        <w:numPr>
          <w:ilvl w:val="0"/>
          <w:numId w:val="1"/>
        </w:numPr>
        <w:spacing w:before="100" w:beforeAutospacing="1" w:after="100" w:afterAutospacing="1"/>
      </w:pPr>
      <w:r w:rsidRPr="00C13ACC">
        <w:rPr>
          <w:b/>
          <w:bCs/>
        </w:rPr>
        <w:t>Digestive health</w:t>
      </w:r>
      <w:r w:rsidRPr="00C13ACC">
        <w:t xml:space="preserve"> – gut function and nutrient absorption decline.</w:t>
      </w:r>
    </w:p>
    <w:p w14:paraId="2295BAD5" w14:textId="77777777" w:rsidR="00C13ACC" w:rsidRDefault="00C13ACC" w:rsidP="00C13ACC">
      <w:pPr>
        <w:numPr>
          <w:ilvl w:val="0"/>
          <w:numId w:val="1"/>
        </w:numPr>
        <w:spacing w:before="100" w:beforeAutospacing="1" w:after="100" w:afterAutospacing="1"/>
      </w:pPr>
      <w:r w:rsidRPr="00C13ACC">
        <w:rPr>
          <w:b/>
          <w:bCs/>
        </w:rPr>
        <w:t>Inflammation &amp; joint pain</w:t>
      </w:r>
      <w:r w:rsidRPr="00C13ACC">
        <w:t xml:space="preserve"> – higher risk of stiffness, aches, and reduced mobility.</w:t>
      </w:r>
    </w:p>
    <w:p w14:paraId="77530C41" w14:textId="76BC3FFA" w:rsidR="007B5466" w:rsidRPr="00C13ACC" w:rsidRDefault="007B5466" w:rsidP="00C13ACC">
      <w:pPr>
        <w:numPr>
          <w:ilvl w:val="0"/>
          <w:numId w:val="1"/>
        </w:numPr>
        <w:spacing w:before="100" w:beforeAutospacing="1" w:after="100" w:afterAutospacing="1"/>
      </w:pPr>
      <w:r>
        <w:rPr>
          <w:b/>
          <w:bCs/>
        </w:rPr>
        <w:t xml:space="preserve">Chronic health issues </w:t>
      </w:r>
      <w:r>
        <w:t>– heart, cholesterol, diabetes</w:t>
      </w:r>
    </w:p>
    <w:p w14:paraId="652D3C64" w14:textId="77777777" w:rsidR="00C13ACC" w:rsidRPr="00C13ACC" w:rsidRDefault="00C13ACC" w:rsidP="00C13ACC">
      <w:pPr>
        <w:spacing w:before="100" w:beforeAutospacing="1" w:after="100" w:afterAutospacing="1"/>
      </w:pPr>
    </w:p>
    <w:p w14:paraId="267470A7" w14:textId="1212F29C" w:rsidR="007B5466" w:rsidRDefault="00C13ACC" w:rsidP="00C13ACC">
      <w:pPr>
        <w:spacing w:before="100" w:beforeAutospacing="1" w:after="100" w:afterAutospacing="1"/>
      </w:pPr>
      <w:r w:rsidRPr="00C13ACC">
        <w:t xml:space="preserve">Supplements are </w:t>
      </w:r>
      <w:r w:rsidRPr="00C13ACC">
        <w:rPr>
          <w:b/>
          <w:bCs/>
        </w:rPr>
        <w:t>tools, not magic pills</w:t>
      </w:r>
      <w:r w:rsidRPr="00C13ACC">
        <w:t>. They help close the gap, optimize recovery, boost hormones, and make training &amp; nutrition more effective.</w:t>
      </w:r>
    </w:p>
    <w:p w14:paraId="4BB80582" w14:textId="7F4C0BAF" w:rsidR="007B5466" w:rsidRPr="007B5466" w:rsidRDefault="007B5466" w:rsidP="007B5466">
      <w:pPr>
        <w:pStyle w:val="ListParagraph"/>
        <w:numPr>
          <w:ilvl w:val="0"/>
          <w:numId w:val="29"/>
        </w:numPr>
        <w:spacing w:before="100" w:beforeAutospacing="1" w:after="100" w:afterAutospacing="1"/>
      </w:pPr>
      <w:r w:rsidRPr="007B5466">
        <w:t>Foundational Health Supplements</w:t>
      </w:r>
    </w:p>
    <w:p w14:paraId="1A3FE884" w14:textId="2060753C" w:rsidR="007B5466" w:rsidRPr="007B5466" w:rsidRDefault="007B5466" w:rsidP="007B5466">
      <w:pPr>
        <w:pStyle w:val="ListParagraph"/>
        <w:numPr>
          <w:ilvl w:val="0"/>
          <w:numId w:val="29"/>
        </w:numPr>
        <w:spacing w:before="100" w:beforeAutospacing="1" w:after="100" w:afterAutospacing="1"/>
      </w:pPr>
      <w:r w:rsidRPr="007B5466">
        <w:t>Hormone and Testosterone</w:t>
      </w:r>
    </w:p>
    <w:p w14:paraId="17F30D9D" w14:textId="5C81D78C" w:rsidR="007B5466" w:rsidRDefault="007B5466" w:rsidP="007B5466">
      <w:pPr>
        <w:pStyle w:val="ListParagraph"/>
        <w:numPr>
          <w:ilvl w:val="0"/>
          <w:numId w:val="29"/>
        </w:numPr>
        <w:spacing w:before="100" w:beforeAutospacing="1" w:after="100" w:afterAutospacing="1"/>
      </w:pPr>
      <w:r w:rsidRPr="007B5466">
        <w:t>Muscle and Performance</w:t>
      </w:r>
    </w:p>
    <w:p w14:paraId="1B242D85" w14:textId="05D63A18" w:rsidR="007B5466" w:rsidRDefault="007B5466" w:rsidP="007B5466">
      <w:pPr>
        <w:pStyle w:val="ListParagraph"/>
        <w:numPr>
          <w:ilvl w:val="0"/>
          <w:numId w:val="29"/>
        </w:numPr>
        <w:spacing w:before="100" w:beforeAutospacing="1" w:after="100" w:afterAutospacing="1"/>
      </w:pPr>
      <w:r>
        <w:t>Recovery and Joint</w:t>
      </w:r>
    </w:p>
    <w:p w14:paraId="098AE492" w14:textId="5BEBF300" w:rsidR="007B5466" w:rsidRDefault="007B5466" w:rsidP="007B5466">
      <w:pPr>
        <w:pStyle w:val="ListParagraph"/>
        <w:numPr>
          <w:ilvl w:val="0"/>
          <w:numId w:val="29"/>
        </w:numPr>
        <w:spacing w:before="100" w:beforeAutospacing="1" w:after="100" w:afterAutospacing="1"/>
      </w:pPr>
      <w:r>
        <w:t>Fat Loss</w:t>
      </w:r>
    </w:p>
    <w:p w14:paraId="19482747" w14:textId="001799A7" w:rsidR="002B6808" w:rsidRPr="007B5466" w:rsidRDefault="002B6808" w:rsidP="007B5466">
      <w:pPr>
        <w:pStyle w:val="ListParagraph"/>
        <w:numPr>
          <w:ilvl w:val="0"/>
          <w:numId w:val="29"/>
        </w:numPr>
        <w:spacing w:before="100" w:beforeAutospacing="1" w:after="100" w:afterAutospacing="1"/>
      </w:pPr>
      <w:r>
        <w:rPr>
          <w:rStyle w:val="Strong"/>
          <w:rFonts w:eastAsiaTheme="majorEastAsia"/>
          <w:b w:val="0"/>
          <w:bCs w:val="0"/>
        </w:rPr>
        <w:t>Metabolic, Cardiovascular, and Anti-Inflammatory Stack</w:t>
      </w:r>
    </w:p>
    <w:p w14:paraId="659BB4E9" w14:textId="067F5E33" w:rsidR="007B5466" w:rsidRDefault="007B5466">
      <w:r>
        <w:br w:type="page"/>
      </w:r>
    </w:p>
    <w:p w14:paraId="5F4D75D6" w14:textId="77777777" w:rsidR="007B5466" w:rsidRPr="00C13ACC" w:rsidRDefault="007B5466" w:rsidP="00C13ACC">
      <w:pPr>
        <w:spacing w:before="100" w:beforeAutospacing="1" w:after="100" w:afterAutospacing="1"/>
      </w:pPr>
    </w:p>
    <w:p w14:paraId="22A3871B" w14:textId="77777777" w:rsidR="00C13ACC" w:rsidRPr="00C13ACC" w:rsidRDefault="00C13ACC" w:rsidP="00C13ACC">
      <w:pPr>
        <w:spacing w:before="100" w:beforeAutospacing="1" w:after="100" w:afterAutospacing="1"/>
        <w:outlineLvl w:val="1"/>
        <w:rPr>
          <w:b/>
          <w:bCs/>
          <w:sz w:val="36"/>
          <w:szCs w:val="36"/>
        </w:rPr>
      </w:pPr>
      <w:r w:rsidRPr="00C13ACC">
        <w:rPr>
          <w:b/>
          <w:bCs/>
          <w:sz w:val="36"/>
          <w:szCs w:val="36"/>
          <w:highlight w:val="yellow"/>
        </w:rPr>
        <w:t>1. Foundational Health Supplements</w:t>
      </w:r>
    </w:p>
    <w:p w14:paraId="47A2ED3D" w14:textId="77777777" w:rsidR="002A23DA" w:rsidRDefault="002A23DA" w:rsidP="002A23DA">
      <w:pPr>
        <w:pStyle w:val="Heading1"/>
      </w:pPr>
      <w:r>
        <w:rPr>
          <w:rStyle w:val="Strong"/>
          <w:b w:val="0"/>
          <w:bCs w:val="0"/>
        </w:rPr>
        <w:t>Foundational Stack – Physiological Rationale</w:t>
      </w:r>
    </w:p>
    <w:p w14:paraId="5074076A" w14:textId="77777777" w:rsidR="002A23DA" w:rsidRDefault="002A23DA" w:rsidP="002A23DA">
      <w:pPr>
        <w:pStyle w:val="NormalWeb"/>
      </w:pPr>
      <w:r>
        <w:rPr>
          <w:rStyle w:val="Emphasis"/>
          <w:rFonts w:eastAsiaTheme="majorEastAsia"/>
        </w:rPr>
        <w:t>(Think: Longevity, health, hormones—the base before performance or fat loss)</w:t>
      </w:r>
    </w:p>
    <w:p w14:paraId="0E4D4793" w14:textId="77777777" w:rsidR="002A23DA" w:rsidRDefault="002A23DA" w:rsidP="002A23DA">
      <w:pPr>
        <w:pStyle w:val="Heading3"/>
      </w:pPr>
      <w:r>
        <w:rPr>
          <w:rStyle w:val="Strong"/>
          <w:b w:val="0"/>
          <w:bCs w:val="0"/>
        </w:rPr>
        <w:t>The Problem After 40</w:t>
      </w:r>
    </w:p>
    <w:p w14:paraId="45BF929E" w14:textId="77777777" w:rsidR="002A23DA" w:rsidRDefault="002A23DA" w:rsidP="002A23DA">
      <w:pPr>
        <w:pStyle w:val="NormalWeb"/>
        <w:numPr>
          <w:ilvl w:val="0"/>
          <w:numId w:val="48"/>
        </w:numPr>
      </w:pPr>
      <w:r>
        <w:t>Nutrient absorption declines (esp. B12, magnesium, zinc).</w:t>
      </w:r>
    </w:p>
    <w:p w14:paraId="6168846C" w14:textId="77777777" w:rsidR="002A23DA" w:rsidRDefault="002A23DA" w:rsidP="002A23DA">
      <w:pPr>
        <w:pStyle w:val="NormalWeb"/>
        <w:numPr>
          <w:ilvl w:val="0"/>
          <w:numId w:val="48"/>
        </w:numPr>
      </w:pPr>
      <w:r>
        <w:t>Testosterone naturally drops 1–2% per year.</w:t>
      </w:r>
    </w:p>
    <w:p w14:paraId="01AD18F3" w14:textId="77777777" w:rsidR="002A23DA" w:rsidRDefault="002A23DA" w:rsidP="002A23DA">
      <w:pPr>
        <w:pStyle w:val="NormalWeb"/>
        <w:numPr>
          <w:ilvl w:val="0"/>
          <w:numId w:val="48"/>
        </w:numPr>
      </w:pPr>
      <w:r>
        <w:t>Cortisol and inflammation rise.</w:t>
      </w:r>
    </w:p>
    <w:p w14:paraId="68A2E376" w14:textId="77777777" w:rsidR="002A23DA" w:rsidRDefault="002A23DA" w:rsidP="002A23DA">
      <w:pPr>
        <w:pStyle w:val="NormalWeb"/>
        <w:numPr>
          <w:ilvl w:val="0"/>
          <w:numId w:val="48"/>
        </w:numPr>
      </w:pPr>
      <w:r>
        <w:t>Joints, heart, and immune system are under more stress.</w:t>
      </w:r>
    </w:p>
    <w:p w14:paraId="4BFD271F" w14:textId="77777777" w:rsidR="002A23DA" w:rsidRDefault="002A23DA" w:rsidP="002A23DA">
      <w:pPr>
        <w:pStyle w:val="Heading3"/>
      </w:pPr>
      <w:r>
        <w:rPr>
          <w:rStyle w:val="Strong"/>
          <w:b w:val="0"/>
          <w:bCs w:val="0"/>
        </w:rPr>
        <w:t>What the Stack Does</w:t>
      </w:r>
    </w:p>
    <w:p w14:paraId="49D2A767" w14:textId="77777777" w:rsidR="002A23DA" w:rsidRDefault="002A23DA" w:rsidP="002A23DA">
      <w:pPr>
        <w:pStyle w:val="NormalWeb"/>
        <w:numPr>
          <w:ilvl w:val="0"/>
          <w:numId w:val="49"/>
        </w:numPr>
      </w:pPr>
      <w:r>
        <w:rPr>
          <w:rStyle w:val="Strong"/>
          <w:rFonts w:eastAsiaTheme="majorEastAsia"/>
        </w:rPr>
        <w:t>Multivitamin / Vitamin D3K2 / Magnesium</w:t>
      </w:r>
      <w:r>
        <w:t xml:space="preserve"> → Replaces nutrient gaps that directly impact testosterone, energy, and immune function. Without these cofactors, testosterone production, protein synthesis, and recovery slow down.</w:t>
      </w:r>
    </w:p>
    <w:p w14:paraId="316CFDC6" w14:textId="77777777" w:rsidR="002A23DA" w:rsidRDefault="002A23DA" w:rsidP="002A23DA">
      <w:pPr>
        <w:pStyle w:val="NormalWeb"/>
        <w:numPr>
          <w:ilvl w:val="0"/>
          <w:numId w:val="49"/>
        </w:numPr>
      </w:pPr>
      <w:r>
        <w:rPr>
          <w:rStyle w:val="Strong"/>
          <w:rFonts w:eastAsiaTheme="majorEastAsia"/>
        </w:rPr>
        <w:t>Omega-3s</w:t>
      </w:r>
      <w:r>
        <w:t xml:space="preserve"> → Fight systemic inflammation, lower triglycerides, and keep arteries flexible (reducing heart disease risk). They also improve cell membrane fluidity, which enhances hormone receptor function.</w:t>
      </w:r>
    </w:p>
    <w:p w14:paraId="3D506939" w14:textId="77777777" w:rsidR="002A23DA" w:rsidRDefault="002A23DA" w:rsidP="002A23DA">
      <w:pPr>
        <w:pStyle w:val="NormalWeb"/>
        <w:numPr>
          <w:ilvl w:val="0"/>
          <w:numId w:val="49"/>
        </w:numPr>
      </w:pPr>
      <w:r>
        <w:rPr>
          <w:rStyle w:val="Strong"/>
          <w:rFonts w:eastAsiaTheme="majorEastAsia"/>
        </w:rPr>
        <w:t>Electrolytes / Hydration</w:t>
      </w:r>
      <w:r>
        <w:t xml:space="preserve"> → Maintain sodium-potassium balance → critical for nerve conduction, muscle contraction, and blood pressure regulation. Poor hydration = lower strength, brain fog, and fatigue.</w:t>
      </w:r>
    </w:p>
    <w:p w14:paraId="50E196CF" w14:textId="77777777" w:rsidR="002A23DA" w:rsidRDefault="002A23DA" w:rsidP="002A23DA">
      <w:pPr>
        <w:pStyle w:val="NormalWeb"/>
        <w:numPr>
          <w:ilvl w:val="0"/>
          <w:numId w:val="49"/>
        </w:numPr>
      </w:pPr>
      <w:r>
        <w:rPr>
          <w:rStyle w:val="Strong"/>
          <w:rFonts w:eastAsiaTheme="majorEastAsia"/>
        </w:rPr>
        <w:t>Probiotics</w:t>
      </w:r>
      <w:r>
        <w:t xml:space="preserve"> → Restore gut microbiome health, which is linked to testosterone, serotonin, and nutrient absorption. If your gut is compromised, nothing else works right.</w:t>
      </w:r>
    </w:p>
    <w:p w14:paraId="79635AA3" w14:textId="77777777" w:rsidR="002A23DA" w:rsidRDefault="002A23DA" w:rsidP="002A23DA">
      <w:pPr>
        <w:pStyle w:val="NormalWeb"/>
      </w:pPr>
      <w:r>
        <w:rPr>
          <w:rFonts w:ascii="Apple Color Emoji" w:hAnsi="Apple Color Emoji" w:cs="Apple Color Emoji"/>
        </w:rPr>
        <w:t>👉</w:t>
      </w:r>
      <w:r>
        <w:t xml:space="preserve"> </w:t>
      </w:r>
      <w:r>
        <w:rPr>
          <w:rStyle w:val="Strong"/>
          <w:rFonts w:eastAsiaTheme="majorEastAsia"/>
        </w:rPr>
        <w:t>Physiological Rationale:</w:t>
      </w:r>
      <w:r>
        <w:t xml:space="preserve"> Foundational supplements </w:t>
      </w:r>
      <w:r>
        <w:rPr>
          <w:rStyle w:val="Strong"/>
          <w:rFonts w:eastAsiaTheme="majorEastAsia"/>
        </w:rPr>
        <w:t>restore balance to the internal systems</w:t>
      </w:r>
      <w:r>
        <w:t xml:space="preserve">—nutrient sufficiency, inflammation control, gut function, hydration, and hormone support. Without this base, </w:t>
      </w:r>
      <w:proofErr w:type="gramStart"/>
      <w:r>
        <w:t>performance</w:t>
      </w:r>
      <w:proofErr w:type="gramEnd"/>
      <w:r>
        <w:t xml:space="preserve"> and fat loss strategies crumble.</w:t>
      </w:r>
    </w:p>
    <w:p w14:paraId="7682DD50" w14:textId="77777777" w:rsidR="00C13ACC" w:rsidRPr="00C13ACC" w:rsidRDefault="00C13ACC" w:rsidP="00C13ACC">
      <w:pPr>
        <w:spacing w:before="100" w:beforeAutospacing="1" w:after="100" w:afterAutospacing="1"/>
      </w:pPr>
    </w:p>
    <w:p w14:paraId="15714358" w14:textId="77777777" w:rsidR="00C13ACC" w:rsidRPr="00C13ACC" w:rsidRDefault="00C13ACC" w:rsidP="00C13ACC">
      <w:pPr>
        <w:spacing w:before="100" w:beforeAutospacing="1" w:after="100" w:afterAutospacing="1"/>
        <w:outlineLvl w:val="2"/>
        <w:rPr>
          <w:b/>
          <w:bCs/>
          <w:sz w:val="27"/>
          <w:szCs w:val="27"/>
        </w:rPr>
      </w:pPr>
      <w:r w:rsidRPr="00C13ACC">
        <w:rPr>
          <w:b/>
          <w:bCs/>
          <w:sz w:val="27"/>
          <w:szCs w:val="27"/>
        </w:rPr>
        <w:t>Electrolytes (Sodium, Potassium, Magnesium)</w:t>
      </w:r>
    </w:p>
    <w:p w14:paraId="3531556B" w14:textId="77777777" w:rsidR="00C13ACC" w:rsidRPr="00C13ACC" w:rsidRDefault="00C13ACC" w:rsidP="00C13ACC">
      <w:pPr>
        <w:numPr>
          <w:ilvl w:val="0"/>
          <w:numId w:val="2"/>
        </w:numPr>
        <w:spacing w:before="100" w:beforeAutospacing="1" w:after="100" w:afterAutospacing="1"/>
      </w:pPr>
      <w:r w:rsidRPr="00C13ACC">
        <w:rPr>
          <w:b/>
          <w:bCs/>
        </w:rPr>
        <w:t>Why important</w:t>
      </w:r>
      <w:r w:rsidRPr="00C13ACC">
        <w:t>: Critical for hydration, nerve conduction, testosterone, and energy.</w:t>
      </w:r>
    </w:p>
    <w:p w14:paraId="40A6CA87" w14:textId="77777777" w:rsidR="00C13ACC" w:rsidRPr="00C13ACC" w:rsidRDefault="00C13ACC" w:rsidP="00C13ACC">
      <w:pPr>
        <w:numPr>
          <w:ilvl w:val="0"/>
          <w:numId w:val="2"/>
        </w:numPr>
        <w:spacing w:before="100" w:beforeAutospacing="1" w:after="100" w:afterAutospacing="1"/>
      </w:pPr>
      <w:r w:rsidRPr="00C13ACC">
        <w:rPr>
          <w:b/>
          <w:bCs/>
        </w:rPr>
        <w:t>Magnesium</w:t>
      </w:r>
      <w:r w:rsidRPr="00C13ACC">
        <w:t xml:space="preserve"> especially supports sleep, testosterone, and recovery.</w:t>
      </w:r>
    </w:p>
    <w:p w14:paraId="59B48305" w14:textId="77777777" w:rsidR="00C13ACC" w:rsidRPr="00C13ACC" w:rsidRDefault="00C13ACC" w:rsidP="00C13ACC">
      <w:pPr>
        <w:numPr>
          <w:ilvl w:val="0"/>
          <w:numId w:val="2"/>
        </w:numPr>
        <w:spacing w:before="100" w:beforeAutospacing="1" w:after="100" w:afterAutospacing="1"/>
      </w:pPr>
      <w:r w:rsidRPr="00C13ACC">
        <w:rPr>
          <w:b/>
          <w:bCs/>
        </w:rPr>
        <w:t>How to use</w:t>
      </w:r>
      <w:r w:rsidRPr="00C13ACC">
        <w:t>: Morning or pre-workout.</w:t>
      </w:r>
    </w:p>
    <w:p w14:paraId="7D1338D2" w14:textId="77777777" w:rsidR="00C13ACC" w:rsidRPr="00C13ACC" w:rsidRDefault="00C13ACC" w:rsidP="00C13ACC">
      <w:pPr>
        <w:spacing w:before="100" w:beforeAutospacing="1" w:after="100" w:afterAutospacing="1"/>
      </w:pPr>
    </w:p>
    <w:p w14:paraId="6577C09B" w14:textId="77777777" w:rsidR="00C13ACC" w:rsidRPr="00C13ACC" w:rsidRDefault="00C13ACC" w:rsidP="00C13ACC">
      <w:pPr>
        <w:spacing w:before="100" w:beforeAutospacing="1" w:after="100" w:afterAutospacing="1"/>
        <w:outlineLvl w:val="2"/>
        <w:rPr>
          <w:b/>
          <w:bCs/>
          <w:sz w:val="27"/>
          <w:szCs w:val="27"/>
        </w:rPr>
      </w:pPr>
      <w:r w:rsidRPr="00C13ACC">
        <w:rPr>
          <w:b/>
          <w:bCs/>
          <w:sz w:val="27"/>
          <w:szCs w:val="27"/>
        </w:rPr>
        <w:t>Multivitamins</w:t>
      </w:r>
    </w:p>
    <w:p w14:paraId="3E24DEF0" w14:textId="77777777" w:rsidR="00C13ACC" w:rsidRPr="00C13ACC" w:rsidRDefault="00C13ACC" w:rsidP="00C13ACC">
      <w:pPr>
        <w:numPr>
          <w:ilvl w:val="0"/>
          <w:numId w:val="3"/>
        </w:numPr>
        <w:spacing w:before="100" w:beforeAutospacing="1" w:after="100" w:afterAutospacing="1"/>
      </w:pPr>
      <w:r w:rsidRPr="00C13ACC">
        <w:rPr>
          <w:b/>
          <w:bCs/>
        </w:rPr>
        <w:lastRenderedPageBreak/>
        <w:t>Why important</w:t>
      </w:r>
      <w:r w:rsidRPr="00C13ACC">
        <w:t>: Men over 40 absorb nutrients less efficiently.</w:t>
      </w:r>
    </w:p>
    <w:p w14:paraId="278974DB" w14:textId="77777777" w:rsidR="00C13ACC" w:rsidRPr="00C13ACC" w:rsidRDefault="00C13ACC" w:rsidP="00C13ACC">
      <w:pPr>
        <w:numPr>
          <w:ilvl w:val="0"/>
          <w:numId w:val="3"/>
        </w:numPr>
        <w:spacing w:before="100" w:beforeAutospacing="1" w:after="100" w:afterAutospacing="1"/>
      </w:pPr>
      <w:r w:rsidRPr="00C13ACC">
        <w:rPr>
          <w:b/>
          <w:bCs/>
        </w:rPr>
        <w:t>Key ingredients</w:t>
      </w:r>
      <w:r w:rsidRPr="00C13ACC">
        <w:t>: Vitamin D, zinc, magnesium, B12.</w:t>
      </w:r>
    </w:p>
    <w:p w14:paraId="5F54BCF7" w14:textId="77777777" w:rsidR="00C13ACC" w:rsidRPr="00C13ACC" w:rsidRDefault="00C13ACC" w:rsidP="00C13ACC">
      <w:pPr>
        <w:numPr>
          <w:ilvl w:val="0"/>
          <w:numId w:val="3"/>
        </w:numPr>
        <w:spacing w:before="100" w:beforeAutospacing="1" w:after="100" w:afterAutospacing="1"/>
      </w:pPr>
      <w:r w:rsidRPr="00C13ACC">
        <w:rPr>
          <w:b/>
          <w:bCs/>
        </w:rPr>
        <w:t>Benefits</w:t>
      </w:r>
      <w:r w:rsidRPr="00C13ACC">
        <w:t>: Covers nutritional gaps, supports energy, hormone balance, immunity.</w:t>
      </w:r>
    </w:p>
    <w:p w14:paraId="50E22D8A" w14:textId="77777777" w:rsidR="00C13ACC" w:rsidRPr="00C13ACC" w:rsidRDefault="00C13ACC" w:rsidP="00C13ACC">
      <w:pPr>
        <w:spacing w:before="100" w:beforeAutospacing="1" w:after="100" w:afterAutospacing="1"/>
      </w:pPr>
    </w:p>
    <w:p w14:paraId="0FF9F0DC" w14:textId="77777777" w:rsidR="00C13ACC" w:rsidRPr="00C13ACC" w:rsidRDefault="00C13ACC" w:rsidP="00C13ACC">
      <w:pPr>
        <w:spacing w:before="100" w:beforeAutospacing="1" w:after="100" w:afterAutospacing="1"/>
        <w:outlineLvl w:val="2"/>
        <w:rPr>
          <w:b/>
          <w:bCs/>
          <w:sz w:val="27"/>
          <w:szCs w:val="27"/>
        </w:rPr>
      </w:pPr>
      <w:r w:rsidRPr="00C13ACC">
        <w:rPr>
          <w:b/>
          <w:bCs/>
          <w:sz w:val="27"/>
          <w:szCs w:val="27"/>
        </w:rPr>
        <w:t>Vitamin D3 + K2</w:t>
      </w:r>
    </w:p>
    <w:p w14:paraId="0299E6B7" w14:textId="77777777" w:rsidR="00C13ACC" w:rsidRPr="00C13ACC" w:rsidRDefault="00C13ACC" w:rsidP="00C13ACC">
      <w:pPr>
        <w:numPr>
          <w:ilvl w:val="0"/>
          <w:numId w:val="4"/>
        </w:numPr>
        <w:spacing w:before="100" w:beforeAutospacing="1" w:after="100" w:afterAutospacing="1"/>
      </w:pPr>
      <w:r w:rsidRPr="00C13ACC">
        <w:rPr>
          <w:b/>
          <w:bCs/>
        </w:rPr>
        <w:t>Why important</w:t>
      </w:r>
      <w:r w:rsidRPr="00C13ACC">
        <w:t>: Bone, testosterone, immune health.</w:t>
      </w:r>
    </w:p>
    <w:p w14:paraId="6534B632" w14:textId="77777777" w:rsidR="00C13ACC" w:rsidRPr="00C13ACC" w:rsidRDefault="00C13ACC" w:rsidP="00C13ACC">
      <w:pPr>
        <w:numPr>
          <w:ilvl w:val="0"/>
          <w:numId w:val="4"/>
        </w:numPr>
        <w:spacing w:before="100" w:beforeAutospacing="1" w:after="100" w:afterAutospacing="1"/>
      </w:pPr>
      <w:r w:rsidRPr="00C13ACC">
        <w:rPr>
          <w:b/>
          <w:bCs/>
        </w:rPr>
        <w:t>Research</w:t>
      </w:r>
      <w:r w:rsidRPr="00C13ACC">
        <w:t>: Deficiency linked to low testosterone and poor immune function.</w:t>
      </w:r>
    </w:p>
    <w:p w14:paraId="323E9374" w14:textId="77777777" w:rsidR="00C13ACC" w:rsidRPr="00C13ACC" w:rsidRDefault="00C13ACC" w:rsidP="00C13ACC">
      <w:pPr>
        <w:numPr>
          <w:ilvl w:val="0"/>
          <w:numId w:val="4"/>
        </w:numPr>
        <w:spacing w:before="100" w:beforeAutospacing="1" w:after="100" w:afterAutospacing="1"/>
      </w:pPr>
      <w:r w:rsidRPr="00C13ACC">
        <w:rPr>
          <w:b/>
          <w:bCs/>
        </w:rPr>
        <w:t>How to use</w:t>
      </w:r>
      <w:r w:rsidRPr="00C13ACC">
        <w:t>: Daily with fats.</w:t>
      </w:r>
    </w:p>
    <w:p w14:paraId="25AB9A37" w14:textId="77777777" w:rsidR="00C13ACC" w:rsidRPr="00C13ACC" w:rsidRDefault="00C13ACC" w:rsidP="00C13ACC">
      <w:pPr>
        <w:spacing w:before="100" w:beforeAutospacing="1" w:after="100" w:afterAutospacing="1"/>
      </w:pPr>
    </w:p>
    <w:p w14:paraId="4347F7FD" w14:textId="77777777" w:rsidR="00C13ACC" w:rsidRPr="00C13ACC" w:rsidRDefault="00C13ACC" w:rsidP="00C13ACC">
      <w:pPr>
        <w:spacing w:before="100" w:beforeAutospacing="1" w:after="100" w:afterAutospacing="1"/>
        <w:outlineLvl w:val="2"/>
        <w:rPr>
          <w:b/>
          <w:bCs/>
          <w:sz w:val="27"/>
          <w:szCs w:val="27"/>
        </w:rPr>
      </w:pPr>
      <w:r w:rsidRPr="00C13ACC">
        <w:rPr>
          <w:b/>
          <w:bCs/>
          <w:sz w:val="27"/>
          <w:szCs w:val="27"/>
        </w:rPr>
        <w:t>Omega-3 (Fish Oil)</w:t>
      </w:r>
    </w:p>
    <w:p w14:paraId="3B016DBE" w14:textId="77777777" w:rsidR="00C13ACC" w:rsidRPr="00C13ACC" w:rsidRDefault="00C13ACC" w:rsidP="00C13ACC">
      <w:pPr>
        <w:numPr>
          <w:ilvl w:val="0"/>
          <w:numId w:val="5"/>
        </w:numPr>
        <w:spacing w:before="100" w:beforeAutospacing="1" w:after="100" w:afterAutospacing="1"/>
      </w:pPr>
      <w:r w:rsidRPr="00C13ACC">
        <w:rPr>
          <w:b/>
          <w:bCs/>
        </w:rPr>
        <w:t>Why important</w:t>
      </w:r>
      <w:r w:rsidRPr="00C13ACC">
        <w:t>: Joint health, heart health, inflammation control, brain function.</w:t>
      </w:r>
    </w:p>
    <w:p w14:paraId="40DBDAC7" w14:textId="77777777" w:rsidR="00C13ACC" w:rsidRPr="00C13ACC" w:rsidRDefault="00C13ACC" w:rsidP="00C13ACC">
      <w:pPr>
        <w:numPr>
          <w:ilvl w:val="0"/>
          <w:numId w:val="5"/>
        </w:numPr>
        <w:spacing w:before="100" w:beforeAutospacing="1" w:after="100" w:afterAutospacing="1"/>
      </w:pPr>
      <w:r w:rsidRPr="00C13ACC">
        <w:rPr>
          <w:b/>
          <w:bCs/>
        </w:rPr>
        <w:t>How to use</w:t>
      </w:r>
      <w:r w:rsidRPr="00C13ACC">
        <w:t>: 1–3g EPA/DHA per day with meals.</w:t>
      </w:r>
    </w:p>
    <w:p w14:paraId="4D64EC71" w14:textId="77777777" w:rsidR="00C13ACC" w:rsidRPr="00C13ACC" w:rsidRDefault="00C13ACC" w:rsidP="00C13ACC">
      <w:pPr>
        <w:spacing w:before="100" w:beforeAutospacing="1" w:after="100" w:afterAutospacing="1"/>
      </w:pPr>
    </w:p>
    <w:p w14:paraId="33CF9753" w14:textId="77777777" w:rsidR="00C13ACC" w:rsidRPr="00C13ACC" w:rsidRDefault="00C13ACC" w:rsidP="00C13ACC">
      <w:pPr>
        <w:spacing w:before="100" w:beforeAutospacing="1" w:after="100" w:afterAutospacing="1"/>
        <w:outlineLvl w:val="2"/>
        <w:rPr>
          <w:b/>
          <w:bCs/>
          <w:sz w:val="27"/>
          <w:szCs w:val="27"/>
        </w:rPr>
      </w:pPr>
      <w:r w:rsidRPr="00C13ACC">
        <w:rPr>
          <w:b/>
          <w:bCs/>
          <w:sz w:val="27"/>
          <w:szCs w:val="27"/>
        </w:rPr>
        <w:t>Probiotics</w:t>
      </w:r>
    </w:p>
    <w:p w14:paraId="3DED10B0" w14:textId="77777777" w:rsidR="00C13ACC" w:rsidRPr="00C13ACC" w:rsidRDefault="00C13ACC" w:rsidP="00C13ACC">
      <w:pPr>
        <w:numPr>
          <w:ilvl w:val="0"/>
          <w:numId w:val="6"/>
        </w:numPr>
        <w:spacing w:before="100" w:beforeAutospacing="1" w:after="100" w:afterAutospacing="1"/>
      </w:pPr>
      <w:r w:rsidRPr="00C13ACC">
        <w:rPr>
          <w:b/>
          <w:bCs/>
        </w:rPr>
        <w:t>Why important</w:t>
      </w:r>
      <w:r w:rsidRPr="00C13ACC">
        <w:t>: Gut health, nutrient absorption, immunity.</w:t>
      </w:r>
    </w:p>
    <w:p w14:paraId="4AA5F8FE" w14:textId="77777777" w:rsidR="00C13ACC" w:rsidRPr="00C13ACC" w:rsidRDefault="00C13ACC" w:rsidP="00C13ACC">
      <w:pPr>
        <w:numPr>
          <w:ilvl w:val="0"/>
          <w:numId w:val="6"/>
        </w:numPr>
        <w:spacing w:before="100" w:beforeAutospacing="1" w:after="100" w:afterAutospacing="1"/>
      </w:pPr>
      <w:r w:rsidRPr="00C13ACC">
        <w:rPr>
          <w:b/>
          <w:bCs/>
        </w:rPr>
        <w:t>Struggles solved</w:t>
      </w:r>
      <w:r w:rsidRPr="00C13ACC">
        <w:t>: Bloating, poor digestion, inflammation.</w:t>
      </w:r>
    </w:p>
    <w:p w14:paraId="5C4E05EF" w14:textId="77777777" w:rsidR="00C13ACC" w:rsidRDefault="00C13ACC" w:rsidP="00C13ACC">
      <w:pPr>
        <w:numPr>
          <w:ilvl w:val="0"/>
          <w:numId w:val="6"/>
        </w:numPr>
        <w:spacing w:before="100" w:beforeAutospacing="1" w:after="100" w:afterAutospacing="1"/>
      </w:pPr>
      <w:r w:rsidRPr="00C13ACC">
        <w:rPr>
          <w:b/>
          <w:bCs/>
        </w:rPr>
        <w:t>Research</w:t>
      </w:r>
      <w:r w:rsidRPr="00C13ACC">
        <w:t>: Healthy gut bacteria linked to better testosterone and nutrient uptake.</w:t>
      </w:r>
    </w:p>
    <w:p w14:paraId="6404397E" w14:textId="77777777" w:rsidR="00A33AFC" w:rsidRDefault="00A33AFC" w:rsidP="00A33AFC">
      <w:pPr>
        <w:pStyle w:val="Heading3"/>
      </w:pPr>
      <w:r>
        <w:rPr>
          <w:rStyle w:val="Strong"/>
          <w:b w:val="0"/>
          <w:bCs w:val="0"/>
        </w:rPr>
        <w:t>Magnesium Glycinate / Citrate</w:t>
      </w:r>
    </w:p>
    <w:p w14:paraId="111E7590" w14:textId="77777777" w:rsidR="00A33AFC" w:rsidRDefault="00A33AFC" w:rsidP="00A33AFC">
      <w:pPr>
        <w:pStyle w:val="NormalWeb"/>
        <w:numPr>
          <w:ilvl w:val="0"/>
          <w:numId w:val="58"/>
        </w:numPr>
      </w:pPr>
      <w:r>
        <w:rPr>
          <w:rStyle w:val="Strong"/>
          <w:rFonts w:eastAsiaTheme="majorEastAsia"/>
        </w:rPr>
        <w:t>Why important</w:t>
      </w:r>
      <w:r>
        <w:t>: Sleep, testosterone, muscle recovery.</w:t>
      </w:r>
    </w:p>
    <w:p w14:paraId="5890C02C" w14:textId="77777777" w:rsidR="00A33AFC" w:rsidRDefault="00A33AFC" w:rsidP="00A33AFC">
      <w:pPr>
        <w:pStyle w:val="NormalWeb"/>
        <w:numPr>
          <w:ilvl w:val="0"/>
          <w:numId w:val="58"/>
        </w:numPr>
      </w:pPr>
      <w:r>
        <w:rPr>
          <w:rStyle w:val="Strong"/>
          <w:rFonts w:eastAsiaTheme="majorEastAsia"/>
        </w:rPr>
        <w:t>Struggles solved</w:t>
      </w:r>
      <w:r>
        <w:t>: Restless sleep, poor recovery, high cortisol.</w:t>
      </w:r>
    </w:p>
    <w:p w14:paraId="68846AC8" w14:textId="77777777" w:rsidR="00BE1A0C" w:rsidRDefault="00BE1A0C" w:rsidP="00BE1A0C">
      <w:pPr>
        <w:rPr>
          <w:rStyle w:val="Strong"/>
          <w:rFonts w:eastAsiaTheme="majorEastAsia"/>
          <w:highlight w:val="yellow"/>
        </w:rPr>
      </w:pPr>
    </w:p>
    <w:p w14:paraId="5077DF96" w14:textId="3B0175B0" w:rsidR="00BE1A0C" w:rsidRPr="00BE1A0C" w:rsidRDefault="00BE1A0C" w:rsidP="00BE1A0C">
      <w:r w:rsidRPr="00BE1A0C">
        <w:rPr>
          <w:rStyle w:val="Strong"/>
          <w:rFonts w:eastAsiaTheme="majorEastAsia"/>
          <w:highlight w:val="yellow"/>
        </w:rPr>
        <w:t>B12</w:t>
      </w:r>
    </w:p>
    <w:p w14:paraId="6EBFEECF" w14:textId="77777777" w:rsidR="00A33AFC" w:rsidRDefault="00A33AFC" w:rsidP="00A33AFC">
      <w:pPr>
        <w:spacing w:before="100" w:beforeAutospacing="1" w:after="100" w:afterAutospacing="1"/>
      </w:pPr>
    </w:p>
    <w:p w14:paraId="653E8F90" w14:textId="77777777" w:rsidR="00420C5F" w:rsidRDefault="00420C5F" w:rsidP="00A33AFC">
      <w:pPr>
        <w:spacing w:before="100" w:beforeAutospacing="1" w:after="100" w:afterAutospacing="1"/>
      </w:pPr>
    </w:p>
    <w:p w14:paraId="761A92FA" w14:textId="77777777" w:rsidR="00420C5F" w:rsidRDefault="00420C5F" w:rsidP="00A33AFC">
      <w:pPr>
        <w:spacing w:before="100" w:beforeAutospacing="1" w:after="100" w:afterAutospacing="1"/>
      </w:pPr>
    </w:p>
    <w:p w14:paraId="40323AAC" w14:textId="77777777" w:rsidR="00420C5F" w:rsidRDefault="00420C5F" w:rsidP="00A33AFC">
      <w:pPr>
        <w:spacing w:before="100" w:beforeAutospacing="1" w:after="100" w:afterAutospacing="1"/>
      </w:pPr>
    </w:p>
    <w:p w14:paraId="75203776" w14:textId="77777777" w:rsidR="00420C5F" w:rsidRDefault="00420C5F" w:rsidP="00A33AFC">
      <w:pPr>
        <w:spacing w:before="100" w:beforeAutospacing="1" w:after="100" w:afterAutospacing="1"/>
      </w:pPr>
    </w:p>
    <w:p w14:paraId="491B5D0C" w14:textId="77777777" w:rsidR="00420C5F" w:rsidRDefault="00420C5F" w:rsidP="00A33AFC">
      <w:pPr>
        <w:spacing w:before="100" w:beforeAutospacing="1" w:after="100" w:afterAutospacing="1"/>
      </w:pPr>
    </w:p>
    <w:p w14:paraId="19A2C407" w14:textId="77777777" w:rsidR="00420C5F" w:rsidRPr="00C13ACC" w:rsidRDefault="00420C5F" w:rsidP="00A33AFC">
      <w:pPr>
        <w:spacing w:before="100" w:beforeAutospacing="1" w:after="100" w:afterAutospacing="1"/>
      </w:pPr>
    </w:p>
    <w:p w14:paraId="2583205E" w14:textId="77777777" w:rsidR="007B5466" w:rsidRPr="0091187F" w:rsidRDefault="007B5466" w:rsidP="007B5466">
      <w:pPr>
        <w:spacing w:before="100" w:beforeAutospacing="1" w:after="100" w:afterAutospacing="1"/>
        <w:outlineLvl w:val="2"/>
        <w:rPr>
          <w:b/>
          <w:bCs/>
          <w:sz w:val="27"/>
          <w:szCs w:val="27"/>
        </w:rPr>
      </w:pPr>
      <w:r w:rsidRPr="0091187F">
        <w:rPr>
          <w:b/>
          <w:bCs/>
          <w:sz w:val="27"/>
          <w:szCs w:val="27"/>
        </w:rPr>
        <w:t>1. Foundational Health Supplements</w:t>
      </w:r>
    </w:p>
    <w:p w14:paraId="327D8B91" w14:textId="77777777" w:rsidR="007B5466" w:rsidRPr="0091187F" w:rsidRDefault="007B5466" w:rsidP="007B5466">
      <w:pPr>
        <w:numPr>
          <w:ilvl w:val="0"/>
          <w:numId w:val="20"/>
        </w:numPr>
        <w:spacing w:before="100" w:beforeAutospacing="1" w:after="100" w:afterAutospacing="1"/>
      </w:pPr>
      <w:r w:rsidRPr="0091187F">
        <w:rPr>
          <w:b/>
          <w:bCs/>
        </w:rPr>
        <w:t>Electrolytes (Sodium, Potassium, Magnesium)</w:t>
      </w:r>
    </w:p>
    <w:p w14:paraId="15601637" w14:textId="77777777" w:rsidR="007B5466" w:rsidRPr="0091187F" w:rsidRDefault="007B5466" w:rsidP="007B5466">
      <w:pPr>
        <w:spacing w:before="100" w:beforeAutospacing="1" w:after="100" w:afterAutospacing="1"/>
        <w:ind w:left="720"/>
      </w:pPr>
      <w:r w:rsidRPr="0091187F">
        <w:t>Just enough to stay hydrated—typically:</w:t>
      </w:r>
    </w:p>
    <w:p w14:paraId="2240FBF9" w14:textId="77777777" w:rsidR="007B5466" w:rsidRPr="0091187F" w:rsidRDefault="007B5466" w:rsidP="007B5466">
      <w:pPr>
        <w:numPr>
          <w:ilvl w:val="1"/>
          <w:numId w:val="20"/>
        </w:numPr>
        <w:spacing w:before="100" w:beforeAutospacing="1" w:after="100" w:afterAutospacing="1"/>
      </w:pPr>
      <w:r w:rsidRPr="0091187F">
        <w:t xml:space="preserve">Sodium: </w:t>
      </w:r>
      <w:r w:rsidRPr="0091187F">
        <w:rPr>
          <w:b/>
          <w:bCs/>
        </w:rPr>
        <w:t>300–600 mg</w:t>
      </w:r>
      <w:r w:rsidRPr="0091187F">
        <w:t xml:space="preserve"> (with morning drink or during sweat-heavy training)</w:t>
      </w:r>
    </w:p>
    <w:p w14:paraId="320F3794" w14:textId="77777777" w:rsidR="007B5466" w:rsidRPr="0091187F" w:rsidRDefault="007B5466" w:rsidP="007B5466">
      <w:pPr>
        <w:numPr>
          <w:ilvl w:val="1"/>
          <w:numId w:val="20"/>
        </w:numPr>
        <w:spacing w:before="100" w:beforeAutospacing="1" w:after="100" w:afterAutospacing="1"/>
      </w:pPr>
      <w:r w:rsidRPr="0091187F">
        <w:t xml:space="preserve">Potassium: </w:t>
      </w:r>
      <w:r w:rsidRPr="0091187F">
        <w:rPr>
          <w:b/>
          <w:bCs/>
        </w:rPr>
        <w:t>200–400 mg</w:t>
      </w:r>
    </w:p>
    <w:p w14:paraId="0CD4047B" w14:textId="77777777" w:rsidR="007B5466" w:rsidRPr="0091187F" w:rsidRDefault="007B5466" w:rsidP="007B5466">
      <w:pPr>
        <w:numPr>
          <w:ilvl w:val="1"/>
          <w:numId w:val="20"/>
        </w:numPr>
        <w:spacing w:before="100" w:beforeAutospacing="1" w:after="100" w:afterAutospacing="1"/>
      </w:pPr>
      <w:r w:rsidRPr="0091187F">
        <w:t xml:space="preserve">Magnesium: </w:t>
      </w:r>
      <w:r w:rsidRPr="0091187F">
        <w:rPr>
          <w:b/>
          <w:bCs/>
        </w:rPr>
        <w:t>200–400 mg</w:t>
      </w:r>
      <w:r w:rsidRPr="0091187F">
        <w:t xml:space="preserve"> (also supports sleep and testosterone)</w:t>
      </w:r>
    </w:p>
    <w:p w14:paraId="3CBCA2BF" w14:textId="77777777" w:rsidR="007B5466" w:rsidRPr="0091187F" w:rsidRDefault="007B5466" w:rsidP="007B5466">
      <w:pPr>
        <w:numPr>
          <w:ilvl w:val="0"/>
          <w:numId w:val="20"/>
        </w:numPr>
        <w:spacing w:before="100" w:beforeAutospacing="1" w:after="100" w:afterAutospacing="1"/>
      </w:pPr>
      <w:r w:rsidRPr="0091187F">
        <w:rPr>
          <w:b/>
          <w:bCs/>
        </w:rPr>
        <w:t>Multivitamin</w:t>
      </w:r>
    </w:p>
    <w:p w14:paraId="2BBC5ED7" w14:textId="77777777" w:rsidR="007B5466" w:rsidRPr="0091187F" w:rsidRDefault="007B5466" w:rsidP="007B5466">
      <w:pPr>
        <w:spacing w:before="100" w:beforeAutospacing="1" w:after="100" w:afterAutospacing="1"/>
        <w:ind w:left="720"/>
      </w:pPr>
      <w:r w:rsidRPr="0091187F">
        <w:t xml:space="preserve">Stick to one serving daily as directed—designed to deliver 100% or more of key nutrients like vitamins D, B12, zinc, and </w:t>
      </w:r>
      <w:proofErr w:type="gramStart"/>
      <w:r w:rsidRPr="0091187F">
        <w:t>magnesium  .</w:t>
      </w:r>
      <w:proofErr w:type="gramEnd"/>
    </w:p>
    <w:p w14:paraId="748F35B2" w14:textId="77777777" w:rsidR="007B5466" w:rsidRPr="0091187F" w:rsidRDefault="007B5466" w:rsidP="007B5466">
      <w:pPr>
        <w:numPr>
          <w:ilvl w:val="0"/>
          <w:numId w:val="20"/>
        </w:numPr>
        <w:spacing w:before="100" w:beforeAutospacing="1" w:after="100" w:afterAutospacing="1"/>
      </w:pPr>
      <w:r w:rsidRPr="0091187F">
        <w:rPr>
          <w:b/>
          <w:bCs/>
        </w:rPr>
        <w:t>Vitamin D₃ + K₂</w:t>
      </w:r>
    </w:p>
    <w:p w14:paraId="350BD477" w14:textId="77777777" w:rsidR="007B5466" w:rsidRPr="0091187F" w:rsidRDefault="007B5466" w:rsidP="007B5466">
      <w:pPr>
        <w:numPr>
          <w:ilvl w:val="1"/>
          <w:numId w:val="20"/>
        </w:numPr>
        <w:spacing w:before="100" w:beforeAutospacing="1" w:after="100" w:afterAutospacing="1"/>
      </w:pPr>
      <w:r w:rsidRPr="0091187F">
        <w:t xml:space="preserve">Vitamin D₃: </w:t>
      </w:r>
      <w:r w:rsidRPr="0091187F">
        <w:rPr>
          <w:b/>
          <w:bCs/>
        </w:rPr>
        <w:t>2,000–4,000 IU/day</w:t>
      </w:r>
    </w:p>
    <w:p w14:paraId="21E2BB2A" w14:textId="77777777" w:rsidR="007B5466" w:rsidRPr="0091187F" w:rsidRDefault="007B5466" w:rsidP="007B5466">
      <w:pPr>
        <w:numPr>
          <w:ilvl w:val="1"/>
          <w:numId w:val="20"/>
        </w:numPr>
        <w:spacing w:before="100" w:beforeAutospacing="1" w:after="100" w:afterAutospacing="1"/>
      </w:pPr>
      <w:r w:rsidRPr="0091187F">
        <w:t xml:space="preserve">K₂: </w:t>
      </w:r>
      <w:r w:rsidRPr="0091187F">
        <w:rPr>
          <w:b/>
          <w:bCs/>
        </w:rPr>
        <w:t xml:space="preserve">90–200 </w:t>
      </w:r>
      <w:proofErr w:type="spellStart"/>
      <w:r w:rsidRPr="0091187F">
        <w:rPr>
          <w:b/>
          <w:bCs/>
        </w:rPr>
        <w:t>μg</w:t>
      </w:r>
      <w:proofErr w:type="spellEnd"/>
      <w:r w:rsidRPr="0091187F">
        <w:rPr>
          <w:b/>
          <w:bCs/>
        </w:rPr>
        <w:t>/day</w:t>
      </w:r>
      <w:r w:rsidRPr="0091187F">
        <w:t xml:space="preserve"> (to ensure calcium goes where it belongs, not your arteries)</w:t>
      </w:r>
    </w:p>
    <w:p w14:paraId="1232FD3F" w14:textId="77777777" w:rsidR="007B5466" w:rsidRPr="0091187F" w:rsidRDefault="007B5466" w:rsidP="007B5466">
      <w:pPr>
        <w:numPr>
          <w:ilvl w:val="0"/>
          <w:numId w:val="20"/>
        </w:numPr>
        <w:spacing w:before="100" w:beforeAutospacing="1" w:after="100" w:afterAutospacing="1"/>
      </w:pPr>
      <w:r w:rsidRPr="0091187F">
        <w:rPr>
          <w:b/>
          <w:bCs/>
        </w:rPr>
        <w:t>Omega</w:t>
      </w:r>
      <w:r w:rsidRPr="0091187F">
        <w:rPr>
          <w:b/>
          <w:bCs/>
        </w:rPr>
        <w:noBreakHyphen/>
        <w:t>3 (EPA/DHA)</w:t>
      </w:r>
    </w:p>
    <w:p w14:paraId="492A1C33" w14:textId="77777777" w:rsidR="007B5466" w:rsidRPr="0091187F" w:rsidRDefault="007B5466" w:rsidP="007B5466">
      <w:pPr>
        <w:spacing w:before="100" w:beforeAutospacing="1" w:after="100" w:afterAutospacing="1"/>
        <w:ind w:left="720"/>
      </w:pPr>
      <w:r w:rsidRPr="0091187F">
        <w:rPr>
          <w:b/>
          <w:bCs/>
        </w:rPr>
        <w:t>1–3 g total per day</w:t>
      </w:r>
      <w:r w:rsidRPr="0091187F">
        <w:t xml:space="preserve">—especially high in EPA for anti-inflammatory and heart </w:t>
      </w:r>
      <w:proofErr w:type="gramStart"/>
      <w:r w:rsidRPr="0091187F">
        <w:t>benefits  .</w:t>
      </w:r>
      <w:proofErr w:type="gramEnd"/>
    </w:p>
    <w:p w14:paraId="6F88A0D9" w14:textId="77777777" w:rsidR="007B5466" w:rsidRPr="0091187F" w:rsidRDefault="007B5466" w:rsidP="007B5466">
      <w:pPr>
        <w:numPr>
          <w:ilvl w:val="0"/>
          <w:numId w:val="20"/>
        </w:numPr>
        <w:spacing w:before="100" w:beforeAutospacing="1" w:after="100" w:afterAutospacing="1"/>
      </w:pPr>
      <w:r w:rsidRPr="0091187F">
        <w:rPr>
          <w:b/>
          <w:bCs/>
        </w:rPr>
        <w:t>Probiotics</w:t>
      </w:r>
    </w:p>
    <w:p w14:paraId="678F9A3E" w14:textId="77777777" w:rsidR="007B5466" w:rsidRPr="0091187F" w:rsidRDefault="007B5466" w:rsidP="007B5466">
      <w:pPr>
        <w:spacing w:before="100" w:beforeAutospacing="1" w:after="100" w:afterAutospacing="1"/>
        <w:ind w:left="720"/>
      </w:pPr>
      <w:r w:rsidRPr="0091187F">
        <w:t xml:space="preserve">Daily dose of </w:t>
      </w:r>
      <w:r w:rsidRPr="0091187F">
        <w:rPr>
          <w:b/>
          <w:bCs/>
        </w:rPr>
        <w:t>10–20 billion CFU</w:t>
      </w:r>
      <w:r w:rsidRPr="0091187F">
        <w:t xml:space="preserve"> is effective and safe for most </w:t>
      </w:r>
      <w:proofErr w:type="gramStart"/>
      <w:r w:rsidRPr="0091187F">
        <w:t>adults  .</w:t>
      </w:r>
      <w:proofErr w:type="gramEnd"/>
    </w:p>
    <w:p w14:paraId="38467D9D" w14:textId="3DEC18E0" w:rsidR="00C13ACC" w:rsidRDefault="00C13ACC" w:rsidP="00C13ACC"/>
    <w:p w14:paraId="73F8CBA5" w14:textId="6DEF1A00" w:rsidR="00BE1A0C" w:rsidRPr="00BE1A0C" w:rsidRDefault="00BE1A0C" w:rsidP="00C13ACC">
      <w:pPr>
        <w:rPr>
          <w:sz w:val="32"/>
          <w:szCs w:val="32"/>
        </w:rPr>
      </w:pPr>
      <w:r w:rsidRPr="00BE1A0C">
        <w:rPr>
          <w:rStyle w:val="Strong"/>
          <w:rFonts w:eastAsiaTheme="majorEastAsia"/>
          <w:sz w:val="32"/>
          <w:szCs w:val="32"/>
          <w:highlight w:val="yellow"/>
        </w:rPr>
        <w:t>B12</w:t>
      </w:r>
    </w:p>
    <w:p w14:paraId="1D3812D9" w14:textId="77777777" w:rsidR="00BE1A0C" w:rsidRDefault="00BE1A0C" w:rsidP="00BE1A0C">
      <w:pPr>
        <w:pStyle w:val="Heading3"/>
      </w:pPr>
      <w:r>
        <w:rPr>
          <w:rStyle w:val="Strong"/>
          <w:b w:val="0"/>
          <w:bCs w:val="0"/>
        </w:rPr>
        <w:t>The Problem After 40</w:t>
      </w:r>
    </w:p>
    <w:p w14:paraId="0B37C04A" w14:textId="77777777" w:rsidR="00BE1A0C" w:rsidRDefault="00BE1A0C" w:rsidP="00BE1A0C">
      <w:pPr>
        <w:pStyle w:val="NormalWeb"/>
        <w:numPr>
          <w:ilvl w:val="0"/>
          <w:numId w:val="59"/>
        </w:numPr>
      </w:pPr>
      <w:r>
        <w:t>Absorption of B12 drops significantly with age because stomach acid and intrinsic factor decline.</w:t>
      </w:r>
    </w:p>
    <w:p w14:paraId="74D885DC" w14:textId="77777777" w:rsidR="00BE1A0C" w:rsidRDefault="00BE1A0C" w:rsidP="00BE1A0C">
      <w:pPr>
        <w:pStyle w:val="NormalWeb"/>
        <w:numPr>
          <w:ilvl w:val="0"/>
          <w:numId w:val="59"/>
        </w:numPr>
      </w:pPr>
      <w:r>
        <w:t>Deficiency is common in men over 40 and leads to fatigue, brain fog, weakness, and even depression-like symptoms.</w:t>
      </w:r>
    </w:p>
    <w:p w14:paraId="319444DB" w14:textId="77777777" w:rsidR="00BE1A0C" w:rsidRDefault="00BE1A0C" w:rsidP="00BE1A0C">
      <w:pPr>
        <w:pStyle w:val="NormalWeb"/>
        <w:numPr>
          <w:ilvl w:val="0"/>
          <w:numId w:val="59"/>
        </w:numPr>
      </w:pPr>
      <w:r>
        <w:t>Low B12 also impacts red blood cell formation and nerve function.</w:t>
      </w:r>
    </w:p>
    <w:p w14:paraId="202249AC" w14:textId="77777777" w:rsidR="00BE1A0C" w:rsidRDefault="00352676" w:rsidP="00BE1A0C">
      <w:r w:rsidRPr="00352676">
        <w:rPr>
          <w:noProof/>
          <w14:ligatures w14:val="standardContextual"/>
        </w:rPr>
        <w:pict w14:anchorId="1BEB009C">
          <v:rect id="_x0000_i1054" alt="" style="width:468pt;height:.05pt;mso-width-percent:0;mso-height-percent:0;mso-width-percent:0;mso-height-percent:0" o:hralign="center" o:hrstd="t" o:hr="t" fillcolor="#a0a0a0" stroked="f"/>
        </w:pict>
      </w:r>
    </w:p>
    <w:p w14:paraId="5E71033B" w14:textId="77777777" w:rsidR="00BE1A0C" w:rsidRDefault="00BE1A0C" w:rsidP="00BE1A0C">
      <w:pPr>
        <w:pStyle w:val="Heading3"/>
      </w:pPr>
      <w:r>
        <w:rPr>
          <w:rStyle w:val="Strong"/>
          <w:b w:val="0"/>
          <w:bCs w:val="0"/>
        </w:rPr>
        <w:t>Why B12 Matters for Testosterone &amp; Hormone Balance</w:t>
      </w:r>
    </w:p>
    <w:p w14:paraId="3095CDAB" w14:textId="77777777" w:rsidR="00BE1A0C" w:rsidRDefault="00BE1A0C" w:rsidP="00BE1A0C">
      <w:pPr>
        <w:pStyle w:val="NormalWeb"/>
        <w:numPr>
          <w:ilvl w:val="0"/>
          <w:numId w:val="60"/>
        </w:numPr>
      </w:pPr>
      <w:r>
        <w:rPr>
          <w:rStyle w:val="Strong"/>
          <w:rFonts w:eastAsiaTheme="majorEastAsia"/>
        </w:rPr>
        <w:t>Energy Production</w:t>
      </w:r>
      <w:r>
        <w:t xml:space="preserve"> – B12 is a cofactor in converting food into ATP (cellular energy). Without it, metabolism slows.</w:t>
      </w:r>
    </w:p>
    <w:p w14:paraId="7DFFEDC9" w14:textId="77777777" w:rsidR="00BE1A0C" w:rsidRDefault="00BE1A0C" w:rsidP="00BE1A0C">
      <w:pPr>
        <w:pStyle w:val="NormalWeb"/>
        <w:numPr>
          <w:ilvl w:val="0"/>
          <w:numId w:val="60"/>
        </w:numPr>
      </w:pPr>
      <w:r>
        <w:rPr>
          <w:rStyle w:val="Strong"/>
          <w:rFonts w:eastAsiaTheme="majorEastAsia"/>
        </w:rPr>
        <w:t>Nervous System Function</w:t>
      </w:r>
      <w:r>
        <w:t xml:space="preserve"> – Supports the myelin sheath around nerves, which is critical for focus and muscle contractions.</w:t>
      </w:r>
    </w:p>
    <w:p w14:paraId="5E5241F6" w14:textId="77777777" w:rsidR="00BE1A0C" w:rsidRDefault="00BE1A0C" w:rsidP="00BE1A0C">
      <w:pPr>
        <w:pStyle w:val="NormalWeb"/>
        <w:numPr>
          <w:ilvl w:val="0"/>
          <w:numId w:val="60"/>
        </w:numPr>
      </w:pPr>
      <w:r>
        <w:rPr>
          <w:rStyle w:val="Strong"/>
          <w:rFonts w:eastAsiaTheme="majorEastAsia"/>
        </w:rPr>
        <w:lastRenderedPageBreak/>
        <w:t>Hormonal Balance</w:t>
      </w:r>
      <w:r>
        <w:t xml:space="preserve"> – Indirectly supports testosterone by reducing homocysteine levels (excess homocysteine is linked to oxidative stress and hormone disruption).</w:t>
      </w:r>
    </w:p>
    <w:p w14:paraId="14B963A5" w14:textId="77777777" w:rsidR="00BE1A0C" w:rsidRDefault="00BE1A0C" w:rsidP="00BE1A0C">
      <w:pPr>
        <w:pStyle w:val="NormalWeb"/>
        <w:numPr>
          <w:ilvl w:val="0"/>
          <w:numId w:val="60"/>
        </w:numPr>
      </w:pPr>
      <w:r>
        <w:rPr>
          <w:rStyle w:val="Strong"/>
          <w:rFonts w:eastAsiaTheme="majorEastAsia"/>
        </w:rPr>
        <w:t>Mood &amp; Brain Health</w:t>
      </w:r>
      <w:r>
        <w:t xml:space="preserve"> – Helps produce neurotransmitters like dopamine and serotonin, keeping mood stable and preventing burnout.</w:t>
      </w:r>
    </w:p>
    <w:p w14:paraId="27306C49" w14:textId="77777777" w:rsidR="00BE1A0C" w:rsidRDefault="00352676" w:rsidP="00BE1A0C">
      <w:r w:rsidRPr="00352676">
        <w:rPr>
          <w:noProof/>
          <w14:ligatures w14:val="standardContextual"/>
        </w:rPr>
        <w:pict w14:anchorId="4FB23B1C">
          <v:rect id="_x0000_i1053" alt="" style="width:468pt;height:.05pt;mso-width-percent:0;mso-height-percent:0;mso-width-percent:0;mso-height-percent:0" o:hralign="center" o:hrstd="t" o:hr="t" fillcolor="#a0a0a0" stroked="f"/>
        </w:pict>
      </w:r>
    </w:p>
    <w:p w14:paraId="07B700F8" w14:textId="77777777" w:rsidR="00BE1A0C" w:rsidRDefault="00BE1A0C" w:rsidP="00BE1A0C">
      <w:pPr>
        <w:pStyle w:val="Heading3"/>
      </w:pPr>
      <w:r>
        <w:rPr>
          <w:rStyle w:val="Strong"/>
          <w:b w:val="0"/>
          <w:bCs w:val="0"/>
        </w:rPr>
        <w:t>Research Highlights</w:t>
      </w:r>
    </w:p>
    <w:p w14:paraId="12ACD269" w14:textId="77777777" w:rsidR="00BE1A0C" w:rsidRDefault="00BE1A0C" w:rsidP="00BE1A0C">
      <w:pPr>
        <w:pStyle w:val="NormalWeb"/>
        <w:numPr>
          <w:ilvl w:val="0"/>
          <w:numId w:val="61"/>
        </w:numPr>
      </w:pPr>
      <w:r>
        <w:t>Studies show B12 deficiency increases with age, especially in men over 40.</w:t>
      </w:r>
    </w:p>
    <w:p w14:paraId="0B10AEFC" w14:textId="77777777" w:rsidR="00BE1A0C" w:rsidRDefault="00BE1A0C" w:rsidP="00BE1A0C">
      <w:pPr>
        <w:pStyle w:val="NormalWeb"/>
        <w:numPr>
          <w:ilvl w:val="0"/>
          <w:numId w:val="61"/>
        </w:numPr>
      </w:pPr>
      <w:r>
        <w:t>Supplementation restores energy, reduces fatigue, and improves mental clarity.</w:t>
      </w:r>
    </w:p>
    <w:p w14:paraId="1A15ACCD" w14:textId="77777777" w:rsidR="00BE1A0C" w:rsidRDefault="00BE1A0C" w:rsidP="00BE1A0C">
      <w:pPr>
        <w:pStyle w:val="NormalWeb"/>
        <w:numPr>
          <w:ilvl w:val="0"/>
          <w:numId w:val="61"/>
        </w:numPr>
      </w:pPr>
      <w:r>
        <w:t>Athletes and older men see improved endurance and reduced feelings of exhaustion when B12 levels are normalized.</w:t>
      </w:r>
    </w:p>
    <w:p w14:paraId="4C92F13D" w14:textId="77777777" w:rsidR="00BE1A0C" w:rsidRDefault="00352676" w:rsidP="00BE1A0C">
      <w:r w:rsidRPr="00352676">
        <w:rPr>
          <w:noProof/>
          <w14:ligatures w14:val="standardContextual"/>
        </w:rPr>
        <w:pict w14:anchorId="2BF5D5D5">
          <v:rect id="_x0000_i1052" alt="" style="width:468pt;height:.05pt;mso-width-percent:0;mso-height-percent:0;mso-width-percent:0;mso-height-percent:0" o:hralign="center" o:hrstd="t" o:hr="t" fillcolor="#a0a0a0" stroked="f"/>
        </w:pict>
      </w:r>
    </w:p>
    <w:p w14:paraId="3C3D96EA" w14:textId="77777777" w:rsidR="00BE1A0C" w:rsidRDefault="00BE1A0C" w:rsidP="00BE1A0C">
      <w:pPr>
        <w:pStyle w:val="Heading3"/>
      </w:pPr>
      <w:r>
        <w:rPr>
          <w:rStyle w:val="Strong"/>
          <w:b w:val="0"/>
          <w:bCs w:val="0"/>
        </w:rPr>
        <w:t>Daily Dosage</w:t>
      </w:r>
    </w:p>
    <w:p w14:paraId="21D35C1C" w14:textId="77777777" w:rsidR="00BE1A0C" w:rsidRDefault="00BE1A0C" w:rsidP="00BE1A0C">
      <w:pPr>
        <w:pStyle w:val="NormalWeb"/>
        <w:numPr>
          <w:ilvl w:val="0"/>
          <w:numId w:val="62"/>
        </w:numPr>
      </w:pPr>
      <w:r>
        <w:rPr>
          <w:rStyle w:val="Strong"/>
          <w:rFonts w:eastAsiaTheme="majorEastAsia"/>
        </w:rPr>
        <w:t>RDA:</w:t>
      </w:r>
      <w:r>
        <w:t xml:space="preserve"> ~2.4 mcg/day for adults.</w:t>
      </w:r>
    </w:p>
    <w:p w14:paraId="4481747D" w14:textId="77777777" w:rsidR="00BE1A0C" w:rsidRDefault="00BE1A0C" w:rsidP="00BE1A0C">
      <w:pPr>
        <w:pStyle w:val="NormalWeb"/>
        <w:numPr>
          <w:ilvl w:val="0"/>
          <w:numId w:val="62"/>
        </w:numPr>
      </w:pPr>
      <w:r>
        <w:rPr>
          <w:rStyle w:val="Strong"/>
          <w:rFonts w:eastAsiaTheme="majorEastAsia"/>
        </w:rPr>
        <w:t>Optimal for men over 40:</w:t>
      </w:r>
      <w:r>
        <w:t xml:space="preserve"> </w:t>
      </w:r>
      <w:r>
        <w:rPr>
          <w:rStyle w:val="Strong"/>
          <w:rFonts w:eastAsiaTheme="majorEastAsia"/>
        </w:rPr>
        <w:t>100–500 mcg/day</w:t>
      </w:r>
      <w:r>
        <w:t>, especially in supplement form, since absorption declines.</w:t>
      </w:r>
    </w:p>
    <w:p w14:paraId="355EC2D7" w14:textId="77777777" w:rsidR="00BE1A0C" w:rsidRDefault="00BE1A0C" w:rsidP="00BE1A0C">
      <w:pPr>
        <w:pStyle w:val="NormalWeb"/>
        <w:numPr>
          <w:ilvl w:val="0"/>
          <w:numId w:val="62"/>
        </w:numPr>
      </w:pPr>
      <w:r>
        <w:rPr>
          <w:rStyle w:val="Strong"/>
          <w:rFonts w:eastAsiaTheme="majorEastAsia"/>
        </w:rPr>
        <w:t>Best forms:</w:t>
      </w:r>
      <w:r>
        <w:t xml:space="preserve"> </w:t>
      </w:r>
      <w:proofErr w:type="spellStart"/>
      <w:r>
        <w:t>Methylcobalamin</w:t>
      </w:r>
      <w:proofErr w:type="spellEnd"/>
      <w:r>
        <w:t xml:space="preserve"> or Hydroxocobalamin (better absorbed than Cyanocobalamin).</w:t>
      </w:r>
    </w:p>
    <w:p w14:paraId="0F658D5F" w14:textId="77777777" w:rsidR="00BE1A0C" w:rsidRDefault="00BE1A0C" w:rsidP="00BE1A0C">
      <w:pPr>
        <w:pStyle w:val="NormalWeb"/>
        <w:numPr>
          <w:ilvl w:val="0"/>
          <w:numId w:val="62"/>
        </w:numPr>
      </w:pPr>
      <w:r>
        <w:rPr>
          <w:rStyle w:val="Strong"/>
          <w:rFonts w:eastAsiaTheme="majorEastAsia"/>
        </w:rPr>
        <w:t>Timing:</w:t>
      </w:r>
      <w:r>
        <w:t xml:space="preserve"> Morning (energy-supporting vitamin).</w:t>
      </w:r>
    </w:p>
    <w:p w14:paraId="45ED3221" w14:textId="77777777" w:rsidR="00BE1A0C" w:rsidRDefault="00352676" w:rsidP="00BE1A0C">
      <w:r w:rsidRPr="00352676">
        <w:rPr>
          <w:noProof/>
          <w14:ligatures w14:val="standardContextual"/>
        </w:rPr>
        <w:pict w14:anchorId="0426E956">
          <v:rect id="_x0000_i1051" alt="" style="width:468pt;height:.05pt;mso-width-percent:0;mso-height-percent:0;mso-width-percent:0;mso-height-percent:0" o:hralign="center" o:hrstd="t" o:hr="t" fillcolor="#a0a0a0" stroked="f"/>
        </w:pict>
      </w:r>
    </w:p>
    <w:p w14:paraId="37A8F3CE" w14:textId="77777777" w:rsidR="00BE1A0C" w:rsidRDefault="00BE1A0C" w:rsidP="00BE1A0C">
      <w:pPr>
        <w:pStyle w:val="Heading3"/>
      </w:pPr>
      <w:r>
        <w:rPr>
          <w:rStyle w:val="Strong"/>
          <w:b w:val="0"/>
          <w:bCs w:val="0"/>
        </w:rPr>
        <w:t>Benefits for Men Over 40</w:t>
      </w:r>
    </w:p>
    <w:p w14:paraId="679DFB2D" w14:textId="77777777" w:rsidR="00BE1A0C" w:rsidRDefault="00BE1A0C" w:rsidP="00BE1A0C">
      <w:pPr>
        <w:pStyle w:val="NormalWeb"/>
        <w:numPr>
          <w:ilvl w:val="0"/>
          <w:numId w:val="63"/>
        </w:numPr>
      </w:pPr>
      <w:r>
        <w:t>Increased natural energy (without stimulants).</w:t>
      </w:r>
    </w:p>
    <w:p w14:paraId="32B9E948" w14:textId="77777777" w:rsidR="00BE1A0C" w:rsidRDefault="00BE1A0C" w:rsidP="00BE1A0C">
      <w:pPr>
        <w:pStyle w:val="NormalWeb"/>
        <w:numPr>
          <w:ilvl w:val="0"/>
          <w:numId w:val="63"/>
        </w:numPr>
      </w:pPr>
      <w:r>
        <w:t>Reduced brain fog, sharper mental focus.</w:t>
      </w:r>
    </w:p>
    <w:p w14:paraId="21373345" w14:textId="77777777" w:rsidR="00BE1A0C" w:rsidRDefault="00BE1A0C" w:rsidP="00BE1A0C">
      <w:pPr>
        <w:pStyle w:val="NormalWeb"/>
        <w:numPr>
          <w:ilvl w:val="0"/>
          <w:numId w:val="63"/>
        </w:numPr>
      </w:pPr>
      <w:r>
        <w:t>Better mood and lower risk of depression.</w:t>
      </w:r>
    </w:p>
    <w:p w14:paraId="5DB695D0" w14:textId="77777777" w:rsidR="00BE1A0C" w:rsidRDefault="00BE1A0C" w:rsidP="00BE1A0C">
      <w:pPr>
        <w:pStyle w:val="NormalWeb"/>
        <w:numPr>
          <w:ilvl w:val="0"/>
          <w:numId w:val="63"/>
        </w:numPr>
      </w:pPr>
      <w:r>
        <w:t>Supports testosterone indirectly through hormone pathways.</w:t>
      </w:r>
    </w:p>
    <w:p w14:paraId="409E2BCC" w14:textId="77777777" w:rsidR="00BE1A0C" w:rsidRDefault="00BE1A0C" w:rsidP="00BE1A0C">
      <w:pPr>
        <w:pStyle w:val="NormalWeb"/>
        <w:numPr>
          <w:ilvl w:val="0"/>
          <w:numId w:val="63"/>
        </w:numPr>
      </w:pPr>
      <w:r>
        <w:t>Prevents fatigue during workouts and daily life.</w:t>
      </w:r>
    </w:p>
    <w:p w14:paraId="43348B34" w14:textId="77777777" w:rsidR="00BE1A0C" w:rsidRDefault="00BE1A0C" w:rsidP="00C13ACC"/>
    <w:p w14:paraId="47FFD62A" w14:textId="77777777" w:rsidR="00BE1A0C" w:rsidRDefault="00BE1A0C" w:rsidP="00C13ACC"/>
    <w:p w14:paraId="59913C93" w14:textId="77777777" w:rsidR="00BE1A0C" w:rsidRDefault="00BE1A0C" w:rsidP="00C13ACC"/>
    <w:p w14:paraId="0505C7B6" w14:textId="77777777" w:rsidR="00420C5F" w:rsidRDefault="00420C5F" w:rsidP="00C13ACC"/>
    <w:p w14:paraId="15D9CF7B" w14:textId="77777777" w:rsidR="00420C5F" w:rsidRDefault="00420C5F" w:rsidP="00C13ACC"/>
    <w:p w14:paraId="7C0E0E83" w14:textId="77777777" w:rsidR="00420C5F" w:rsidRDefault="00420C5F" w:rsidP="00C13ACC"/>
    <w:p w14:paraId="043CDBAC" w14:textId="77777777" w:rsidR="00420C5F" w:rsidRDefault="00420C5F" w:rsidP="00C13ACC"/>
    <w:p w14:paraId="56D49D4D" w14:textId="77777777" w:rsidR="00420C5F" w:rsidRDefault="00420C5F" w:rsidP="00C13ACC"/>
    <w:p w14:paraId="5D15F0C1" w14:textId="77777777" w:rsidR="00420C5F" w:rsidRDefault="00420C5F" w:rsidP="00C13ACC"/>
    <w:p w14:paraId="071EEB22" w14:textId="77777777" w:rsidR="00420C5F" w:rsidRDefault="00420C5F" w:rsidP="00C13ACC"/>
    <w:p w14:paraId="53F83F48" w14:textId="77777777" w:rsidR="00420C5F" w:rsidRDefault="00420C5F" w:rsidP="00C13ACC"/>
    <w:p w14:paraId="2D16B767" w14:textId="77777777" w:rsidR="00420C5F" w:rsidRPr="00C13ACC" w:rsidRDefault="00420C5F" w:rsidP="00C13ACC"/>
    <w:p w14:paraId="034DB712" w14:textId="77777777" w:rsidR="00C13ACC" w:rsidRPr="00C13ACC" w:rsidRDefault="00C13ACC" w:rsidP="00C13ACC">
      <w:pPr>
        <w:spacing w:before="100" w:beforeAutospacing="1" w:after="100" w:afterAutospacing="1"/>
        <w:outlineLvl w:val="1"/>
        <w:rPr>
          <w:b/>
          <w:bCs/>
          <w:sz w:val="36"/>
          <w:szCs w:val="36"/>
        </w:rPr>
      </w:pPr>
      <w:r w:rsidRPr="00C13ACC">
        <w:rPr>
          <w:b/>
          <w:bCs/>
          <w:sz w:val="36"/>
          <w:szCs w:val="36"/>
          <w:highlight w:val="yellow"/>
        </w:rPr>
        <w:lastRenderedPageBreak/>
        <w:t>2. Muscle &amp; Performance Supplements</w:t>
      </w:r>
    </w:p>
    <w:p w14:paraId="3AEBE1D2" w14:textId="77777777" w:rsidR="002A23DA" w:rsidRDefault="002A23DA" w:rsidP="002A23DA">
      <w:pPr>
        <w:pStyle w:val="Heading1"/>
      </w:pPr>
      <w:r>
        <w:rPr>
          <w:rStyle w:val="Strong"/>
          <w:b w:val="0"/>
          <w:bCs w:val="0"/>
        </w:rPr>
        <w:t>Muscle &amp; Performance Stack – Physiological Rationale</w:t>
      </w:r>
    </w:p>
    <w:p w14:paraId="0642F6B5" w14:textId="77777777" w:rsidR="002A23DA" w:rsidRDefault="002A23DA" w:rsidP="002A23DA">
      <w:pPr>
        <w:pStyle w:val="NormalWeb"/>
      </w:pPr>
      <w:r>
        <w:rPr>
          <w:rStyle w:val="Emphasis"/>
          <w:rFonts w:eastAsiaTheme="majorEastAsia"/>
        </w:rPr>
        <w:t>(Think: Strength, stamina, recovery—fighting sarcopenia head-on)</w:t>
      </w:r>
    </w:p>
    <w:p w14:paraId="51FF20D2" w14:textId="77777777" w:rsidR="002A23DA" w:rsidRDefault="002A23DA" w:rsidP="002A23DA">
      <w:pPr>
        <w:pStyle w:val="Heading3"/>
      </w:pPr>
      <w:r>
        <w:rPr>
          <w:rStyle w:val="Strong"/>
          <w:b w:val="0"/>
          <w:bCs w:val="0"/>
        </w:rPr>
        <w:t>The Problem After 40</w:t>
      </w:r>
    </w:p>
    <w:p w14:paraId="439AF26E" w14:textId="77777777" w:rsidR="002A23DA" w:rsidRDefault="002A23DA" w:rsidP="002A23DA">
      <w:pPr>
        <w:pStyle w:val="NormalWeb"/>
        <w:numPr>
          <w:ilvl w:val="0"/>
          <w:numId w:val="50"/>
        </w:numPr>
      </w:pPr>
      <w:r>
        <w:t>Sarcopenia (muscle loss) accelerates → leading to slower metabolism, weaker bones, and more fat storage.</w:t>
      </w:r>
    </w:p>
    <w:p w14:paraId="2A532D25" w14:textId="77777777" w:rsidR="002A23DA" w:rsidRDefault="002A23DA" w:rsidP="002A23DA">
      <w:pPr>
        <w:pStyle w:val="NormalWeb"/>
        <w:numPr>
          <w:ilvl w:val="0"/>
          <w:numId w:val="50"/>
        </w:numPr>
      </w:pPr>
      <w:r>
        <w:t>Testosterone decline reduces protein synthesis and strength.</w:t>
      </w:r>
    </w:p>
    <w:p w14:paraId="53F7AD59" w14:textId="77777777" w:rsidR="002A23DA" w:rsidRDefault="002A23DA" w:rsidP="002A23DA">
      <w:pPr>
        <w:pStyle w:val="NormalWeb"/>
        <w:numPr>
          <w:ilvl w:val="0"/>
          <w:numId w:val="50"/>
        </w:numPr>
      </w:pPr>
      <w:r>
        <w:t>Recovery slows due to lower growth hormone and impaired nutrient delivery.</w:t>
      </w:r>
    </w:p>
    <w:p w14:paraId="5FC1FF0E" w14:textId="77777777" w:rsidR="002A23DA" w:rsidRDefault="002A23DA" w:rsidP="002A23DA">
      <w:pPr>
        <w:pStyle w:val="Heading3"/>
      </w:pPr>
      <w:r>
        <w:rPr>
          <w:rStyle w:val="Strong"/>
          <w:b w:val="0"/>
          <w:bCs w:val="0"/>
        </w:rPr>
        <w:t>What the Stack Does</w:t>
      </w:r>
    </w:p>
    <w:p w14:paraId="3062A01E" w14:textId="77777777" w:rsidR="002A23DA" w:rsidRPr="00420C5F" w:rsidRDefault="002A23DA" w:rsidP="002A23DA">
      <w:pPr>
        <w:pStyle w:val="NormalWeb"/>
        <w:numPr>
          <w:ilvl w:val="0"/>
          <w:numId w:val="51"/>
        </w:numPr>
        <w:rPr>
          <w:highlight w:val="yellow"/>
        </w:rPr>
      </w:pPr>
      <w:r w:rsidRPr="00420C5F">
        <w:rPr>
          <w:rStyle w:val="Strong"/>
          <w:rFonts w:eastAsiaTheme="majorEastAsia"/>
          <w:highlight w:val="yellow"/>
        </w:rPr>
        <w:t>Whey Protein</w:t>
      </w:r>
      <w:r w:rsidRPr="00420C5F">
        <w:rPr>
          <w:highlight w:val="yellow"/>
        </w:rPr>
        <w:t xml:space="preserve"> → Rapidly digested, leucine-rich protein spikes muscle protein synthesis (MPS). Prevents catabolism after workouts and overnight fasts.</w:t>
      </w:r>
    </w:p>
    <w:p w14:paraId="52A5652E" w14:textId="77777777" w:rsidR="002A23DA" w:rsidRPr="00420C5F" w:rsidRDefault="002A23DA" w:rsidP="002A23DA">
      <w:pPr>
        <w:pStyle w:val="NormalWeb"/>
        <w:numPr>
          <w:ilvl w:val="0"/>
          <w:numId w:val="51"/>
        </w:numPr>
        <w:rPr>
          <w:highlight w:val="yellow"/>
        </w:rPr>
      </w:pPr>
      <w:r w:rsidRPr="00420C5F">
        <w:rPr>
          <w:rStyle w:val="Strong"/>
          <w:rFonts w:eastAsiaTheme="majorEastAsia"/>
          <w:highlight w:val="yellow"/>
        </w:rPr>
        <w:t>Creatine</w:t>
      </w:r>
      <w:r w:rsidRPr="00420C5F">
        <w:rPr>
          <w:highlight w:val="yellow"/>
        </w:rPr>
        <w:t xml:space="preserve"> → Replenishes ATP (the energy currency of your muscles). Older men naturally have lower creatine storage, so supplementation improves strength, muscle retention, and even cognition.</w:t>
      </w:r>
    </w:p>
    <w:p w14:paraId="2E277E16" w14:textId="77777777" w:rsidR="002A23DA" w:rsidRPr="00420C5F" w:rsidRDefault="002A23DA" w:rsidP="002A23DA">
      <w:pPr>
        <w:pStyle w:val="NormalWeb"/>
        <w:numPr>
          <w:ilvl w:val="0"/>
          <w:numId w:val="51"/>
        </w:numPr>
        <w:rPr>
          <w:highlight w:val="green"/>
        </w:rPr>
      </w:pPr>
      <w:r w:rsidRPr="00420C5F">
        <w:rPr>
          <w:rStyle w:val="Strong"/>
          <w:rFonts w:eastAsiaTheme="majorEastAsia"/>
          <w:highlight w:val="green"/>
        </w:rPr>
        <w:t>EAAs</w:t>
      </w:r>
      <w:r w:rsidRPr="00420C5F">
        <w:rPr>
          <w:highlight w:val="green"/>
        </w:rPr>
        <w:t xml:space="preserve"> → Direct supply of essential amino acids to trigger MPS, especially valuable if total protein intake is inconsistent.</w:t>
      </w:r>
    </w:p>
    <w:p w14:paraId="3C1CECCE" w14:textId="77777777" w:rsidR="002A23DA" w:rsidRPr="00420C5F" w:rsidRDefault="002A23DA" w:rsidP="002A23DA">
      <w:pPr>
        <w:pStyle w:val="NormalWeb"/>
        <w:numPr>
          <w:ilvl w:val="0"/>
          <w:numId w:val="51"/>
        </w:numPr>
        <w:rPr>
          <w:highlight w:val="green"/>
        </w:rPr>
      </w:pPr>
      <w:r w:rsidRPr="00420C5F">
        <w:rPr>
          <w:rStyle w:val="Strong"/>
          <w:rFonts w:eastAsiaTheme="majorEastAsia"/>
          <w:highlight w:val="green"/>
        </w:rPr>
        <w:t>L-Citrulline</w:t>
      </w:r>
      <w:r w:rsidRPr="00420C5F">
        <w:rPr>
          <w:highlight w:val="green"/>
        </w:rPr>
        <w:t xml:space="preserve"> → Increases nitric oxide → improves blood flow, nutrient delivery, and endurance. Also supports erectile function, which is </w:t>
      </w:r>
      <w:proofErr w:type="gramStart"/>
      <w:r w:rsidRPr="00420C5F">
        <w:rPr>
          <w:highlight w:val="green"/>
        </w:rPr>
        <w:t>circulation-dependent</w:t>
      </w:r>
      <w:proofErr w:type="gramEnd"/>
      <w:r w:rsidRPr="00420C5F">
        <w:rPr>
          <w:highlight w:val="green"/>
        </w:rPr>
        <w:t>.</w:t>
      </w:r>
    </w:p>
    <w:p w14:paraId="3CB57A5F" w14:textId="77777777" w:rsidR="002A23DA" w:rsidRPr="00420C5F" w:rsidRDefault="002A23DA" w:rsidP="002A23DA">
      <w:pPr>
        <w:pStyle w:val="NormalWeb"/>
        <w:numPr>
          <w:ilvl w:val="0"/>
          <w:numId w:val="51"/>
        </w:numPr>
        <w:rPr>
          <w:highlight w:val="green"/>
        </w:rPr>
      </w:pPr>
      <w:r w:rsidRPr="00420C5F">
        <w:rPr>
          <w:rStyle w:val="Strong"/>
          <w:rFonts w:eastAsiaTheme="majorEastAsia"/>
          <w:highlight w:val="green"/>
        </w:rPr>
        <w:t>Collagen + Vitamin C</w:t>
      </w:r>
      <w:r w:rsidRPr="00420C5F">
        <w:rPr>
          <w:highlight w:val="green"/>
        </w:rPr>
        <w:t xml:space="preserve"> → Reinforces connective tissue, ligaments, and tendons—areas that break down faster with age and are more prone to injury.</w:t>
      </w:r>
    </w:p>
    <w:p w14:paraId="192458B2" w14:textId="77777777" w:rsidR="002A23DA" w:rsidRDefault="002A23DA" w:rsidP="002A23DA">
      <w:pPr>
        <w:pStyle w:val="NormalWeb"/>
      </w:pPr>
      <w:r>
        <w:rPr>
          <w:rFonts w:ascii="Apple Color Emoji" w:hAnsi="Apple Color Emoji" w:cs="Apple Color Emoji"/>
        </w:rPr>
        <w:t>👉</w:t>
      </w:r>
      <w:r>
        <w:t xml:space="preserve"> </w:t>
      </w:r>
      <w:r>
        <w:rPr>
          <w:rStyle w:val="Strong"/>
          <w:rFonts w:eastAsiaTheme="majorEastAsia"/>
        </w:rPr>
        <w:t>Physiological Rationale:</w:t>
      </w:r>
      <w:r>
        <w:t xml:space="preserve"> Muscle &amp; performance supplements </w:t>
      </w:r>
      <w:r>
        <w:rPr>
          <w:rStyle w:val="Strong"/>
          <w:rFonts w:eastAsiaTheme="majorEastAsia"/>
        </w:rPr>
        <w:t>optimize cellular energy (ATP), increase protein synthesis, improve circulation, and protect connective tissue</w:t>
      </w:r>
      <w:r>
        <w:t>—allowing men over 40 to fight muscle loss, stay strong, and recover faster.</w:t>
      </w:r>
    </w:p>
    <w:p w14:paraId="5774E882" w14:textId="77777777" w:rsidR="00C13ACC" w:rsidRPr="00C13ACC" w:rsidRDefault="00C13ACC" w:rsidP="00C13ACC">
      <w:pPr>
        <w:spacing w:before="100" w:beforeAutospacing="1" w:after="100" w:afterAutospacing="1"/>
      </w:pPr>
    </w:p>
    <w:p w14:paraId="3B089B32" w14:textId="77777777" w:rsidR="00C13ACC" w:rsidRPr="00C13ACC" w:rsidRDefault="00C13ACC" w:rsidP="00C13ACC">
      <w:pPr>
        <w:spacing w:before="100" w:beforeAutospacing="1" w:after="100" w:afterAutospacing="1"/>
        <w:outlineLvl w:val="2"/>
        <w:rPr>
          <w:b/>
          <w:bCs/>
          <w:sz w:val="27"/>
          <w:szCs w:val="27"/>
        </w:rPr>
      </w:pPr>
      <w:r w:rsidRPr="00C13ACC">
        <w:rPr>
          <w:b/>
          <w:bCs/>
          <w:sz w:val="27"/>
          <w:szCs w:val="27"/>
        </w:rPr>
        <w:t>Whey Protein</w:t>
      </w:r>
    </w:p>
    <w:p w14:paraId="5436A115" w14:textId="77777777" w:rsidR="00C13ACC" w:rsidRPr="00C13ACC" w:rsidRDefault="00C13ACC" w:rsidP="00C13ACC">
      <w:pPr>
        <w:numPr>
          <w:ilvl w:val="0"/>
          <w:numId w:val="7"/>
        </w:numPr>
        <w:spacing w:before="100" w:beforeAutospacing="1" w:after="100" w:afterAutospacing="1"/>
      </w:pPr>
      <w:r w:rsidRPr="00C13ACC">
        <w:rPr>
          <w:b/>
          <w:bCs/>
        </w:rPr>
        <w:t>Why important</w:t>
      </w:r>
      <w:r w:rsidRPr="00C13ACC">
        <w:t>: Fast-digesting, leucine-rich, halts catabolism after overnight fasts.</w:t>
      </w:r>
    </w:p>
    <w:p w14:paraId="4ECE8D40" w14:textId="77777777" w:rsidR="00C13ACC" w:rsidRPr="00C13ACC" w:rsidRDefault="00C13ACC" w:rsidP="00C13ACC">
      <w:pPr>
        <w:numPr>
          <w:ilvl w:val="0"/>
          <w:numId w:val="7"/>
        </w:numPr>
        <w:spacing w:before="100" w:beforeAutospacing="1" w:after="100" w:afterAutospacing="1"/>
      </w:pPr>
      <w:r w:rsidRPr="00C13ACC">
        <w:rPr>
          <w:b/>
          <w:bCs/>
        </w:rPr>
        <w:t>How to use</w:t>
      </w:r>
      <w:r w:rsidRPr="00C13ACC">
        <w:t>: Morning shake, post-workout, or to hit daily protein targets.</w:t>
      </w:r>
    </w:p>
    <w:p w14:paraId="650DBC4B" w14:textId="77777777" w:rsidR="00C13ACC" w:rsidRPr="00C13ACC" w:rsidRDefault="00C13ACC" w:rsidP="00C13ACC">
      <w:pPr>
        <w:spacing w:before="100" w:beforeAutospacing="1" w:after="100" w:afterAutospacing="1"/>
      </w:pPr>
    </w:p>
    <w:p w14:paraId="5AFD869A" w14:textId="77777777" w:rsidR="00C13ACC" w:rsidRPr="00C13ACC" w:rsidRDefault="00C13ACC" w:rsidP="00C13ACC">
      <w:pPr>
        <w:spacing w:before="100" w:beforeAutospacing="1" w:after="100" w:afterAutospacing="1"/>
        <w:outlineLvl w:val="2"/>
        <w:rPr>
          <w:b/>
          <w:bCs/>
          <w:sz w:val="27"/>
          <w:szCs w:val="27"/>
        </w:rPr>
      </w:pPr>
      <w:r w:rsidRPr="00C13ACC">
        <w:rPr>
          <w:b/>
          <w:bCs/>
          <w:sz w:val="27"/>
          <w:szCs w:val="27"/>
        </w:rPr>
        <w:t>Creatine Monohydrate</w:t>
      </w:r>
    </w:p>
    <w:p w14:paraId="4B21975D" w14:textId="77777777" w:rsidR="00C13ACC" w:rsidRPr="00C13ACC" w:rsidRDefault="00C13ACC" w:rsidP="00C13ACC">
      <w:pPr>
        <w:numPr>
          <w:ilvl w:val="0"/>
          <w:numId w:val="8"/>
        </w:numPr>
        <w:spacing w:before="100" w:beforeAutospacing="1" w:after="100" w:afterAutospacing="1"/>
      </w:pPr>
      <w:r w:rsidRPr="00C13ACC">
        <w:rPr>
          <w:b/>
          <w:bCs/>
        </w:rPr>
        <w:t>Why important</w:t>
      </w:r>
      <w:r w:rsidRPr="00C13ACC">
        <w:t>: Increases strength, lean muscle, recovery, and even cognitive function.</w:t>
      </w:r>
    </w:p>
    <w:p w14:paraId="62B8A752" w14:textId="77777777" w:rsidR="00C13ACC" w:rsidRPr="00C13ACC" w:rsidRDefault="00C13ACC" w:rsidP="00C13ACC">
      <w:pPr>
        <w:numPr>
          <w:ilvl w:val="0"/>
          <w:numId w:val="8"/>
        </w:numPr>
        <w:spacing w:before="100" w:beforeAutospacing="1" w:after="100" w:afterAutospacing="1"/>
      </w:pPr>
      <w:r w:rsidRPr="00C13ACC">
        <w:rPr>
          <w:b/>
          <w:bCs/>
        </w:rPr>
        <w:t>How to use</w:t>
      </w:r>
      <w:r w:rsidRPr="00C13ACC">
        <w:t>: 3–5g daily, anytime.</w:t>
      </w:r>
    </w:p>
    <w:p w14:paraId="60F7DB24" w14:textId="77777777" w:rsidR="00C13ACC" w:rsidRPr="00C13ACC" w:rsidRDefault="00C13ACC" w:rsidP="00C13ACC">
      <w:pPr>
        <w:numPr>
          <w:ilvl w:val="0"/>
          <w:numId w:val="8"/>
        </w:numPr>
        <w:spacing w:before="100" w:beforeAutospacing="1" w:after="100" w:afterAutospacing="1"/>
      </w:pPr>
      <w:r w:rsidRPr="00C13ACC">
        <w:rPr>
          <w:b/>
          <w:bCs/>
        </w:rPr>
        <w:lastRenderedPageBreak/>
        <w:t>Research</w:t>
      </w:r>
      <w:r w:rsidRPr="00C13ACC">
        <w:t>: One of the most studied, proven safe &amp; effective supplements.</w:t>
      </w:r>
    </w:p>
    <w:p w14:paraId="1F9ED291" w14:textId="77777777" w:rsidR="00C13ACC" w:rsidRPr="00C13ACC" w:rsidRDefault="00C13ACC" w:rsidP="00C13ACC">
      <w:pPr>
        <w:spacing w:before="100" w:beforeAutospacing="1" w:after="100" w:afterAutospacing="1"/>
      </w:pPr>
    </w:p>
    <w:p w14:paraId="2B00BA07" w14:textId="77777777" w:rsidR="00C13ACC" w:rsidRPr="00C13ACC" w:rsidRDefault="00C13ACC" w:rsidP="00C13ACC">
      <w:pPr>
        <w:spacing w:before="100" w:beforeAutospacing="1" w:after="100" w:afterAutospacing="1"/>
        <w:outlineLvl w:val="2"/>
        <w:rPr>
          <w:b/>
          <w:bCs/>
          <w:sz w:val="27"/>
          <w:szCs w:val="27"/>
        </w:rPr>
      </w:pPr>
      <w:r w:rsidRPr="00C13ACC">
        <w:rPr>
          <w:b/>
          <w:bCs/>
          <w:sz w:val="27"/>
          <w:szCs w:val="27"/>
        </w:rPr>
        <w:t>EAA’s (Essential Amino Acids)</w:t>
      </w:r>
    </w:p>
    <w:p w14:paraId="55ED5E9B" w14:textId="77777777" w:rsidR="00C13ACC" w:rsidRPr="00C13ACC" w:rsidRDefault="00C13ACC" w:rsidP="00C13ACC">
      <w:pPr>
        <w:numPr>
          <w:ilvl w:val="0"/>
          <w:numId w:val="9"/>
        </w:numPr>
        <w:spacing w:before="100" w:beforeAutospacing="1" w:after="100" w:afterAutospacing="1"/>
      </w:pPr>
      <w:r w:rsidRPr="00C13ACC">
        <w:rPr>
          <w:b/>
          <w:bCs/>
        </w:rPr>
        <w:t>Why important</w:t>
      </w:r>
      <w:r w:rsidRPr="00C13ACC">
        <w:t>: Trigger muscle protein synthesis, prevent muscle breakdown, especially if protein intake is low.</w:t>
      </w:r>
    </w:p>
    <w:p w14:paraId="0E5345C4" w14:textId="77777777" w:rsidR="00C13ACC" w:rsidRPr="00C13ACC" w:rsidRDefault="00C13ACC" w:rsidP="00C13ACC">
      <w:pPr>
        <w:numPr>
          <w:ilvl w:val="0"/>
          <w:numId w:val="9"/>
        </w:numPr>
        <w:spacing w:before="100" w:beforeAutospacing="1" w:after="100" w:afterAutospacing="1"/>
      </w:pPr>
      <w:r w:rsidRPr="00C13ACC">
        <w:rPr>
          <w:b/>
          <w:bCs/>
        </w:rPr>
        <w:t>How to use</w:t>
      </w:r>
      <w:r w:rsidRPr="00C13ACC">
        <w:t>: Intra-workout or during fasts.</w:t>
      </w:r>
    </w:p>
    <w:p w14:paraId="2BA8216F" w14:textId="77777777" w:rsidR="00C13ACC" w:rsidRPr="00C13ACC" w:rsidRDefault="00C13ACC" w:rsidP="00C13ACC">
      <w:pPr>
        <w:numPr>
          <w:ilvl w:val="0"/>
          <w:numId w:val="9"/>
        </w:numPr>
        <w:spacing w:before="100" w:beforeAutospacing="1" w:after="100" w:afterAutospacing="1"/>
      </w:pPr>
      <w:r w:rsidRPr="00C13ACC">
        <w:rPr>
          <w:b/>
          <w:bCs/>
        </w:rPr>
        <w:t>Results</w:t>
      </w:r>
      <w:r w:rsidRPr="00C13ACC">
        <w:t>: Improved recovery, lean mass preservation.</w:t>
      </w:r>
    </w:p>
    <w:p w14:paraId="2A2827E0" w14:textId="77777777" w:rsidR="008B4476" w:rsidRDefault="008B4476" w:rsidP="008B4476">
      <w:pPr>
        <w:pStyle w:val="Heading3"/>
      </w:pPr>
      <w:r>
        <w:rPr>
          <w:rStyle w:val="Strong"/>
          <w:b w:val="0"/>
          <w:bCs w:val="0"/>
        </w:rPr>
        <w:t>BCAAs (Branched-Chain Amino Acids: Leucine, Isoleucine, Valine)</w:t>
      </w:r>
    </w:p>
    <w:p w14:paraId="618E958A" w14:textId="77777777" w:rsidR="008B4476" w:rsidRDefault="008B4476" w:rsidP="008B4476">
      <w:pPr>
        <w:pStyle w:val="NormalWeb"/>
        <w:numPr>
          <w:ilvl w:val="0"/>
          <w:numId w:val="55"/>
        </w:numPr>
      </w:pPr>
      <w:r>
        <w:rPr>
          <w:rStyle w:val="Strong"/>
          <w:rFonts w:eastAsiaTheme="majorEastAsia"/>
        </w:rPr>
        <w:t>Why Important:</w:t>
      </w:r>
    </w:p>
    <w:p w14:paraId="360BAED1" w14:textId="77777777" w:rsidR="008B4476" w:rsidRDefault="008B4476" w:rsidP="008B4476">
      <w:pPr>
        <w:pStyle w:val="NormalWeb"/>
        <w:numPr>
          <w:ilvl w:val="1"/>
          <w:numId w:val="55"/>
        </w:numPr>
      </w:pPr>
      <w:r>
        <w:t>Prevent muscle breakdown during training or fasting.</w:t>
      </w:r>
    </w:p>
    <w:p w14:paraId="793E600A" w14:textId="77777777" w:rsidR="008B4476" w:rsidRDefault="008B4476" w:rsidP="008B4476">
      <w:pPr>
        <w:pStyle w:val="NormalWeb"/>
        <w:numPr>
          <w:ilvl w:val="1"/>
          <w:numId w:val="55"/>
        </w:numPr>
      </w:pPr>
      <w:r>
        <w:t>Provide an immediate fuel source for muscles during long/intense sessions.</w:t>
      </w:r>
    </w:p>
    <w:p w14:paraId="68F750D9" w14:textId="77777777" w:rsidR="008B4476" w:rsidRDefault="008B4476" w:rsidP="008B4476">
      <w:pPr>
        <w:pStyle w:val="NormalWeb"/>
        <w:numPr>
          <w:ilvl w:val="1"/>
          <w:numId w:val="55"/>
        </w:numPr>
      </w:pPr>
      <w:r>
        <w:t>Leucine specifically drives muscle protein synthesis.</w:t>
      </w:r>
    </w:p>
    <w:p w14:paraId="72E5805A" w14:textId="77777777" w:rsidR="008B4476" w:rsidRDefault="008B4476" w:rsidP="008B4476">
      <w:pPr>
        <w:pStyle w:val="NormalWeb"/>
        <w:numPr>
          <w:ilvl w:val="0"/>
          <w:numId w:val="55"/>
        </w:numPr>
      </w:pPr>
      <w:r>
        <w:rPr>
          <w:rStyle w:val="Strong"/>
          <w:rFonts w:eastAsiaTheme="majorEastAsia"/>
        </w:rPr>
        <w:t>Research:</w:t>
      </w:r>
      <w:r>
        <w:t xml:space="preserve"> BCAAs alone won’t build muscle without adequate protein, but </w:t>
      </w:r>
      <w:r>
        <w:rPr>
          <w:rStyle w:val="Strong"/>
          <w:rFonts w:eastAsiaTheme="majorEastAsia"/>
        </w:rPr>
        <w:t>they are effective for intra-workout energy and muscle preservation</w:t>
      </w:r>
      <w:r>
        <w:t>, especially in calorie deficits.</w:t>
      </w:r>
    </w:p>
    <w:p w14:paraId="6979EFA2" w14:textId="77777777" w:rsidR="008B4476" w:rsidRDefault="008B4476" w:rsidP="008B4476">
      <w:pPr>
        <w:pStyle w:val="NormalWeb"/>
        <w:numPr>
          <w:ilvl w:val="0"/>
          <w:numId w:val="55"/>
        </w:numPr>
      </w:pPr>
      <w:r>
        <w:rPr>
          <w:rStyle w:val="Strong"/>
          <w:rFonts w:eastAsiaTheme="majorEastAsia"/>
        </w:rPr>
        <w:t>Best Use:</w:t>
      </w:r>
      <w:r>
        <w:t xml:space="preserve"> Intra-workout or between meals when protein intake is low.</w:t>
      </w:r>
    </w:p>
    <w:p w14:paraId="05EB0C1F" w14:textId="77777777" w:rsidR="008B4476" w:rsidRDefault="008B4476" w:rsidP="008B4476">
      <w:pPr>
        <w:pStyle w:val="NormalWeb"/>
        <w:numPr>
          <w:ilvl w:val="0"/>
          <w:numId w:val="55"/>
        </w:numPr>
      </w:pPr>
      <w:r>
        <w:rPr>
          <w:rStyle w:val="Strong"/>
          <w:rFonts w:eastAsiaTheme="majorEastAsia"/>
        </w:rPr>
        <w:t>Dose:</w:t>
      </w:r>
      <w:r>
        <w:t xml:space="preserve"> </w:t>
      </w:r>
      <w:r>
        <w:rPr>
          <w:rStyle w:val="Strong"/>
          <w:rFonts w:eastAsiaTheme="majorEastAsia"/>
        </w:rPr>
        <w:t>5–10 g/day</w:t>
      </w:r>
      <w:r>
        <w:t xml:space="preserve"> (2:1:1 ratio preferred).</w:t>
      </w:r>
    </w:p>
    <w:p w14:paraId="253CB4D0" w14:textId="77777777" w:rsidR="008B4476" w:rsidRDefault="00352676" w:rsidP="008B4476">
      <w:r w:rsidRPr="00352676">
        <w:rPr>
          <w:noProof/>
          <w14:ligatures w14:val="standardContextual"/>
        </w:rPr>
        <w:pict w14:anchorId="7237FE9F">
          <v:rect id="_x0000_i1050" alt="" style="width:468pt;height:.05pt;mso-width-percent:0;mso-height-percent:0;mso-width-percent:0;mso-height-percent:0" o:hralign="center" o:hrstd="t" o:hr="t" fillcolor="#a0a0a0" stroked="f"/>
        </w:pict>
      </w:r>
    </w:p>
    <w:p w14:paraId="24F16834" w14:textId="77777777" w:rsidR="008B4476" w:rsidRDefault="008B4476" w:rsidP="008B4476">
      <w:pPr>
        <w:pStyle w:val="Heading3"/>
      </w:pPr>
      <w:r>
        <w:rPr>
          <w:rStyle w:val="Strong"/>
          <w:b w:val="0"/>
          <w:bCs w:val="0"/>
        </w:rPr>
        <w:t>EAAs (Essential Amino Acids)</w:t>
      </w:r>
    </w:p>
    <w:p w14:paraId="5C376828" w14:textId="77777777" w:rsidR="008B4476" w:rsidRDefault="008B4476" w:rsidP="008B4476">
      <w:pPr>
        <w:pStyle w:val="NormalWeb"/>
        <w:numPr>
          <w:ilvl w:val="0"/>
          <w:numId w:val="56"/>
        </w:numPr>
      </w:pPr>
      <w:r>
        <w:rPr>
          <w:rStyle w:val="Strong"/>
          <w:rFonts w:eastAsiaTheme="majorEastAsia"/>
        </w:rPr>
        <w:t>Why Important:</w:t>
      </w:r>
    </w:p>
    <w:p w14:paraId="54A3BB7E" w14:textId="77777777" w:rsidR="008B4476" w:rsidRDefault="008B4476" w:rsidP="008B4476">
      <w:pPr>
        <w:pStyle w:val="NormalWeb"/>
        <w:numPr>
          <w:ilvl w:val="1"/>
          <w:numId w:val="56"/>
        </w:numPr>
      </w:pPr>
      <w:r>
        <w:t>Contain all 9 essential amino acids → complete muscle-building profile.</w:t>
      </w:r>
    </w:p>
    <w:p w14:paraId="285CBF5F" w14:textId="79596052" w:rsidR="008B4476" w:rsidRDefault="008B4476" w:rsidP="008B4476">
      <w:pPr>
        <w:pStyle w:val="NormalWeb"/>
        <w:numPr>
          <w:ilvl w:val="1"/>
          <w:numId w:val="56"/>
        </w:numPr>
      </w:pPr>
      <w:r>
        <w:t>Trigger M</w:t>
      </w:r>
      <w:r w:rsidR="0094370F">
        <w:t xml:space="preserve">uscle </w:t>
      </w:r>
      <w:r>
        <w:t>P</w:t>
      </w:r>
      <w:r w:rsidR="0094370F">
        <w:t xml:space="preserve">rotein </w:t>
      </w:r>
      <w:r>
        <w:t>S</w:t>
      </w:r>
      <w:r w:rsidR="0094370F">
        <w:t>ynthesis</w:t>
      </w:r>
      <w:r>
        <w:t xml:space="preserve"> more effectively than BCAAs alone.</w:t>
      </w:r>
    </w:p>
    <w:p w14:paraId="092656E3" w14:textId="77777777" w:rsidR="008B4476" w:rsidRDefault="008B4476" w:rsidP="008B4476">
      <w:pPr>
        <w:pStyle w:val="NormalWeb"/>
        <w:numPr>
          <w:ilvl w:val="1"/>
          <w:numId w:val="56"/>
        </w:numPr>
      </w:pPr>
      <w:r>
        <w:t>Support recovery, especially useful for men who don’t always hit protein goals.</w:t>
      </w:r>
    </w:p>
    <w:p w14:paraId="1EDFFEDC" w14:textId="77777777" w:rsidR="008B4476" w:rsidRDefault="008B4476" w:rsidP="008B4476">
      <w:pPr>
        <w:pStyle w:val="NormalWeb"/>
        <w:numPr>
          <w:ilvl w:val="0"/>
          <w:numId w:val="56"/>
        </w:numPr>
      </w:pPr>
      <w:r>
        <w:rPr>
          <w:rStyle w:val="Strong"/>
          <w:rFonts w:eastAsiaTheme="majorEastAsia"/>
        </w:rPr>
        <w:t>Research:</w:t>
      </w:r>
      <w:r>
        <w:t xml:space="preserve"> Studies show EAAs improve muscle mass and recovery even in older men who don’t consume enough protein.</w:t>
      </w:r>
    </w:p>
    <w:p w14:paraId="124100D6" w14:textId="77777777" w:rsidR="008B4476" w:rsidRDefault="008B4476" w:rsidP="008B4476">
      <w:pPr>
        <w:pStyle w:val="NormalWeb"/>
        <w:numPr>
          <w:ilvl w:val="0"/>
          <w:numId w:val="56"/>
        </w:numPr>
      </w:pPr>
      <w:r>
        <w:rPr>
          <w:rStyle w:val="Strong"/>
          <w:rFonts w:eastAsiaTheme="majorEastAsia"/>
        </w:rPr>
        <w:t>Best Use:</w:t>
      </w:r>
      <w:r>
        <w:t xml:space="preserve"> Intra-workout, post-workout, or during fasting.</w:t>
      </w:r>
    </w:p>
    <w:p w14:paraId="62C9CD15" w14:textId="77777777" w:rsidR="008B4476" w:rsidRDefault="008B4476" w:rsidP="008B4476">
      <w:pPr>
        <w:pStyle w:val="NormalWeb"/>
        <w:numPr>
          <w:ilvl w:val="0"/>
          <w:numId w:val="56"/>
        </w:numPr>
      </w:pPr>
      <w:r>
        <w:rPr>
          <w:rStyle w:val="Strong"/>
          <w:rFonts w:eastAsiaTheme="majorEastAsia"/>
        </w:rPr>
        <w:t>Dose:</w:t>
      </w:r>
      <w:r>
        <w:t xml:space="preserve"> </w:t>
      </w:r>
      <w:r>
        <w:rPr>
          <w:rStyle w:val="Strong"/>
          <w:rFonts w:eastAsiaTheme="majorEastAsia"/>
        </w:rPr>
        <w:t>5–10 g/day</w:t>
      </w:r>
      <w:r>
        <w:t>.</w:t>
      </w:r>
    </w:p>
    <w:p w14:paraId="72CD996F" w14:textId="77777777" w:rsidR="008B4476" w:rsidRDefault="00352676" w:rsidP="008B4476">
      <w:r w:rsidRPr="00352676">
        <w:rPr>
          <w:noProof/>
          <w14:ligatures w14:val="standardContextual"/>
        </w:rPr>
        <w:pict w14:anchorId="16C4592C">
          <v:rect id="_x0000_i1049" alt="" style="width:468pt;height:.05pt;mso-width-percent:0;mso-height-percent:0;mso-width-percent:0;mso-height-percent:0" o:hralign="center" o:hrstd="t" o:hr="t" fillcolor="#a0a0a0" stroked="f"/>
        </w:pict>
      </w:r>
    </w:p>
    <w:p w14:paraId="54842C5C" w14:textId="77777777" w:rsidR="008B4476" w:rsidRDefault="008B4476" w:rsidP="008B4476">
      <w:pPr>
        <w:pStyle w:val="Heading3"/>
      </w:pPr>
      <w:r>
        <w:rPr>
          <w:rStyle w:val="Strong"/>
          <w:b w:val="0"/>
          <w:bCs w:val="0"/>
        </w:rPr>
        <w:t>Physiological Rationale</w:t>
      </w:r>
    </w:p>
    <w:p w14:paraId="6DA6BAFB" w14:textId="77777777" w:rsidR="008B4476" w:rsidRDefault="008B4476" w:rsidP="008B4476">
      <w:pPr>
        <w:pStyle w:val="NormalWeb"/>
        <w:numPr>
          <w:ilvl w:val="0"/>
          <w:numId w:val="57"/>
        </w:numPr>
      </w:pPr>
      <w:r>
        <w:rPr>
          <w:rStyle w:val="Strong"/>
          <w:rFonts w:eastAsiaTheme="majorEastAsia"/>
        </w:rPr>
        <w:t>BCAAs</w:t>
      </w:r>
      <w:r>
        <w:t xml:space="preserve"> prevent muscle breakdown (anti-catabolic) during workouts and fasting.</w:t>
      </w:r>
    </w:p>
    <w:p w14:paraId="30602F2A" w14:textId="77777777" w:rsidR="008B4476" w:rsidRDefault="008B4476" w:rsidP="008B4476">
      <w:pPr>
        <w:pStyle w:val="NormalWeb"/>
        <w:numPr>
          <w:ilvl w:val="0"/>
          <w:numId w:val="57"/>
        </w:numPr>
      </w:pPr>
      <w:r>
        <w:rPr>
          <w:rStyle w:val="Strong"/>
          <w:rFonts w:eastAsiaTheme="majorEastAsia"/>
        </w:rPr>
        <w:t>EAAs</w:t>
      </w:r>
      <w:r>
        <w:t xml:space="preserve"> provide the complete amino acid profile to </w:t>
      </w:r>
      <w:r>
        <w:rPr>
          <w:rStyle w:val="Emphasis"/>
          <w:rFonts w:eastAsiaTheme="majorEastAsia"/>
        </w:rPr>
        <w:t>build</w:t>
      </w:r>
      <w:r>
        <w:t xml:space="preserve"> muscle (anabolic).</w:t>
      </w:r>
    </w:p>
    <w:p w14:paraId="74FE1B06" w14:textId="77777777" w:rsidR="008B4476" w:rsidRDefault="008B4476" w:rsidP="008B4476">
      <w:pPr>
        <w:pStyle w:val="NormalWeb"/>
        <w:numPr>
          <w:ilvl w:val="0"/>
          <w:numId w:val="57"/>
        </w:numPr>
      </w:pPr>
      <w:r>
        <w:t xml:space="preserve">Combined with </w:t>
      </w:r>
      <w:r>
        <w:rPr>
          <w:rStyle w:val="Strong"/>
          <w:rFonts w:eastAsiaTheme="majorEastAsia"/>
        </w:rPr>
        <w:t>whey + creatine</w:t>
      </w:r>
      <w:r>
        <w:t>, they maximize muscle protein synthesis, recovery, and performance.</w:t>
      </w:r>
    </w:p>
    <w:p w14:paraId="6C175FC3" w14:textId="77777777" w:rsidR="00C13ACC" w:rsidRPr="00C13ACC" w:rsidRDefault="00C13ACC" w:rsidP="00C13ACC">
      <w:pPr>
        <w:spacing w:before="100" w:beforeAutospacing="1" w:after="100" w:afterAutospacing="1"/>
      </w:pPr>
    </w:p>
    <w:p w14:paraId="57C19DC5" w14:textId="77777777" w:rsidR="00C13ACC" w:rsidRPr="00C13ACC" w:rsidRDefault="00C13ACC" w:rsidP="00C13ACC">
      <w:pPr>
        <w:spacing w:before="100" w:beforeAutospacing="1" w:after="100" w:afterAutospacing="1"/>
        <w:outlineLvl w:val="2"/>
        <w:rPr>
          <w:b/>
          <w:bCs/>
          <w:sz w:val="27"/>
          <w:szCs w:val="27"/>
        </w:rPr>
      </w:pPr>
      <w:r w:rsidRPr="00C13ACC">
        <w:rPr>
          <w:b/>
          <w:bCs/>
          <w:sz w:val="27"/>
          <w:szCs w:val="27"/>
        </w:rPr>
        <w:lastRenderedPageBreak/>
        <w:t>L-Citrulline</w:t>
      </w:r>
    </w:p>
    <w:p w14:paraId="39CE77FE" w14:textId="77777777" w:rsidR="00C13ACC" w:rsidRPr="00C13ACC" w:rsidRDefault="00C13ACC" w:rsidP="00C13ACC">
      <w:pPr>
        <w:numPr>
          <w:ilvl w:val="0"/>
          <w:numId w:val="10"/>
        </w:numPr>
        <w:spacing w:before="100" w:beforeAutospacing="1" w:after="100" w:afterAutospacing="1"/>
      </w:pPr>
      <w:r w:rsidRPr="00C13ACC">
        <w:rPr>
          <w:b/>
          <w:bCs/>
        </w:rPr>
        <w:t>Why important</w:t>
      </w:r>
      <w:r w:rsidRPr="00C13ACC">
        <w:t>: Boosts nitric oxide, improves blood flow, pumps, endurance.</w:t>
      </w:r>
    </w:p>
    <w:p w14:paraId="40DE148E" w14:textId="77777777" w:rsidR="00C13ACC" w:rsidRPr="00C13ACC" w:rsidRDefault="00C13ACC" w:rsidP="00C13ACC">
      <w:pPr>
        <w:numPr>
          <w:ilvl w:val="0"/>
          <w:numId w:val="10"/>
        </w:numPr>
        <w:spacing w:before="100" w:beforeAutospacing="1" w:after="100" w:afterAutospacing="1"/>
      </w:pPr>
      <w:r w:rsidRPr="00C13ACC">
        <w:rPr>
          <w:b/>
          <w:bCs/>
        </w:rPr>
        <w:t>Struggles solved</w:t>
      </w:r>
      <w:r w:rsidRPr="00C13ACC">
        <w:t>: Declining stamina, poor pumps, erectile health.</w:t>
      </w:r>
    </w:p>
    <w:p w14:paraId="22C757CA" w14:textId="77777777" w:rsidR="00C13ACC" w:rsidRPr="00C13ACC" w:rsidRDefault="00C13ACC" w:rsidP="00C13ACC">
      <w:pPr>
        <w:numPr>
          <w:ilvl w:val="0"/>
          <w:numId w:val="10"/>
        </w:numPr>
        <w:spacing w:before="100" w:beforeAutospacing="1" w:after="100" w:afterAutospacing="1"/>
      </w:pPr>
      <w:r w:rsidRPr="00C13ACC">
        <w:rPr>
          <w:b/>
          <w:bCs/>
        </w:rPr>
        <w:t>Research</w:t>
      </w:r>
      <w:r w:rsidRPr="00C13ACC">
        <w:t>: 6–8g citrulline malate shown to improve endurance &amp; blood flow.</w:t>
      </w:r>
    </w:p>
    <w:p w14:paraId="547FAFCE" w14:textId="77777777" w:rsidR="00C13ACC" w:rsidRPr="00C13ACC" w:rsidRDefault="00C13ACC" w:rsidP="00C13ACC">
      <w:pPr>
        <w:spacing w:before="100" w:beforeAutospacing="1" w:after="100" w:afterAutospacing="1"/>
      </w:pPr>
    </w:p>
    <w:p w14:paraId="27E559D4" w14:textId="73772293" w:rsidR="00C13ACC" w:rsidRPr="00C13ACC" w:rsidRDefault="00C13ACC" w:rsidP="00C13ACC">
      <w:pPr>
        <w:spacing w:before="100" w:beforeAutospacing="1" w:after="100" w:afterAutospacing="1"/>
        <w:outlineLvl w:val="2"/>
        <w:rPr>
          <w:b/>
          <w:bCs/>
          <w:sz w:val="27"/>
          <w:szCs w:val="27"/>
        </w:rPr>
      </w:pPr>
      <w:r w:rsidRPr="00C13ACC">
        <w:rPr>
          <w:b/>
          <w:bCs/>
          <w:sz w:val="27"/>
          <w:szCs w:val="27"/>
        </w:rPr>
        <w:t>Beta-Alanine</w:t>
      </w:r>
    </w:p>
    <w:p w14:paraId="24B3DA88" w14:textId="77777777" w:rsidR="00C13ACC" w:rsidRPr="00C13ACC" w:rsidRDefault="00C13ACC" w:rsidP="00C13ACC">
      <w:pPr>
        <w:spacing w:before="100" w:beforeAutospacing="1" w:after="100" w:afterAutospacing="1"/>
        <w:outlineLvl w:val="2"/>
        <w:rPr>
          <w:b/>
          <w:bCs/>
          <w:sz w:val="27"/>
          <w:szCs w:val="27"/>
        </w:rPr>
      </w:pPr>
      <w:r w:rsidRPr="00C13ACC">
        <w:rPr>
          <w:b/>
          <w:bCs/>
          <w:sz w:val="27"/>
          <w:szCs w:val="27"/>
        </w:rPr>
        <w:t>(optional add-on if you want endurance focus)</w:t>
      </w:r>
    </w:p>
    <w:p w14:paraId="22D355F2" w14:textId="77777777" w:rsidR="00C13ACC" w:rsidRDefault="00C13ACC" w:rsidP="00C13ACC">
      <w:pPr>
        <w:numPr>
          <w:ilvl w:val="0"/>
          <w:numId w:val="11"/>
        </w:numPr>
        <w:spacing w:before="100" w:beforeAutospacing="1" w:after="100" w:afterAutospacing="1"/>
      </w:pPr>
      <w:r w:rsidRPr="00C13ACC">
        <w:t>Buffers lactic acid, reduces fatigue, improves workout capacity.</w:t>
      </w:r>
    </w:p>
    <w:p w14:paraId="1BF17168" w14:textId="77777777" w:rsidR="008B4476" w:rsidRDefault="008B4476" w:rsidP="008B4476">
      <w:pPr>
        <w:spacing w:before="100" w:beforeAutospacing="1" w:after="100" w:afterAutospacing="1"/>
      </w:pPr>
    </w:p>
    <w:p w14:paraId="30C0BBDB" w14:textId="77777777" w:rsidR="007B5466" w:rsidRPr="0091187F" w:rsidRDefault="007B5466" w:rsidP="007B5466">
      <w:pPr>
        <w:spacing w:before="100" w:beforeAutospacing="1" w:after="100" w:afterAutospacing="1"/>
        <w:outlineLvl w:val="2"/>
        <w:rPr>
          <w:b/>
          <w:bCs/>
          <w:sz w:val="27"/>
          <w:szCs w:val="27"/>
        </w:rPr>
      </w:pPr>
      <w:r w:rsidRPr="0091187F">
        <w:rPr>
          <w:b/>
          <w:bCs/>
          <w:sz w:val="27"/>
          <w:szCs w:val="27"/>
        </w:rPr>
        <w:t>2. Muscle &amp; Performance</w:t>
      </w:r>
    </w:p>
    <w:p w14:paraId="6CF385B7" w14:textId="77777777" w:rsidR="007B5466" w:rsidRPr="0091187F" w:rsidRDefault="007B5466" w:rsidP="007B5466">
      <w:pPr>
        <w:numPr>
          <w:ilvl w:val="0"/>
          <w:numId w:val="21"/>
        </w:numPr>
        <w:spacing w:before="100" w:beforeAutospacing="1" w:after="100" w:afterAutospacing="1"/>
      </w:pPr>
      <w:r w:rsidRPr="0091187F">
        <w:rPr>
          <w:b/>
          <w:bCs/>
        </w:rPr>
        <w:t>Whey Protein</w:t>
      </w:r>
    </w:p>
    <w:p w14:paraId="555DB06B" w14:textId="77777777" w:rsidR="007B5466" w:rsidRPr="0091187F" w:rsidRDefault="007B5466" w:rsidP="007B5466">
      <w:pPr>
        <w:spacing w:before="100" w:beforeAutospacing="1" w:after="100" w:afterAutospacing="1"/>
        <w:ind w:left="720"/>
      </w:pPr>
      <w:r w:rsidRPr="0091187F">
        <w:rPr>
          <w:b/>
          <w:bCs/>
        </w:rPr>
        <w:t>20–40 g per serving</w:t>
      </w:r>
      <w:r w:rsidRPr="0091187F">
        <w:t>, taken first thing in the morning and/or post-workout.</w:t>
      </w:r>
    </w:p>
    <w:p w14:paraId="0645EB24" w14:textId="77777777" w:rsidR="007B5466" w:rsidRPr="0091187F" w:rsidRDefault="007B5466" w:rsidP="007B5466">
      <w:pPr>
        <w:numPr>
          <w:ilvl w:val="0"/>
          <w:numId w:val="21"/>
        </w:numPr>
        <w:spacing w:before="100" w:beforeAutospacing="1" w:after="100" w:afterAutospacing="1"/>
      </w:pPr>
      <w:r w:rsidRPr="0091187F">
        <w:rPr>
          <w:b/>
          <w:bCs/>
        </w:rPr>
        <w:t>Creatine Monohydrate</w:t>
      </w:r>
    </w:p>
    <w:p w14:paraId="435A77A1" w14:textId="77777777" w:rsidR="007B5466" w:rsidRPr="0091187F" w:rsidRDefault="007B5466" w:rsidP="007B5466">
      <w:pPr>
        <w:spacing w:before="100" w:beforeAutospacing="1" w:after="100" w:afterAutospacing="1"/>
        <w:ind w:left="720"/>
      </w:pPr>
      <w:r w:rsidRPr="0091187F">
        <w:rPr>
          <w:b/>
          <w:bCs/>
        </w:rPr>
        <w:t>3–5 g daily</w:t>
      </w:r>
      <w:r w:rsidRPr="0091187F">
        <w:t xml:space="preserve">—no need for loading; consistent maintenance </w:t>
      </w:r>
      <w:proofErr w:type="gramStart"/>
      <w:r w:rsidRPr="0091187F">
        <w:t>works  .</w:t>
      </w:r>
      <w:proofErr w:type="gramEnd"/>
    </w:p>
    <w:p w14:paraId="00AC3422" w14:textId="77777777" w:rsidR="007B5466" w:rsidRPr="0091187F" w:rsidRDefault="007B5466" w:rsidP="007B5466">
      <w:pPr>
        <w:numPr>
          <w:ilvl w:val="0"/>
          <w:numId w:val="21"/>
        </w:numPr>
        <w:spacing w:before="100" w:beforeAutospacing="1" w:after="100" w:afterAutospacing="1"/>
      </w:pPr>
      <w:r w:rsidRPr="0091187F">
        <w:rPr>
          <w:b/>
          <w:bCs/>
        </w:rPr>
        <w:t>Essential Amino Acids (EAAs)</w:t>
      </w:r>
    </w:p>
    <w:p w14:paraId="6958AB41" w14:textId="77777777" w:rsidR="007B5466" w:rsidRPr="0091187F" w:rsidRDefault="007B5466" w:rsidP="007B5466">
      <w:pPr>
        <w:spacing w:before="100" w:beforeAutospacing="1" w:after="100" w:afterAutospacing="1"/>
        <w:ind w:left="720"/>
      </w:pPr>
      <w:r w:rsidRPr="0091187F">
        <w:rPr>
          <w:b/>
          <w:bCs/>
        </w:rPr>
        <w:t>5–10 g per serving</w:t>
      </w:r>
      <w:r w:rsidRPr="0091187F">
        <w:t>—ideal intra-workout or during fasts to preserve muscle.</w:t>
      </w:r>
    </w:p>
    <w:p w14:paraId="09AED195" w14:textId="77777777" w:rsidR="007B5466" w:rsidRPr="0091187F" w:rsidRDefault="007B5466" w:rsidP="007B5466">
      <w:pPr>
        <w:numPr>
          <w:ilvl w:val="0"/>
          <w:numId w:val="21"/>
        </w:numPr>
        <w:spacing w:before="100" w:beforeAutospacing="1" w:after="100" w:afterAutospacing="1"/>
      </w:pPr>
      <w:r w:rsidRPr="0091187F">
        <w:rPr>
          <w:b/>
          <w:bCs/>
        </w:rPr>
        <w:t>L-Citrulline (Citrulline Malate)</w:t>
      </w:r>
    </w:p>
    <w:p w14:paraId="12AAEE77" w14:textId="77777777" w:rsidR="007B5466" w:rsidRPr="0091187F" w:rsidRDefault="007B5466" w:rsidP="007B5466">
      <w:pPr>
        <w:spacing w:before="100" w:beforeAutospacing="1" w:after="100" w:afterAutospacing="1"/>
        <w:ind w:left="720"/>
      </w:pPr>
      <w:r w:rsidRPr="0091187F">
        <w:rPr>
          <w:b/>
          <w:bCs/>
        </w:rPr>
        <w:t>6–8 g per day</w:t>
      </w:r>
      <w:r w:rsidRPr="0091187F">
        <w:t>—boosts pump, blood flow, endurance.</w:t>
      </w:r>
    </w:p>
    <w:p w14:paraId="106C95EF" w14:textId="77777777" w:rsidR="007B5466" w:rsidRDefault="007B5466" w:rsidP="007B5466">
      <w:pPr>
        <w:spacing w:before="100" w:beforeAutospacing="1" w:after="100" w:afterAutospacing="1"/>
      </w:pPr>
    </w:p>
    <w:p w14:paraId="68BC1E89" w14:textId="77777777" w:rsidR="007B5466" w:rsidRDefault="007B5466" w:rsidP="007B5466">
      <w:pPr>
        <w:spacing w:before="100" w:beforeAutospacing="1" w:after="100" w:afterAutospacing="1"/>
      </w:pPr>
    </w:p>
    <w:p w14:paraId="6FAB61FB" w14:textId="77777777" w:rsidR="007B5466" w:rsidRDefault="007B5466" w:rsidP="007B5466">
      <w:pPr>
        <w:spacing w:before="100" w:beforeAutospacing="1" w:after="100" w:afterAutospacing="1"/>
      </w:pPr>
    </w:p>
    <w:p w14:paraId="005AFEA8" w14:textId="77777777" w:rsidR="00AC61A6" w:rsidRDefault="00AC61A6" w:rsidP="007B5466">
      <w:pPr>
        <w:spacing w:before="100" w:beforeAutospacing="1" w:after="100" w:afterAutospacing="1"/>
      </w:pPr>
    </w:p>
    <w:p w14:paraId="0EFE89A0" w14:textId="77777777" w:rsidR="00AC61A6" w:rsidRDefault="00AC61A6" w:rsidP="007B5466">
      <w:pPr>
        <w:spacing w:before="100" w:beforeAutospacing="1" w:after="100" w:afterAutospacing="1"/>
      </w:pPr>
    </w:p>
    <w:p w14:paraId="533157F3" w14:textId="77777777" w:rsidR="00AC61A6" w:rsidRPr="00C13ACC" w:rsidRDefault="00AC61A6" w:rsidP="007B5466">
      <w:pPr>
        <w:spacing w:before="100" w:beforeAutospacing="1" w:after="100" w:afterAutospacing="1"/>
      </w:pPr>
    </w:p>
    <w:p w14:paraId="0AF33259" w14:textId="77777777" w:rsidR="00C13ACC" w:rsidRPr="00C13ACC" w:rsidRDefault="00C13ACC" w:rsidP="00C13ACC">
      <w:pPr>
        <w:spacing w:before="100" w:beforeAutospacing="1" w:after="100" w:afterAutospacing="1"/>
        <w:outlineLvl w:val="1"/>
        <w:rPr>
          <w:b/>
          <w:bCs/>
          <w:sz w:val="36"/>
          <w:szCs w:val="36"/>
        </w:rPr>
      </w:pPr>
      <w:r w:rsidRPr="00C13ACC">
        <w:rPr>
          <w:b/>
          <w:bCs/>
          <w:sz w:val="36"/>
          <w:szCs w:val="36"/>
          <w:highlight w:val="yellow"/>
        </w:rPr>
        <w:lastRenderedPageBreak/>
        <w:t>3. Hormone &amp; Vitality Support</w:t>
      </w:r>
    </w:p>
    <w:p w14:paraId="4213C558" w14:textId="77777777" w:rsidR="007B5466" w:rsidRDefault="007B5466" w:rsidP="007B5466">
      <w:pPr>
        <w:shd w:val="clear" w:color="auto" w:fill="FFFFFF"/>
        <w:rPr>
          <w:rFonts w:ascii="Arial" w:hAnsi="Arial" w:cs="Arial"/>
          <w:color w:val="313131"/>
        </w:rPr>
      </w:pPr>
      <w:r>
        <w:rPr>
          <w:rFonts w:ascii="Arial" w:hAnsi="Arial" w:cs="Arial"/>
          <w:b/>
          <w:bCs/>
          <w:color w:val="000000"/>
        </w:rPr>
        <w:t>Physiologic Rationale: </w:t>
      </w:r>
    </w:p>
    <w:p w14:paraId="0B868B00" w14:textId="77777777" w:rsidR="007B5466" w:rsidRDefault="007B5466" w:rsidP="007B5466">
      <w:pPr>
        <w:shd w:val="clear" w:color="auto" w:fill="FFFFFF"/>
        <w:rPr>
          <w:rFonts w:ascii="Arial" w:hAnsi="Arial" w:cs="Arial"/>
          <w:color w:val="313131"/>
        </w:rPr>
      </w:pPr>
    </w:p>
    <w:p w14:paraId="438F4429" w14:textId="77777777" w:rsidR="007B5466" w:rsidRDefault="007B5466" w:rsidP="007B5466">
      <w:pPr>
        <w:shd w:val="clear" w:color="auto" w:fill="FFFFFF"/>
        <w:rPr>
          <w:rFonts w:ascii="Arial" w:hAnsi="Arial" w:cs="Arial"/>
          <w:color w:val="313131"/>
        </w:rPr>
      </w:pPr>
      <w:r>
        <w:rPr>
          <w:rFonts w:ascii="Helvetica Neue" w:hAnsi="Helvetica Neue" w:cs="Arial"/>
          <w:color w:val="313131"/>
        </w:rPr>
        <w:t xml:space="preserve">Low testosterone, hormonal </w:t>
      </w:r>
      <w:proofErr w:type="gramStart"/>
      <w:r>
        <w:rPr>
          <w:rFonts w:ascii="Helvetica Neue" w:hAnsi="Helvetica Neue" w:cs="Arial"/>
          <w:color w:val="313131"/>
        </w:rPr>
        <w:t>imbalances,  low</w:t>
      </w:r>
      <w:proofErr w:type="gramEnd"/>
      <w:r>
        <w:rPr>
          <w:rFonts w:ascii="Helvetica Neue" w:hAnsi="Helvetica Neue" w:cs="Arial"/>
          <w:color w:val="313131"/>
        </w:rPr>
        <w:t xml:space="preserve"> libido,  sexual health problems, belly fat, and poor recovery are direct products of an unhealthy lifestyle. Specifically, these health issues in Men over 40 are caused by poor stress management, sub optimal sleep, lack of physical activity, </w:t>
      </w:r>
      <w:proofErr w:type="spellStart"/>
      <w:r>
        <w:rPr>
          <w:rFonts w:ascii="Helvetica Neue" w:hAnsi="Helvetica Neue" w:cs="Arial"/>
          <w:color w:val="313131"/>
        </w:rPr>
        <w:t>ultra processed</w:t>
      </w:r>
      <w:proofErr w:type="spellEnd"/>
      <w:r>
        <w:rPr>
          <w:rFonts w:ascii="Helvetica Neue" w:hAnsi="Helvetica Neue" w:cs="Arial"/>
          <w:color w:val="313131"/>
        </w:rPr>
        <w:t xml:space="preserve"> food diet, and nutrient deficiencies. For the context of this </w:t>
      </w:r>
      <w:proofErr w:type="gramStart"/>
      <w:r>
        <w:rPr>
          <w:rFonts w:ascii="Helvetica Neue" w:hAnsi="Helvetica Neue" w:cs="Arial"/>
          <w:color w:val="313131"/>
        </w:rPr>
        <w:t>rationale</w:t>
      </w:r>
      <w:proofErr w:type="gramEnd"/>
      <w:r>
        <w:rPr>
          <w:rFonts w:ascii="Helvetica Neue" w:hAnsi="Helvetica Neue" w:cs="Arial"/>
          <w:color w:val="313131"/>
        </w:rPr>
        <w:t xml:space="preserve"> we will focus on what the products can address outside of proper diet and exercise.</w:t>
      </w:r>
    </w:p>
    <w:p w14:paraId="6A36A578" w14:textId="77777777" w:rsidR="007B5466" w:rsidRDefault="007B5466" w:rsidP="007B5466">
      <w:pPr>
        <w:shd w:val="clear" w:color="auto" w:fill="FFFFFF"/>
        <w:rPr>
          <w:rFonts w:ascii="Arial" w:hAnsi="Arial" w:cs="Arial"/>
          <w:color w:val="313131"/>
        </w:rPr>
      </w:pPr>
    </w:p>
    <w:p w14:paraId="4D76DEDC" w14:textId="77777777" w:rsidR="007B5466" w:rsidRDefault="007B5466" w:rsidP="007B5466">
      <w:pPr>
        <w:shd w:val="clear" w:color="auto" w:fill="FFFFFF"/>
        <w:rPr>
          <w:rFonts w:ascii="Arial" w:hAnsi="Arial" w:cs="Arial"/>
          <w:color w:val="313131"/>
        </w:rPr>
      </w:pPr>
      <w:r>
        <w:rPr>
          <w:rFonts w:ascii="Helvetica Neue" w:hAnsi="Helvetica Neue" w:cs="Arial"/>
          <w:color w:val="313131"/>
        </w:rPr>
        <w:t xml:space="preserve">Chronically elevated levels of stress hormone cortisol blocks testosterone and melatonin production. This disrupts optimal sleep and testosterone production as sleep is when </w:t>
      </w:r>
      <w:proofErr w:type="gramStart"/>
      <w:r>
        <w:rPr>
          <w:rFonts w:ascii="Helvetica Neue" w:hAnsi="Helvetica Neue" w:cs="Arial"/>
          <w:color w:val="313131"/>
        </w:rPr>
        <w:t>all of</w:t>
      </w:r>
      <w:proofErr w:type="gramEnd"/>
      <w:r>
        <w:rPr>
          <w:rFonts w:ascii="Helvetica Neue" w:hAnsi="Helvetica Neue" w:cs="Arial"/>
          <w:color w:val="313131"/>
        </w:rPr>
        <w:t xml:space="preserve"> our sex hormones are produced. In addition, low vitamin D3 levels are associated with low testosterone as Vitamin D3 is more of androgenic hormonal properties and one of the major nutrients required for optimal testosterone synthesis.  Chronically elevated levels of cortisol in the evening increases sugar and stress cravings, disrupting metabolic flexibility and fat burning. </w:t>
      </w:r>
    </w:p>
    <w:p w14:paraId="0B74537A" w14:textId="77777777" w:rsidR="00765F80" w:rsidRPr="00765F80" w:rsidRDefault="00765F80" w:rsidP="00765F80">
      <w:pPr>
        <w:spacing w:before="100" w:beforeAutospacing="1" w:after="100" w:afterAutospacing="1"/>
        <w:outlineLvl w:val="0"/>
        <w:rPr>
          <w:b/>
          <w:bCs/>
          <w:kern w:val="36"/>
          <w:sz w:val="48"/>
          <w:szCs w:val="48"/>
        </w:rPr>
      </w:pPr>
      <w:r w:rsidRPr="00765F80">
        <w:rPr>
          <w:b/>
          <w:bCs/>
          <w:kern w:val="36"/>
          <w:sz w:val="48"/>
          <w:szCs w:val="48"/>
        </w:rPr>
        <w:t>Testosterone &amp; Hormone Support Ingredients (for Men Over 40)</w:t>
      </w:r>
    </w:p>
    <w:p w14:paraId="08B31D68" w14:textId="77777777" w:rsidR="00765F80" w:rsidRPr="00765F80" w:rsidRDefault="00765F80" w:rsidP="00765F80">
      <w:pPr>
        <w:spacing w:before="100" w:beforeAutospacing="1" w:after="100" w:afterAutospacing="1"/>
        <w:outlineLvl w:val="2"/>
        <w:rPr>
          <w:b/>
          <w:bCs/>
          <w:sz w:val="27"/>
          <w:szCs w:val="27"/>
        </w:rPr>
      </w:pPr>
      <w:r w:rsidRPr="00765F80">
        <w:rPr>
          <w:b/>
          <w:bCs/>
          <w:sz w:val="27"/>
          <w:szCs w:val="27"/>
        </w:rPr>
        <w:t>1. Zinc</w:t>
      </w:r>
    </w:p>
    <w:p w14:paraId="5A7BC717" w14:textId="77777777" w:rsidR="00765F80" w:rsidRPr="00765F80" w:rsidRDefault="00765F80" w:rsidP="00765F80">
      <w:pPr>
        <w:numPr>
          <w:ilvl w:val="0"/>
          <w:numId w:val="30"/>
        </w:numPr>
        <w:spacing w:before="100" w:beforeAutospacing="1" w:after="100" w:afterAutospacing="1"/>
      </w:pPr>
      <w:r w:rsidRPr="00765F80">
        <w:rPr>
          <w:b/>
          <w:bCs/>
        </w:rPr>
        <w:t>Role in testosterone:</w:t>
      </w:r>
      <w:r w:rsidRPr="00765F80">
        <w:t xml:space="preserve"> Zinc is essential </w:t>
      </w:r>
      <w:proofErr w:type="gramStart"/>
      <w:r w:rsidRPr="00765F80">
        <w:t>for the production of</w:t>
      </w:r>
      <w:proofErr w:type="gramEnd"/>
      <w:r w:rsidRPr="00765F80">
        <w:t xml:space="preserve"> luteinizing hormone (LH), which signals the testes to produce testosterone. Low zinc = low T.</w:t>
      </w:r>
    </w:p>
    <w:p w14:paraId="5991B2EB" w14:textId="77777777" w:rsidR="00765F80" w:rsidRPr="00765F80" w:rsidRDefault="00765F80" w:rsidP="00765F80">
      <w:pPr>
        <w:numPr>
          <w:ilvl w:val="0"/>
          <w:numId w:val="30"/>
        </w:numPr>
        <w:spacing w:before="100" w:beforeAutospacing="1" w:after="100" w:afterAutospacing="1"/>
      </w:pPr>
      <w:r w:rsidRPr="00765F80">
        <w:rPr>
          <w:b/>
          <w:bCs/>
        </w:rPr>
        <w:t>Research:</w:t>
      </w:r>
      <w:r w:rsidRPr="00765F80">
        <w:t xml:space="preserve"> Studies show zinc deficiency is directly linked to hypogonadism (low testosterone) in men. Supplementation can restore levels if you’re deficient.</w:t>
      </w:r>
    </w:p>
    <w:p w14:paraId="4589BAFC" w14:textId="77777777" w:rsidR="00765F80" w:rsidRPr="00765F80" w:rsidRDefault="00765F80" w:rsidP="00765F80">
      <w:pPr>
        <w:numPr>
          <w:ilvl w:val="0"/>
          <w:numId w:val="30"/>
        </w:numPr>
        <w:spacing w:before="100" w:beforeAutospacing="1" w:after="100" w:afterAutospacing="1"/>
      </w:pPr>
      <w:r w:rsidRPr="00765F80">
        <w:rPr>
          <w:b/>
          <w:bCs/>
        </w:rPr>
        <w:t>Bonus:</w:t>
      </w:r>
      <w:r w:rsidRPr="00765F80">
        <w:t xml:space="preserve"> Also supports sperm health, immunity, and protein synthesis.</w:t>
      </w:r>
    </w:p>
    <w:p w14:paraId="4FD738AD" w14:textId="77777777" w:rsidR="00765F80" w:rsidRPr="00765F80" w:rsidRDefault="00765F80" w:rsidP="00765F80">
      <w:pPr>
        <w:numPr>
          <w:ilvl w:val="0"/>
          <w:numId w:val="30"/>
        </w:numPr>
        <w:spacing w:before="100" w:beforeAutospacing="1" w:after="100" w:afterAutospacing="1"/>
      </w:pPr>
      <w:r w:rsidRPr="00765F80">
        <w:rPr>
          <w:b/>
          <w:bCs/>
        </w:rPr>
        <w:t>Daily dose:</w:t>
      </w:r>
      <w:r w:rsidRPr="00765F80">
        <w:t xml:space="preserve"> </w:t>
      </w:r>
      <w:r w:rsidRPr="00765F80">
        <w:rPr>
          <w:b/>
          <w:bCs/>
        </w:rPr>
        <w:t>11–30 mg/day</w:t>
      </w:r>
      <w:r w:rsidRPr="00765F80">
        <w:t xml:space="preserve"> (avoid excess long-term, as it can cause copper imbalance).</w:t>
      </w:r>
    </w:p>
    <w:p w14:paraId="0EA62A9B" w14:textId="77777777" w:rsidR="00765F80" w:rsidRPr="00765F80" w:rsidRDefault="00352676" w:rsidP="00765F80">
      <w:r w:rsidRPr="00352676">
        <w:rPr>
          <w:noProof/>
          <w14:ligatures w14:val="standardContextual"/>
        </w:rPr>
        <w:pict w14:anchorId="59B2EF42">
          <v:rect id="_x0000_i1048" alt="" style="width:468pt;height:.05pt;mso-width-percent:0;mso-height-percent:0;mso-width-percent:0;mso-height-percent:0" o:hralign="center" o:hrstd="t" o:hr="t" fillcolor="#a0a0a0" stroked="f"/>
        </w:pict>
      </w:r>
    </w:p>
    <w:p w14:paraId="17BD230D" w14:textId="77777777" w:rsidR="00765F80" w:rsidRPr="00765F80" w:rsidRDefault="00765F80" w:rsidP="00765F80">
      <w:pPr>
        <w:spacing w:before="100" w:beforeAutospacing="1" w:after="100" w:afterAutospacing="1"/>
        <w:outlineLvl w:val="2"/>
        <w:rPr>
          <w:b/>
          <w:bCs/>
          <w:sz w:val="27"/>
          <w:szCs w:val="27"/>
        </w:rPr>
      </w:pPr>
      <w:r w:rsidRPr="00765F80">
        <w:rPr>
          <w:b/>
          <w:bCs/>
          <w:sz w:val="27"/>
          <w:szCs w:val="27"/>
        </w:rPr>
        <w:t xml:space="preserve">2. Tribulus </w:t>
      </w:r>
      <w:proofErr w:type="spellStart"/>
      <w:r w:rsidRPr="00765F80">
        <w:rPr>
          <w:b/>
          <w:bCs/>
          <w:sz w:val="27"/>
          <w:szCs w:val="27"/>
        </w:rPr>
        <w:t>Terrestris</w:t>
      </w:r>
      <w:proofErr w:type="spellEnd"/>
    </w:p>
    <w:p w14:paraId="4DF659AD" w14:textId="77777777" w:rsidR="00765F80" w:rsidRPr="00765F80" w:rsidRDefault="00765F80" w:rsidP="00765F80">
      <w:pPr>
        <w:numPr>
          <w:ilvl w:val="0"/>
          <w:numId w:val="31"/>
        </w:numPr>
        <w:spacing w:before="100" w:beforeAutospacing="1" w:after="100" w:afterAutospacing="1"/>
      </w:pPr>
      <w:r w:rsidRPr="00765F80">
        <w:rPr>
          <w:b/>
          <w:bCs/>
        </w:rPr>
        <w:t>Role in testosterone:</w:t>
      </w:r>
      <w:r w:rsidRPr="00765F80">
        <w:t xml:space="preserve"> Traditionally used for libido and vitality.</w:t>
      </w:r>
    </w:p>
    <w:p w14:paraId="7EDB2546" w14:textId="77777777" w:rsidR="00765F80" w:rsidRPr="00765F80" w:rsidRDefault="00765F80" w:rsidP="00765F80">
      <w:pPr>
        <w:numPr>
          <w:ilvl w:val="0"/>
          <w:numId w:val="31"/>
        </w:numPr>
        <w:spacing w:before="100" w:beforeAutospacing="1" w:after="100" w:afterAutospacing="1"/>
      </w:pPr>
      <w:r w:rsidRPr="00765F80">
        <w:rPr>
          <w:b/>
          <w:bCs/>
        </w:rPr>
        <w:t>Research:</w:t>
      </w:r>
      <w:r w:rsidRPr="00765F80">
        <w:t xml:space="preserve"> Most studies show Tribulus doesn’t directly increase testosterone in healthy men. However, it may improve </w:t>
      </w:r>
      <w:r w:rsidRPr="00765F80">
        <w:rPr>
          <w:b/>
          <w:bCs/>
        </w:rPr>
        <w:t>sexual desire and performance</w:t>
      </w:r>
      <w:r w:rsidRPr="00765F80">
        <w:t xml:space="preserve"> through increased nitric oxide and androgen receptor sensitivity.</w:t>
      </w:r>
    </w:p>
    <w:p w14:paraId="3831F00E" w14:textId="77777777" w:rsidR="00765F80" w:rsidRPr="00765F80" w:rsidRDefault="00765F80" w:rsidP="00765F80">
      <w:pPr>
        <w:numPr>
          <w:ilvl w:val="0"/>
          <w:numId w:val="31"/>
        </w:numPr>
        <w:spacing w:before="100" w:beforeAutospacing="1" w:after="100" w:afterAutospacing="1"/>
      </w:pPr>
      <w:r w:rsidRPr="00765F80">
        <w:rPr>
          <w:b/>
          <w:bCs/>
        </w:rPr>
        <w:t>Takeaway:</w:t>
      </w:r>
      <w:r w:rsidRPr="00765F80">
        <w:t xml:space="preserve"> Better for </w:t>
      </w:r>
      <w:r w:rsidRPr="00765F80">
        <w:rPr>
          <w:b/>
          <w:bCs/>
        </w:rPr>
        <w:t>libido support</w:t>
      </w:r>
      <w:r w:rsidRPr="00765F80">
        <w:t xml:space="preserve"> than actual testosterone boost.</w:t>
      </w:r>
    </w:p>
    <w:p w14:paraId="6ED32C10" w14:textId="77777777" w:rsidR="00765F80" w:rsidRPr="00765F80" w:rsidRDefault="00352676" w:rsidP="00765F80">
      <w:r w:rsidRPr="00352676">
        <w:rPr>
          <w:noProof/>
          <w14:ligatures w14:val="standardContextual"/>
        </w:rPr>
        <w:pict w14:anchorId="7D70D2BD">
          <v:rect id="_x0000_i1047" alt="" style="width:468pt;height:.05pt;mso-width-percent:0;mso-height-percent:0;mso-width-percent:0;mso-height-percent:0" o:hralign="center" o:hrstd="t" o:hr="t" fillcolor="#a0a0a0" stroked="f"/>
        </w:pict>
      </w:r>
    </w:p>
    <w:p w14:paraId="364E5FFE" w14:textId="77777777" w:rsidR="00765F80" w:rsidRPr="00765F80" w:rsidRDefault="00765F80" w:rsidP="00765F80">
      <w:pPr>
        <w:spacing w:before="100" w:beforeAutospacing="1" w:after="100" w:afterAutospacing="1"/>
        <w:outlineLvl w:val="2"/>
        <w:rPr>
          <w:b/>
          <w:bCs/>
          <w:sz w:val="27"/>
          <w:szCs w:val="27"/>
        </w:rPr>
      </w:pPr>
      <w:r w:rsidRPr="00765F80">
        <w:rPr>
          <w:b/>
          <w:bCs/>
          <w:sz w:val="27"/>
          <w:szCs w:val="27"/>
        </w:rPr>
        <w:lastRenderedPageBreak/>
        <w:t xml:space="preserve">3. </w:t>
      </w:r>
      <w:proofErr w:type="spellStart"/>
      <w:r w:rsidRPr="00765F80">
        <w:rPr>
          <w:b/>
          <w:bCs/>
          <w:sz w:val="27"/>
          <w:szCs w:val="27"/>
        </w:rPr>
        <w:t>Longjack</w:t>
      </w:r>
      <w:proofErr w:type="spellEnd"/>
      <w:r w:rsidRPr="00765F80">
        <w:rPr>
          <w:b/>
          <w:bCs/>
          <w:sz w:val="27"/>
          <w:szCs w:val="27"/>
        </w:rPr>
        <w:t xml:space="preserve"> (Tongkat Ali / LJ100®)</w:t>
      </w:r>
    </w:p>
    <w:p w14:paraId="77C5689D" w14:textId="77777777" w:rsidR="00765F80" w:rsidRPr="00765F80" w:rsidRDefault="00765F80" w:rsidP="00765F80">
      <w:pPr>
        <w:numPr>
          <w:ilvl w:val="0"/>
          <w:numId w:val="32"/>
        </w:numPr>
        <w:spacing w:before="100" w:beforeAutospacing="1" w:after="100" w:afterAutospacing="1"/>
      </w:pPr>
      <w:r w:rsidRPr="00765F80">
        <w:rPr>
          <w:b/>
          <w:bCs/>
        </w:rPr>
        <w:t>Role in testosterone:</w:t>
      </w:r>
      <w:r w:rsidRPr="00765F80">
        <w:t xml:space="preserve"> Helps reduce </w:t>
      </w:r>
      <w:r w:rsidRPr="00765F80">
        <w:rPr>
          <w:b/>
          <w:bCs/>
        </w:rPr>
        <w:t>sex hormone-binding globulin (SHBG)</w:t>
      </w:r>
      <w:r w:rsidRPr="00765F80">
        <w:t xml:space="preserve">, which binds testosterone and makes it unavailable. Lower SHBG = </w:t>
      </w:r>
      <w:proofErr w:type="gramStart"/>
      <w:r w:rsidRPr="00765F80">
        <w:t>more free</w:t>
      </w:r>
      <w:proofErr w:type="gramEnd"/>
      <w:r w:rsidRPr="00765F80">
        <w:t xml:space="preserve"> testosterone.</w:t>
      </w:r>
    </w:p>
    <w:p w14:paraId="6B4B4AF7" w14:textId="77777777" w:rsidR="00765F80" w:rsidRPr="00765F80" w:rsidRDefault="00765F80" w:rsidP="00765F80">
      <w:pPr>
        <w:numPr>
          <w:ilvl w:val="0"/>
          <w:numId w:val="32"/>
        </w:numPr>
        <w:spacing w:before="100" w:beforeAutospacing="1" w:after="100" w:afterAutospacing="1"/>
      </w:pPr>
      <w:r w:rsidRPr="00765F80">
        <w:rPr>
          <w:b/>
          <w:bCs/>
        </w:rPr>
        <w:t>Research:</w:t>
      </w:r>
      <w:r w:rsidRPr="00765F80">
        <w:t xml:space="preserve"> Clinical studies show LJ100® can increase free testosterone, improve libido, and reduce cortisol.</w:t>
      </w:r>
    </w:p>
    <w:p w14:paraId="4287D034" w14:textId="77777777" w:rsidR="00765F80" w:rsidRPr="00765F80" w:rsidRDefault="00765F80" w:rsidP="00765F80">
      <w:pPr>
        <w:numPr>
          <w:ilvl w:val="0"/>
          <w:numId w:val="32"/>
        </w:numPr>
        <w:spacing w:before="100" w:beforeAutospacing="1" w:after="100" w:afterAutospacing="1"/>
      </w:pPr>
      <w:r w:rsidRPr="00765F80">
        <w:rPr>
          <w:b/>
          <w:bCs/>
        </w:rPr>
        <w:t>Bonus:</w:t>
      </w:r>
      <w:r w:rsidRPr="00765F80">
        <w:t xml:space="preserve"> Boosts mood, energy, and reduces stress.</w:t>
      </w:r>
    </w:p>
    <w:p w14:paraId="6F4B3913" w14:textId="77777777" w:rsidR="00765F80" w:rsidRPr="00765F80" w:rsidRDefault="00765F80" w:rsidP="00765F80">
      <w:pPr>
        <w:numPr>
          <w:ilvl w:val="0"/>
          <w:numId w:val="32"/>
        </w:numPr>
        <w:spacing w:before="100" w:beforeAutospacing="1" w:after="100" w:afterAutospacing="1"/>
      </w:pPr>
      <w:r w:rsidRPr="00765F80">
        <w:rPr>
          <w:b/>
          <w:bCs/>
        </w:rPr>
        <w:t>Daily dose:</w:t>
      </w:r>
      <w:r w:rsidRPr="00765F80">
        <w:t xml:space="preserve"> </w:t>
      </w:r>
      <w:r w:rsidRPr="00765F80">
        <w:rPr>
          <w:b/>
          <w:bCs/>
        </w:rPr>
        <w:t>200–400 mg/day standardized extract (LJ100® is the gold standard).</w:t>
      </w:r>
    </w:p>
    <w:p w14:paraId="33D9741B" w14:textId="77777777" w:rsidR="00765F80" w:rsidRPr="00765F80" w:rsidRDefault="00352676" w:rsidP="00765F80">
      <w:r w:rsidRPr="00352676">
        <w:rPr>
          <w:noProof/>
          <w14:ligatures w14:val="standardContextual"/>
        </w:rPr>
        <w:pict w14:anchorId="3152D270">
          <v:rect id="_x0000_i1046" alt="" style="width:468pt;height:.05pt;mso-width-percent:0;mso-height-percent:0;mso-width-percent:0;mso-height-percent:0" o:hralign="center" o:hrstd="t" o:hr="t" fillcolor="#a0a0a0" stroked="f"/>
        </w:pict>
      </w:r>
    </w:p>
    <w:p w14:paraId="3848005B" w14:textId="77777777" w:rsidR="00765F80" w:rsidRPr="00765F80" w:rsidRDefault="00765F80" w:rsidP="00765F80">
      <w:pPr>
        <w:spacing w:before="100" w:beforeAutospacing="1" w:after="100" w:afterAutospacing="1"/>
        <w:outlineLvl w:val="2"/>
        <w:rPr>
          <w:b/>
          <w:bCs/>
          <w:sz w:val="27"/>
          <w:szCs w:val="27"/>
        </w:rPr>
      </w:pPr>
      <w:r w:rsidRPr="00765F80">
        <w:rPr>
          <w:b/>
          <w:bCs/>
          <w:sz w:val="27"/>
          <w:szCs w:val="27"/>
        </w:rPr>
        <w:t>4. Magnesium Oxide</w:t>
      </w:r>
    </w:p>
    <w:p w14:paraId="3D428703" w14:textId="77777777" w:rsidR="00765F80" w:rsidRPr="00765F80" w:rsidRDefault="00765F80" w:rsidP="00765F80">
      <w:pPr>
        <w:numPr>
          <w:ilvl w:val="0"/>
          <w:numId w:val="33"/>
        </w:numPr>
        <w:spacing w:before="100" w:beforeAutospacing="1" w:after="100" w:afterAutospacing="1"/>
      </w:pPr>
      <w:r w:rsidRPr="00765F80">
        <w:rPr>
          <w:b/>
          <w:bCs/>
        </w:rPr>
        <w:t>Role in testosterone:</w:t>
      </w:r>
      <w:r w:rsidRPr="00765F80">
        <w:t xml:space="preserve"> Magnesium is needed for over 300 enzymatic reactions, including testosterone production.</w:t>
      </w:r>
    </w:p>
    <w:p w14:paraId="3C4263C5" w14:textId="77777777" w:rsidR="00765F80" w:rsidRPr="00765F80" w:rsidRDefault="00765F80" w:rsidP="00765F80">
      <w:pPr>
        <w:numPr>
          <w:ilvl w:val="0"/>
          <w:numId w:val="33"/>
        </w:numPr>
        <w:spacing w:before="100" w:beforeAutospacing="1" w:after="100" w:afterAutospacing="1"/>
      </w:pPr>
      <w:r w:rsidRPr="00765F80">
        <w:rPr>
          <w:b/>
          <w:bCs/>
        </w:rPr>
        <w:t>Research:</w:t>
      </w:r>
      <w:r w:rsidRPr="00765F80">
        <w:t xml:space="preserve"> Men with higher magnesium intake tend to have higher testosterone. Supplementation is particularly helpful if deficient or active (exercise increases magnesium loss).</w:t>
      </w:r>
    </w:p>
    <w:p w14:paraId="59FA42B3" w14:textId="77777777" w:rsidR="00765F80" w:rsidRPr="00765F80" w:rsidRDefault="00765F80" w:rsidP="00765F80">
      <w:pPr>
        <w:numPr>
          <w:ilvl w:val="0"/>
          <w:numId w:val="33"/>
        </w:numPr>
        <w:spacing w:before="100" w:beforeAutospacing="1" w:after="100" w:afterAutospacing="1"/>
      </w:pPr>
      <w:r w:rsidRPr="00765F80">
        <w:rPr>
          <w:b/>
          <w:bCs/>
        </w:rPr>
        <w:t>Note:</w:t>
      </w:r>
      <w:r w:rsidRPr="00765F80">
        <w:t xml:space="preserve"> Magnesium oxide is poorly absorbed compared to citrate, glycinate, or malate. But it can still be effective if dosed higher.</w:t>
      </w:r>
    </w:p>
    <w:p w14:paraId="70DDA777" w14:textId="77777777" w:rsidR="00765F80" w:rsidRPr="00765F80" w:rsidRDefault="00765F80" w:rsidP="00765F80">
      <w:pPr>
        <w:numPr>
          <w:ilvl w:val="0"/>
          <w:numId w:val="33"/>
        </w:numPr>
        <w:spacing w:before="100" w:beforeAutospacing="1" w:after="100" w:afterAutospacing="1"/>
      </w:pPr>
      <w:r w:rsidRPr="00765F80">
        <w:rPr>
          <w:b/>
          <w:bCs/>
        </w:rPr>
        <w:t>Daily dose:</w:t>
      </w:r>
      <w:r w:rsidRPr="00765F80">
        <w:t xml:space="preserve"> </w:t>
      </w:r>
      <w:r w:rsidRPr="00765F80">
        <w:rPr>
          <w:b/>
          <w:bCs/>
        </w:rPr>
        <w:t>200–400 mg/day.</w:t>
      </w:r>
    </w:p>
    <w:p w14:paraId="026E634A" w14:textId="77777777" w:rsidR="00765F80" w:rsidRPr="00765F80" w:rsidRDefault="00352676" w:rsidP="00765F80">
      <w:r w:rsidRPr="00352676">
        <w:rPr>
          <w:noProof/>
          <w14:ligatures w14:val="standardContextual"/>
        </w:rPr>
        <w:pict w14:anchorId="746AED8E">
          <v:rect id="_x0000_i1045" alt="" style="width:468pt;height:.05pt;mso-width-percent:0;mso-height-percent:0;mso-width-percent:0;mso-height-percent:0" o:hralign="center" o:hrstd="t" o:hr="t" fillcolor="#a0a0a0" stroked="f"/>
        </w:pict>
      </w:r>
    </w:p>
    <w:p w14:paraId="5FE3C64D" w14:textId="77777777" w:rsidR="00765F80" w:rsidRPr="00765F80" w:rsidRDefault="00765F80" w:rsidP="00765F80">
      <w:pPr>
        <w:spacing w:before="100" w:beforeAutospacing="1" w:after="100" w:afterAutospacing="1"/>
        <w:outlineLvl w:val="2"/>
        <w:rPr>
          <w:b/>
          <w:bCs/>
          <w:sz w:val="27"/>
          <w:szCs w:val="27"/>
        </w:rPr>
      </w:pPr>
      <w:r w:rsidRPr="00765F80">
        <w:rPr>
          <w:b/>
          <w:bCs/>
          <w:sz w:val="27"/>
          <w:szCs w:val="27"/>
        </w:rPr>
        <w:t>5. Fenugreek (</w:t>
      </w:r>
      <w:proofErr w:type="spellStart"/>
      <w:r w:rsidRPr="00765F80">
        <w:rPr>
          <w:b/>
          <w:bCs/>
          <w:sz w:val="27"/>
          <w:szCs w:val="27"/>
        </w:rPr>
        <w:t>Testofen</w:t>
      </w:r>
      <w:proofErr w:type="spellEnd"/>
      <w:r w:rsidRPr="00765F80">
        <w:rPr>
          <w:b/>
          <w:bCs/>
          <w:sz w:val="27"/>
          <w:szCs w:val="27"/>
        </w:rPr>
        <w:t>® / Standardized Extracts)</w:t>
      </w:r>
    </w:p>
    <w:p w14:paraId="403B6F90" w14:textId="77777777" w:rsidR="00765F80" w:rsidRPr="00765F80" w:rsidRDefault="00765F80" w:rsidP="00765F80">
      <w:pPr>
        <w:numPr>
          <w:ilvl w:val="0"/>
          <w:numId w:val="34"/>
        </w:numPr>
        <w:spacing w:before="100" w:beforeAutospacing="1" w:after="100" w:afterAutospacing="1"/>
      </w:pPr>
      <w:r w:rsidRPr="00765F80">
        <w:rPr>
          <w:b/>
          <w:bCs/>
        </w:rPr>
        <w:t>Role in testosterone:</w:t>
      </w:r>
      <w:r w:rsidRPr="00765F80">
        <w:t xml:space="preserve"> Contains saponins (especially </w:t>
      </w:r>
      <w:proofErr w:type="spellStart"/>
      <w:r w:rsidRPr="00765F80">
        <w:rPr>
          <w:b/>
          <w:bCs/>
        </w:rPr>
        <w:t>protodioscin</w:t>
      </w:r>
      <w:proofErr w:type="spellEnd"/>
      <w:r w:rsidRPr="00765F80">
        <w:t>) that help boost libido and support free testosterone.</w:t>
      </w:r>
    </w:p>
    <w:p w14:paraId="4333ADE5" w14:textId="77777777" w:rsidR="00765F80" w:rsidRPr="00765F80" w:rsidRDefault="00765F80" w:rsidP="00765F80">
      <w:pPr>
        <w:numPr>
          <w:ilvl w:val="0"/>
          <w:numId w:val="34"/>
        </w:numPr>
        <w:spacing w:before="100" w:beforeAutospacing="1" w:after="100" w:afterAutospacing="1"/>
      </w:pPr>
      <w:r w:rsidRPr="00765F80">
        <w:rPr>
          <w:b/>
          <w:bCs/>
        </w:rPr>
        <w:t>Research:</w:t>
      </w:r>
      <w:r w:rsidRPr="00765F80">
        <w:t xml:space="preserve"> Clinical studies show fenugreek can improve strength, body composition, and sexual function. Some studies show increases in free testosterone, not always total testosterone.</w:t>
      </w:r>
    </w:p>
    <w:p w14:paraId="30A30814" w14:textId="77777777" w:rsidR="00765F80" w:rsidRPr="00765F80" w:rsidRDefault="00765F80" w:rsidP="00765F80">
      <w:pPr>
        <w:numPr>
          <w:ilvl w:val="0"/>
          <w:numId w:val="34"/>
        </w:numPr>
        <w:spacing w:before="100" w:beforeAutospacing="1" w:after="100" w:afterAutospacing="1"/>
      </w:pPr>
      <w:r w:rsidRPr="00765F80">
        <w:rPr>
          <w:b/>
          <w:bCs/>
        </w:rPr>
        <w:t>Daily dose:</w:t>
      </w:r>
      <w:r w:rsidRPr="00765F80">
        <w:t xml:space="preserve"> </w:t>
      </w:r>
      <w:r w:rsidRPr="00765F80">
        <w:rPr>
          <w:b/>
          <w:bCs/>
        </w:rPr>
        <w:t>500–600 mg/day standardized extract.</w:t>
      </w:r>
    </w:p>
    <w:p w14:paraId="7979B197" w14:textId="77777777" w:rsidR="00765F80" w:rsidRPr="00765F80" w:rsidRDefault="00352676" w:rsidP="00765F80">
      <w:r w:rsidRPr="00352676">
        <w:rPr>
          <w:noProof/>
          <w14:ligatures w14:val="standardContextual"/>
        </w:rPr>
        <w:pict w14:anchorId="17752705">
          <v:rect id="_x0000_i1044" alt="" style="width:468pt;height:.05pt;mso-width-percent:0;mso-height-percent:0;mso-width-percent:0;mso-height-percent:0" o:hralign="center" o:hrstd="t" o:hr="t" fillcolor="#a0a0a0" stroked="f"/>
        </w:pict>
      </w:r>
    </w:p>
    <w:p w14:paraId="4C9EF540" w14:textId="77777777" w:rsidR="00765F80" w:rsidRPr="00765F80" w:rsidRDefault="00765F80" w:rsidP="00765F80">
      <w:pPr>
        <w:spacing w:before="100" w:beforeAutospacing="1" w:after="100" w:afterAutospacing="1"/>
        <w:outlineLvl w:val="2"/>
        <w:rPr>
          <w:b/>
          <w:bCs/>
          <w:sz w:val="27"/>
          <w:szCs w:val="27"/>
        </w:rPr>
      </w:pPr>
      <w:r w:rsidRPr="00765F80">
        <w:rPr>
          <w:b/>
          <w:bCs/>
          <w:sz w:val="27"/>
          <w:szCs w:val="27"/>
        </w:rPr>
        <w:t>6. LJ100® (Tongkat Ali – Premium Extract)</w:t>
      </w:r>
    </w:p>
    <w:p w14:paraId="09337AC9" w14:textId="77777777" w:rsidR="00765F80" w:rsidRPr="00765F80" w:rsidRDefault="00765F80" w:rsidP="00765F80">
      <w:pPr>
        <w:numPr>
          <w:ilvl w:val="0"/>
          <w:numId w:val="35"/>
        </w:numPr>
        <w:spacing w:before="100" w:beforeAutospacing="1" w:after="100" w:afterAutospacing="1"/>
      </w:pPr>
      <w:r w:rsidRPr="00765F80">
        <w:t xml:space="preserve">Already covered above under </w:t>
      </w:r>
      <w:proofErr w:type="spellStart"/>
      <w:r w:rsidRPr="00765F80">
        <w:t>Longjack</w:t>
      </w:r>
      <w:proofErr w:type="spellEnd"/>
      <w:r w:rsidRPr="00765F80">
        <w:t>—but worth highlighting:</w:t>
      </w:r>
    </w:p>
    <w:p w14:paraId="16FA1F07" w14:textId="77777777" w:rsidR="00765F80" w:rsidRPr="00765F80" w:rsidRDefault="00765F80" w:rsidP="00765F80">
      <w:pPr>
        <w:numPr>
          <w:ilvl w:val="1"/>
          <w:numId w:val="35"/>
        </w:numPr>
        <w:spacing w:before="100" w:beforeAutospacing="1" w:after="100" w:afterAutospacing="1"/>
      </w:pPr>
      <w:r w:rsidRPr="00765F80">
        <w:rPr>
          <w:b/>
          <w:bCs/>
        </w:rPr>
        <w:t>Unique benefit:</w:t>
      </w:r>
      <w:r w:rsidRPr="00765F80">
        <w:t xml:space="preserve"> Clinically proven extract form (LJ100®) is </w:t>
      </w:r>
      <w:proofErr w:type="gramStart"/>
      <w:r w:rsidRPr="00765F80">
        <w:rPr>
          <w:b/>
          <w:bCs/>
        </w:rPr>
        <w:t>more potent and safe</w:t>
      </w:r>
      <w:proofErr w:type="gramEnd"/>
      <w:r w:rsidRPr="00765F80">
        <w:t xml:space="preserve"> than generic </w:t>
      </w:r>
      <w:proofErr w:type="spellStart"/>
      <w:r w:rsidRPr="00765F80">
        <w:t>tongkat</w:t>
      </w:r>
      <w:proofErr w:type="spellEnd"/>
      <w:r w:rsidRPr="00765F80">
        <w:t>.</w:t>
      </w:r>
    </w:p>
    <w:p w14:paraId="14851741" w14:textId="77777777" w:rsidR="00765F80" w:rsidRPr="00765F80" w:rsidRDefault="00765F80" w:rsidP="00765F80">
      <w:pPr>
        <w:numPr>
          <w:ilvl w:val="1"/>
          <w:numId w:val="35"/>
        </w:numPr>
        <w:spacing w:before="100" w:beforeAutospacing="1" w:after="100" w:afterAutospacing="1"/>
      </w:pPr>
      <w:r w:rsidRPr="00765F80">
        <w:rPr>
          <w:b/>
          <w:bCs/>
        </w:rPr>
        <w:t>Results:</w:t>
      </w:r>
      <w:r w:rsidRPr="00765F80">
        <w:t xml:space="preserve"> Boosts free testosterone, lowers cortisol, supports erectile function, improves mood and energy.</w:t>
      </w:r>
    </w:p>
    <w:p w14:paraId="50D9C592" w14:textId="77777777" w:rsidR="00765F80" w:rsidRPr="00765F80" w:rsidRDefault="00352676" w:rsidP="00765F80">
      <w:r w:rsidRPr="00352676">
        <w:rPr>
          <w:noProof/>
          <w14:ligatures w14:val="standardContextual"/>
        </w:rPr>
        <w:pict w14:anchorId="1BB710AE">
          <v:rect id="_x0000_i1043" alt="" style="width:468pt;height:.05pt;mso-width-percent:0;mso-height-percent:0;mso-width-percent:0;mso-height-percent:0" o:hralign="center" o:hrstd="t" o:hr="t" fillcolor="#a0a0a0" stroked="f"/>
        </w:pict>
      </w:r>
    </w:p>
    <w:p w14:paraId="4D7D4B47" w14:textId="77777777" w:rsidR="00765F80" w:rsidRPr="00765F80" w:rsidRDefault="00765F80" w:rsidP="00765F80">
      <w:pPr>
        <w:spacing w:before="100" w:beforeAutospacing="1" w:after="100" w:afterAutospacing="1"/>
        <w:outlineLvl w:val="2"/>
        <w:rPr>
          <w:b/>
          <w:bCs/>
          <w:sz w:val="27"/>
          <w:szCs w:val="27"/>
        </w:rPr>
      </w:pPr>
      <w:r w:rsidRPr="00765F80">
        <w:rPr>
          <w:b/>
          <w:bCs/>
          <w:sz w:val="27"/>
          <w:szCs w:val="27"/>
        </w:rPr>
        <w:t xml:space="preserve">7. Fadogia </w:t>
      </w:r>
      <w:proofErr w:type="spellStart"/>
      <w:r w:rsidRPr="00765F80">
        <w:rPr>
          <w:b/>
          <w:bCs/>
          <w:sz w:val="27"/>
          <w:szCs w:val="27"/>
        </w:rPr>
        <w:t>Agrestus</w:t>
      </w:r>
      <w:proofErr w:type="spellEnd"/>
    </w:p>
    <w:p w14:paraId="5ABDC972" w14:textId="77777777" w:rsidR="00765F80" w:rsidRPr="00765F80" w:rsidRDefault="00765F80" w:rsidP="00765F80">
      <w:pPr>
        <w:numPr>
          <w:ilvl w:val="0"/>
          <w:numId w:val="36"/>
        </w:numPr>
        <w:spacing w:before="100" w:beforeAutospacing="1" w:after="100" w:afterAutospacing="1"/>
      </w:pPr>
      <w:r w:rsidRPr="00765F80">
        <w:rPr>
          <w:b/>
          <w:bCs/>
        </w:rPr>
        <w:lastRenderedPageBreak/>
        <w:t>Role in testosterone:</w:t>
      </w:r>
      <w:r w:rsidRPr="00765F80">
        <w:t xml:space="preserve"> Emerging herbal extract often hyped as a powerful natural testosterone booster.</w:t>
      </w:r>
    </w:p>
    <w:p w14:paraId="3DE5EE69" w14:textId="77777777" w:rsidR="00765F80" w:rsidRPr="00765F80" w:rsidRDefault="00765F80" w:rsidP="00765F80">
      <w:pPr>
        <w:numPr>
          <w:ilvl w:val="0"/>
          <w:numId w:val="36"/>
        </w:numPr>
        <w:spacing w:before="100" w:beforeAutospacing="1" w:after="100" w:afterAutospacing="1"/>
      </w:pPr>
      <w:r w:rsidRPr="00765F80">
        <w:rPr>
          <w:b/>
          <w:bCs/>
        </w:rPr>
        <w:t>Research:</w:t>
      </w:r>
      <w:r w:rsidRPr="00765F80">
        <w:t xml:space="preserve"> Animal studies show it may increase testosterone and sexual performance. Human research is </w:t>
      </w:r>
      <w:r w:rsidRPr="00765F80">
        <w:rPr>
          <w:b/>
          <w:bCs/>
        </w:rPr>
        <w:t>very limited</w:t>
      </w:r>
      <w:r w:rsidRPr="00765F80">
        <w:t>, so it’s still experimental.</w:t>
      </w:r>
    </w:p>
    <w:p w14:paraId="38F7FD60" w14:textId="77777777" w:rsidR="00765F80" w:rsidRPr="00765F80" w:rsidRDefault="00765F80" w:rsidP="00765F80">
      <w:pPr>
        <w:numPr>
          <w:ilvl w:val="0"/>
          <w:numId w:val="36"/>
        </w:numPr>
        <w:spacing w:before="100" w:beforeAutospacing="1" w:after="100" w:afterAutospacing="1"/>
      </w:pPr>
      <w:r w:rsidRPr="00765F80">
        <w:rPr>
          <w:b/>
          <w:bCs/>
        </w:rPr>
        <w:t>Caution:</w:t>
      </w:r>
      <w:r w:rsidRPr="00765F80">
        <w:t xml:space="preserve"> Because of limited safety data, long-term use isn’t recommended yet. Some experts suggest cycling it if used.</w:t>
      </w:r>
    </w:p>
    <w:p w14:paraId="1CC00D71" w14:textId="77777777" w:rsidR="00765F80" w:rsidRPr="00765F80" w:rsidRDefault="00765F80" w:rsidP="00765F80">
      <w:pPr>
        <w:numPr>
          <w:ilvl w:val="0"/>
          <w:numId w:val="36"/>
        </w:numPr>
        <w:spacing w:before="100" w:beforeAutospacing="1" w:after="100" w:afterAutospacing="1"/>
      </w:pPr>
      <w:r w:rsidRPr="00765F80">
        <w:rPr>
          <w:b/>
          <w:bCs/>
        </w:rPr>
        <w:t xml:space="preserve">Daily dose (based on </w:t>
      </w:r>
      <w:proofErr w:type="spellStart"/>
      <w:r w:rsidRPr="00765F80">
        <w:rPr>
          <w:b/>
          <w:bCs/>
        </w:rPr>
        <w:t>animal→human</w:t>
      </w:r>
      <w:proofErr w:type="spellEnd"/>
      <w:r w:rsidRPr="00765F80">
        <w:rPr>
          <w:b/>
          <w:bCs/>
        </w:rPr>
        <w:t xml:space="preserve"> conversions):</w:t>
      </w:r>
      <w:r w:rsidRPr="00765F80">
        <w:t xml:space="preserve"> </w:t>
      </w:r>
      <w:r w:rsidRPr="00765F80">
        <w:rPr>
          <w:b/>
          <w:bCs/>
        </w:rPr>
        <w:t>300–600 mg/day.</w:t>
      </w:r>
    </w:p>
    <w:p w14:paraId="0ED0590F" w14:textId="77777777" w:rsidR="00765F80" w:rsidRPr="00765F80" w:rsidRDefault="00765F80" w:rsidP="00765F80">
      <w:pPr>
        <w:numPr>
          <w:ilvl w:val="0"/>
          <w:numId w:val="36"/>
        </w:numPr>
        <w:spacing w:before="100" w:beforeAutospacing="1" w:after="100" w:afterAutospacing="1"/>
      </w:pPr>
      <w:r w:rsidRPr="00765F80">
        <w:rPr>
          <w:b/>
          <w:bCs/>
        </w:rPr>
        <w:t>Takeaway:</w:t>
      </w:r>
      <w:r w:rsidRPr="00765F80">
        <w:t xml:space="preserve"> Promising but needs more human studies—position this as an </w:t>
      </w:r>
      <w:r w:rsidRPr="00765F80">
        <w:rPr>
          <w:b/>
          <w:bCs/>
        </w:rPr>
        <w:t>“up-and-coming herb”</w:t>
      </w:r>
      <w:r w:rsidRPr="00765F80">
        <w:t xml:space="preserve"> that may support testosterone.</w:t>
      </w:r>
    </w:p>
    <w:p w14:paraId="69F53FFB" w14:textId="77777777" w:rsidR="00765F80" w:rsidRPr="00765F80" w:rsidRDefault="00352676" w:rsidP="00765F80">
      <w:r w:rsidRPr="00352676">
        <w:rPr>
          <w:noProof/>
          <w14:ligatures w14:val="standardContextual"/>
        </w:rPr>
        <w:pict w14:anchorId="039E16DF">
          <v:rect id="_x0000_i1042" alt="" style="width:468pt;height:.05pt;mso-width-percent:0;mso-height-percent:0;mso-width-percent:0;mso-height-percent:0" o:hralign="center" o:hrstd="t" o:hr="t" fillcolor="#a0a0a0" stroked="f"/>
        </w:pict>
      </w:r>
    </w:p>
    <w:p w14:paraId="00A46E7B" w14:textId="77777777" w:rsidR="00765F80" w:rsidRPr="00765F80" w:rsidRDefault="00765F80" w:rsidP="00765F80">
      <w:pPr>
        <w:spacing w:before="100" w:beforeAutospacing="1" w:after="100" w:afterAutospacing="1"/>
        <w:outlineLvl w:val="0"/>
        <w:rPr>
          <w:b/>
          <w:bCs/>
          <w:kern w:val="36"/>
          <w:sz w:val="48"/>
          <w:szCs w:val="48"/>
        </w:rPr>
      </w:pPr>
      <w:r w:rsidRPr="00765F80">
        <w:rPr>
          <w:b/>
          <w:bCs/>
          <w:kern w:val="36"/>
          <w:sz w:val="48"/>
          <w:szCs w:val="48"/>
        </w:rPr>
        <w:t>Summary – How They Work Together</w:t>
      </w:r>
    </w:p>
    <w:p w14:paraId="3F2F268C" w14:textId="77777777" w:rsidR="00765F80" w:rsidRPr="00765F80" w:rsidRDefault="00765F80" w:rsidP="00765F80">
      <w:pPr>
        <w:numPr>
          <w:ilvl w:val="0"/>
          <w:numId w:val="37"/>
        </w:numPr>
        <w:spacing w:before="100" w:beforeAutospacing="1" w:after="100" w:afterAutospacing="1"/>
      </w:pPr>
      <w:r w:rsidRPr="00765F80">
        <w:rPr>
          <w:b/>
          <w:bCs/>
        </w:rPr>
        <w:t>Zinc + Magnesium</w:t>
      </w:r>
      <w:r w:rsidRPr="00765F80">
        <w:t xml:space="preserve"> = Foundational minerals → support T production, recovery, and sleep.</w:t>
      </w:r>
    </w:p>
    <w:p w14:paraId="0EE695BE" w14:textId="77777777" w:rsidR="00765F80" w:rsidRPr="00765F80" w:rsidRDefault="00765F80" w:rsidP="00765F80">
      <w:pPr>
        <w:numPr>
          <w:ilvl w:val="0"/>
          <w:numId w:val="37"/>
        </w:numPr>
        <w:spacing w:before="100" w:beforeAutospacing="1" w:after="100" w:afterAutospacing="1"/>
      </w:pPr>
      <w:r w:rsidRPr="00765F80">
        <w:rPr>
          <w:b/>
          <w:bCs/>
        </w:rPr>
        <w:t>Fenugreek + Tribulus</w:t>
      </w:r>
      <w:r w:rsidRPr="00765F80">
        <w:t xml:space="preserve"> = Libido, vitality, and free testosterone support.</w:t>
      </w:r>
    </w:p>
    <w:p w14:paraId="3F0B4089" w14:textId="77777777" w:rsidR="00765F80" w:rsidRPr="00765F80" w:rsidRDefault="00765F80" w:rsidP="00765F80">
      <w:pPr>
        <w:numPr>
          <w:ilvl w:val="0"/>
          <w:numId w:val="37"/>
        </w:numPr>
        <w:spacing w:before="100" w:beforeAutospacing="1" w:after="100" w:afterAutospacing="1"/>
      </w:pPr>
      <w:r w:rsidRPr="00765F80">
        <w:rPr>
          <w:b/>
          <w:bCs/>
        </w:rPr>
        <w:t>Tongkat Ali (LJ100®)</w:t>
      </w:r>
      <w:r w:rsidRPr="00765F80">
        <w:t xml:space="preserve"> = Gold-standard herb for reducing SHBG, lowering cortisol, and boosting free T.</w:t>
      </w:r>
    </w:p>
    <w:p w14:paraId="2DB7AF8C" w14:textId="77777777" w:rsidR="00765F80" w:rsidRPr="00765F80" w:rsidRDefault="00765F80" w:rsidP="00765F80">
      <w:pPr>
        <w:numPr>
          <w:ilvl w:val="0"/>
          <w:numId w:val="37"/>
        </w:numPr>
        <w:spacing w:before="100" w:beforeAutospacing="1" w:after="100" w:afterAutospacing="1"/>
      </w:pPr>
      <w:r w:rsidRPr="00765F80">
        <w:rPr>
          <w:b/>
          <w:bCs/>
        </w:rPr>
        <w:t>Fadogia</w:t>
      </w:r>
      <w:r w:rsidRPr="00765F80">
        <w:t xml:space="preserve"> = Cutting-edge herb with early promise—still needs more human data.</w:t>
      </w:r>
    </w:p>
    <w:p w14:paraId="7AD65749" w14:textId="77777777" w:rsidR="00765F80" w:rsidRPr="00765F80" w:rsidRDefault="00765F80" w:rsidP="00765F80">
      <w:pPr>
        <w:spacing w:before="100" w:beforeAutospacing="1" w:after="100" w:afterAutospacing="1"/>
      </w:pPr>
      <w:r w:rsidRPr="00765F80">
        <w:rPr>
          <w:rFonts w:ascii="Apple Color Emoji" w:hAnsi="Apple Color Emoji" w:cs="Apple Color Emoji"/>
        </w:rPr>
        <w:t>👉</w:t>
      </w:r>
      <w:r w:rsidRPr="00765F80">
        <w:t xml:space="preserve"> Together, these ingredients </w:t>
      </w:r>
      <w:r w:rsidRPr="00765F80">
        <w:rPr>
          <w:b/>
          <w:bCs/>
        </w:rPr>
        <w:t>cover multiple pathways</w:t>
      </w:r>
      <w:r w:rsidRPr="00765F80">
        <w:t>:</w:t>
      </w:r>
    </w:p>
    <w:p w14:paraId="0BDF8C06" w14:textId="77777777" w:rsidR="00765F80" w:rsidRPr="00765F80" w:rsidRDefault="00765F80" w:rsidP="00765F80">
      <w:pPr>
        <w:numPr>
          <w:ilvl w:val="0"/>
          <w:numId w:val="38"/>
        </w:numPr>
        <w:spacing w:before="100" w:beforeAutospacing="1" w:after="100" w:afterAutospacing="1"/>
      </w:pPr>
      <w:r w:rsidRPr="00765F80">
        <w:t>Increasing raw testosterone production (zinc, magnesium).</w:t>
      </w:r>
    </w:p>
    <w:p w14:paraId="1A0B8970" w14:textId="77777777" w:rsidR="00765F80" w:rsidRPr="00765F80" w:rsidRDefault="00765F80" w:rsidP="00765F80">
      <w:pPr>
        <w:numPr>
          <w:ilvl w:val="0"/>
          <w:numId w:val="38"/>
        </w:numPr>
        <w:spacing w:before="100" w:beforeAutospacing="1" w:after="100" w:afterAutospacing="1"/>
      </w:pPr>
      <w:r w:rsidRPr="00765F80">
        <w:t>Freeing up bound testosterone (</w:t>
      </w:r>
      <w:proofErr w:type="spellStart"/>
      <w:r w:rsidRPr="00765F80">
        <w:t>tongkat</w:t>
      </w:r>
      <w:proofErr w:type="spellEnd"/>
      <w:r w:rsidRPr="00765F80">
        <w:t>, fenugreek).</w:t>
      </w:r>
    </w:p>
    <w:p w14:paraId="47A45D90" w14:textId="77777777" w:rsidR="00765F80" w:rsidRPr="00765F80" w:rsidRDefault="00765F80" w:rsidP="00765F80">
      <w:pPr>
        <w:numPr>
          <w:ilvl w:val="0"/>
          <w:numId w:val="38"/>
        </w:numPr>
        <w:spacing w:before="100" w:beforeAutospacing="1" w:after="100" w:afterAutospacing="1"/>
      </w:pPr>
      <w:r w:rsidRPr="00765F80">
        <w:t xml:space="preserve">Balancing cortisol (ashwagandha, </w:t>
      </w:r>
      <w:proofErr w:type="spellStart"/>
      <w:r w:rsidRPr="00765F80">
        <w:t>tongkat</w:t>
      </w:r>
      <w:proofErr w:type="spellEnd"/>
      <w:r w:rsidRPr="00765F80">
        <w:t>).</w:t>
      </w:r>
    </w:p>
    <w:p w14:paraId="07A628EB" w14:textId="77777777" w:rsidR="00765F80" w:rsidRPr="00765F80" w:rsidRDefault="00765F80" w:rsidP="00765F80">
      <w:pPr>
        <w:numPr>
          <w:ilvl w:val="0"/>
          <w:numId w:val="38"/>
        </w:numPr>
        <w:spacing w:before="100" w:beforeAutospacing="1" w:after="100" w:afterAutospacing="1"/>
      </w:pPr>
      <w:r w:rsidRPr="00765F80">
        <w:t>Supporting libido, mood, and vitality (</w:t>
      </w:r>
      <w:proofErr w:type="spellStart"/>
      <w:r w:rsidRPr="00765F80">
        <w:t>tribulus</w:t>
      </w:r>
      <w:proofErr w:type="spellEnd"/>
      <w:r w:rsidRPr="00765F80">
        <w:t xml:space="preserve">, fenugreek, </w:t>
      </w:r>
      <w:proofErr w:type="spellStart"/>
      <w:r w:rsidRPr="00765F80">
        <w:t>tongkat</w:t>
      </w:r>
      <w:proofErr w:type="spellEnd"/>
      <w:r w:rsidRPr="00765F80">
        <w:t xml:space="preserve">, </w:t>
      </w:r>
      <w:proofErr w:type="spellStart"/>
      <w:r w:rsidRPr="00765F80">
        <w:t>fadogia</w:t>
      </w:r>
      <w:proofErr w:type="spellEnd"/>
      <w:r w:rsidRPr="00765F80">
        <w:t>).</w:t>
      </w:r>
    </w:p>
    <w:p w14:paraId="2D67130E" w14:textId="77777777" w:rsidR="007B5466" w:rsidRDefault="007B5466" w:rsidP="00C13ACC">
      <w:pPr>
        <w:spacing w:before="100" w:beforeAutospacing="1" w:after="100" w:afterAutospacing="1"/>
      </w:pPr>
    </w:p>
    <w:p w14:paraId="22795479" w14:textId="77777777" w:rsidR="00765F80" w:rsidRPr="00C13ACC" w:rsidRDefault="00765F80" w:rsidP="00C13ACC">
      <w:pPr>
        <w:spacing w:before="100" w:beforeAutospacing="1" w:after="100" w:afterAutospacing="1"/>
      </w:pPr>
    </w:p>
    <w:p w14:paraId="41DF3460" w14:textId="77777777" w:rsidR="00C13ACC" w:rsidRPr="00C13ACC" w:rsidRDefault="00C13ACC" w:rsidP="00C13ACC">
      <w:pPr>
        <w:spacing w:before="100" w:beforeAutospacing="1" w:after="100" w:afterAutospacing="1"/>
        <w:outlineLvl w:val="2"/>
        <w:rPr>
          <w:b/>
          <w:bCs/>
          <w:sz w:val="27"/>
          <w:szCs w:val="27"/>
        </w:rPr>
      </w:pPr>
      <w:r w:rsidRPr="00C13ACC">
        <w:rPr>
          <w:b/>
          <w:bCs/>
          <w:sz w:val="27"/>
          <w:szCs w:val="27"/>
        </w:rPr>
        <w:t>Ashwagandha</w:t>
      </w:r>
    </w:p>
    <w:p w14:paraId="2AE9146D" w14:textId="77777777" w:rsidR="00C13ACC" w:rsidRPr="00C13ACC" w:rsidRDefault="00C13ACC" w:rsidP="00C13ACC">
      <w:pPr>
        <w:numPr>
          <w:ilvl w:val="0"/>
          <w:numId w:val="12"/>
        </w:numPr>
        <w:spacing w:before="100" w:beforeAutospacing="1" w:after="100" w:afterAutospacing="1"/>
      </w:pPr>
      <w:r w:rsidRPr="00C13ACC">
        <w:rPr>
          <w:b/>
          <w:bCs/>
        </w:rPr>
        <w:t>Why important</w:t>
      </w:r>
      <w:r w:rsidRPr="00C13ACC">
        <w:t>: Adaptogen—lowers cortisol, supports testosterone, stress resilience.</w:t>
      </w:r>
    </w:p>
    <w:p w14:paraId="4AC1735D" w14:textId="77777777" w:rsidR="00C13ACC" w:rsidRPr="00C13ACC" w:rsidRDefault="00C13ACC" w:rsidP="00C13ACC">
      <w:pPr>
        <w:numPr>
          <w:ilvl w:val="0"/>
          <w:numId w:val="12"/>
        </w:numPr>
        <w:spacing w:before="100" w:beforeAutospacing="1" w:after="100" w:afterAutospacing="1"/>
      </w:pPr>
      <w:r w:rsidRPr="00C13ACC">
        <w:rPr>
          <w:b/>
          <w:bCs/>
        </w:rPr>
        <w:t>How to use</w:t>
      </w:r>
      <w:r w:rsidRPr="00C13ACC">
        <w:t>: 300–600mg/day.</w:t>
      </w:r>
    </w:p>
    <w:p w14:paraId="7A73817C" w14:textId="77777777" w:rsidR="00C13ACC" w:rsidRPr="00C13ACC" w:rsidRDefault="00C13ACC" w:rsidP="00C13ACC">
      <w:pPr>
        <w:numPr>
          <w:ilvl w:val="0"/>
          <w:numId w:val="12"/>
        </w:numPr>
        <w:spacing w:before="100" w:beforeAutospacing="1" w:after="100" w:afterAutospacing="1"/>
      </w:pPr>
      <w:r w:rsidRPr="00C13ACC">
        <w:rPr>
          <w:b/>
          <w:bCs/>
        </w:rPr>
        <w:t>Results</w:t>
      </w:r>
      <w:r w:rsidRPr="00C13ACC">
        <w:t>: Better energy, mood, sleep, and testosterone.</w:t>
      </w:r>
    </w:p>
    <w:p w14:paraId="3C3B75EC" w14:textId="77777777" w:rsidR="00C13ACC" w:rsidRPr="00C13ACC" w:rsidRDefault="00C13ACC" w:rsidP="00C13ACC">
      <w:pPr>
        <w:spacing w:before="100" w:beforeAutospacing="1" w:after="100" w:afterAutospacing="1"/>
      </w:pPr>
    </w:p>
    <w:p w14:paraId="5027AC96" w14:textId="77777777" w:rsidR="00C13ACC" w:rsidRPr="00C13ACC" w:rsidRDefault="00C13ACC" w:rsidP="00C13ACC">
      <w:pPr>
        <w:spacing w:before="100" w:beforeAutospacing="1" w:after="100" w:afterAutospacing="1"/>
        <w:outlineLvl w:val="2"/>
        <w:rPr>
          <w:b/>
          <w:bCs/>
          <w:sz w:val="27"/>
          <w:szCs w:val="27"/>
        </w:rPr>
      </w:pPr>
      <w:r w:rsidRPr="00C13ACC">
        <w:rPr>
          <w:b/>
          <w:bCs/>
          <w:sz w:val="27"/>
          <w:szCs w:val="27"/>
        </w:rPr>
        <w:t>Testosterone Booster (with Specific Ingredients)</w:t>
      </w:r>
    </w:p>
    <w:p w14:paraId="1D14C5C5" w14:textId="77777777" w:rsidR="00C13ACC" w:rsidRPr="00C13ACC" w:rsidRDefault="00C13ACC" w:rsidP="00C13ACC">
      <w:pPr>
        <w:numPr>
          <w:ilvl w:val="0"/>
          <w:numId w:val="13"/>
        </w:numPr>
        <w:spacing w:before="100" w:beforeAutospacing="1" w:after="100" w:afterAutospacing="1"/>
      </w:pPr>
      <w:r w:rsidRPr="00C13ACC">
        <w:rPr>
          <w:b/>
          <w:bCs/>
        </w:rPr>
        <w:t>Why important</w:t>
      </w:r>
      <w:r w:rsidRPr="00C13ACC">
        <w:t>: Naturally supports declining T levels after 40.</w:t>
      </w:r>
    </w:p>
    <w:p w14:paraId="40F3D0C9" w14:textId="77777777" w:rsidR="00C13ACC" w:rsidRPr="00C13ACC" w:rsidRDefault="00C13ACC" w:rsidP="00C13ACC">
      <w:pPr>
        <w:numPr>
          <w:ilvl w:val="0"/>
          <w:numId w:val="13"/>
        </w:numPr>
        <w:spacing w:before="100" w:beforeAutospacing="1" w:after="100" w:afterAutospacing="1"/>
      </w:pPr>
      <w:r w:rsidRPr="00C13ACC">
        <w:rPr>
          <w:b/>
          <w:bCs/>
        </w:rPr>
        <w:t>Key ingredients to look for</w:t>
      </w:r>
      <w:r w:rsidRPr="00C13ACC">
        <w:t>:</w:t>
      </w:r>
    </w:p>
    <w:p w14:paraId="649D8E07" w14:textId="77777777" w:rsidR="00C13ACC" w:rsidRPr="00C13ACC" w:rsidRDefault="00C13ACC" w:rsidP="00C13ACC">
      <w:pPr>
        <w:numPr>
          <w:ilvl w:val="1"/>
          <w:numId w:val="13"/>
        </w:numPr>
        <w:spacing w:before="100" w:beforeAutospacing="1" w:after="100" w:afterAutospacing="1"/>
      </w:pPr>
      <w:r w:rsidRPr="00C13ACC">
        <w:rPr>
          <w:b/>
          <w:bCs/>
        </w:rPr>
        <w:t>Fenugreek</w:t>
      </w:r>
      <w:r w:rsidRPr="00C13ACC">
        <w:t xml:space="preserve"> – supports free T and libido.</w:t>
      </w:r>
    </w:p>
    <w:p w14:paraId="0B5E88AC" w14:textId="77777777" w:rsidR="00C13ACC" w:rsidRPr="00C13ACC" w:rsidRDefault="00C13ACC" w:rsidP="00C13ACC">
      <w:pPr>
        <w:numPr>
          <w:ilvl w:val="1"/>
          <w:numId w:val="13"/>
        </w:numPr>
        <w:spacing w:before="100" w:beforeAutospacing="1" w:after="100" w:afterAutospacing="1"/>
      </w:pPr>
      <w:r w:rsidRPr="00C13ACC">
        <w:rPr>
          <w:b/>
          <w:bCs/>
        </w:rPr>
        <w:lastRenderedPageBreak/>
        <w:t>Zinc</w:t>
      </w:r>
      <w:r w:rsidRPr="00C13ACC">
        <w:t xml:space="preserve"> – critical for testosterone synthesis.</w:t>
      </w:r>
    </w:p>
    <w:p w14:paraId="44ADF810" w14:textId="77777777" w:rsidR="00C13ACC" w:rsidRPr="00C13ACC" w:rsidRDefault="00C13ACC" w:rsidP="00C13ACC">
      <w:pPr>
        <w:numPr>
          <w:ilvl w:val="1"/>
          <w:numId w:val="13"/>
        </w:numPr>
        <w:spacing w:before="100" w:beforeAutospacing="1" w:after="100" w:afterAutospacing="1"/>
      </w:pPr>
      <w:r w:rsidRPr="00C13ACC">
        <w:rPr>
          <w:b/>
          <w:bCs/>
        </w:rPr>
        <w:t>Magnesium</w:t>
      </w:r>
      <w:r w:rsidRPr="00C13ACC">
        <w:t xml:space="preserve"> – supports testosterone and recovery.</w:t>
      </w:r>
    </w:p>
    <w:p w14:paraId="611265E3" w14:textId="77777777" w:rsidR="00C13ACC" w:rsidRPr="00C13ACC" w:rsidRDefault="00C13ACC" w:rsidP="00C13ACC">
      <w:pPr>
        <w:numPr>
          <w:ilvl w:val="1"/>
          <w:numId w:val="13"/>
        </w:numPr>
        <w:spacing w:before="100" w:beforeAutospacing="1" w:after="100" w:afterAutospacing="1"/>
      </w:pPr>
      <w:r w:rsidRPr="00C13ACC">
        <w:rPr>
          <w:b/>
          <w:bCs/>
        </w:rPr>
        <w:t>Vitamin D3</w:t>
      </w:r>
      <w:r w:rsidRPr="00C13ACC">
        <w:t xml:space="preserve"> – directly tied to T levels.</w:t>
      </w:r>
    </w:p>
    <w:p w14:paraId="19DB9AC5" w14:textId="77777777" w:rsidR="00C13ACC" w:rsidRPr="00C13ACC" w:rsidRDefault="00C13ACC" w:rsidP="00C13ACC">
      <w:pPr>
        <w:numPr>
          <w:ilvl w:val="1"/>
          <w:numId w:val="13"/>
        </w:numPr>
        <w:spacing w:before="100" w:beforeAutospacing="1" w:after="100" w:afterAutospacing="1"/>
      </w:pPr>
      <w:r w:rsidRPr="00C13ACC">
        <w:rPr>
          <w:b/>
          <w:bCs/>
        </w:rPr>
        <w:t>Ashwagandha</w:t>
      </w:r>
      <w:r w:rsidRPr="00C13ACC">
        <w:t xml:space="preserve"> – reduces cortisol, boosts T.</w:t>
      </w:r>
    </w:p>
    <w:p w14:paraId="18CD4139" w14:textId="77777777" w:rsidR="00C13ACC" w:rsidRDefault="00C13ACC" w:rsidP="00C13ACC">
      <w:pPr>
        <w:numPr>
          <w:ilvl w:val="0"/>
          <w:numId w:val="13"/>
        </w:numPr>
        <w:spacing w:before="100" w:beforeAutospacing="1" w:after="100" w:afterAutospacing="1"/>
      </w:pPr>
      <w:r w:rsidRPr="00C13ACC">
        <w:rPr>
          <w:b/>
          <w:bCs/>
        </w:rPr>
        <w:t>Results</w:t>
      </w:r>
      <w:r w:rsidRPr="00C13ACC">
        <w:t>: Better energy, strength, libido, and fat loss.</w:t>
      </w:r>
    </w:p>
    <w:p w14:paraId="0CF72AF5" w14:textId="77777777" w:rsidR="007B5466" w:rsidRDefault="007B5466" w:rsidP="007B5466">
      <w:pPr>
        <w:spacing w:before="100" w:beforeAutospacing="1" w:after="100" w:afterAutospacing="1"/>
      </w:pPr>
    </w:p>
    <w:p w14:paraId="5494C130" w14:textId="77777777" w:rsidR="00765F80" w:rsidRDefault="00765F80" w:rsidP="007B5466">
      <w:pPr>
        <w:spacing w:before="100" w:beforeAutospacing="1" w:after="100" w:afterAutospacing="1"/>
      </w:pPr>
    </w:p>
    <w:p w14:paraId="24D142E6" w14:textId="77777777" w:rsidR="00765F80" w:rsidRDefault="00765F80" w:rsidP="007B5466">
      <w:pPr>
        <w:spacing w:before="100" w:beforeAutospacing="1" w:after="100" w:afterAutospacing="1"/>
      </w:pPr>
    </w:p>
    <w:p w14:paraId="310EC153" w14:textId="77777777" w:rsidR="007B5466" w:rsidRPr="0091187F" w:rsidRDefault="007B5466" w:rsidP="007B5466">
      <w:pPr>
        <w:spacing w:before="100" w:beforeAutospacing="1" w:after="100" w:afterAutospacing="1"/>
        <w:outlineLvl w:val="2"/>
        <w:rPr>
          <w:b/>
          <w:bCs/>
          <w:sz w:val="27"/>
          <w:szCs w:val="27"/>
        </w:rPr>
      </w:pPr>
      <w:r w:rsidRPr="0091187F">
        <w:rPr>
          <w:b/>
          <w:bCs/>
          <w:sz w:val="27"/>
          <w:szCs w:val="27"/>
        </w:rPr>
        <w:t>. Hormone &amp; Vitality Support</w:t>
      </w:r>
    </w:p>
    <w:p w14:paraId="1E1B54DC" w14:textId="77777777" w:rsidR="007B5466" w:rsidRPr="0091187F" w:rsidRDefault="007B5466" w:rsidP="007B5466">
      <w:pPr>
        <w:numPr>
          <w:ilvl w:val="0"/>
          <w:numId w:val="22"/>
        </w:numPr>
        <w:spacing w:before="100" w:beforeAutospacing="1" w:after="100" w:afterAutospacing="1"/>
      </w:pPr>
      <w:r w:rsidRPr="0091187F">
        <w:rPr>
          <w:b/>
          <w:bCs/>
        </w:rPr>
        <w:t>Ashwagandha</w:t>
      </w:r>
    </w:p>
    <w:p w14:paraId="19934F3F" w14:textId="77777777" w:rsidR="007B5466" w:rsidRPr="0091187F" w:rsidRDefault="007B5466" w:rsidP="007B5466">
      <w:pPr>
        <w:spacing w:before="100" w:beforeAutospacing="1" w:after="100" w:afterAutospacing="1"/>
        <w:ind w:left="720"/>
      </w:pPr>
      <w:r w:rsidRPr="0091187F">
        <w:rPr>
          <w:b/>
          <w:bCs/>
        </w:rPr>
        <w:t>300–600 mg daily</w:t>
      </w:r>
      <w:r w:rsidRPr="0091187F">
        <w:t xml:space="preserve"> of a standardized extract—supports stress, testosterone, and recovery.</w:t>
      </w:r>
    </w:p>
    <w:p w14:paraId="4353D6C3" w14:textId="77777777" w:rsidR="007B5466" w:rsidRPr="0091187F" w:rsidRDefault="007B5466" w:rsidP="007B5466">
      <w:pPr>
        <w:numPr>
          <w:ilvl w:val="0"/>
          <w:numId w:val="22"/>
        </w:numPr>
        <w:spacing w:before="100" w:beforeAutospacing="1" w:after="100" w:afterAutospacing="1"/>
      </w:pPr>
      <w:r w:rsidRPr="0091187F">
        <w:rPr>
          <w:b/>
          <w:bCs/>
        </w:rPr>
        <w:t>Testosterone Booster (Targeted Formula)</w:t>
      </w:r>
    </w:p>
    <w:p w14:paraId="0262DD7F" w14:textId="77777777" w:rsidR="007B5466" w:rsidRPr="0091187F" w:rsidRDefault="007B5466" w:rsidP="007B5466">
      <w:pPr>
        <w:spacing w:before="100" w:beforeAutospacing="1" w:after="100" w:afterAutospacing="1"/>
        <w:ind w:left="720"/>
      </w:pPr>
      <w:r w:rsidRPr="0091187F">
        <w:t>Look for effective daily dosages of:</w:t>
      </w:r>
    </w:p>
    <w:p w14:paraId="25D7FEC5" w14:textId="77777777" w:rsidR="007B5466" w:rsidRPr="0091187F" w:rsidRDefault="007B5466" w:rsidP="007B5466">
      <w:pPr>
        <w:numPr>
          <w:ilvl w:val="1"/>
          <w:numId w:val="22"/>
        </w:numPr>
        <w:spacing w:before="100" w:beforeAutospacing="1" w:after="100" w:afterAutospacing="1"/>
      </w:pPr>
      <w:r w:rsidRPr="0091187F">
        <w:t xml:space="preserve">Zinc: </w:t>
      </w:r>
      <w:r w:rsidRPr="0091187F">
        <w:rPr>
          <w:b/>
          <w:bCs/>
        </w:rPr>
        <w:t>11 mg/day</w:t>
      </w:r>
      <w:r w:rsidRPr="0091187F">
        <w:t xml:space="preserve"> (RDA for men)</w:t>
      </w:r>
    </w:p>
    <w:p w14:paraId="6A5596CB" w14:textId="77777777" w:rsidR="007B5466" w:rsidRPr="0091187F" w:rsidRDefault="007B5466" w:rsidP="007B5466">
      <w:pPr>
        <w:numPr>
          <w:ilvl w:val="1"/>
          <w:numId w:val="22"/>
        </w:numPr>
        <w:spacing w:before="100" w:beforeAutospacing="1" w:after="100" w:afterAutospacing="1"/>
      </w:pPr>
      <w:r w:rsidRPr="0091187F">
        <w:t xml:space="preserve">Magnesium: up to </w:t>
      </w:r>
      <w:r w:rsidRPr="0091187F">
        <w:rPr>
          <w:b/>
          <w:bCs/>
        </w:rPr>
        <w:t>400 mg/day</w:t>
      </w:r>
    </w:p>
    <w:p w14:paraId="7086E8AC" w14:textId="77777777" w:rsidR="007B5466" w:rsidRPr="0091187F" w:rsidRDefault="007B5466" w:rsidP="007B5466">
      <w:pPr>
        <w:numPr>
          <w:ilvl w:val="1"/>
          <w:numId w:val="22"/>
        </w:numPr>
        <w:spacing w:before="100" w:beforeAutospacing="1" w:after="100" w:afterAutospacing="1"/>
      </w:pPr>
      <w:r w:rsidRPr="0091187F">
        <w:t xml:space="preserve">Fenugreek: </w:t>
      </w:r>
      <w:r w:rsidRPr="0091187F">
        <w:rPr>
          <w:b/>
          <w:bCs/>
        </w:rPr>
        <w:t>500–600 mg/day</w:t>
      </w:r>
      <w:r w:rsidRPr="0091187F">
        <w:t xml:space="preserve"> standardized extract</w:t>
      </w:r>
    </w:p>
    <w:p w14:paraId="02990327" w14:textId="77777777" w:rsidR="007B5466" w:rsidRPr="0091187F" w:rsidRDefault="007B5466" w:rsidP="007B5466">
      <w:pPr>
        <w:numPr>
          <w:ilvl w:val="1"/>
          <w:numId w:val="22"/>
        </w:numPr>
        <w:spacing w:before="100" w:beforeAutospacing="1" w:after="100" w:afterAutospacing="1"/>
      </w:pPr>
      <w:r w:rsidRPr="0091187F">
        <w:t>Vitamin D₃: as noted above</w:t>
      </w:r>
    </w:p>
    <w:p w14:paraId="431A9B9A" w14:textId="77777777" w:rsidR="007B5466" w:rsidRPr="0091187F" w:rsidRDefault="007B5466" w:rsidP="007B5466">
      <w:pPr>
        <w:numPr>
          <w:ilvl w:val="1"/>
          <w:numId w:val="22"/>
        </w:numPr>
        <w:spacing w:before="100" w:beforeAutospacing="1" w:after="100" w:afterAutospacing="1"/>
      </w:pPr>
      <w:r w:rsidRPr="0091187F">
        <w:t>Ashwagandha: as above</w:t>
      </w:r>
    </w:p>
    <w:p w14:paraId="4EB8A9AD" w14:textId="77777777" w:rsidR="007B5466" w:rsidRDefault="007B5466" w:rsidP="007B5466">
      <w:pPr>
        <w:spacing w:before="100" w:beforeAutospacing="1" w:after="100" w:afterAutospacing="1"/>
      </w:pPr>
    </w:p>
    <w:p w14:paraId="1EAA2D34" w14:textId="77777777" w:rsidR="005D18A5" w:rsidRDefault="005D18A5" w:rsidP="007B5466">
      <w:pPr>
        <w:spacing w:before="100" w:beforeAutospacing="1" w:after="100" w:afterAutospacing="1"/>
      </w:pPr>
    </w:p>
    <w:p w14:paraId="45C0C6B3" w14:textId="77777777" w:rsidR="005D18A5" w:rsidRDefault="005D18A5" w:rsidP="007B5466">
      <w:pPr>
        <w:spacing w:before="100" w:beforeAutospacing="1" w:after="100" w:afterAutospacing="1"/>
      </w:pPr>
    </w:p>
    <w:p w14:paraId="2DDF85D2" w14:textId="77777777" w:rsidR="005D18A5" w:rsidRDefault="005D18A5" w:rsidP="007B5466">
      <w:pPr>
        <w:spacing w:before="100" w:beforeAutospacing="1" w:after="100" w:afterAutospacing="1"/>
      </w:pPr>
    </w:p>
    <w:p w14:paraId="4E4DD11B" w14:textId="77777777" w:rsidR="005D18A5" w:rsidRDefault="005D18A5" w:rsidP="007B5466">
      <w:pPr>
        <w:spacing w:before="100" w:beforeAutospacing="1" w:after="100" w:afterAutospacing="1"/>
      </w:pPr>
    </w:p>
    <w:p w14:paraId="50E92DC0" w14:textId="77777777" w:rsidR="005D18A5" w:rsidRDefault="005D18A5" w:rsidP="007B5466">
      <w:pPr>
        <w:spacing w:before="100" w:beforeAutospacing="1" w:after="100" w:afterAutospacing="1"/>
      </w:pPr>
    </w:p>
    <w:p w14:paraId="68267F25" w14:textId="77777777" w:rsidR="005D18A5" w:rsidRDefault="005D18A5" w:rsidP="007B5466">
      <w:pPr>
        <w:spacing w:before="100" w:beforeAutospacing="1" w:after="100" w:afterAutospacing="1"/>
      </w:pPr>
    </w:p>
    <w:p w14:paraId="21D4A065" w14:textId="77777777" w:rsidR="005D18A5" w:rsidRDefault="005D18A5" w:rsidP="007B5466">
      <w:pPr>
        <w:spacing w:before="100" w:beforeAutospacing="1" w:after="100" w:afterAutospacing="1"/>
      </w:pPr>
    </w:p>
    <w:p w14:paraId="0335FC92" w14:textId="77777777" w:rsidR="005D18A5" w:rsidRDefault="005D18A5" w:rsidP="007B5466">
      <w:pPr>
        <w:spacing w:before="100" w:beforeAutospacing="1" w:after="100" w:afterAutospacing="1"/>
      </w:pPr>
    </w:p>
    <w:p w14:paraId="74B07894" w14:textId="77777777" w:rsidR="007B5466" w:rsidRPr="00C13ACC" w:rsidRDefault="007B5466" w:rsidP="007B5466">
      <w:pPr>
        <w:spacing w:before="100" w:beforeAutospacing="1" w:after="100" w:afterAutospacing="1"/>
      </w:pPr>
    </w:p>
    <w:p w14:paraId="154BF064" w14:textId="77777777" w:rsidR="00C13ACC" w:rsidRPr="00C13ACC" w:rsidRDefault="00352676" w:rsidP="00C13ACC">
      <w:r>
        <w:rPr>
          <w:noProof/>
        </w:rPr>
      </w:r>
      <w:r>
        <w:pict w14:anchorId="41A44AD6">
          <v:rect id="Rectangle 19" o:spid="_x0000_s102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1D51E726" w14:textId="42DA2007" w:rsidR="00C13ACC" w:rsidRPr="00C13ACC" w:rsidRDefault="00C9767A" w:rsidP="00C9767A">
      <w:pPr>
        <w:rPr>
          <w:b/>
          <w:bCs/>
          <w:sz w:val="36"/>
          <w:szCs w:val="36"/>
          <w:highlight w:val="yellow"/>
        </w:rPr>
      </w:pPr>
      <w:r>
        <w:rPr>
          <w:b/>
          <w:bCs/>
          <w:sz w:val="36"/>
          <w:szCs w:val="36"/>
          <w:highlight w:val="yellow"/>
        </w:rPr>
        <w:t xml:space="preserve">4. </w:t>
      </w:r>
      <w:r w:rsidR="00C13ACC" w:rsidRPr="00C13ACC">
        <w:rPr>
          <w:b/>
          <w:bCs/>
          <w:sz w:val="36"/>
          <w:szCs w:val="36"/>
          <w:highlight w:val="yellow"/>
        </w:rPr>
        <w:t>Recovery &amp; Joint Support</w:t>
      </w:r>
    </w:p>
    <w:p w14:paraId="29025C61" w14:textId="77777777" w:rsidR="00C9767A" w:rsidRDefault="00C9767A" w:rsidP="00C9767A">
      <w:pPr>
        <w:pStyle w:val="Heading1"/>
      </w:pPr>
      <w:r>
        <w:rPr>
          <w:rStyle w:val="Strong"/>
          <w:b w:val="0"/>
          <w:bCs w:val="0"/>
        </w:rPr>
        <w:t>Recovery Stack – Physiological Rationale</w:t>
      </w:r>
    </w:p>
    <w:p w14:paraId="5A9EB899" w14:textId="77777777" w:rsidR="00C9767A" w:rsidRDefault="00C9767A" w:rsidP="00C9767A">
      <w:pPr>
        <w:pStyle w:val="NormalWeb"/>
      </w:pPr>
      <w:r>
        <w:rPr>
          <w:rStyle w:val="Emphasis"/>
          <w:rFonts w:eastAsiaTheme="majorEastAsia"/>
        </w:rPr>
        <w:t>(Think: Sleep, repair, joint health, and lowering inflammation so you can train and live at full capacity.)</w:t>
      </w:r>
    </w:p>
    <w:p w14:paraId="161CAABD" w14:textId="77777777" w:rsidR="00C9767A" w:rsidRDefault="00352676" w:rsidP="00C9767A">
      <w:r w:rsidRPr="00352676">
        <w:rPr>
          <w:noProof/>
          <w14:ligatures w14:val="standardContextual"/>
        </w:rPr>
        <w:pict w14:anchorId="32B93267">
          <v:rect id="_x0000_i1040" alt="" style="width:468pt;height:.05pt;mso-width-percent:0;mso-height-percent:0;mso-width-percent:0;mso-height-percent:0" o:hralign="center" o:hrstd="t" o:hr="t" fillcolor="#a0a0a0" stroked="f"/>
        </w:pict>
      </w:r>
    </w:p>
    <w:p w14:paraId="64CED060" w14:textId="77777777" w:rsidR="00C9767A" w:rsidRDefault="00C9767A" w:rsidP="00C9767A">
      <w:pPr>
        <w:pStyle w:val="Heading3"/>
      </w:pPr>
      <w:r>
        <w:rPr>
          <w:rStyle w:val="Strong"/>
          <w:b w:val="0"/>
          <w:bCs w:val="0"/>
        </w:rPr>
        <w:t>The Problem After 40</w:t>
      </w:r>
    </w:p>
    <w:p w14:paraId="6D1CEA29" w14:textId="77777777" w:rsidR="00C9767A" w:rsidRDefault="00C9767A" w:rsidP="00C9767A">
      <w:pPr>
        <w:pStyle w:val="NormalWeb"/>
        <w:numPr>
          <w:ilvl w:val="0"/>
          <w:numId w:val="54"/>
        </w:numPr>
      </w:pPr>
      <w:r>
        <w:rPr>
          <w:rStyle w:val="Strong"/>
          <w:rFonts w:eastAsiaTheme="majorEastAsia"/>
        </w:rPr>
        <w:t>Slower Recovery</w:t>
      </w:r>
      <w:r>
        <w:t xml:space="preserve"> – Muscle protein synthesis slows, meaning you stay sore longer.</w:t>
      </w:r>
    </w:p>
    <w:p w14:paraId="09500755" w14:textId="77777777" w:rsidR="00C9767A" w:rsidRDefault="00C9767A" w:rsidP="00C9767A">
      <w:pPr>
        <w:pStyle w:val="NormalWeb"/>
        <w:numPr>
          <w:ilvl w:val="0"/>
          <w:numId w:val="54"/>
        </w:numPr>
      </w:pPr>
      <w:r>
        <w:rPr>
          <w:rStyle w:val="Strong"/>
          <w:rFonts w:eastAsiaTheme="majorEastAsia"/>
        </w:rPr>
        <w:t>Poor Sleep Quality</w:t>
      </w:r>
      <w:r>
        <w:t xml:space="preserve"> – Lower melatonin, stress, and magnesium deficiency make deep sleep harder to get.</w:t>
      </w:r>
    </w:p>
    <w:p w14:paraId="5E35F2A9" w14:textId="77777777" w:rsidR="00C9767A" w:rsidRDefault="00C9767A" w:rsidP="00C9767A">
      <w:pPr>
        <w:pStyle w:val="NormalWeb"/>
        <w:numPr>
          <w:ilvl w:val="0"/>
          <w:numId w:val="54"/>
        </w:numPr>
      </w:pPr>
      <w:r>
        <w:rPr>
          <w:rStyle w:val="Strong"/>
          <w:rFonts w:eastAsiaTheme="majorEastAsia"/>
        </w:rPr>
        <w:t>Joint &amp; Tendon Breakdown</w:t>
      </w:r>
      <w:r>
        <w:t xml:space="preserve"> – Collagen declines ~1% per year, leading to nagging pain and higher injury risk.</w:t>
      </w:r>
    </w:p>
    <w:p w14:paraId="56AB32BB" w14:textId="77777777" w:rsidR="00C9767A" w:rsidRDefault="00C9767A" w:rsidP="00C9767A">
      <w:pPr>
        <w:pStyle w:val="NormalWeb"/>
        <w:numPr>
          <w:ilvl w:val="0"/>
          <w:numId w:val="54"/>
        </w:numPr>
      </w:pPr>
      <w:r>
        <w:rPr>
          <w:rStyle w:val="Strong"/>
          <w:rFonts w:eastAsiaTheme="majorEastAsia"/>
        </w:rPr>
        <w:t>Chronic Inflammation</w:t>
      </w:r>
      <w:r>
        <w:t xml:space="preserve"> – Elevated CRP (inflammation marker) is common in older men, wrecking </w:t>
      </w:r>
      <w:proofErr w:type="gramStart"/>
      <w:r>
        <w:t>testosterone</w:t>
      </w:r>
      <w:proofErr w:type="gramEnd"/>
      <w:r>
        <w:t xml:space="preserve"> and joint health.</w:t>
      </w:r>
    </w:p>
    <w:p w14:paraId="00C61B03" w14:textId="77777777" w:rsidR="00C9767A" w:rsidRDefault="00C9767A" w:rsidP="00C9767A">
      <w:pPr>
        <w:pStyle w:val="NormalWeb"/>
        <w:numPr>
          <w:ilvl w:val="0"/>
          <w:numId w:val="54"/>
        </w:numPr>
      </w:pPr>
      <w:r>
        <w:rPr>
          <w:rStyle w:val="Strong"/>
          <w:rFonts w:eastAsiaTheme="majorEastAsia"/>
        </w:rPr>
        <w:t>Stress Hormones</w:t>
      </w:r>
      <w:r>
        <w:t xml:space="preserve"> – Cortisol stays elevated, interfering with both recovery and T production.</w:t>
      </w:r>
    </w:p>
    <w:p w14:paraId="6A1D66D5" w14:textId="77777777" w:rsidR="00C13ACC" w:rsidRPr="00C13ACC" w:rsidRDefault="00C13ACC" w:rsidP="00C13ACC">
      <w:pPr>
        <w:spacing w:before="100" w:beforeAutospacing="1" w:after="100" w:afterAutospacing="1"/>
      </w:pPr>
    </w:p>
    <w:p w14:paraId="04FEE4E8" w14:textId="77777777" w:rsidR="00C13ACC" w:rsidRPr="00C13ACC" w:rsidRDefault="00C13ACC" w:rsidP="00C13ACC">
      <w:pPr>
        <w:spacing w:before="100" w:beforeAutospacing="1" w:after="100" w:afterAutospacing="1"/>
        <w:outlineLvl w:val="2"/>
        <w:rPr>
          <w:b/>
          <w:bCs/>
          <w:sz w:val="27"/>
          <w:szCs w:val="27"/>
        </w:rPr>
      </w:pPr>
      <w:r w:rsidRPr="00C13ACC">
        <w:rPr>
          <w:b/>
          <w:bCs/>
          <w:sz w:val="27"/>
          <w:szCs w:val="27"/>
        </w:rPr>
        <w:t>Collagen (with Vitamin C)</w:t>
      </w:r>
    </w:p>
    <w:p w14:paraId="41A03E7F" w14:textId="77777777" w:rsidR="00C13ACC" w:rsidRPr="00C13ACC" w:rsidRDefault="00C13ACC" w:rsidP="00C13ACC">
      <w:pPr>
        <w:numPr>
          <w:ilvl w:val="0"/>
          <w:numId w:val="14"/>
        </w:numPr>
        <w:spacing w:before="100" w:beforeAutospacing="1" w:after="100" w:afterAutospacing="1"/>
      </w:pPr>
      <w:r w:rsidRPr="00C13ACC">
        <w:rPr>
          <w:b/>
          <w:bCs/>
        </w:rPr>
        <w:t>Why important</w:t>
      </w:r>
      <w:r w:rsidRPr="00C13ACC">
        <w:t>: Supports joints, tendons, skin, and connective tissue.</w:t>
      </w:r>
    </w:p>
    <w:p w14:paraId="3B8A5A0A" w14:textId="77777777" w:rsidR="00C13ACC" w:rsidRPr="00C13ACC" w:rsidRDefault="00C13ACC" w:rsidP="00C13ACC">
      <w:pPr>
        <w:numPr>
          <w:ilvl w:val="0"/>
          <w:numId w:val="14"/>
        </w:numPr>
        <w:spacing w:before="100" w:beforeAutospacing="1" w:after="100" w:afterAutospacing="1"/>
      </w:pPr>
      <w:r w:rsidRPr="00C13ACC">
        <w:rPr>
          <w:b/>
          <w:bCs/>
        </w:rPr>
        <w:t>Struggles solved</w:t>
      </w:r>
      <w:r w:rsidRPr="00C13ACC">
        <w:t>: Joint pain, injury recovery.</w:t>
      </w:r>
    </w:p>
    <w:p w14:paraId="45AD0B8C" w14:textId="77777777" w:rsidR="00C13ACC" w:rsidRPr="00C13ACC" w:rsidRDefault="00C13ACC" w:rsidP="00C13ACC">
      <w:pPr>
        <w:numPr>
          <w:ilvl w:val="0"/>
          <w:numId w:val="14"/>
        </w:numPr>
        <w:spacing w:before="100" w:beforeAutospacing="1" w:after="100" w:afterAutospacing="1"/>
      </w:pPr>
      <w:r w:rsidRPr="00C13ACC">
        <w:rPr>
          <w:b/>
          <w:bCs/>
        </w:rPr>
        <w:t>How to use</w:t>
      </w:r>
      <w:r w:rsidRPr="00C13ACC">
        <w:t>: 10–20g/day with vitamin C for absorption.</w:t>
      </w:r>
    </w:p>
    <w:p w14:paraId="1AA0D281" w14:textId="77777777" w:rsidR="00C13ACC" w:rsidRPr="00C13ACC" w:rsidRDefault="00C13ACC" w:rsidP="00C13ACC">
      <w:pPr>
        <w:spacing w:before="100" w:beforeAutospacing="1" w:after="100" w:afterAutospacing="1"/>
      </w:pPr>
    </w:p>
    <w:p w14:paraId="26B84DC5" w14:textId="77777777" w:rsidR="00C13ACC" w:rsidRPr="00C13ACC" w:rsidRDefault="00C13ACC" w:rsidP="00C13ACC">
      <w:pPr>
        <w:spacing w:before="100" w:beforeAutospacing="1" w:after="100" w:afterAutospacing="1"/>
        <w:outlineLvl w:val="2"/>
        <w:rPr>
          <w:b/>
          <w:bCs/>
          <w:sz w:val="27"/>
          <w:szCs w:val="27"/>
        </w:rPr>
      </w:pPr>
      <w:r w:rsidRPr="00C13ACC">
        <w:rPr>
          <w:b/>
          <w:bCs/>
          <w:sz w:val="27"/>
          <w:szCs w:val="27"/>
        </w:rPr>
        <w:t>Magnesium (again, as recovery support)</w:t>
      </w:r>
    </w:p>
    <w:p w14:paraId="078C4D2C" w14:textId="77777777" w:rsidR="00C13ACC" w:rsidRDefault="00C13ACC" w:rsidP="00C13ACC">
      <w:pPr>
        <w:numPr>
          <w:ilvl w:val="0"/>
          <w:numId w:val="15"/>
        </w:numPr>
        <w:spacing w:before="100" w:beforeAutospacing="1" w:after="100" w:afterAutospacing="1"/>
      </w:pPr>
      <w:r w:rsidRPr="00C13ACC">
        <w:t>Helps with deep sleep, stress reduction, muscle relaxation.</w:t>
      </w:r>
    </w:p>
    <w:p w14:paraId="7D6542A6" w14:textId="77777777" w:rsidR="007B5466" w:rsidRPr="0091187F" w:rsidRDefault="007B5466" w:rsidP="007B5466">
      <w:pPr>
        <w:spacing w:before="100" w:beforeAutospacing="1" w:after="100" w:afterAutospacing="1"/>
        <w:outlineLvl w:val="2"/>
        <w:rPr>
          <w:b/>
          <w:bCs/>
          <w:sz w:val="27"/>
          <w:szCs w:val="27"/>
        </w:rPr>
      </w:pPr>
      <w:r w:rsidRPr="0091187F">
        <w:rPr>
          <w:b/>
          <w:bCs/>
          <w:sz w:val="27"/>
          <w:szCs w:val="27"/>
        </w:rPr>
        <w:t>4. Recovery &amp; Joint Support</w:t>
      </w:r>
    </w:p>
    <w:p w14:paraId="30BACBBF" w14:textId="77777777" w:rsidR="007B5466" w:rsidRPr="0091187F" w:rsidRDefault="007B5466" w:rsidP="007B5466">
      <w:pPr>
        <w:numPr>
          <w:ilvl w:val="0"/>
          <w:numId w:val="23"/>
        </w:numPr>
        <w:spacing w:before="100" w:beforeAutospacing="1" w:after="100" w:afterAutospacing="1"/>
      </w:pPr>
      <w:r w:rsidRPr="0091187F">
        <w:rPr>
          <w:b/>
          <w:bCs/>
        </w:rPr>
        <w:t>Collagen + Vitamin C</w:t>
      </w:r>
    </w:p>
    <w:p w14:paraId="09273861" w14:textId="77777777" w:rsidR="007B5466" w:rsidRPr="0091187F" w:rsidRDefault="007B5466" w:rsidP="007B5466">
      <w:pPr>
        <w:numPr>
          <w:ilvl w:val="1"/>
          <w:numId w:val="23"/>
        </w:numPr>
        <w:spacing w:before="100" w:beforeAutospacing="1" w:after="100" w:afterAutospacing="1"/>
      </w:pPr>
      <w:r w:rsidRPr="0091187F">
        <w:t xml:space="preserve">Collagen: </w:t>
      </w:r>
      <w:r w:rsidRPr="0091187F">
        <w:rPr>
          <w:b/>
          <w:bCs/>
        </w:rPr>
        <w:t>10–20 g daily</w:t>
      </w:r>
    </w:p>
    <w:p w14:paraId="40AA9A7C" w14:textId="77777777" w:rsidR="007B5466" w:rsidRPr="0091187F" w:rsidRDefault="007B5466" w:rsidP="007B5466">
      <w:pPr>
        <w:numPr>
          <w:ilvl w:val="1"/>
          <w:numId w:val="23"/>
        </w:numPr>
        <w:spacing w:before="100" w:beforeAutospacing="1" w:after="100" w:afterAutospacing="1"/>
      </w:pPr>
      <w:r w:rsidRPr="0091187F">
        <w:t xml:space="preserve">Vitamin C: </w:t>
      </w:r>
      <w:r w:rsidRPr="0091187F">
        <w:rPr>
          <w:b/>
          <w:bCs/>
        </w:rPr>
        <w:t>50–100 mg</w:t>
      </w:r>
      <w:r w:rsidRPr="0091187F">
        <w:t xml:space="preserve"> to enhance collagen synthesis.</w:t>
      </w:r>
    </w:p>
    <w:p w14:paraId="6BF55831" w14:textId="77777777" w:rsidR="007B5466" w:rsidRPr="0091187F" w:rsidRDefault="007B5466" w:rsidP="007B5466">
      <w:pPr>
        <w:numPr>
          <w:ilvl w:val="0"/>
          <w:numId w:val="23"/>
        </w:numPr>
        <w:spacing w:before="100" w:beforeAutospacing="1" w:after="100" w:afterAutospacing="1"/>
      </w:pPr>
      <w:r w:rsidRPr="0091187F">
        <w:rPr>
          <w:b/>
          <w:bCs/>
        </w:rPr>
        <w:t>Magnesium</w:t>
      </w:r>
    </w:p>
    <w:p w14:paraId="3E454524" w14:textId="77777777" w:rsidR="007B5466" w:rsidRPr="0091187F" w:rsidRDefault="007B5466" w:rsidP="007B5466">
      <w:pPr>
        <w:spacing w:before="100" w:beforeAutospacing="1" w:after="100" w:afterAutospacing="1"/>
        <w:ind w:left="720"/>
      </w:pPr>
      <w:r w:rsidRPr="0091187F">
        <w:lastRenderedPageBreak/>
        <w:t>(Also counted under foundational health—200–400 mg helps with recovery and sleep.)</w:t>
      </w:r>
    </w:p>
    <w:p w14:paraId="3E311E54" w14:textId="77777777" w:rsidR="007B5466" w:rsidRPr="00C13ACC" w:rsidRDefault="007B5466" w:rsidP="007B5466">
      <w:pPr>
        <w:spacing w:before="100" w:beforeAutospacing="1" w:after="100" w:afterAutospacing="1"/>
      </w:pPr>
    </w:p>
    <w:p w14:paraId="2C7932DA" w14:textId="77777777" w:rsidR="00C13ACC" w:rsidRPr="00C13ACC" w:rsidRDefault="00352676" w:rsidP="00C13ACC">
      <w:r>
        <w:rPr>
          <w:noProof/>
        </w:rPr>
      </w:r>
      <w:r>
        <w:pict w14:anchorId="3DECA8DB">
          <v:rect id="Rectangle 18" o:spid="_x0000_s102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40A0B2EE" w14:textId="77777777" w:rsidR="00C13ACC" w:rsidRPr="00C13ACC" w:rsidRDefault="00C13ACC" w:rsidP="00C13ACC">
      <w:pPr>
        <w:spacing w:before="100" w:beforeAutospacing="1" w:after="100" w:afterAutospacing="1"/>
        <w:outlineLvl w:val="1"/>
        <w:rPr>
          <w:b/>
          <w:bCs/>
          <w:sz w:val="36"/>
          <w:szCs w:val="36"/>
        </w:rPr>
      </w:pPr>
      <w:r w:rsidRPr="00C13ACC">
        <w:rPr>
          <w:b/>
          <w:bCs/>
          <w:sz w:val="36"/>
          <w:szCs w:val="36"/>
          <w:highlight w:val="yellow"/>
        </w:rPr>
        <w:t>5. Fat Loss &amp; Metabolic Support</w:t>
      </w:r>
    </w:p>
    <w:p w14:paraId="4E1F8061" w14:textId="77777777" w:rsidR="00C9767A" w:rsidRDefault="00C9767A" w:rsidP="00C9767A">
      <w:pPr>
        <w:pStyle w:val="Heading1"/>
      </w:pPr>
      <w:r>
        <w:rPr>
          <w:rStyle w:val="Strong"/>
          <w:b w:val="0"/>
          <w:bCs w:val="0"/>
        </w:rPr>
        <w:t>Fat Loss Stack – Physiological Rationale</w:t>
      </w:r>
    </w:p>
    <w:p w14:paraId="298CF2AA" w14:textId="77777777" w:rsidR="00C9767A" w:rsidRDefault="00C9767A" w:rsidP="00C9767A">
      <w:pPr>
        <w:pStyle w:val="NormalWeb"/>
      </w:pPr>
      <w:r>
        <w:rPr>
          <w:rStyle w:val="Emphasis"/>
          <w:rFonts w:eastAsiaTheme="majorEastAsia"/>
        </w:rPr>
        <w:t>(Think: Metabolism, energy, fat oxidation—burning belly fat without wrecking hormones)</w:t>
      </w:r>
    </w:p>
    <w:p w14:paraId="1F462D0A" w14:textId="77777777" w:rsidR="00C9767A" w:rsidRDefault="00C9767A" w:rsidP="00C9767A">
      <w:pPr>
        <w:pStyle w:val="Heading3"/>
      </w:pPr>
      <w:r>
        <w:rPr>
          <w:rStyle w:val="Strong"/>
          <w:b w:val="0"/>
          <w:bCs w:val="0"/>
        </w:rPr>
        <w:t>The Problem After 40</w:t>
      </w:r>
    </w:p>
    <w:p w14:paraId="623AA4D5" w14:textId="77777777" w:rsidR="00C9767A" w:rsidRDefault="00C9767A" w:rsidP="00C9767A">
      <w:pPr>
        <w:pStyle w:val="NormalWeb"/>
        <w:numPr>
          <w:ilvl w:val="0"/>
          <w:numId w:val="52"/>
        </w:numPr>
      </w:pPr>
      <w:r>
        <w:t>Metabolism slows due to muscle loss + insulin resistance.</w:t>
      </w:r>
    </w:p>
    <w:p w14:paraId="7ED2752A" w14:textId="77777777" w:rsidR="00C9767A" w:rsidRDefault="00C9767A" w:rsidP="00C9767A">
      <w:pPr>
        <w:pStyle w:val="NormalWeb"/>
        <w:numPr>
          <w:ilvl w:val="0"/>
          <w:numId w:val="52"/>
        </w:numPr>
      </w:pPr>
      <w:r>
        <w:t>Cortisol rises → more belly fat storage.</w:t>
      </w:r>
    </w:p>
    <w:p w14:paraId="6AE5BAC6" w14:textId="77777777" w:rsidR="00C9767A" w:rsidRDefault="00C9767A" w:rsidP="00C9767A">
      <w:pPr>
        <w:pStyle w:val="NormalWeb"/>
        <w:numPr>
          <w:ilvl w:val="0"/>
          <w:numId w:val="52"/>
        </w:numPr>
      </w:pPr>
      <w:r>
        <w:t>Energy crashes lead to sugar cravings.</w:t>
      </w:r>
    </w:p>
    <w:p w14:paraId="0A3B3B23" w14:textId="77777777" w:rsidR="00C9767A" w:rsidRDefault="00C9767A" w:rsidP="00C9767A">
      <w:pPr>
        <w:pStyle w:val="NormalWeb"/>
        <w:numPr>
          <w:ilvl w:val="0"/>
          <w:numId w:val="52"/>
        </w:numPr>
      </w:pPr>
      <w:r>
        <w:t>Fat-burning hormones (testosterone, growth hormone) decline.</w:t>
      </w:r>
    </w:p>
    <w:p w14:paraId="1D587546" w14:textId="77777777" w:rsidR="00C9767A" w:rsidRDefault="00C9767A" w:rsidP="00C9767A">
      <w:pPr>
        <w:pStyle w:val="Heading3"/>
      </w:pPr>
      <w:r>
        <w:rPr>
          <w:rStyle w:val="Strong"/>
          <w:b w:val="0"/>
          <w:bCs w:val="0"/>
        </w:rPr>
        <w:t>What the Stack Does</w:t>
      </w:r>
    </w:p>
    <w:p w14:paraId="6597C3D0" w14:textId="77777777" w:rsidR="00C9767A" w:rsidRDefault="00C9767A" w:rsidP="00C9767A">
      <w:pPr>
        <w:pStyle w:val="NormalWeb"/>
        <w:numPr>
          <w:ilvl w:val="0"/>
          <w:numId w:val="53"/>
        </w:numPr>
      </w:pPr>
      <w:r>
        <w:rPr>
          <w:rStyle w:val="Strong"/>
          <w:rFonts w:eastAsiaTheme="majorEastAsia"/>
        </w:rPr>
        <w:t>Caffeine + Yohimbe (Fat Burner)</w:t>
      </w:r>
      <w:r>
        <w:t xml:space="preserve"> → Stimulates catecholamines (adrenaline/noradrenaline), which unlock fat cells for burning. Yohimbe specifically blocks alpha-2 receptors, which trap fat in stubborn areas like the belly and love handles.</w:t>
      </w:r>
    </w:p>
    <w:p w14:paraId="0A3FE40C" w14:textId="77777777" w:rsidR="00C9767A" w:rsidRDefault="00C9767A" w:rsidP="00C9767A">
      <w:pPr>
        <w:pStyle w:val="NormalWeb"/>
        <w:numPr>
          <w:ilvl w:val="0"/>
          <w:numId w:val="53"/>
        </w:numPr>
      </w:pPr>
      <w:r>
        <w:rPr>
          <w:rStyle w:val="Strong"/>
          <w:rFonts w:eastAsiaTheme="majorEastAsia"/>
        </w:rPr>
        <w:t>Green Tea Extract (EGCG)</w:t>
      </w:r>
      <w:r>
        <w:t xml:space="preserve"> → Enhances thermogenesis and fat oxidation by inhibiting the enzyme that breaks down norepinephrine (prolonging fat-burning signals).</w:t>
      </w:r>
    </w:p>
    <w:p w14:paraId="501C5FE6" w14:textId="77777777" w:rsidR="00C9767A" w:rsidRDefault="00C9767A" w:rsidP="00C9767A">
      <w:pPr>
        <w:pStyle w:val="NormalWeb"/>
        <w:numPr>
          <w:ilvl w:val="0"/>
          <w:numId w:val="53"/>
        </w:numPr>
      </w:pPr>
      <w:r>
        <w:rPr>
          <w:rStyle w:val="Strong"/>
          <w:rFonts w:eastAsiaTheme="majorEastAsia"/>
        </w:rPr>
        <w:t>Blood Sugar Support (Chromium, Cinnamon, Banaba, etc.)</w:t>
      </w:r>
      <w:r>
        <w:t xml:space="preserve"> → Improves insulin sensitivity, stabilizes blood sugar → less fat storage, more stable energy.</w:t>
      </w:r>
    </w:p>
    <w:p w14:paraId="6B97D597" w14:textId="77777777" w:rsidR="00C9767A" w:rsidRDefault="00C9767A" w:rsidP="00C9767A">
      <w:pPr>
        <w:pStyle w:val="NormalWeb"/>
        <w:numPr>
          <w:ilvl w:val="0"/>
          <w:numId w:val="53"/>
        </w:numPr>
      </w:pPr>
      <w:r>
        <w:rPr>
          <w:rStyle w:val="Strong"/>
          <w:rFonts w:eastAsiaTheme="majorEastAsia"/>
        </w:rPr>
        <w:t xml:space="preserve">Adaptogens (Ashwagandha, </w:t>
      </w:r>
      <w:proofErr w:type="spellStart"/>
      <w:r>
        <w:rPr>
          <w:rStyle w:val="Strong"/>
          <w:rFonts w:eastAsiaTheme="majorEastAsia"/>
        </w:rPr>
        <w:t>Rhodiola</w:t>
      </w:r>
      <w:proofErr w:type="spellEnd"/>
      <w:r>
        <w:rPr>
          <w:rStyle w:val="Strong"/>
          <w:rFonts w:eastAsiaTheme="majorEastAsia"/>
        </w:rPr>
        <w:t>, etc.)</w:t>
      </w:r>
      <w:r>
        <w:t xml:space="preserve"> → Reduce cortisol → </w:t>
      </w:r>
      <w:proofErr w:type="gramStart"/>
      <w:r>
        <w:t>critical, since</w:t>
      </w:r>
      <w:proofErr w:type="gramEnd"/>
      <w:r>
        <w:t xml:space="preserve"> high cortisol = more belly fat + low testosterone.</w:t>
      </w:r>
    </w:p>
    <w:p w14:paraId="3AE9F64B" w14:textId="77777777" w:rsidR="00C9767A" w:rsidRDefault="00C9767A" w:rsidP="00C9767A">
      <w:pPr>
        <w:pStyle w:val="NormalWeb"/>
      </w:pPr>
      <w:r>
        <w:rPr>
          <w:rFonts w:ascii="Apple Color Emoji" w:hAnsi="Apple Color Emoji" w:cs="Apple Color Emoji"/>
        </w:rPr>
        <w:t>👉</w:t>
      </w:r>
      <w:r>
        <w:t xml:space="preserve"> </w:t>
      </w:r>
      <w:r>
        <w:rPr>
          <w:rStyle w:val="Strong"/>
          <w:rFonts w:eastAsiaTheme="majorEastAsia"/>
        </w:rPr>
        <w:t>Physiological Rationale:</w:t>
      </w:r>
      <w:r>
        <w:t xml:space="preserve"> Fat loss supplements </w:t>
      </w:r>
      <w:r>
        <w:rPr>
          <w:rStyle w:val="Strong"/>
          <w:rFonts w:eastAsiaTheme="majorEastAsia"/>
        </w:rPr>
        <w:t>improve insulin sensitivity, mobilize stubborn fat, increase fat oxidation, and balance stress hormones</w:t>
      </w:r>
      <w:r>
        <w:t>. For men over 40, this means targeting the belly fat that’s resistant to diet and training alone.</w:t>
      </w:r>
    </w:p>
    <w:p w14:paraId="6FFD3737" w14:textId="77777777" w:rsidR="00C13ACC" w:rsidRPr="00C13ACC" w:rsidRDefault="00C13ACC" w:rsidP="00C13ACC">
      <w:pPr>
        <w:spacing w:before="100" w:beforeAutospacing="1" w:after="100" w:afterAutospacing="1"/>
      </w:pPr>
    </w:p>
    <w:p w14:paraId="603C2241" w14:textId="77777777" w:rsidR="00C13ACC" w:rsidRPr="00C13ACC" w:rsidRDefault="00C13ACC" w:rsidP="00C13ACC">
      <w:pPr>
        <w:spacing w:before="100" w:beforeAutospacing="1" w:after="100" w:afterAutospacing="1"/>
        <w:outlineLvl w:val="2"/>
        <w:rPr>
          <w:b/>
          <w:bCs/>
          <w:sz w:val="27"/>
          <w:szCs w:val="27"/>
        </w:rPr>
      </w:pPr>
      <w:r w:rsidRPr="00C13ACC">
        <w:rPr>
          <w:b/>
          <w:bCs/>
          <w:sz w:val="27"/>
          <w:szCs w:val="27"/>
        </w:rPr>
        <w:t>Fat Burner (with Yohimbe)</w:t>
      </w:r>
    </w:p>
    <w:p w14:paraId="7DFAF964" w14:textId="77777777" w:rsidR="00C13ACC" w:rsidRPr="00C13ACC" w:rsidRDefault="00C13ACC" w:rsidP="00C13ACC">
      <w:pPr>
        <w:numPr>
          <w:ilvl w:val="0"/>
          <w:numId w:val="16"/>
        </w:numPr>
        <w:spacing w:before="100" w:beforeAutospacing="1" w:after="100" w:afterAutospacing="1"/>
      </w:pPr>
      <w:r w:rsidRPr="00C13ACC">
        <w:rPr>
          <w:b/>
          <w:bCs/>
        </w:rPr>
        <w:t>Why important</w:t>
      </w:r>
      <w:r w:rsidRPr="00C13ACC">
        <w:t>: Increases fat oxidation, supports stubborn fat loss (esp. belly fat).</w:t>
      </w:r>
    </w:p>
    <w:p w14:paraId="203E731B" w14:textId="77777777" w:rsidR="00C13ACC" w:rsidRPr="00C13ACC" w:rsidRDefault="00C13ACC" w:rsidP="00C13ACC">
      <w:pPr>
        <w:numPr>
          <w:ilvl w:val="0"/>
          <w:numId w:val="16"/>
        </w:numPr>
        <w:spacing w:before="100" w:beforeAutospacing="1" w:after="100" w:afterAutospacing="1"/>
      </w:pPr>
      <w:r w:rsidRPr="00C13ACC">
        <w:rPr>
          <w:b/>
          <w:bCs/>
        </w:rPr>
        <w:t>Research</w:t>
      </w:r>
      <w:r w:rsidRPr="00C13ACC">
        <w:t>: Yohimbe shown to improve fat loss but can raise heart rate—should be cycled.</w:t>
      </w:r>
    </w:p>
    <w:p w14:paraId="16D29D5D" w14:textId="77777777" w:rsidR="00C13ACC" w:rsidRPr="00C13ACC" w:rsidRDefault="00C13ACC" w:rsidP="00C13ACC">
      <w:pPr>
        <w:numPr>
          <w:ilvl w:val="0"/>
          <w:numId w:val="16"/>
        </w:numPr>
        <w:spacing w:before="100" w:beforeAutospacing="1" w:after="100" w:afterAutospacing="1"/>
      </w:pPr>
      <w:r w:rsidRPr="00C13ACC">
        <w:rPr>
          <w:b/>
          <w:bCs/>
        </w:rPr>
        <w:t>Caution</w:t>
      </w:r>
      <w:r w:rsidRPr="00C13ACC">
        <w:t>: Only for healthy men, avoid if high BP or anxiety.</w:t>
      </w:r>
    </w:p>
    <w:p w14:paraId="28EBC85C" w14:textId="77777777" w:rsidR="00C13ACC" w:rsidRPr="00C13ACC" w:rsidRDefault="00C13ACC" w:rsidP="00C13ACC">
      <w:pPr>
        <w:numPr>
          <w:ilvl w:val="0"/>
          <w:numId w:val="16"/>
        </w:numPr>
        <w:spacing w:before="100" w:beforeAutospacing="1" w:after="100" w:afterAutospacing="1"/>
      </w:pPr>
      <w:r w:rsidRPr="00C13ACC">
        <w:rPr>
          <w:b/>
          <w:bCs/>
        </w:rPr>
        <w:t>How to use</w:t>
      </w:r>
      <w:r w:rsidRPr="00C13ACC">
        <w:t>: Morning or pre-workout, best in fasted state.</w:t>
      </w:r>
    </w:p>
    <w:p w14:paraId="78724783" w14:textId="77777777" w:rsidR="00C13ACC" w:rsidRPr="00C13ACC" w:rsidRDefault="00C13ACC" w:rsidP="00C13ACC">
      <w:pPr>
        <w:spacing w:before="100" w:beforeAutospacing="1" w:after="100" w:afterAutospacing="1"/>
      </w:pPr>
    </w:p>
    <w:p w14:paraId="532E617A" w14:textId="77777777" w:rsidR="00C13ACC" w:rsidRPr="00C13ACC" w:rsidRDefault="00C13ACC" w:rsidP="00C13ACC">
      <w:pPr>
        <w:spacing w:before="100" w:beforeAutospacing="1" w:after="100" w:afterAutospacing="1"/>
        <w:outlineLvl w:val="2"/>
        <w:rPr>
          <w:b/>
          <w:bCs/>
          <w:sz w:val="27"/>
          <w:szCs w:val="27"/>
        </w:rPr>
      </w:pPr>
      <w:r w:rsidRPr="00C13ACC">
        <w:rPr>
          <w:b/>
          <w:bCs/>
          <w:sz w:val="27"/>
          <w:szCs w:val="27"/>
        </w:rPr>
        <w:t>Caffeine + Green Tea Extract (EGCG)</w:t>
      </w:r>
    </w:p>
    <w:p w14:paraId="355E6CF2" w14:textId="77777777" w:rsidR="00C13ACC" w:rsidRPr="00C13ACC" w:rsidRDefault="00C13ACC" w:rsidP="00C13ACC">
      <w:pPr>
        <w:numPr>
          <w:ilvl w:val="0"/>
          <w:numId w:val="17"/>
        </w:numPr>
        <w:spacing w:before="100" w:beforeAutospacing="1" w:after="100" w:afterAutospacing="1"/>
      </w:pPr>
      <w:r w:rsidRPr="00C13ACC">
        <w:rPr>
          <w:b/>
          <w:bCs/>
        </w:rPr>
        <w:t>Why important</w:t>
      </w:r>
      <w:r w:rsidRPr="00C13ACC">
        <w:t>: Boosts metabolism, focus, and fat oxidation.</w:t>
      </w:r>
    </w:p>
    <w:p w14:paraId="028661C6" w14:textId="77777777" w:rsidR="00C13ACC" w:rsidRPr="00C13ACC" w:rsidRDefault="00C13ACC" w:rsidP="00C13ACC">
      <w:pPr>
        <w:numPr>
          <w:ilvl w:val="0"/>
          <w:numId w:val="17"/>
        </w:numPr>
        <w:spacing w:before="100" w:beforeAutospacing="1" w:after="100" w:afterAutospacing="1"/>
      </w:pPr>
      <w:r w:rsidRPr="00C13ACC">
        <w:rPr>
          <w:b/>
          <w:bCs/>
        </w:rPr>
        <w:t>Caution</w:t>
      </w:r>
      <w:r w:rsidRPr="00C13ACC">
        <w:t>: Don’t overdo—can spike cortisol.</w:t>
      </w:r>
    </w:p>
    <w:p w14:paraId="7861A4F2" w14:textId="77777777" w:rsidR="00C13ACC" w:rsidRPr="00C13ACC" w:rsidRDefault="00352676" w:rsidP="00C13ACC">
      <w:r>
        <w:rPr>
          <w:noProof/>
        </w:rPr>
      </w:r>
      <w:r>
        <w:pict w14:anchorId="6F77DFC8">
          <v:rect id="Rectangle 17"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4872C670" w14:textId="77777777" w:rsidR="002B6808" w:rsidRDefault="002B6808" w:rsidP="00C13ACC">
      <w:pPr>
        <w:spacing w:before="100" w:beforeAutospacing="1" w:after="100" w:afterAutospacing="1"/>
        <w:outlineLvl w:val="1"/>
        <w:rPr>
          <w:b/>
          <w:bCs/>
          <w:sz w:val="36"/>
          <w:szCs w:val="36"/>
        </w:rPr>
      </w:pPr>
    </w:p>
    <w:p w14:paraId="5C02A766" w14:textId="2D58E451" w:rsidR="002B6808" w:rsidRDefault="002B6808" w:rsidP="002B6808">
      <w:pPr>
        <w:pStyle w:val="Heading1"/>
        <w:rPr>
          <w:rStyle w:val="Strong"/>
          <w:b w:val="0"/>
          <w:bCs w:val="0"/>
        </w:rPr>
      </w:pPr>
      <w:proofErr w:type="gramStart"/>
      <w:r w:rsidRPr="00CF3345">
        <w:rPr>
          <w:rStyle w:val="Strong"/>
          <w:b w:val="0"/>
          <w:bCs w:val="0"/>
          <w:highlight w:val="yellow"/>
        </w:rPr>
        <w:t>Stack :</w:t>
      </w:r>
      <w:proofErr w:type="gramEnd"/>
      <w:r w:rsidRPr="00CF3345">
        <w:rPr>
          <w:rStyle w:val="Strong"/>
          <w:b w:val="0"/>
          <w:bCs w:val="0"/>
          <w:highlight w:val="yellow"/>
        </w:rPr>
        <w:t xml:space="preserve"> Metabolic, Cardiovascular, and Anti-Inflammatory Stack</w:t>
      </w:r>
    </w:p>
    <w:p w14:paraId="33C2D3F0" w14:textId="77777777" w:rsidR="002B6808" w:rsidRDefault="002B6808" w:rsidP="002B6808"/>
    <w:p w14:paraId="24FF5874" w14:textId="77777777" w:rsidR="002B6808" w:rsidRDefault="002B6808" w:rsidP="002B6808">
      <w:pPr>
        <w:shd w:val="clear" w:color="auto" w:fill="FFFFFF"/>
        <w:rPr>
          <w:rFonts w:ascii="Arial" w:hAnsi="Arial" w:cs="Arial"/>
          <w:color w:val="313131"/>
        </w:rPr>
      </w:pPr>
      <w:r>
        <w:rPr>
          <w:rFonts w:ascii="Arial" w:hAnsi="Arial" w:cs="Arial"/>
          <w:b/>
          <w:bCs/>
          <w:color w:val="000000"/>
        </w:rPr>
        <w:t>Physiologic Rationale: </w:t>
      </w:r>
    </w:p>
    <w:p w14:paraId="72F11388" w14:textId="77777777" w:rsidR="002B6808" w:rsidRDefault="002B6808" w:rsidP="002B6808">
      <w:pPr>
        <w:shd w:val="clear" w:color="auto" w:fill="FFFFFF"/>
        <w:rPr>
          <w:rFonts w:ascii="Arial" w:hAnsi="Arial" w:cs="Arial"/>
          <w:color w:val="313131"/>
        </w:rPr>
      </w:pPr>
    </w:p>
    <w:p w14:paraId="25874DDB" w14:textId="77777777" w:rsidR="002B6808" w:rsidRDefault="002B6808" w:rsidP="002B6808">
      <w:pPr>
        <w:shd w:val="clear" w:color="auto" w:fill="FFFFFF"/>
        <w:rPr>
          <w:rFonts w:ascii="Arial" w:hAnsi="Arial" w:cs="Arial"/>
          <w:color w:val="313131"/>
        </w:rPr>
      </w:pPr>
      <w:r>
        <w:rPr>
          <w:rFonts w:ascii="Arial" w:hAnsi="Arial" w:cs="Arial"/>
          <w:color w:val="000000"/>
        </w:rPr>
        <w:t xml:space="preserve">Chronic inflammation is the root cause of most chronic diseases. Specifically, within the context of high cholesterol, blood sugar, belly fat, and cortisol imbalances it is all interconnected. Especially high blood sugar and high cholesterol. Excessive glucose in the bloodstream sticks to low density lipoproteins which increase damage to arterial walls, ultimately leading to increased cholesterol synthesis. Thus, it is vital to keep glucose and HA1C stabilized. Lastly, at a molecular level inflammation is driven by a transcription factor or "switch" in the body known as the </w:t>
      </w:r>
      <w:proofErr w:type="spellStart"/>
      <w:r>
        <w:rPr>
          <w:rFonts w:ascii="Arial" w:hAnsi="Arial" w:cs="Arial"/>
          <w:color w:val="000000"/>
        </w:rPr>
        <w:t>Nf</w:t>
      </w:r>
      <w:proofErr w:type="spellEnd"/>
      <w:r>
        <w:rPr>
          <w:rFonts w:ascii="Arial" w:hAnsi="Arial" w:cs="Arial"/>
          <w:color w:val="000000"/>
        </w:rPr>
        <w:t xml:space="preserve">-KB pathway.  When this switch is turned on inflammation is turned on just as you turn on a light switch in the room to turn on the lights. Hence, why blocking chronic </w:t>
      </w:r>
      <w:proofErr w:type="spellStart"/>
      <w:r>
        <w:rPr>
          <w:rFonts w:ascii="Arial" w:hAnsi="Arial" w:cs="Arial"/>
          <w:color w:val="000000"/>
        </w:rPr>
        <w:t>Nf</w:t>
      </w:r>
      <w:proofErr w:type="spellEnd"/>
      <w:r>
        <w:rPr>
          <w:rFonts w:ascii="Arial" w:hAnsi="Arial" w:cs="Arial"/>
          <w:color w:val="000000"/>
        </w:rPr>
        <w:t>-KB is vital.</w:t>
      </w:r>
    </w:p>
    <w:p w14:paraId="22210F9F" w14:textId="77777777" w:rsidR="002B6808" w:rsidRPr="002B6808" w:rsidRDefault="002B6808" w:rsidP="002B6808"/>
    <w:p w14:paraId="6CDCCE6A" w14:textId="77777777" w:rsidR="002B6808" w:rsidRDefault="002B6808" w:rsidP="002B6808">
      <w:pPr>
        <w:pStyle w:val="Heading3"/>
      </w:pPr>
      <w:r>
        <w:rPr>
          <w:rStyle w:val="Strong"/>
          <w:b w:val="0"/>
          <w:bCs w:val="0"/>
        </w:rPr>
        <w:t>Issues Addressed (6, 7, 11):</w:t>
      </w:r>
    </w:p>
    <w:p w14:paraId="6DE7BAF5" w14:textId="77777777" w:rsidR="002B6808" w:rsidRDefault="002B6808" w:rsidP="002B6808">
      <w:pPr>
        <w:pStyle w:val="NormalWeb"/>
        <w:numPr>
          <w:ilvl w:val="0"/>
          <w:numId w:val="39"/>
        </w:numPr>
      </w:pPr>
      <w:r>
        <w:rPr>
          <w:rStyle w:val="Strong"/>
          <w:rFonts w:eastAsiaTheme="majorEastAsia"/>
        </w:rPr>
        <w:t>#6 – High Blood Sugar / Insulin Resistance</w:t>
      </w:r>
      <w:r>
        <w:t xml:space="preserve"> → a common issue for men over 40 that leads to belly fat, low energy, and higher risk of Type 2 diabetes.</w:t>
      </w:r>
    </w:p>
    <w:p w14:paraId="6DFC2BFB" w14:textId="77777777" w:rsidR="002B6808" w:rsidRDefault="002B6808" w:rsidP="002B6808">
      <w:pPr>
        <w:pStyle w:val="NormalWeb"/>
        <w:numPr>
          <w:ilvl w:val="0"/>
          <w:numId w:val="39"/>
        </w:numPr>
      </w:pPr>
      <w:r>
        <w:rPr>
          <w:rStyle w:val="Strong"/>
          <w:rFonts w:eastAsiaTheme="majorEastAsia"/>
        </w:rPr>
        <w:t>#7 – Cardiovascular Health</w:t>
      </w:r>
      <w:r>
        <w:t xml:space="preserve"> → heart disease risk goes up after 40; blood pressure, cholesterol, and circulation must be optimized.</w:t>
      </w:r>
    </w:p>
    <w:p w14:paraId="7E303A6F" w14:textId="77777777" w:rsidR="002B6808" w:rsidRDefault="002B6808" w:rsidP="002B6808">
      <w:pPr>
        <w:pStyle w:val="NormalWeb"/>
        <w:numPr>
          <w:ilvl w:val="0"/>
          <w:numId w:val="39"/>
        </w:numPr>
      </w:pPr>
      <w:r>
        <w:rPr>
          <w:rStyle w:val="Strong"/>
          <w:rFonts w:eastAsiaTheme="majorEastAsia"/>
        </w:rPr>
        <w:t>#11 – Chronic Inflammation</w:t>
      </w:r>
      <w:r>
        <w:t xml:space="preserve"> → the silent killer behind joint pain, stiffness, fatigue, and hormone disruption.</w:t>
      </w:r>
    </w:p>
    <w:p w14:paraId="1B3EB714" w14:textId="77777777" w:rsidR="002B6808" w:rsidRDefault="00352676" w:rsidP="002B6808">
      <w:r w:rsidRPr="00352676">
        <w:rPr>
          <w:noProof/>
          <w14:ligatures w14:val="standardContextual"/>
        </w:rPr>
        <w:pict w14:anchorId="18E00DC5">
          <v:rect id="_x0000_i1037" alt="" style="width:468pt;height:.05pt;mso-width-percent:0;mso-height-percent:0;mso-width-percent:0;mso-height-percent:0" o:hralign="center" o:hrstd="t" o:hr="t" fillcolor="#a0a0a0" stroked="f"/>
        </w:pict>
      </w:r>
    </w:p>
    <w:p w14:paraId="50022C64" w14:textId="77777777" w:rsidR="002B6808" w:rsidRDefault="002B6808" w:rsidP="002B6808">
      <w:pPr>
        <w:pStyle w:val="Heading2"/>
      </w:pPr>
      <w:r>
        <w:rPr>
          <w:rStyle w:val="Strong"/>
          <w:b w:val="0"/>
          <w:bCs w:val="0"/>
        </w:rPr>
        <w:t>Alpha Stack Name</w:t>
      </w:r>
    </w:p>
    <w:p w14:paraId="7E6DE605" w14:textId="77777777" w:rsidR="002B6808" w:rsidRDefault="002B6808" w:rsidP="002B6808">
      <w:pPr>
        <w:pStyle w:val="NormalWeb"/>
      </w:pPr>
      <w:r>
        <w:rPr>
          <w:rStyle w:val="Strong"/>
          <w:rFonts w:eastAsiaTheme="majorEastAsia"/>
        </w:rPr>
        <w:t>Metabolic, Cardiovascular, &amp; Anti-Inflammatory Stack</w:t>
      </w:r>
      <w:r>
        <w:br/>
      </w:r>
      <w:r>
        <w:rPr>
          <w:rStyle w:val="Emphasis"/>
          <w:rFonts w:eastAsiaTheme="majorEastAsia"/>
        </w:rPr>
        <w:t>(This could be rebranded inside your shop as “The Over 40 Alpha Heart &amp; Health Stack”)</w:t>
      </w:r>
    </w:p>
    <w:p w14:paraId="591E4B05" w14:textId="77777777" w:rsidR="002B6808" w:rsidRDefault="00352676" w:rsidP="002B6808">
      <w:r w:rsidRPr="00352676">
        <w:rPr>
          <w:noProof/>
          <w14:ligatures w14:val="standardContextual"/>
        </w:rPr>
        <w:pict w14:anchorId="6C5DDC66">
          <v:rect id="_x0000_i1036" alt="" style="width:468pt;height:.05pt;mso-width-percent:0;mso-height-percent:0;mso-width-percent:0;mso-height-percent:0" o:hralign="center" o:hrstd="t" o:hr="t" fillcolor="#a0a0a0" stroked="f"/>
        </w:pict>
      </w:r>
    </w:p>
    <w:p w14:paraId="7A30ECBC" w14:textId="77777777" w:rsidR="002B6808" w:rsidRDefault="002B6808" w:rsidP="002B6808">
      <w:pPr>
        <w:pStyle w:val="Heading2"/>
      </w:pPr>
      <w:proofErr w:type="spellStart"/>
      <w:r>
        <w:rPr>
          <w:rStyle w:val="Strong"/>
          <w:b w:val="0"/>
          <w:bCs w:val="0"/>
        </w:rPr>
        <w:lastRenderedPageBreak/>
        <w:t>Rocktomic</w:t>
      </w:r>
      <w:proofErr w:type="spellEnd"/>
      <w:r>
        <w:rPr>
          <w:rStyle w:val="Strong"/>
          <w:b w:val="0"/>
          <w:bCs w:val="0"/>
        </w:rPr>
        <w:t xml:space="preserve"> Product Breakdown</w:t>
      </w:r>
    </w:p>
    <w:p w14:paraId="41F6D40B" w14:textId="77777777" w:rsidR="002B6808" w:rsidRDefault="002B6808" w:rsidP="002B6808">
      <w:pPr>
        <w:pStyle w:val="Heading3"/>
      </w:pPr>
      <w:r>
        <w:rPr>
          <w:rStyle w:val="Strong"/>
          <w:b w:val="0"/>
          <w:bCs w:val="0"/>
        </w:rPr>
        <w:t>1. Blood Sugar Ultra (ROC803)</w:t>
      </w:r>
    </w:p>
    <w:p w14:paraId="35318B7B" w14:textId="77777777" w:rsidR="002B6808" w:rsidRDefault="002B6808" w:rsidP="002B6808">
      <w:pPr>
        <w:pStyle w:val="NormalWeb"/>
        <w:numPr>
          <w:ilvl w:val="0"/>
          <w:numId w:val="40"/>
        </w:numPr>
      </w:pPr>
      <w:r>
        <w:rPr>
          <w:rStyle w:val="Strong"/>
          <w:rFonts w:eastAsiaTheme="majorEastAsia"/>
        </w:rPr>
        <w:t>Main Role:</w:t>
      </w:r>
      <w:r>
        <w:t xml:space="preserve"> Supports healthy blood sugar levels and insulin sensitivity.</w:t>
      </w:r>
    </w:p>
    <w:p w14:paraId="48C0AD39" w14:textId="77777777" w:rsidR="002B6808" w:rsidRDefault="002B6808" w:rsidP="002B6808">
      <w:pPr>
        <w:pStyle w:val="NormalWeb"/>
        <w:numPr>
          <w:ilvl w:val="0"/>
          <w:numId w:val="40"/>
        </w:numPr>
      </w:pPr>
      <w:r>
        <w:rPr>
          <w:rStyle w:val="Strong"/>
          <w:rFonts w:eastAsiaTheme="majorEastAsia"/>
        </w:rPr>
        <w:t>Key Ingredients &amp; Benefits:</w:t>
      </w:r>
    </w:p>
    <w:p w14:paraId="22C23EBF" w14:textId="77777777" w:rsidR="002B6808" w:rsidRDefault="002B6808" w:rsidP="002B6808">
      <w:pPr>
        <w:pStyle w:val="NormalWeb"/>
        <w:numPr>
          <w:ilvl w:val="1"/>
          <w:numId w:val="40"/>
        </w:numPr>
      </w:pPr>
      <w:r>
        <w:rPr>
          <w:rStyle w:val="Strong"/>
          <w:rFonts w:eastAsiaTheme="majorEastAsia"/>
        </w:rPr>
        <w:t>Cinnamon Bark</w:t>
      </w:r>
      <w:r>
        <w:t xml:space="preserve"> – helps improve insulin sensitivity.</w:t>
      </w:r>
    </w:p>
    <w:p w14:paraId="10EDF377" w14:textId="77777777" w:rsidR="002B6808" w:rsidRDefault="002B6808" w:rsidP="002B6808">
      <w:pPr>
        <w:pStyle w:val="NormalWeb"/>
        <w:numPr>
          <w:ilvl w:val="1"/>
          <w:numId w:val="40"/>
        </w:numPr>
      </w:pPr>
      <w:r>
        <w:rPr>
          <w:rStyle w:val="Strong"/>
          <w:rFonts w:eastAsiaTheme="majorEastAsia"/>
        </w:rPr>
        <w:t>Banaba Leaf</w:t>
      </w:r>
      <w:r>
        <w:t xml:space="preserve"> – shown to support blood glucose control.</w:t>
      </w:r>
    </w:p>
    <w:p w14:paraId="13A1DA0D" w14:textId="77777777" w:rsidR="002B6808" w:rsidRDefault="002B6808" w:rsidP="002B6808">
      <w:pPr>
        <w:pStyle w:val="NormalWeb"/>
        <w:numPr>
          <w:ilvl w:val="1"/>
          <w:numId w:val="40"/>
        </w:numPr>
      </w:pPr>
      <w:r>
        <w:rPr>
          <w:rStyle w:val="Strong"/>
          <w:rFonts w:eastAsiaTheme="majorEastAsia"/>
        </w:rPr>
        <w:t>Chromium Picolinate</w:t>
      </w:r>
      <w:r>
        <w:t xml:space="preserve"> – essential for blood sugar metabolism.</w:t>
      </w:r>
    </w:p>
    <w:p w14:paraId="4336D294" w14:textId="77777777" w:rsidR="002B6808" w:rsidRDefault="002B6808" w:rsidP="002B6808">
      <w:pPr>
        <w:pStyle w:val="NormalWeb"/>
        <w:numPr>
          <w:ilvl w:val="0"/>
          <w:numId w:val="40"/>
        </w:numPr>
      </w:pPr>
      <w:r>
        <w:rPr>
          <w:rStyle w:val="Strong"/>
          <w:rFonts w:eastAsiaTheme="majorEastAsia"/>
        </w:rPr>
        <w:t>How it Helps Men Over 40:</w:t>
      </w:r>
      <w:r>
        <w:t xml:space="preserve"> Keeps energy steady, reduces sugar crashes, and prevents fat storage around the belly.</w:t>
      </w:r>
    </w:p>
    <w:p w14:paraId="293957E6" w14:textId="77777777" w:rsidR="002B6808" w:rsidRDefault="00352676" w:rsidP="002B6808">
      <w:r w:rsidRPr="00352676">
        <w:rPr>
          <w:noProof/>
          <w14:ligatures w14:val="standardContextual"/>
        </w:rPr>
        <w:pict w14:anchorId="65E9564F">
          <v:rect id="_x0000_i1035" alt="" style="width:468pt;height:.05pt;mso-width-percent:0;mso-height-percent:0;mso-width-percent:0;mso-height-percent:0" o:hralign="center" o:hrstd="t" o:hr="t" fillcolor="#a0a0a0" stroked="f"/>
        </w:pict>
      </w:r>
    </w:p>
    <w:p w14:paraId="17EDEE1F" w14:textId="77777777" w:rsidR="002B6808" w:rsidRDefault="002B6808" w:rsidP="002B6808">
      <w:pPr>
        <w:pStyle w:val="Heading3"/>
      </w:pPr>
      <w:r>
        <w:rPr>
          <w:rStyle w:val="Strong"/>
          <w:b w:val="0"/>
          <w:bCs w:val="0"/>
        </w:rPr>
        <w:t>2. Premium Adaptogen Herb Botanicals (ROC726)</w:t>
      </w:r>
    </w:p>
    <w:p w14:paraId="1DD4CD64" w14:textId="77777777" w:rsidR="002B6808" w:rsidRDefault="002B6808" w:rsidP="002B6808">
      <w:pPr>
        <w:pStyle w:val="NormalWeb"/>
        <w:numPr>
          <w:ilvl w:val="0"/>
          <w:numId w:val="41"/>
        </w:numPr>
      </w:pPr>
      <w:r>
        <w:rPr>
          <w:rStyle w:val="Strong"/>
          <w:rFonts w:eastAsiaTheme="majorEastAsia"/>
        </w:rPr>
        <w:t>Main Role:</w:t>
      </w:r>
      <w:r>
        <w:t xml:space="preserve"> Stress control, hormone balance, and inflammation reduction.</w:t>
      </w:r>
    </w:p>
    <w:p w14:paraId="07D83CAA" w14:textId="77777777" w:rsidR="002B6808" w:rsidRDefault="002B6808" w:rsidP="002B6808">
      <w:pPr>
        <w:pStyle w:val="NormalWeb"/>
        <w:numPr>
          <w:ilvl w:val="0"/>
          <w:numId w:val="41"/>
        </w:numPr>
      </w:pPr>
      <w:r>
        <w:rPr>
          <w:rStyle w:val="Strong"/>
          <w:rFonts w:eastAsiaTheme="majorEastAsia"/>
        </w:rPr>
        <w:t>Key Ingredients &amp; Benefits:</w:t>
      </w:r>
    </w:p>
    <w:p w14:paraId="0D9BF63D" w14:textId="77777777" w:rsidR="002B6808" w:rsidRDefault="002B6808" w:rsidP="002B6808">
      <w:pPr>
        <w:pStyle w:val="NormalWeb"/>
        <w:numPr>
          <w:ilvl w:val="1"/>
          <w:numId w:val="41"/>
        </w:numPr>
      </w:pPr>
      <w:r>
        <w:rPr>
          <w:rStyle w:val="Strong"/>
          <w:rFonts w:eastAsiaTheme="majorEastAsia"/>
        </w:rPr>
        <w:t>Ashwagandha</w:t>
      </w:r>
      <w:r>
        <w:t xml:space="preserve"> – reduces cortisol (stress hormone) which negatively impacts testosterone.</w:t>
      </w:r>
    </w:p>
    <w:p w14:paraId="334249A5" w14:textId="77777777" w:rsidR="002B6808" w:rsidRDefault="002B6808" w:rsidP="002B6808">
      <w:pPr>
        <w:pStyle w:val="NormalWeb"/>
        <w:numPr>
          <w:ilvl w:val="1"/>
          <w:numId w:val="41"/>
        </w:numPr>
      </w:pPr>
      <w:proofErr w:type="spellStart"/>
      <w:r>
        <w:rPr>
          <w:rStyle w:val="Strong"/>
          <w:rFonts w:eastAsiaTheme="majorEastAsia"/>
        </w:rPr>
        <w:t>Rhodiola</w:t>
      </w:r>
      <w:proofErr w:type="spellEnd"/>
      <w:r>
        <w:rPr>
          <w:rStyle w:val="Strong"/>
          <w:rFonts w:eastAsiaTheme="majorEastAsia"/>
        </w:rPr>
        <w:t xml:space="preserve"> Rosea</w:t>
      </w:r>
      <w:r>
        <w:t xml:space="preserve"> – supports energy, reduces fatigue.</w:t>
      </w:r>
    </w:p>
    <w:p w14:paraId="110FFD5C" w14:textId="77777777" w:rsidR="002B6808" w:rsidRDefault="002B6808" w:rsidP="002B6808">
      <w:pPr>
        <w:pStyle w:val="NormalWeb"/>
        <w:numPr>
          <w:ilvl w:val="1"/>
          <w:numId w:val="41"/>
        </w:numPr>
      </w:pPr>
      <w:r>
        <w:rPr>
          <w:rStyle w:val="Strong"/>
          <w:rFonts w:eastAsiaTheme="majorEastAsia"/>
        </w:rPr>
        <w:t>Turmeric / Curcumin</w:t>
      </w:r>
      <w:r>
        <w:t xml:space="preserve"> – powerful anti-inflammatory, joint support.</w:t>
      </w:r>
    </w:p>
    <w:p w14:paraId="2D7771AA" w14:textId="77777777" w:rsidR="002B6808" w:rsidRDefault="002B6808" w:rsidP="002B6808">
      <w:pPr>
        <w:pStyle w:val="NormalWeb"/>
        <w:numPr>
          <w:ilvl w:val="0"/>
          <w:numId w:val="41"/>
        </w:numPr>
      </w:pPr>
      <w:r>
        <w:rPr>
          <w:rStyle w:val="Strong"/>
          <w:rFonts w:eastAsiaTheme="majorEastAsia"/>
        </w:rPr>
        <w:t>How it Helps Men Over 40:</w:t>
      </w:r>
      <w:r>
        <w:t xml:space="preserve"> Balances stress hormones, lowers inflammation, boosts resilience and recovery.</w:t>
      </w:r>
    </w:p>
    <w:p w14:paraId="5A5045EC" w14:textId="77777777" w:rsidR="002B6808" w:rsidRDefault="00352676" w:rsidP="002B6808">
      <w:r w:rsidRPr="00352676">
        <w:rPr>
          <w:noProof/>
          <w14:ligatures w14:val="standardContextual"/>
        </w:rPr>
        <w:pict w14:anchorId="4B44D159">
          <v:rect id="_x0000_i1034" alt="" style="width:468pt;height:.05pt;mso-width-percent:0;mso-height-percent:0;mso-width-percent:0;mso-height-percent:0" o:hralign="center" o:hrstd="t" o:hr="t" fillcolor="#a0a0a0" stroked="f"/>
        </w:pict>
      </w:r>
    </w:p>
    <w:p w14:paraId="54974D4B" w14:textId="77777777" w:rsidR="002B6808" w:rsidRDefault="002B6808" w:rsidP="002B6808">
      <w:pPr>
        <w:pStyle w:val="Heading3"/>
      </w:pPr>
      <w:r>
        <w:rPr>
          <w:rStyle w:val="Strong"/>
          <w:b w:val="0"/>
          <w:bCs w:val="0"/>
        </w:rPr>
        <w:t>3. Omega-3 Fish Oil (ROC814)</w:t>
      </w:r>
    </w:p>
    <w:p w14:paraId="4B7D18ED" w14:textId="77777777" w:rsidR="002B6808" w:rsidRDefault="002B6808" w:rsidP="002B6808">
      <w:pPr>
        <w:pStyle w:val="NormalWeb"/>
        <w:numPr>
          <w:ilvl w:val="0"/>
          <w:numId w:val="42"/>
        </w:numPr>
      </w:pPr>
      <w:r>
        <w:rPr>
          <w:rStyle w:val="Strong"/>
          <w:rFonts w:eastAsiaTheme="majorEastAsia"/>
        </w:rPr>
        <w:t>Main Role:</w:t>
      </w:r>
      <w:r>
        <w:t xml:space="preserve"> Heart health, anti-inflammatory, and brain support.</w:t>
      </w:r>
    </w:p>
    <w:p w14:paraId="19321E68" w14:textId="77777777" w:rsidR="002B6808" w:rsidRDefault="002B6808" w:rsidP="002B6808">
      <w:pPr>
        <w:pStyle w:val="NormalWeb"/>
        <w:numPr>
          <w:ilvl w:val="0"/>
          <w:numId w:val="42"/>
        </w:numPr>
      </w:pPr>
      <w:r>
        <w:rPr>
          <w:rStyle w:val="Strong"/>
          <w:rFonts w:eastAsiaTheme="majorEastAsia"/>
        </w:rPr>
        <w:t>Key Benefits:</w:t>
      </w:r>
    </w:p>
    <w:p w14:paraId="32C53B3F" w14:textId="77777777" w:rsidR="002B6808" w:rsidRDefault="002B6808" w:rsidP="002B6808">
      <w:pPr>
        <w:pStyle w:val="NormalWeb"/>
        <w:numPr>
          <w:ilvl w:val="1"/>
          <w:numId w:val="42"/>
        </w:numPr>
      </w:pPr>
      <w:r>
        <w:t xml:space="preserve">Rich in </w:t>
      </w:r>
      <w:r>
        <w:rPr>
          <w:rStyle w:val="Strong"/>
          <w:rFonts w:eastAsiaTheme="majorEastAsia"/>
        </w:rPr>
        <w:t>EPA/DHA</w:t>
      </w:r>
      <w:r>
        <w:t xml:space="preserve"> → reduces triglycerides, supports healthy cholesterol, fights inflammation.</w:t>
      </w:r>
    </w:p>
    <w:p w14:paraId="537EB3F5" w14:textId="77777777" w:rsidR="002B6808" w:rsidRDefault="002B6808" w:rsidP="002B6808">
      <w:pPr>
        <w:pStyle w:val="NormalWeb"/>
        <w:numPr>
          <w:ilvl w:val="1"/>
          <w:numId w:val="42"/>
        </w:numPr>
      </w:pPr>
      <w:r>
        <w:t>Supports joints, brain function, and testosterone indirectly through inflammation control.</w:t>
      </w:r>
    </w:p>
    <w:p w14:paraId="3ECA9033" w14:textId="77777777" w:rsidR="002B6808" w:rsidRDefault="002B6808" w:rsidP="002B6808">
      <w:pPr>
        <w:pStyle w:val="NormalWeb"/>
        <w:numPr>
          <w:ilvl w:val="0"/>
          <w:numId w:val="42"/>
        </w:numPr>
      </w:pPr>
      <w:r>
        <w:rPr>
          <w:rStyle w:val="Strong"/>
          <w:rFonts w:eastAsiaTheme="majorEastAsia"/>
        </w:rPr>
        <w:t>How it Helps Men Over 40:</w:t>
      </w:r>
      <w:r>
        <w:t xml:space="preserve"> Protects cardiovascular system, reduces stiffness and pain, supports longevity.</w:t>
      </w:r>
    </w:p>
    <w:p w14:paraId="7C0AD854" w14:textId="77777777" w:rsidR="002B6808" w:rsidRDefault="00352676" w:rsidP="002B6808">
      <w:r w:rsidRPr="00352676">
        <w:rPr>
          <w:noProof/>
          <w14:ligatures w14:val="standardContextual"/>
        </w:rPr>
        <w:pict w14:anchorId="6F7FC825">
          <v:rect id="_x0000_i1033" alt="" style="width:468pt;height:.05pt;mso-width-percent:0;mso-height-percent:0;mso-width-percent:0;mso-height-percent:0" o:hralign="center" o:hrstd="t" o:hr="t" fillcolor="#a0a0a0" stroked="f"/>
        </w:pict>
      </w:r>
    </w:p>
    <w:p w14:paraId="471A0C9F" w14:textId="77777777" w:rsidR="002B6808" w:rsidRDefault="002B6808" w:rsidP="002B6808">
      <w:pPr>
        <w:pStyle w:val="Heading3"/>
      </w:pPr>
      <w:r>
        <w:rPr>
          <w:rStyle w:val="Strong"/>
          <w:b w:val="0"/>
          <w:bCs w:val="0"/>
        </w:rPr>
        <w:t>4. Organic Beetroot (ROC914)</w:t>
      </w:r>
    </w:p>
    <w:p w14:paraId="4D62FE36" w14:textId="77777777" w:rsidR="002B6808" w:rsidRDefault="002B6808" w:rsidP="002B6808">
      <w:pPr>
        <w:pStyle w:val="NormalWeb"/>
        <w:numPr>
          <w:ilvl w:val="0"/>
          <w:numId w:val="43"/>
        </w:numPr>
      </w:pPr>
      <w:r>
        <w:rPr>
          <w:rStyle w:val="Strong"/>
          <w:rFonts w:eastAsiaTheme="majorEastAsia"/>
        </w:rPr>
        <w:t>Main Role:</w:t>
      </w:r>
      <w:r>
        <w:t xml:space="preserve"> Boosts nitric oxide (NO) levels, improving circulation and cardiovascular endurance.</w:t>
      </w:r>
    </w:p>
    <w:p w14:paraId="69BF3E46" w14:textId="77777777" w:rsidR="002B6808" w:rsidRDefault="002B6808" w:rsidP="002B6808">
      <w:pPr>
        <w:pStyle w:val="NormalWeb"/>
        <w:numPr>
          <w:ilvl w:val="0"/>
          <w:numId w:val="43"/>
        </w:numPr>
      </w:pPr>
      <w:r>
        <w:rPr>
          <w:rStyle w:val="Strong"/>
          <w:rFonts w:eastAsiaTheme="majorEastAsia"/>
        </w:rPr>
        <w:t>Key Benefits:</w:t>
      </w:r>
    </w:p>
    <w:p w14:paraId="68C4E968" w14:textId="77777777" w:rsidR="002B6808" w:rsidRDefault="002B6808" w:rsidP="002B6808">
      <w:pPr>
        <w:pStyle w:val="NormalWeb"/>
        <w:numPr>
          <w:ilvl w:val="1"/>
          <w:numId w:val="43"/>
        </w:numPr>
      </w:pPr>
      <w:r>
        <w:rPr>
          <w:rStyle w:val="Strong"/>
          <w:rFonts w:eastAsiaTheme="majorEastAsia"/>
        </w:rPr>
        <w:t>Nitrates in beetroot</w:t>
      </w:r>
      <w:r>
        <w:t xml:space="preserve"> increase blood flow, lower blood pressure, and enhance exercise performance.</w:t>
      </w:r>
    </w:p>
    <w:p w14:paraId="653B1CC9" w14:textId="77777777" w:rsidR="002B6808" w:rsidRDefault="002B6808" w:rsidP="002B6808">
      <w:pPr>
        <w:pStyle w:val="NormalWeb"/>
        <w:numPr>
          <w:ilvl w:val="1"/>
          <w:numId w:val="43"/>
        </w:numPr>
      </w:pPr>
      <w:r>
        <w:lastRenderedPageBreak/>
        <w:t>Improved blood circulation means better nutrient delivery and sexual health support.</w:t>
      </w:r>
    </w:p>
    <w:p w14:paraId="27CC3B57" w14:textId="77777777" w:rsidR="002B6808" w:rsidRDefault="002B6808" w:rsidP="002B6808">
      <w:pPr>
        <w:pStyle w:val="NormalWeb"/>
        <w:numPr>
          <w:ilvl w:val="0"/>
          <w:numId w:val="43"/>
        </w:numPr>
      </w:pPr>
      <w:r>
        <w:rPr>
          <w:rStyle w:val="Strong"/>
          <w:rFonts w:eastAsiaTheme="majorEastAsia"/>
        </w:rPr>
        <w:t>How it Helps Men Over 40:</w:t>
      </w:r>
      <w:r>
        <w:t xml:space="preserve"> Lowers blood pressure, boosts stamina, and enhances pumps/vascularity during training.</w:t>
      </w:r>
    </w:p>
    <w:p w14:paraId="610D36CB" w14:textId="77777777" w:rsidR="002B6808" w:rsidRDefault="00352676" w:rsidP="002B6808">
      <w:r w:rsidRPr="00352676">
        <w:rPr>
          <w:noProof/>
          <w14:ligatures w14:val="standardContextual"/>
        </w:rPr>
        <w:pict w14:anchorId="1D4C6CA7">
          <v:rect id="_x0000_i1032" alt="" style="width:468pt;height:.05pt;mso-width-percent:0;mso-height-percent:0;mso-width-percent:0;mso-height-percent:0" o:hralign="center" o:hrstd="t" o:hr="t" fillcolor="#a0a0a0" stroked="f"/>
        </w:pict>
      </w:r>
    </w:p>
    <w:p w14:paraId="52FC00CE" w14:textId="77777777" w:rsidR="002B6808" w:rsidRDefault="002B6808" w:rsidP="002B6808">
      <w:pPr>
        <w:pStyle w:val="Heading2"/>
      </w:pPr>
      <w:r>
        <w:rPr>
          <w:rStyle w:val="Strong"/>
          <w:b w:val="0"/>
          <w:bCs w:val="0"/>
        </w:rPr>
        <w:t>How the Stack Works Together</w:t>
      </w:r>
    </w:p>
    <w:p w14:paraId="28B7D0BB" w14:textId="77777777" w:rsidR="002B6808" w:rsidRDefault="002B6808" w:rsidP="002B6808">
      <w:pPr>
        <w:pStyle w:val="NormalWeb"/>
        <w:numPr>
          <w:ilvl w:val="0"/>
          <w:numId w:val="44"/>
        </w:numPr>
      </w:pPr>
      <w:r>
        <w:rPr>
          <w:rStyle w:val="Strong"/>
          <w:rFonts w:eastAsiaTheme="majorEastAsia"/>
        </w:rPr>
        <w:t>Blood Sugar Ultra</w:t>
      </w:r>
      <w:r>
        <w:t xml:space="preserve"> stabilizes glucose, preventing crashes, cravings, and fat storage.</w:t>
      </w:r>
    </w:p>
    <w:p w14:paraId="2ECF4D02" w14:textId="77777777" w:rsidR="002B6808" w:rsidRDefault="002B6808" w:rsidP="002B6808">
      <w:pPr>
        <w:pStyle w:val="NormalWeb"/>
        <w:numPr>
          <w:ilvl w:val="0"/>
          <w:numId w:val="44"/>
        </w:numPr>
      </w:pPr>
      <w:r>
        <w:rPr>
          <w:rStyle w:val="Strong"/>
          <w:rFonts w:eastAsiaTheme="majorEastAsia"/>
        </w:rPr>
        <w:t>Adaptogen Botanicals</w:t>
      </w:r>
      <w:r>
        <w:t xml:space="preserve"> reduce stress &amp; inflammation, protecting hormones and recovery.</w:t>
      </w:r>
    </w:p>
    <w:p w14:paraId="61CA0C9B" w14:textId="77777777" w:rsidR="002B6808" w:rsidRDefault="002B6808" w:rsidP="002B6808">
      <w:pPr>
        <w:pStyle w:val="NormalWeb"/>
        <w:numPr>
          <w:ilvl w:val="0"/>
          <w:numId w:val="44"/>
        </w:numPr>
      </w:pPr>
      <w:r>
        <w:rPr>
          <w:rStyle w:val="Strong"/>
          <w:rFonts w:eastAsiaTheme="majorEastAsia"/>
        </w:rPr>
        <w:t>Omega-3 Fish Oil</w:t>
      </w:r>
      <w:r>
        <w:t xml:space="preserve"> fights chronic inflammation and protects the heart and brain.</w:t>
      </w:r>
    </w:p>
    <w:p w14:paraId="1F529012" w14:textId="77777777" w:rsidR="002B6808" w:rsidRDefault="002B6808" w:rsidP="002B6808">
      <w:pPr>
        <w:pStyle w:val="NormalWeb"/>
        <w:numPr>
          <w:ilvl w:val="0"/>
          <w:numId w:val="44"/>
        </w:numPr>
      </w:pPr>
      <w:r>
        <w:rPr>
          <w:rStyle w:val="Strong"/>
          <w:rFonts w:eastAsiaTheme="majorEastAsia"/>
        </w:rPr>
        <w:t>Beetroot</w:t>
      </w:r>
      <w:r>
        <w:t xml:space="preserve"> boosts nitric oxide for circulation, energy, and blood pressure control.</w:t>
      </w:r>
    </w:p>
    <w:p w14:paraId="3D6DBC62" w14:textId="77777777" w:rsidR="002B6808" w:rsidRDefault="002B6808" w:rsidP="002B6808">
      <w:pPr>
        <w:pStyle w:val="NormalWeb"/>
      </w:pPr>
      <w:r>
        <w:rPr>
          <w:rFonts w:ascii="Apple Color Emoji" w:hAnsi="Apple Color Emoji" w:cs="Apple Color Emoji"/>
        </w:rPr>
        <w:t>👉</w:t>
      </w:r>
      <w:r>
        <w:t xml:space="preserve"> Together, this stack helps men over 40:</w:t>
      </w:r>
    </w:p>
    <w:p w14:paraId="35E0DE22" w14:textId="77777777" w:rsidR="002B6808" w:rsidRDefault="002B6808" w:rsidP="002B6808">
      <w:pPr>
        <w:pStyle w:val="NormalWeb"/>
        <w:numPr>
          <w:ilvl w:val="0"/>
          <w:numId w:val="45"/>
        </w:numPr>
      </w:pPr>
      <w:r>
        <w:t>Burn fat more effectively by improving metabolism.</w:t>
      </w:r>
    </w:p>
    <w:p w14:paraId="0EB692B9" w14:textId="77777777" w:rsidR="002B6808" w:rsidRDefault="002B6808" w:rsidP="002B6808">
      <w:pPr>
        <w:pStyle w:val="NormalWeb"/>
        <w:numPr>
          <w:ilvl w:val="0"/>
          <w:numId w:val="45"/>
        </w:numPr>
      </w:pPr>
      <w:r>
        <w:t>Protect their heart and arteries from age-related decline.</w:t>
      </w:r>
    </w:p>
    <w:p w14:paraId="0D278AEB" w14:textId="77777777" w:rsidR="002B6808" w:rsidRDefault="002B6808" w:rsidP="002B6808">
      <w:pPr>
        <w:pStyle w:val="NormalWeb"/>
        <w:numPr>
          <w:ilvl w:val="0"/>
          <w:numId w:val="45"/>
        </w:numPr>
      </w:pPr>
      <w:r>
        <w:t>Reduce inflammation for better joints, energy, and testosterone support.</w:t>
      </w:r>
    </w:p>
    <w:p w14:paraId="41090654" w14:textId="77777777" w:rsidR="002B6808" w:rsidRDefault="002B6808" w:rsidP="002B6808">
      <w:pPr>
        <w:pStyle w:val="NormalWeb"/>
        <w:numPr>
          <w:ilvl w:val="0"/>
          <w:numId w:val="45"/>
        </w:numPr>
      </w:pPr>
      <w:r>
        <w:t>Improve stamina, recovery, and overall longevity.</w:t>
      </w:r>
    </w:p>
    <w:p w14:paraId="12449DC2" w14:textId="77777777" w:rsidR="002B6808" w:rsidRDefault="00352676" w:rsidP="002B6808">
      <w:r w:rsidRPr="00352676">
        <w:rPr>
          <w:noProof/>
          <w14:ligatures w14:val="standardContextual"/>
        </w:rPr>
        <w:pict w14:anchorId="0E70CC13">
          <v:rect id="_x0000_i1031" alt="" style="width:468pt;height:.05pt;mso-width-percent:0;mso-height-percent:0;mso-width-percent:0;mso-height-percent:0" o:hralign="center" o:hrstd="t" o:hr="t" fillcolor="#a0a0a0" stroked="f"/>
        </w:pict>
      </w:r>
    </w:p>
    <w:p w14:paraId="6D64DBC3" w14:textId="77777777" w:rsidR="002B6808" w:rsidRDefault="002B6808" w:rsidP="002B6808">
      <w:pPr>
        <w:pStyle w:val="Heading2"/>
      </w:pPr>
      <w:r>
        <w:rPr>
          <w:rStyle w:val="Strong"/>
          <w:b w:val="0"/>
          <w:bCs w:val="0"/>
        </w:rPr>
        <w:t>Dosage &amp; Daily Use (Typical)</w:t>
      </w:r>
    </w:p>
    <w:p w14:paraId="514FC232" w14:textId="77777777" w:rsidR="002B6808" w:rsidRDefault="002B6808" w:rsidP="002B6808">
      <w:pPr>
        <w:pStyle w:val="NormalWeb"/>
        <w:numPr>
          <w:ilvl w:val="0"/>
          <w:numId w:val="46"/>
        </w:numPr>
      </w:pPr>
      <w:r>
        <w:rPr>
          <w:rStyle w:val="Strong"/>
          <w:rFonts w:eastAsiaTheme="majorEastAsia"/>
        </w:rPr>
        <w:t>Blood Sugar Ultra (ROC803):</w:t>
      </w:r>
      <w:r>
        <w:t xml:space="preserve"> 1–2 capsules daily with meals.</w:t>
      </w:r>
    </w:p>
    <w:p w14:paraId="7BD9E9D4" w14:textId="77777777" w:rsidR="002B6808" w:rsidRDefault="002B6808" w:rsidP="002B6808">
      <w:pPr>
        <w:pStyle w:val="NormalWeb"/>
        <w:numPr>
          <w:ilvl w:val="0"/>
          <w:numId w:val="46"/>
        </w:numPr>
      </w:pPr>
      <w:r>
        <w:rPr>
          <w:rStyle w:val="Strong"/>
          <w:rFonts w:eastAsiaTheme="majorEastAsia"/>
        </w:rPr>
        <w:t>Adaptogen Botanicals (ROC726):</w:t>
      </w:r>
      <w:r>
        <w:t xml:space="preserve"> 1–2 capsules daily, morning or early afternoon.</w:t>
      </w:r>
    </w:p>
    <w:p w14:paraId="71EC58E8" w14:textId="77777777" w:rsidR="002B6808" w:rsidRDefault="002B6808" w:rsidP="002B6808">
      <w:pPr>
        <w:pStyle w:val="NormalWeb"/>
        <w:numPr>
          <w:ilvl w:val="0"/>
          <w:numId w:val="46"/>
        </w:numPr>
      </w:pPr>
      <w:r>
        <w:rPr>
          <w:rStyle w:val="Strong"/>
          <w:rFonts w:eastAsiaTheme="majorEastAsia"/>
        </w:rPr>
        <w:t>Omega-3 Fish Oil (ROC814):</w:t>
      </w:r>
      <w:r>
        <w:t xml:space="preserve"> 2–3 capsules daily with meals (for 1–3 g EPA/DHA).</w:t>
      </w:r>
    </w:p>
    <w:p w14:paraId="131BB5E5" w14:textId="77777777" w:rsidR="002B6808" w:rsidRDefault="002B6808" w:rsidP="002B6808">
      <w:pPr>
        <w:pStyle w:val="NormalWeb"/>
        <w:numPr>
          <w:ilvl w:val="0"/>
          <w:numId w:val="46"/>
        </w:numPr>
      </w:pPr>
      <w:r>
        <w:rPr>
          <w:rStyle w:val="Strong"/>
          <w:rFonts w:eastAsiaTheme="majorEastAsia"/>
        </w:rPr>
        <w:t>Beetroot (ROC914):</w:t>
      </w:r>
      <w:r>
        <w:t xml:space="preserve"> 1–2 capsules daily (or pre-workout for energy/pumps).</w:t>
      </w:r>
    </w:p>
    <w:p w14:paraId="291DBE2D" w14:textId="77777777" w:rsidR="002B6808" w:rsidRDefault="00352676" w:rsidP="002B6808">
      <w:r w:rsidRPr="00352676">
        <w:rPr>
          <w:noProof/>
          <w14:ligatures w14:val="standardContextual"/>
        </w:rPr>
        <w:pict w14:anchorId="4B8DC183">
          <v:rect id="_x0000_i1030" alt="" style="width:468pt;height:.05pt;mso-width-percent:0;mso-height-percent:0;mso-width-percent:0;mso-height-percent:0" o:hralign="center" o:hrstd="t" o:hr="t" fillcolor="#a0a0a0" stroked="f"/>
        </w:pict>
      </w:r>
    </w:p>
    <w:p w14:paraId="75158FB9" w14:textId="77777777" w:rsidR="002B6808" w:rsidRDefault="002B6808" w:rsidP="002B6808">
      <w:pPr>
        <w:pStyle w:val="NormalWeb"/>
      </w:pPr>
      <w:r>
        <w:rPr>
          <w:rFonts w:ascii="Apple Color Emoji" w:hAnsi="Apple Color Emoji" w:cs="Apple Color Emoji"/>
        </w:rPr>
        <w:t>💡</w:t>
      </w:r>
      <w:r>
        <w:t xml:space="preserve"> </w:t>
      </w:r>
      <w:r>
        <w:rPr>
          <w:rStyle w:val="Strong"/>
          <w:rFonts w:eastAsiaTheme="majorEastAsia"/>
        </w:rPr>
        <w:t>Marketing Angle for Over 40 Alpha Shop:</w:t>
      </w:r>
      <w:r>
        <w:br/>
        <w:t xml:space="preserve">This stack can be positioned as the </w:t>
      </w:r>
      <w:r>
        <w:rPr>
          <w:rStyle w:val="Strong"/>
          <w:rFonts w:eastAsiaTheme="majorEastAsia"/>
        </w:rPr>
        <w:t>“Heart, Blood Sugar &amp; Energy Protector”</w:t>
      </w:r>
      <w:r>
        <w:t xml:space="preserve"> for men over 40. It’s about </w:t>
      </w:r>
      <w:r>
        <w:rPr>
          <w:rStyle w:val="Strong"/>
          <w:rFonts w:eastAsiaTheme="majorEastAsia"/>
        </w:rPr>
        <w:t>longevity, vitality, and performance</w:t>
      </w:r>
      <w:r>
        <w:t xml:space="preserve">—not just training. Men will see it as the solution to </w:t>
      </w:r>
      <w:r>
        <w:rPr>
          <w:rStyle w:val="Emphasis"/>
          <w:rFonts w:eastAsiaTheme="majorEastAsia"/>
        </w:rPr>
        <w:t>feeling younger from the inside out.</w:t>
      </w:r>
    </w:p>
    <w:p w14:paraId="7EBB3BC5" w14:textId="77777777" w:rsidR="00436242" w:rsidRDefault="00436242" w:rsidP="00436242">
      <w:pPr>
        <w:shd w:val="clear" w:color="auto" w:fill="FFFFFF"/>
        <w:rPr>
          <w:rFonts w:ascii="Arial" w:hAnsi="Arial" w:cs="Arial"/>
          <w:color w:val="313131"/>
        </w:rPr>
      </w:pPr>
      <w:r>
        <w:rPr>
          <w:rFonts w:ascii="Helvetica Neue" w:hAnsi="Helvetica Neue" w:cs="Arial"/>
          <w:color w:val="313131"/>
        </w:rPr>
        <w:t xml:space="preserve">To address </w:t>
      </w:r>
      <w:proofErr w:type="gramStart"/>
      <w:r>
        <w:rPr>
          <w:rFonts w:ascii="Helvetica Neue" w:hAnsi="Helvetica Neue" w:cs="Arial"/>
          <w:color w:val="313131"/>
        </w:rPr>
        <w:t>all of</w:t>
      </w:r>
      <w:proofErr w:type="gramEnd"/>
      <w:r>
        <w:rPr>
          <w:rFonts w:ascii="Helvetica Neue" w:hAnsi="Helvetica Neue" w:cs="Arial"/>
          <w:color w:val="313131"/>
        </w:rPr>
        <w:t xml:space="preserve"> the aforementioned root causes we will use:</w:t>
      </w:r>
    </w:p>
    <w:p w14:paraId="6FF0EC13" w14:textId="77777777" w:rsidR="00436242" w:rsidRDefault="00436242" w:rsidP="00436242">
      <w:pPr>
        <w:shd w:val="clear" w:color="auto" w:fill="FFFFFF"/>
        <w:rPr>
          <w:rFonts w:ascii="Arial" w:hAnsi="Arial" w:cs="Arial"/>
          <w:color w:val="313131"/>
        </w:rPr>
      </w:pPr>
    </w:p>
    <w:p w14:paraId="089D8A52" w14:textId="77777777" w:rsidR="00436242" w:rsidRDefault="00436242" w:rsidP="00436242">
      <w:pPr>
        <w:numPr>
          <w:ilvl w:val="0"/>
          <w:numId w:val="47"/>
        </w:numPr>
        <w:shd w:val="clear" w:color="auto" w:fill="FFFFFF"/>
        <w:spacing w:before="100" w:beforeAutospacing="1" w:after="100" w:afterAutospacing="1"/>
        <w:ind w:left="945"/>
        <w:rPr>
          <w:rFonts w:ascii="Arial" w:hAnsi="Arial" w:cs="Arial"/>
          <w:color w:val="313131"/>
        </w:rPr>
      </w:pPr>
      <w:r>
        <w:rPr>
          <w:rFonts w:ascii="Helvetica Neue" w:hAnsi="Helvetica Neue" w:cs="Arial"/>
          <w:color w:val="313131"/>
        </w:rPr>
        <w:t xml:space="preserve">Blood sugar ultra to lower blood </w:t>
      </w:r>
      <w:proofErr w:type="gramStart"/>
      <w:r>
        <w:rPr>
          <w:rFonts w:ascii="Helvetica Neue" w:hAnsi="Helvetica Neue" w:cs="Arial"/>
          <w:color w:val="313131"/>
        </w:rPr>
        <w:t>glucose, and</w:t>
      </w:r>
      <w:proofErr w:type="gramEnd"/>
      <w:r>
        <w:rPr>
          <w:rFonts w:ascii="Helvetica Neue" w:hAnsi="Helvetica Neue" w:cs="Arial"/>
          <w:color w:val="313131"/>
        </w:rPr>
        <w:t xml:space="preserve"> reduce inflammation via a blend of anti-inflammatory herbs.</w:t>
      </w:r>
    </w:p>
    <w:p w14:paraId="1ED0112E" w14:textId="77777777" w:rsidR="00436242" w:rsidRDefault="00436242" w:rsidP="00436242">
      <w:pPr>
        <w:numPr>
          <w:ilvl w:val="0"/>
          <w:numId w:val="47"/>
        </w:numPr>
        <w:shd w:val="clear" w:color="auto" w:fill="FFFFFF"/>
        <w:spacing w:before="100" w:beforeAutospacing="1" w:after="100" w:afterAutospacing="1"/>
        <w:ind w:left="945"/>
        <w:rPr>
          <w:rFonts w:ascii="Arial" w:hAnsi="Arial" w:cs="Arial"/>
          <w:color w:val="313131"/>
        </w:rPr>
      </w:pPr>
      <w:r>
        <w:rPr>
          <w:rFonts w:ascii="Helvetica Neue" w:hAnsi="Helvetica Neue" w:cs="Arial"/>
          <w:color w:val="313131"/>
        </w:rPr>
        <w:t xml:space="preserve">Premium Herb Botanicals use lower cortisol with organic </w:t>
      </w:r>
      <w:proofErr w:type="spellStart"/>
      <w:r>
        <w:rPr>
          <w:rFonts w:ascii="Helvetica Neue" w:hAnsi="Helvetica Neue" w:cs="Arial"/>
          <w:color w:val="313131"/>
        </w:rPr>
        <w:t>rhodiola</w:t>
      </w:r>
      <w:proofErr w:type="spellEnd"/>
      <w:r>
        <w:rPr>
          <w:rFonts w:ascii="Helvetica Neue" w:hAnsi="Helvetica Neue" w:cs="Arial"/>
          <w:color w:val="313131"/>
        </w:rPr>
        <w:t xml:space="preserve"> rosea, boost immune function with organic turmeric, reduce blood sugar with organic </w:t>
      </w:r>
      <w:proofErr w:type="spellStart"/>
      <w:r>
        <w:rPr>
          <w:rFonts w:ascii="Helvetica Neue" w:hAnsi="Helvetica Neue" w:cs="Arial"/>
          <w:color w:val="313131"/>
        </w:rPr>
        <w:t>ceylon</w:t>
      </w:r>
      <w:proofErr w:type="spellEnd"/>
      <w:r>
        <w:rPr>
          <w:rFonts w:ascii="Helvetica Neue" w:hAnsi="Helvetica Neue" w:cs="Arial"/>
          <w:color w:val="313131"/>
        </w:rPr>
        <w:t xml:space="preserve"> cinnamon, and boost cognitive function with organic cordyceps. </w:t>
      </w:r>
    </w:p>
    <w:p w14:paraId="2F2FDDB1" w14:textId="77777777" w:rsidR="00436242" w:rsidRDefault="00436242" w:rsidP="00436242">
      <w:pPr>
        <w:numPr>
          <w:ilvl w:val="0"/>
          <w:numId w:val="47"/>
        </w:numPr>
        <w:shd w:val="clear" w:color="auto" w:fill="FFFFFF"/>
        <w:spacing w:before="100" w:beforeAutospacing="1" w:after="100" w:afterAutospacing="1"/>
        <w:ind w:left="945"/>
        <w:rPr>
          <w:rFonts w:ascii="Arial" w:hAnsi="Arial" w:cs="Arial"/>
          <w:color w:val="313131"/>
        </w:rPr>
      </w:pPr>
      <w:r>
        <w:rPr>
          <w:rFonts w:ascii="Helvetica Neue" w:hAnsi="Helvetica Neue" w:cs="Arial"/>
          <w:color w:val="313131"/>
        </w:rPr>
        <w:lastRenderedPageBreak/>
        <w:t>Reduce inflammation, increase heart health, improved cognitive health, and improved muscle recovery with Omega 3 Fish Oil.</w:t>
      </w:r>
    </w:p>
    <w:p w14:paraId="5A5889D2" w14:textId="77777777" w:rsidR="00436242" w:rsidRDefault="00436242" w:rsidP="00436242">
      <w:pPr>
        <w:numPr>
          <w:ilvl w:val="0"/>
          <w:numId w:val="47"/>
        </w:numPr>
        <w:shd w:val="clear" w:color="auto" w:fill="FFFFFF"/>
        <w:spacing w:before="100" w:beforeAutospacing="1" w:after="100" w:afterAutospacing="1"/>
        <w:ind w:left="945"/>
        <w:rPr>
          <w:rFonts w:ascii="Arial" w:hAnsi="Arial" w:cs="Arial"/>
          <w:color w:val="313131"/>
        </w:rPr>
      </w:pPr>
      <w:r>
        <w:rPr>
          <w:rFonts w:ascii="Helvetica Neue" w:hAnsi="Helvetica Neue" w:cs="Arial"/>
          <w:color w:val="313131"/>
        </w:rPr>
        <w:t>Increase blood flow, reduce inflammation, and increase natural nitric oxide levels with Organic Beetroot.</w:t>
      </w:r>
    </w:p>
    <w:p w14:paraId="322B4900" w14:textId="77777777" w:rsidR="002B6808" w:rsidRDefault="002B6808" w:rsidP="00C13ACC">
      <w:pPr>
        <w:spacing w:before="100" w:beforeAutospacing="1" w:after="100" w:afterAutospacing="1"/>
        <w:outlineLvl w:val="1"/>
        <w:rPr>
          <w:b/>
          <w:bCs/>
          <w:sz w:val="36"/>
          <w:szCs w:val="36"/>
        </w:rPr>
      </w:pPr>
    </w:p>
    <w:p w14:paraId="280EA2D9" w14:textId="77777777" w:rsidR="002B6808" w:rsidRDefault="002B6808" w:rsidP="00C13ACC">
      <w:pPr>
        <w:spacing w:before="100" w:beforeAutospacing="1" w:after="100" w:afterAutospacing="1"/>
        <w:outlineLvl w:val="1"/>
        <w:rPr>
          <w:b/>
          <w:bCs/>
          <w:sz w:val="36"/>
          <w:szCs w:val="36"/>
        </w:rPr>
      </w:pPr>
    </w:p>
    <w:p w14:paraId="51576213" w14:textId="77777777" w:rsidR="002B6808" w:rsidRDefault="002B6808" w:rsidP="00C13ACC">
      <w:pPr>
        <w:spacing w:before="100" w:beforeAutospacing="1" w:after="100" w:afterAutospacing="1"/>
        <w:outlineLvl w:val="1"/>
        <w:rPr>
          <w:b/>
          <w:bCs/>
          <w:sz w:val="36"/>
          <w:szCs w:val="36"/>
        </w:rPr>
      </w:pPr>
    </w:p>
    <w:p w14:paraId="45D9C8B1" w14:textId="77777777" w:rsidR="002B6808" w:rsidRDefault="002B6808" w:rsidP="00C13ACC">
      <w:pPr>
        <w:spacing w:before="100" w:beforeAutospacing="1" w:after="100" w:afterAutospacing="1"/>
        <w:outlineLvl w:val="1"/>
        <w:rPr>
          <w:b/>
          <w:bCs/>
          <w:sz w:val="36"/>
          <w:szCs w:val="36"/>
        </w:rPr>
      </w:pPr>
    </w:p>
    <w:p w14:paraId="29A7DA5B" w14:textId="77777777" w:rsidR="002B6808" w:rsidRDefault="002B6808" w:rsidP="00C13ACC">
      <w:pPr>
        <w:spacing w:before="100" w:beforeAutospacing="1" w:after="100" w:afterAutospacing="1"/>
        <w:outlineLvl w:val="1"/>
        <w:rPr>
          <w:b/>
          <w:bCs/>
          <w:sz w:val="36"/>
          <w:szCs w:val="36"/>
        </w:rPr>
      </w:pPr>
    </w:p>
    <w:p w14:paraId="5501C4B6" w14:textId="4EF50AB0" w:rsidR="00C13ACC" w:rsidRPr="00C13ACC" w:rsidRDefault="00C13ACC" w:rsidP="00C13ACC">
      <w:pPr>
        <w:spacing w:before="100" w:beforeAutospacing="1" w:after="100" w:afterAutospacing="1"/>
        <w:outlineLvl w:val="1"/>
        <w:rPr>
          <w:b/>
          <w:bCs/>
          <w:sz w:val="36"/>
          <w:szCs w:val="36"/>
        </w:rPr>
      </w:pPr>
      <w:r w:rsidRPr="00C13ACC">
        <w:rPr>
          <w:b/>
          <w:bCs/>
          <w:sz w:val="36"/>
          <w:szCs w:val="36"/>
        </w:rPr>
        <w:t>Outro – The Alpha Supplement Blueprint</w:t>
      </w:r>
    </w:p>
    <w:p w14:paraId="3FE460FE" w14:textId="77777777" w:rsidR="00C13ACC" w:rsidRPr="00C13ACC" w:rsidRDefault="00C13ACC" w:rsidP="00C13ACC">
      <w:pPr>
        <w:spacing w:before="100" w:beforeAutospacing="1" w:after="100" w:afterAutospacing="1"/>
      </w:pPr>
    </w:p>
    <w:p w14:paraId="3769D92D" w14:textId="77777777" w:rsidR="00C13ACC" w:rsidRPr="00C13ACC" w:rsidRDefault="00C13ACC" w:rsidP="00C13ACC">
      <w:pPr>
        <w:spacing w:before="100" w:beforeAutospacing="1" w:after="100" w:afterAutospacing="1"/>
      </w:pPr>
      <w:r w:rsidRPr="00C13ACC">
        <w:t xml:space="preserve">Supplements are not a replacement for training, sleep, and nutrition. But for men over 40, the </w:t>
      </w:r>
      <w:r w:rsidRPr="00C13ACC">
        <w:rPr>
          <w:b/>
          <w:bCs/>
        </w:rPr>
        <w:t>right supplements close the gap</w:t>
      </w:r>
      <w:r w:rsidRPr="00C13ACC">
        <w:t>:</w:t>
      </w:r>
    </w:p>
    <w:p w14:paraId="72BD5236" w14:textId="77777777" w:rsidR="00C13ACC" w:rsidRPr="00C13ACC" w:rsidRDefault="00C13ACC" w:rsidP="00C13ACC">
      <w:pPr>
        <w:numPr>
          <w:ilvl w:val="0"/>
          <w:numId w:val="18"/>
        </w:numPr>
        <w:spacing w:before="100" w:beforeAutospacing="1" w:after="100" w:afterAutospacing="1"/>
      </w:pPr>
      <w:r w:rsidRPr="00C13ACC">
        <w:rPr>
          <w:b/>
          <w:bCs/>
        </w:rPr>
        <w:t>Foundational Health</w:t>
      </w:r>
      <w:r w:rsidRPr="00C13ACC">
        <w:t xml:space="preserve"> – Multivitamin, electrolytes, omega-3, probiotics, vitamin D3K2.</w:t>
      </w:r>
    </w:p>
    <w:p w14:paraId="6407CAAA" w14:textId="77777777" w:rsidR="00C13ACC" w:rsidRPr="00C13ACC" w:rsidRDefault="00C13ACC" w:rsidP="00C13ACC">
      <w:pPr>
        <w:numPr>
          <w:ilvl w:val="0"/>
          <w:numId w:val="18"/>
        </w:numPr>
        <w:spacing w:before="100" w:beforeAutospacing="1" w:after="100" w:afterAutospacing="1"/>
      </w:pPr>
      <w:r w:rsidRPr="00C13ACC">
        <w:rPr>
          <w:b/>
          <w:bCs/>
        </w:rPr>
        <w:t>Muscle &amp; Performance</w:t>
      </w:r>
      <w:r w:rsidRPr="00C13ACC">
        <w:t xml:space="preserve"> – Whey, creatine, EAAs, citrulline.</w:t>
      </w:r>
    </w:p>
    <w:p w14:paraId="19F6CEED" w14:textId="77777777" w:rsidR="00C13ACC" w:rsidRPr="00C13ACC" w:rsidRDefault="00C13ACC" w:rsidP="00C13ACC">
      <w:pPr>
        <w:numPr>
          <w:ilvl w:val="0"/>
          <w:numId w:val="18"/>
        </w:numPr>
        <w:spacing w:before="100" w:beforeAutospacing="1" w:after="100" w:afterAutospacing="1"/>
      </w:pPr>
      <w:r w:rsidRPr="00C13ACC">
        <w:rPr>
          <w:b/>
          <w:bCs/>
        </w:rPr>
        <w:t>Hormone &amp; Vitality</w:t>
      </w:r>
      <w:r w:rsidRPr="00C13ACC">
        <w:t xml:space="preserve"> – Ashwagandha, testosterone booster.</w:t>
      </w:r>
    </w:p>
    <w:p w14:paraId="2C6D148B" w14:textId="77777777" w:rsidR="00C13ACC" w:rsidRPr="00C13ACC" w:rsidRDefault="00C13ACC" w:rsidP="00C13ACC">
      <w:pPr>
        <w:numPr>
          <w:ilvl w:val="0"/>
          <w:numId w:val="18"/>
        </w:numPr>
        <w:spacing w:before="100" w:beforeAutospacing="1" w:after="100" w:afterAutospacing="1"/>
      </w:pPr>
      <w:r w:rsidRPr="00C13ACC">
        <w:rPr>
          <w:b/>
          <w:bCs/>
        </w:rPr>
        <w:t>Recovery &amp; Joint Support</w:t>
      </w:r>
      <w:r w:rsidRPr="00C13ACC">
        <w:t xml:space="preserve"> – Collagen, magnesium.</w:t>
      </w:r>
    </w:p>
    <w:p w14:paraId="6FB9E60B" w14:textId="77777777" w:rsidR="00C13ACC" w:rsidRPr="00C13ACC" w:rsidRDefault="00C13ACC" w:rsidP="00C13ACC">
      <w:pPr>
        <w:numPr>
          <w:ilvl w:val="0"/>
          <w:numId w:val="18"/>
        </w:numPr>
        <w:spacing w:before="100" w:beforeAutospacing="1" w:after="100" w:afterAutospacing="1"/>
      </w:pPr>
      <w:r w:rsidRPr="00C13ACC">
        <w:rPr>
          <w:b/>
          <w:bCs/>
        </w:rPr>
        <w:t>Fat Loss &amp; Metabolism</w:t>
      </w:r>
      <w:r w:rsidRPr="00C13ACC">
        <w:t xml:space="preserve"> – Fat burner with yohimbe, caffeine/green tea.</w:t>
      </w:r>
    </w:p>
    <w:p w14:paraId="49BB3420" w14:textId="77777777" w:rsidR="00C13ACC" w:rsidRPr="00C13ACC" w:rsidRDefault="00C13ACC" w:rsidP="00C13ACC">
      <w:pPr>
        <w:spacing w:before="100" w:beforeAutospacing="1" w:after="100" w:afterAutospacing="1"/>
      </w:pPr>
    </w:p>
    <w:p w14:paraId="2DCB7A54" w14:textId="77777777" w:rsidR="00C13ACC" w:rsidRPr="00C13ACC" w:rsidRDefault="00C13ACC" w:rsidP="00C13ACC">
      <w:pPr>
        <w:spacing w:before="100" w:beforeAutospacing="1" w:after="100" w:afterAutospacing="1"/>
      </w:pPr>
      <w:r w:rsidRPr="00C13ACC">
        <w:rPr>
          <w:rFonts w:ascii="Apple Color Emoji" w:hAnsi="Apple Color Emoji" w:cs="Apple Color Emoji"/>
        </w:rPr>
        <w:t>👉</w:t>
      </w:r>
      <w:r w:rsidRPr="00C13ACC">
        <w:t xml:space="preserve"> This is exactly why I created </w:t>
      </w:r>
      <w:r w:rsidRPr="00C13ACC">
        <w:rPr>
          <w:b/>
          <w:bCs/>
        </w:rPr>
        <w:t>Over 40 Alpha Supplements</w:t>
      </w:r>
      <w:r w:rsidRPr="00C13ACC">
        <w:t>—formulas designed specifically for men our age, with the right ingredients, in the right dosages, backed by research.</w:t>
      </w:r>
    </w:p>
    <w:p w14:paraId="7220C606" w14:textId="77777777" w:rsidR="00C13ACC" w:rsidRPr="00C13ACC" w:rsidRDefault="00C13ACC" w:rsidP="00C13ACC">
      <w:pPr>
        <w:spacing w:before="100" w:beforeAutospacing="1" w:after="100" w:afterAutospacing="1"/>
      </w:pPr>
    </w:p>
    <w:p w14:paraId="6E59C864" w14:textId="77777777" w:rsidR="00C13ACC" w:rsidRPr="00C13ACC" w:rsidRDefault="00C13ACC" w:rsidP="00C13ACC">
      <w:pPr>
        <w:spacing w:before="100" w:beforeAutospacing="1" w:after="100" w:afterAutospacing="1"/>
      </w:pPr>
      <w:r w:rsidRPr="00C13ACC">
        <w:rPr>
          <w:b/>
          <w:bCs/>
        </w:rPr>
        <w:t>Action Step for the Brotherhood:</w:t>
      </w:r>
      <w:r w:rsidRPr="00C13ACC">
        <w:t xml:space="preserve"> Identify your biggest struggle right now (energy, fat loss, recovery, or hormones), and choose 1–2 supplements from that category to focus on this week.</w:t>
      </w:r>
    </w:p>
    <w:p w14:paraId="05699A0B" w14:textId="77777777" w:rsidR="00C13ACC" w:rsidRPr="00C13ACC" w:rsidRDefault="00C13ACC" w:rsidP="00C13ACC">
      <w:pPr>
        <w:spacing w:before="100" w:beforeAutospacing="1" w:after="100" w:afterAutospacing="1"/>
      </w:pPr>
    </w:p>
    <w:p w14:paraId="3F475942" w14:textId="77777777" w:rsidR="00C13ACC" w:rsidRPr="00C13ACC" w:rsidRDefault="00C13ACC" w:rsidP="00C13ACC">
      <w:pPr>
        <w:spacing w:before="100" w:beforeAutospacing="1" w:after="100" w:afterAutospacing="1"/>
      </w:pPr>
      <w:r w:rsidRPr="00C13ACC">
        <w:rPr>
          <w:b/>
          <w:bCs/>
        </w:rPr>
        <w:t>Supplements won’t make you Alpha—but they support your journey to staying strong, lean, and powerful well into your 40s, 50s, and 60s.</w:t>
      </w:r>
    </w:p>
    <w:p w14:paraId="46AAA26A" w14:textId="77777777" w:rsidR="0091187F" w:rsidRDefault="0091187F" w:rsidP="0091187F">
      <w:pPr>
        <w:pStyle w:val="NormalWeb"/>
        <w:numPr>
          <w:ilvl w:val="0"/>
          <w:numId w:val="19"/>
        </w:numPr>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IBM Plex Sans" w:hAnsi="IBM Plex Sans"/>
          <w:color w:val="333333"/>
          <w:sz w:val="26"/>
          <w:szCs w:val="26"/>
        </w:rPr>
      </w:pPr>
      <w:r>
        <w:rPr>
          <w:rStyle w:val="Strong"/>
          <w:rFonts w:ascii="IBM Plex Sans" w:eastAsiaTheme="majorEastAsia" w:hAnsi="IBM Plex Sans"/>
          <w:color w:val="333333"/>
          <w:sz w:val="26"/>
          <w:szCs w:val="26"/>
          <w:bdr w:val="single" w:sz="2" w:space="0" w:color="auto" w:frame="1"/>
        </w:rPr>
        <w:lastRenderedPageBreak/>
        <w:t>NMN &amp; Resveratrol </w:t>
      </w:r>
      <w:r>
        <w:rPr>
          <w:rFonts w:ascii="IBM Plex Sans" w:hAnsi="IBM Plex Sans"/>
          <w:color w:val="333333"/>
          <w:sz w:val="26"/>
          <w:szCs w:val="26"/>
        </w:rPr>
        <w:t>– Best for anti-aging and cellular energy</w:t>
      </w:r>
    </w:p>
    <w:p w14:paraId="1B259586" w14:textId="77777777" w:rsidR="0091187F" w:rsidRDefault="0091187F" w:rsidP="0091187F">
      <w:pPr>
        <w:pStyle w:val="NormalWeb"/>
        <w:numPr>
          <w:ilvl w:val="0"/>
          <w:numId w:val="19"/>
        </w:numPr>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IBM Plex Sans" w:hAnsi="IBM Plex Sans"/>
          <w:color w:val="333333"/>
          <w:sz w:val="26"/>
          <w:szCs w:val="26"/>
        </w:rPr>
      </w:pPr>
      <w:r>
        <w:rPr>
          <w:rStyle w:val="Strong"/>
          <w:rFonts w:ascii="IBM Plex Sans" w:eastAsiaTheme="majorEastAsia" w:hAnsi="IBM Plex Sans"/>
          <w:color w:val="333333"/>
          <w:sz w:val="26"/>
          <w:szCs w:val="26"/>
          <w:bdr w:val="single" w:sz="2" w:space="0" w:color="auto" w:frame="1"/>
        </w:rPr>
        <w:t>Multivitamin</w:t>
      </w:r>
      <w:r>
        <w:rPr>
          <w:rFonts w:ascii="IBM Plex Sans" w:hAnsi="IBM Plex Sans"/>
          <w:color w:val="333333"/>
          <w:sz w:val="26"/>
          <w:szCs w:val="26"/>
        </w:rPr>
        <w:t> – Best for daily nutritional coverage</w:t>
      </w:r>
    </w:p>
    <w:p w14:paraId="0BE6076E" w14:textId="77777777" w:rsidR="0091187F" w:rsidRDefault="0091187F" w:rsidP="0091187F">
      <w:pPr>
        <w:pStyle w:val="NormalWeb"/>
        <w:numPr>
          <w:ilvl w:val="0"/>
          <w:numId w:val="19"/>
        </w:numPr>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IBM Plex Sans" w:hAnsi="IBM Plex Sans"/>
          <w:color w:val="333333"/>
          <w:sz w:val="26"/>
          <w:szCs w:val="26"/>
        </w:rPr>
      </w:pPr>
      <w:r>
        <w:rPr>
          <w:rStyle w:val="Strong"/>
          <w:rFonts w:ascii="IBM Plex Sans" w:eastAsiaTheme="majorEastAsia" w:hAnsi="IBM Plex Sans"/>
          <w:color w:val="333333"/>
          <w:sz w:val="26"/>
          <w:szCs w:val="26"/>
          <w:bdr w:val="single" w:sz="2" w:space="0" w:color="auto" w:frame="1"/>
        </w:rPr>
        <w:t>Vitamin D</w:t>
      </w:r>
      <w:r>
        <w:rPr>
          <w:rFonts w:ascii="IBM Plex Sans" w:hAnsi="IBM Plex Sans"/>
          <w:color w:val="333333"/>
          <w:sz w:val="26"/>
          <w:szCs w:val="26"/>
        </w:rPr>
        <w:t> – Best for bone strength and immune function</w:t>
      </w:r>
    </w:p>
    <w:p w14:paraId="12B7C0F5" w14:textId="77777777" w:rsidR="0091187F" w:rsidRDefault="0091187F" w:rsidP="0091187F">
      <w:pPr>
        <w:pStyle w:val="NormalWeb"/>
        <w:numPr>
          <w:ilvl w:val="0"/>
          <w:numId w:val="19"/>
        </w:numPr>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IBM Plex Sans" w:hAnsi="IBM Plex Sans"/>
          <w:color w:val="333333"/>
          <w:sz w:val="26"/>
          <w:szCs w:val="26"/>
        </w:rPr>
      </w:pPr>
      <w:r>
        <w:rPr>
          <w:rStyle w:val="Strong"/>
          <w:rFonts w:ascii="IBM Plex Sans" w:eastAsiaTheme="majorEastAsia" w:hAnsi="IBM Plex Sans"/>
          <w:color w:val="333333"/>
          <w:sz w:val="26"/>
          <w:szCs w:val="26"/>
          <w:bdr w:val="single" w:sz="2" w:space="0" w:color="auto" w:frame="1"/>
        </w:rPr>
        <w:t>Omega-3 Fatty Acids</w:t>
      </w:r>
      <w:r>
        <w:rPr>
          <w:rFonts w:ascii="IBM Plex Sans" w:hAnsi="IBM Plex Sans"/>
          <w:color w:val="333333"/>
          <w:sz w:val="26"/>
          <w:szCs w:val="26"/>
        </w:rPr>
        <w:t> – Best for heart and brain health</w:t>
      </w:r>
    </w:p>
    <w:p w14:paraId="2E72411C" w14:textId="77777777" w:rsidR="0091187F" w:rsidRDefault="0091187F" w:rsidP="0091187F">
      <w:pPr>
        <w:pStyle w:val="NormalWeb"/>
        <w:numPr>
          <w:ilvl w:val="0"/>
          <w:numId w:val="19"/>
        </w:numPr>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IBM Plex Sans" w:hAnsi="IBM Plex Sans"/>
          <w:color w:val="333333"/>
          <w:sz w:val="26"/>
          <w:szCs w:val="26"/>
        </w:rPr>
      </w:pPr>
      <w:r>
        <w:rPr>
          <w:rStyle w:val="Strong"/>
          <w:rFonts w:ascii="IBM Plex Sans" w:eastAsiaTheme="majorEastAsia" w:hAnsi="IBM Plex Sans"/>
          <w:color w:val="333333"/>
          <w:sz w:val="26"/>
          <w:szCs w:val="26"/>
          <w:bdr w:val="single" w:sz="2" w:space="0" w:color="auto" w:frame="1"/>
        </w:rPr>
        <w:t>Magnesium </w:t>
      </w:r>
      <w:r>
        <w:rPr>
          <w:rFonts w:ascii="IBM Plex Sans" w:hAnsi="IBM Plex Sans"/>
          <w:color w:val="333333"/>
          <w:sz w:val="26"/>
          <w:szCs w:val="26"/>
        </w:rPr>
        <w:t>– Best for muscle recovery and sleep</w:t>
      </w:r>
    </w:p>
    <w:p w14:paraId="70389B4C" w14:textId="77777777" w:rsidR="0091187F" w:rsidRDefault="0091187F" w:rsidP="0091187F">
      <w:pPr>
        <w:pStyle w:val="NormalWeb"/>
        <w:numPr>
          <w:ilvl w:val="0"/>
          <w:numId w:val="19"/>
        </w:numPr>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IBM Plex Sans" w:hAnsi="IBM Plex Sans"/>
          <w:color w:val="333333"/>
          <w:sz w:val="26"/>
          <w:szCs w:val="26"/>
        </w:rPr>
      </w:pPr>
      <w:r>
        <w:rPr>
          <w:rStyle w:val="Strong"/>
          <w:rFonts w:ascii="IBM Plex Sans" w:eastAsiaTheme="majorEastAsia" w:hAnsi="IBM Plex Sans"/>
          <w:color w:val="333333"/>
          <w:sz w:val="26"/>
          <w:szCs w:val="26"/>
          <w:bdr w:val="single" w:sz="2" w:space="0" w:color="auto" w:frame="1"/>
        </w:rPr>
        <w:t>Vitamin B12</w:t>
      </w:r>
      <w:r>
        <w:rPr>
          <w:rFonts w:ascii="IBM Plex Sans" w:hAnsi="IBM Plex Sans"/>
          <w:color w:val="333333"/>
          <w:sz w:val="26"/>
          <w:szCs w:val="26"/>
        </w:rPr>
        <w:t> – Best for energy and cognitive support</w:t>
      </w:r>
    </w:p>
    <w:p w14:paraId="46AAA16E" w14:textId="77777777" w:rsidR="0091187F" w:rsidRDefault="0091187F" w:rsidP="0091187F">
      <w:pPr>
        <w:pStyle w:val="NormalWeb"/>
        <w:numPr>
          <w:ilvl w:val="0"/>
          <w:numId w:val="19"/>
        </w:numPr>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IBM Plex Sans" w:hAnsi="IBM Plex Sans"/>
          <w:color w:val="333333"/>
          <w:sz w:val="26"/>
          <w:szCs w:val="26"/>
        </w:rPr>
      </w:pPr>
      <w:r>
        <w:rPr>
          <w:rStyle w:val="Strong"/>
          <w:rFonts w:ascii="IBM Plex Sans" w:eastAsiaTheme="majorEastAsia" w:hAnsi="IBM Plex Sans"/>
          <w:color w:val="333333"/>
          <w:sz w:val="26"/>
          <w:szCs w:val="26"/>
          <w:bdr w:val="single" w:sz="2" w:space="0" w:color="auto" w:frame="1"/>
        </w:rPr>
        <w:t>Zinc</w:t>
      </w:r>
      <w:r>
        <w:rPr>
          <w:rFonts w:ascii="IBM Plex Sans" w:hAnsi="IBM Plex Sans"/>
          <w:color w:val="333333"/>
          <w:sz w:val="26"/>
          <w:szCs w:val="26"/>
        </w:rPr>
        <w:t> – Best for immune health and testosterone support</w:t>
      </w:r>
    </w:p>
    <w:p w14:paraId="1AFFC551" w14:textId="77777777" w:rsidR="0091187F" w:rsidRDefault="0091187F" w:rsidP="0091187F">
      <w:pPr>
        <w:pStyle w:val="NormalWeb"/>
        <w:numPr>
          <w:ilvl w:val="0"/>
          <w:numId w:val="19"/>
        </w:numPr>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IBM Plex Sans" w:hAnsi="IBM Plex Sans"/>
          <w:color w:val="333333"/>
          <w:sz w:val="26"/>
          <w:szCs w:val="26"/>
        </w:rPr>
      </w:pPr>
      <w:r>
        <w:rPr>
          <w:rStyle w:val="Strong"/>
          <w:rFonts w:ascii="IBM Plex Sans" w:eastAsiaTheme="majorEastAsia" w:hAnsi="IBM Plex Sans"/>
          <w:color w:val="333333"/>
          <w:sz w:val="26"/>
          <w:szCs w:val="26"/>
          <w:bdr w:val="single" w:sz="2" w:space="0" w:color="auto" w:frame="1"/>
        </w:rPr>
        <w:t>Tongkat Ali</w:t>
      </w:r>
      <w:r>
        <w:rPr>
          <w:rFonts w:ascii="IBM Plex Sans" w:hAnsi="IBM Plex Sans"/>
          <w:color w:val="333333"/>
          <w:sz w:val="26"/>
          <w:szCs w:val="26"/>
        </w:rPr>
        <w:t> – Best for hormone balance and libido</w:t>
      </w:r>
    </w:p>
    <w:p w14:paraId="61416B6C" w14:textId="77777777" w:rsidR="0091187F" w:rsidRDefault="0091187F" w:rsidP="0091187F">
      <w:pPr>
        <w:pStyle w:val="NormalWeb"/>
        <w:numPr>
          <w:ilvl w:val="0"/>
          <w:numId w:val="19"/>
        </w:numPr>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IBM Plex Sans" w:hAnsi="IBM Plex Sans"/>
          <w:color w:val="333333"/>
          <w:sz w:val="26"/>
          <w:szCs w:val="26"/>
        </w:rPr>
      </w:pPr>
      <w:r>
        <w:rPr>
          <w:rStyle w:val="Strong"/>
          <w:rFonts w:ascii="IBM Plex Sans" w:eastAsiaTheme="majorEastAsia" w:hAnsi="IBM Plex Sans"/>
          <w:color w:val="333333"/>
          <w:sz w:val="26"/>
          <w:szCs w:val="26"/>
          <w:bdr w:val="single" w:sz="2" w:space="0" w:color="auto" w:frame="1"/>
        </w:rPr>
        <w:t>Saw Palmetto</w:t>
      </w:r>
      <w:r>
        <w:rPr>
          <w:rFonts w:ascii="IBM Plex Sans" w:hAnsi="IBM Plex Sans"/>
          <w:color w:val="333333"/>
          <w:sz w:val="26"/>
          <w:szCs w:val="26"/>
        </w:rPr>
        <w:t xml:space="preserve"> – Best for prostate health and urinary </w:t>
      </w:r>
      <w:proofErr w:type="gramStart"/>
      <w:r>
        <w:rPr>
          <w:rFonts w:ascii="IBM Plex Sans" w:hAnsi="IBM Plex Sans"/>
          <w:color w:val="333333"/>
          <w:sz w:val="26"/>
          <w:szCs w:val="26"/>
        </w:rPr>
        <w:t>comfort</w:t>
      </w:r>
      <w:proofErr w:type="gramEnd"/>
    </w:p>
    <w:p w14:paraId="25C2F483" w14:textId="77777777" w:rsidR="0091187F" w:rsidRDefault="0091187F" w:rsidP="0091187F">
      <w:pPr>
        <w:pStyle w:val="NormalWeb"/>
        <w:numPr>
          <w:ilvl w:val="0"/>
          <w:numId w:val="19"/>
        </w:numPr>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IBM Plex Sans" w:hAnsi="IBM Plex Sans"/>
          <w:color w:val="333333"/>
          <w:sz w:val="26"/>
          <w:szCs w:val="26"/>
        </w:rPr>
      </w:pPr>
      <w:r>
        <w:rPr>
          <w:rStyle w:val="Strong"/>
          <w:rFonts w:ascii="IBM Plex Sans" w:eastAsiaTheme="majorEastAsia" w:hAnsi="IBM Plex Sans"/>
          <w:color w:val="333333"/>
          <w:sz w:val="26"/>
          <w:szCs w:val="26"/>
          <w:bdr w:val="single" w:sz="2" w:space="0" w:color="auto" w:frame="1"/>
        </w:rPr>
        <w:t>Probiotics</w:t>
      </w:r>
      <w:r>
        <w:rPr>
          <w:rFonts w:ascii="IBM Plex Sans" w:hAnsi="IBM Plex Sans"/>
          <w:color w:val="333333"/>
          <w:sz w:val="26"/>
          <w:szCs w:val="26"/>
        </w:rPr>
        <w:t> – Best for digestion and gut health</w:t>
      </w:r>
    </w:p>
    <w:p w14:paraId="432B1D1B" w14:textId="77777777" w:rsidR="0091187F" w:rsidRDefault="0091187F" w:rsidP="0091187F">
      <w:pPr>
        <w:pStyle w:val="NormalWeb"/>
        <w:numPr>
          <w:ilvl w:val="0"/>
          <w:numId w:val="19"/>
        </w:numPr>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IBM Plex Sans" w:hAnsi="IBM Plex Sans"/>
          <w:color w:val="333333"/>
          <w:sz w:val="26"/>
          <w:szCs w:val="26"/>
        </w:rPr>
      </w:pPr>
      <w:r>
        <w:rPr>
          <w:rStyle w:val="Strong"/>
          <w:rFonts w:ascii="IBM Plex Sans" w:eastAsiaTheme="majorEastAsia" w:hAnsi="IBM Plex Sans"/>
          <w:color w:val="333333"/>
          <w:sz w:val="26"/>
          <w:szCs w:val="26"/>
          <w:bdr w:val="single" w:sz="2" w:space="0" w:color="auto" w:frame="1"/>
        </w:rPr>
        <w:t>Turmeric/Curcumin</w:t>
      </w:r>
      <w:r>
        <w:rPr>
          <w:rFonts w:ascii="IBM Plex Sans" w:hAnsi="IBM Plex Sans"/>
          <w:color w:val="333333"/>
          <w:sz w:val="26"/>
          <w:szCs w:val="26"/>
        </w:rPr>
        <w:t> – Best for inflammation and joint support</w:t>
      </w:r>
    </w:p>
    <w:p w14:paraId="680874A4" w14:textId="77777777" w:rsidR="0091187F" w:rsidRDefault="0091187F" w:rsidP="0091187F">
      <w:pPr>
        <w:pStyle w:val="NormalWeb"/>
        <w:numPr>
          <w:ilvl w:val="0"/>
          <w:numId w:val="19"/>
        </w:numPr>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IBM Plex Sans" w:hAnsi="IBM Plex Sans"/>
          <w:color w:val="333333"/>
          <w:sz w:val="26"/>
          <w:szCs w:val="26"/>
        </w:rPr>
      </w:pPr>
      <w:r>
        <w:rPr>
          <w:rStyle w:val="Strong"/>
          <w:rFonts w:ascii="IBM Plex Sans" w:eastAsiaTheme="majorEastAsia" w:hAnsi="IBM Plex Sans"/>
          <w:color w:val="333333"/>
          <w:sz w:val="26"/>
          <w:szCs w:val="26"/>
          <w:bdr w:val="single" w:sz="2" w:space="0" w:color="auto" w:frame="1"/>
        </w:rPr>
        <w:t>Collagen</w:t>
      </w:r>
      <w:r>
        <w:rPr>
          <w:rFonts w:ascii="IBM Plex Sans" w:hAnsi="IBM Plex Sans"/>
          <w:color w:val="333333"/>
          <w:sz w:val="26"/>
          <w:szCs w:val="26"/>
        </w:rPr>
        <w:t> – Best for joint support and skin elasticity</w:t>
      </w:r>
    </w:p>
    <w:p w14:paraId="276F9DA2" w14:textId="77777777" w:rsidR="0091187F" w:rsidRDefault="0091187F" w:rsidP="0091187F">
      <w:pPr>
        <w:pStyle w:val="NormalWeb"/>
        <w:numPr>
          <w:ilvl w:val="0"/>
          <w:numId w:val="19"/>
        </w:numPr>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IBM Plex Sans" w:hAnsi="IBM Plex Sans"/>
          <w:color w:val="333333"/>
          <w:sz w:val="26"/>
          <w:szCs w:val="26"/>
        </w:rPr>
      </w:pPr>
      <w:r>
        <w:rPr>
          <w:rStyle w:val="Strong"/>
          <w:rFonts w:ascii="IBM Plex Sans" w:eastAsiaTheme="majorEastAsia" w:hAnsi="IBM Plex Sans"/>
          <w:color w:val="333333"/>
          <w:sz w:val="26"/>
          <w:szCs w:val="26"/>
          <w:bdr w:val="single" w:sz="2" w:space="0" w:color="auto" w:frame="1"/>
        </w:rPr>
        <w:t>CoQ10</w:t>
      </w:r>
      <w:r>
        <w:rPr>
          <w:rFonts w:ascii="IBM Plex Sans" w:hAnsi="IBM Plex Sans"/>
          <w:color w:val="333333"/>
          <w:sz w:val="26"/>
          <w:szCs w:val="26"/>
        </w:rPr>
        <w:t> – Best for energy production and heart function</w:t>
      </w:r>
    </w:p>
    <w:p w14:paraId="7FFF1276" w14:textId="77777777" w:rsidR="0091187F" w:rsidRDefault="0091187F" w:rsidP="0091187F">
      <w:pPr>
        <w:pStyle w:val="NormalWeb"/>
        <w:numPr>
          <w:ilvl w:val="0"/>
          <w:numId w:val="19"/>
        </w:numPr>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IBM Plex Sans" w:hAnsi="IBM Plex Sans"/>
          <w:color w:val="333333"/>
          <w:sz w:val="26"/>
          <w:szCs w:val="26"/>
        </w:rPr>
      </w:pPr>
      <w:r>
        <w:rPr>
          <w:rStyle w:val="Strong"/>
          <w:rFonts w:ascii="IBM Plex Sans" w:eastAsiaTheme="majorEastAsia" w:hAnsi="IBM Plex Sans"/>
          <w:color w:val="333333"/>
          <w:sz w:val="26"/>
          <w:szCs w:val="26"/>
          <w:bdr w:val="single" w:sz="2" w:space="0" w:color="auto" w:frame="1"/>
        </w:rPr>
        <w:t>Ashwagandha</w:t>
      </w:r>
      <w:r>
        <w:rPr>
          <w:rFonts w:ascii="IBM Plex Sans" w:hAnsi="IBM Plex Sans"/>
          <w:color w:val="333333"/>
          <w:sz w:val="26"/>
          <w:szCs w:val="26"/>
        </w:rPr>
        <w:t> – Best for stress relief and mood balance</w:t>
      </w:r>
    </w:p>
    <w:p w14:paraId="2DA40AF2" w14:textId="77777777" w:rsidR="0091187F" w:rsidRPr="0091187F" w:rsidRDefault="0091187F" w:rsidP="0091187F">
      <w:pPr>
        <w:spacing w:before="100" w:beforeAutospacing="1" w:after="100" w:afterAutospacing="1"/>
        <w:outlineLvl w:val="1"/>
        <w:rPr>
          <w:b/>
          <w:bCs/>
          <w:sz w:val="36"/>
          <w:szCs w:val="36"/>
        </w:rPr>
      </w:pPr>
      <w:r w:rsidRPr="0091187F">
        <w:rPr>
          <w:b/>
          <w:bCs/>
          <w:sz w:val="36"/>
          <w:szCs w:val="36"/>
        </w:rPr>
        <w:t>Recommended Daily Dosages for Men Over 40</w:t>
      </w:r>
    </w:p>
    <w:p w14:paraId="0944A771" w14:textId="77777777" w:rsidR="0091187F" w:rsidRPr="0091187F" w:rsidRDefault="0091187F" w:rsidP="0091187F">
      <w:pPr>
        <w:spacing w:before="100" w:beforeAutospacing="1" w:after="100" w:afterAutospacing="1"/>
      </w:pPr>
    </w:p>
    <w:p w14:paraId="29D85AC1" w14:textId="77777777" w:rsidR="0091187F" w:rsidRPr="0091187F" w:rsidRDefault="0091187F" w:rsidP="0091187F">
      <w:pPr>
        <w:spacing w:before="100" w:beforeAutospacing="1" w:after="100" w:afterAutospacing="1"/>
        <w:outlineLvl w:val="2"/>
        <w:rPr>
          <w:b/>
          <w:bCs/>
          <w:sz w:val="27"/>
          <w:szCs w:val="27"/>
        </w:rPr>
      </w:pPr>
      <w:r w:rsidRPr="0091187F">
        <w:rPr>
          <w:b/>
          <w:bCs/>
          <w:sz w:val="27"/>
          <w:szCs w:val="27"/>
        </w:rPr>
        <w:t>1. Foundational Health Supplements</w:t>
      </w:r>
    </w:p>
    <w:p w14:paraId="6C1E5EE3" w14:textId="77777777" w:rsidR="0091187F" w:rsidRPr="0091187F" w:rsidRDefault="0091187F" w:rsidP="0091187F">
      <w:pPr>
        <w:numPr>
          <w:ilvl w:val="0"/>
          <w:numId w:val="20"/>
        </w:numPr>
        <w:spacing w:before="100" w:beforeAutospacing="1" w:after="100" w:afterAutospacing="1"/>
      </w:pPr>
      <w:r w:rsidRPr="0091187F">
        <w:rPr>
          <w:b/>
          <w:bCs/>
        </w:rPr>
        <w:t>Electrolytes (Sodium, Potassium, Magnesium)</w:t>
      </w:r>
    </w:p>
    <w:p w14:paraId="642B1892" w14:textId="77777777" w:rsidR="0091187F" w:rsidRPr="0091187F" w:rsidRDefault="0091187F" w:rsidP="0091187F">
      <w:pPr>
        <w:spacing w:before="100" w:beforeAutospacing="1" w:after="100" w:afterAutospacing="1"/>
        <w:ind w:left="720"/>
      </w:pPr>
      <w:r w:rsidRPr="0091187F">
        <w:t>Just enough to stay hydrated—typically:</w:t>
      </w:r>
    </w:p>
    <w:p w14:paraId="645A8310" w14:textId="77777777" w:rsidR="0091187F" w:rsidRPr="0091187F" w:rsidRDefault="0091187F" w:rsidP="0091187F">
      <w:pPr>
        <w:numPr>
          <w:ilvl w:val="1"/>
          <w:numId w:val="20"/>
        </w:numPr>
        <w:spacing w:before="100" w:beforeAutospacing="1" w:after="100" w:afterAutospacing="1"/>
      </w:pPr>
      <w:r w:rsidRPr="0091187F">
        <w:t xml:space="preserve">Sodium: </w:t>
      </w:r>
      <w:r w:rsidRPr="0091187F">
        <w:rPr>
          <w:b/>
          <w:bCs/>
        </w:rPr>
        <w:t>300–600 mg</w:t>
      </w:r>
      <w:r w:rsidRPr="0091187F">
        <w:t xml:space="preserve"> (with morning drink or during sweat-heavy training)</w:t>
      </w:r>
    </w:p>
    <w:p w14:paraId="7F62D779" w14:textId="77777777" w:rsidR="0091187F" w:rsidRPr="0091187F" w:rsidRDefault="0091187F" w:rsidP="0091187F">
      <w:pPr>
        <w:numPr>
          <w:ilvl w:val="1"/>
          <w:numId w:val="20"/>
        </w:numPr>
        <w:spacing w:before="100" w:beforeAutospacing="1" w:after="100" w:afterAutospacing="1"/>
      </w:pPr>
      <w:r w:rsidRPr="0091187F">
        <w:t xml:space="preserve">Potassium: </w:t>
      </w:r>
      <w:r w:rsidRPr="0091187F">
        <w:rPr>
          <w:b/>
          <w:bCs/>
        </w:rPr>
        <w:t>200–400 mg</w:t>
      </w:r>
    </w:p>
    <w:p w14:paraId="0DF134EC" w14:textId="77777777" w:rsidR="0091187F" w:rsidRPr="0091187F" w:rsidRDefault="0091187F" w:rsidP="0091187F">
      <w:pPr>
        <w:numPr>
          <w:ilvl w:val="1"/>
          <w:numId w:val="20"/>
        </w:numPr>
        <w:spacing w:before="100" w:beforeAutospacing="1" w:after="100" w:afterAutospacing="1"/>
      </w:pPr>
      <w:r w:rsidRPr="0091187F">
        <w:t xml:space="preserve">Magnesium: </w:t>
      </w:r>
      <w:r w:rsidRPr="0091187F">
        <w:rPr>
          <w:b/>
          <w:bCs/>
        </w:rPr>
        <w:t>200–400 mg</w:t>
      </w:r>
      <w:r w:rsidRPr="0091187F">
        <w:t xml:space="preserve"> (also supports sleep and testosterone)</w:t>
      </w:r>
    </w:p>
    <w:p w14:paraId="7987EDDD" w14:textId="77777777" w:rsidR="0091187F" w:rsidRPr="0091187F" w:rsidRDefault="0091187F" w:rsidP="0091187F">
      <w:pPr>
        <w:numPr>
          <w:ilvl w:val="0"/>
          <w:numId w:val="20"/>
        </w:numPr>
        <w:spacing w:before="100" w:beforeAutospacing="1" w:after="100" w:afterAutospacing="1"/>
      </w:pPr>
      <w:r w:rsidRPr="0091187F">
        <w:rPr>
          <w:b/>
          <w:bCs/>
        </w:rPr>
        <w:t>Multivitamin</w:t>
      </w:r>
    </w:p>
    <w:p w14:paraId="6EBD36F6" w14:textId="77777777" w:rsidR="0091187F" w:rsidRPr="0091187F" w:rsidRDefault="0091187F" w:rsidP="0091187F">
      <w:pPr>
        <w:spacing w:before="100" w:beforeAutospacing="1" w:after="100" w:afterAutospacing="1"/>
        <w:ind w:left="720"/>
      </w:pPr>
      <w:r w:rsidRPr="0091187F">
        <w:t xml:space="preserve">Stick to one serving daily as directed—designed to deliver 100% or more of key nutrients like vitamins D, B12, zinc, and </w:t>
      </w:r>
      <w:proofErr w:type="gramStart"/>
      <w:r w:rsidRPr="0091187F">
        <w:t>magnesium  .</w:t>
      </w:r>
      <w:proofErr w:type="gramEnd"/>
    </w:p>
    <w:p w14:paraId="6BF268FC" w14:textId="77777777" w:rsidR="0091187F" w:rsidRPr="0091187F" w:rsidRDefault="0091187F" w:rsidP="0091187F">
      <w:pPr>
        <w:numPr>
          <w:ilvl w:val="0"/>
          <w:numId w:val="20"/>
        </w:numPr>
        <w:spacing w:before="100" w:beforeAutospacing="1" w:after="100" w:afterAutospacing="1"/>
      </w:pPr>
      <w:r w:rsidRPr="0091187F">
        <w:rPr>
          <w:b/>
          <w:bCs/>
        </w:rPr>
        <w:t>Vitamin D₃ + K₂</w:t>
      </w:r>
    </w:p>
    <w:p w14:paraId="4DB281DC" w14:textId="77777777" w:rsidR="0091187F" w:rsidRPr="0091187F" w:rsidRDefault="0091187F" w:rsidP="0091187F">
      <w:pPr>
        <w:numPr>
          <w:ilvl w:val="1"/>
          <w:numId w:val="20"/>
        </w:numPr>
        <w:spacing w:before="100" w:beforeAutospacing="1" w:after="100" w:afterAutospacing="1"/>
      </w:pPr>
      <w:r w:rsidRPr="0091187F">
        <w:t xml:space="preserve">Vitamin D₃: </w:t>
      </w:r>
      <w:r w:rsidRPr="0091187F">
        <w:rPr>
          <w:b/>
          <w:bCs/>
        </w:rPr>
        <w:t>2,000–4,000 IU/day</w:t>
      </w:r>
    </w:p>
    <w:p w14:paraId="542CA791" w14:textId="77777777" w:rsidR="0091187F" w:rsidRPr="0091187F" w:rsidRDefault="0091187F" w:rsidP="0091187F">
      <w:pPr>
        <w:numPr>
          <w:ilvl w:val="1"/>
          <w:numId w:val="20"/>
        </w:numPr>
        <w:spacing w:before="100" w:beforeAutospacing="1" w:after="100" w:afterAutospacing="1"/>
      </w:pPr>
      <w:r w:rsidRPr="0091187F">
        <w:t xml:space="preserve">K₂: </w:t>
      </w:r>
      <w:r w:rsidRPr="0091187F">
        <w:rPr>
          <w:b/>
          <w:bCs/>
        </w:rPr>
        <w:t xml:space="preserve">90–200 </w:t>
      </w:r>
      <w:proofErr w:type="spellStart"/>
      <w:r w:rsidRPr="0091187F">
        <w:rPr>
          <w:b/>
          <w:bCs/>
        </w:rPr>
        <w:t>μg</w:t>
      </w:r>
      <w:proofErr w:type="spellEnd"/>
      <w:r w:rsidRPr="0091187F">
        <w:rPr>
          <w:b/>
          <w:bCs/>
        </w:rPr>
        <w:t>/day</w:t>
      </w:r>
      <w:r w:rsidRPr="0091187F">
        <w:t xml:space="preserve"> (to ensure calcium goes where it belongs, not your arteries)</w:t>
      </w:r>
    </w:p>
    <w:p w14:paraId="50254CED" w14:textId="77777777" w:rsidR="0091187F" w:rsidRPr="0091187F" w:rsidRDefault="0091187F" w:rsidP="0091187F">
      <w:pPr>
        <w:numPr>
          <w:ilvl w:val="0"/>
          <w:numId w:val="20"/>
        </w:numPr>
        <w:spacing w:before="100" w:beforeAutospacing="1" w:after="100" w:afterAutospacing="1"/>
      </w:pPr>
      <w:r w:rsidRPr="0091187F">
        <w:rPr>
          <w:b/>
          <w:bCs/>
        </w:rPr>
        <w:t>Omega</w:t>
      </w:r>
      <w:r w:rsidRPr="0091187F">
        <w:rPr>
          <w:b/>
          <w:bCs/>
        </w:rPr>
        <w:noBreakHyphen/>
        <w:t>3 (EPA/DHA)</w:t>
      </w:r>
    </w:p>
    <w:p w14:paraId="4205057A" w14:textId="77777777" w:rsidR="0091187F" w:rsidRPr="0091187F" w:rsidRDefault="0091187F" w:rsidP="0091187F">
      <w:pPr>
        <w:spacing w:before="100" w:beforeAutospacing="1" w:after="100" w:afterAutospacing="1"/>
        <w:ind w:left="720"/>
      </w:pPr>
      <w:r w:rsidRPr="0091187F">
        <w:rPr>
          <w:b/>
          <w:bCs/>
        </w:rPr>
        <w:t>1–3 g total per day</w:t>
      </w:r>
      <w:r w:rsidRPr="0091187F">
        <w:t xml:space="preserve">—especially high in EPA for anti-inflammatory and heart </w:t>
      </w:r>
      <w:proofErr w:type="gramStart"/>
      <w:r w:rsidRPr="0091187F">
        <w:t>benefits  .</w:t>
      </w:r>
      <w:proofErr w:type="gramEnd"/>
    </w:p>
    <w:p w14:paraId="55AFE9F1" w14:textId="77777777" w:rsidR="0091187F" w:rsidRPr="0091187F" w:rsidRDefault="0091187F" w:rsidP="0091187F">
      <w:pPr>
        <w:numPr>
          <w:ilvl w:val="0"/>
          <w:numId w:val="20"/>
        </w:numPr>
        <w:spacing w:before="100" w:beforeAutospacing="1" w:after="100" w:afterAutospacing="1"/>
      </w:pPr>
      <w:r w:rsidRPr="0091187F">
        <w:rPr>
          <w:b/>
          <w:bCs/>
        </w:rPr>
        <w:t>Probiotics</w:t>
      </w:r>
    </w:p>
    <w:p w14:paraId="58AEAD79" w14:textId="77777777" w:rsidR="0091187F" w:rsidRPr="0091187F" w:rsidRDefault="0091187F" w:rsidP="0091187F">
      <w:pPr>
        <w:spacing w:before="100" w:beforeAutospacing="1" w:after="100" w:afterAutospacing="1"/>
        <w:ind w:left="720"/>
      </w:pPr>
      <w:r w:rsidRPr="0091187F">
        <w:lastRenderedPageBreak/>
        <w:t xml:space="preserve">Daily dose of </w:t>
      </w:r>
      <w:r w:rsidRPr="0091187F">
        <w:rPr>
          <w:b/>
          <w:bCs/>
        </w:rPr>
        <w:t>10–20 billion CFU</w:t>
      </w:r>
      <w:r w:rsidRPr="0091187F">
        <w:t xml:space="preserve"> is effective and safe for most </w:t>
      </w:r>
      <w:proofErr w:type="gramStart"/>
      <w:r w:rsidRPr="0091187F">
        <w:t>adults  .</w:t>
      </w:r>
      <w:proofErr w:type="gramEnd"/>
    </w:p>
    <w:p w14:paraId="4041DC84" w14:textId="77777777" w:rsidR="0091187F" w:rsidRPr="0091187F" w:rsidRDefault="00352676" w:rsidP="0091187F">
      <w:r w:rsidRPr="00352676">
        <w:rPr>
          <w:noProof/>
          <w14:ligatures w14:val="standardContextual"/>
        </w:rPr>
        <w:pict w14:anchorId="0FCFDF64">
          <v:rect id="_x0000_i1029" alt="" style="width:468pt;height:.05pt;mso-width-percent:0;mso-height-percent:0;mso-width-percent:0;mso-height-percent:0" o:hralign="center" o:hrstd="t" o:hr="t" fillcolor="#a0a0a0" stroked="f"/>
        </w:pict>
      </w:r>
    </w:p>
    <w:p w14:paraId="39B57A76" w14:textId="77777777" w:rsidR="0091187F" w:rsidRPr="0091187F" w:rsidRDefault="0091187F" w:rsidP="0091187F">
      <w:pPr>
        <w:spacing w:before="100" w:beforeAutospacing="1" w:after="100" w:afterAutospacing="1"/>
        <w:outlineLvl w:val="2"/>
        <w:rPr>
          <w:b/>
          <w:bCs/>
          <w:sz w:val="27"/>
          <w:szCs w:val="27"/>
        </w:rPr>
      </w:pPr>
      <w:r w:rsidRPr="0091187F">
        <w:rPr>
          <w:b/>
          <w:bCs/>
          <w:sz w:val="27"/>
          <w:szCs w:val="27"/>
        </w:rPr>
        <w:t>2. Muscle &amp; Performance</w:t>
      </w:r>
    </w:p>
    <w:p w14:paraId="0227D7CA" w14:textId="77777777" w:rsidR="0091187F" w:rsidRPr="0091187F" w:rsidRDefault="0091187F" w:rsidP="0091187F">
      <w:pPr>
        <w:numPr>
          <w:ilvl w:val="0"/>
          <w:numId w:val="21"/>
        </w:numPr>
        <w:spacing w:before="100" w:beforeAutospacing="1" w:after="100" w:afterAutospacing="1"/>
      </w:pPr>
      <w:r w:rsidRPr="0091187F">
        <w:rPr>
          <w:b/>
          <w:bCs/>
        </w:rPr>
        <w:t>Whey Protein</w:t>
      </w:r>
    </w:p>
    <w:p w14:paraId="4D8E0878" w14:textId="77777777" w:rsidR="0091187F" w:rsidRPr="0091187F" w:rsidRDefault="0091187F" w:rsidP="0091187F">
      <w:pPr>
        <w:spacing w:before="100" w:beforeAutospacing="1" w:after="100" w:afterAutospacing="1"/>
        <w:ind w:left="720"/>
      </w:pPr>
      <w:r w:rsidRPr="0091187F">
        <w:rPr>
          <w:b/>
          <w:bCs/>
        </w:rPr>
        <w:t>20–40 g per serving</w:t>
      </w:r>
      <w:r w:rsidRPr="0091187F">
        <w:t>, taken first thing in the morning and/or post-workout.</w:t>
      </w:r>
    </w:p>
    <w:p w14:paraId="5CE7C441" w14:textId="77777777" w:rsidR="0091187F" w:rsidRPr="0091187F" w:rsidRDefault="0091187F" w:rsidP="0091187F">
      <w:pPr>
        <w:numPr>
          <w:ilvl w:val="0"/>
          <w:numId w:val="21"/>
        </w:numPr>
        <w:spacing w:before="100" w:beforeAutospacing="1" w:after="100" w:afterAutospacing="1"/>
      </w:pPr>
      <w:r w:rsidRPr="0091187F">
        <w:rPr>
          <w:b/>
          <w:bCs/>
        </w:rPr>
        <w:t>Creatine Monohydrate</w:t>
      </w:r>
    </w:p>
    <w:p w14:paraId="4260C83B" w14:textId="77777777" w:rsidR="0091187F" w:rsidRPr="0091187F" w:rsidRDefault="0091187F" w:rsidP="0091187F">
      <w:pPr>
        <w:spacing w:before="100" w:beforeAutospacing="1" w:after="100" w:afterAutospacing="1"/>
        <w:ind w:left="720"/>
      </w:pPr>
      <w:r w:rsidRPr="0091187F">
        <w:rPr>
          <w:b/>
          <w:bCs/>
        </w:rPr>
        <w:t>3–5 g daily</w:t>
      </w:r>
      <w:r w:rsidRPr="0091187F">
        <w:t xml:space="preserve">—no need for loading; consistent maintenance </w:t>
      </w:r>
      <w:proofErr w:type="gramStart"/>
      <w:r w:rsidRPr="0091187F">
        <w:t>works  .</w:t>
      </w:r>
      <w:proofErr w:type="gramEnd"/>
    </w:p>
    <w:p w14:paraId="15EE5860" w14:textId="77777777" w:rsidR="0091187F" w:rsidRPr="0091187F" w:rsidRDefault="0091187F" w:rsidP="0091187F">
      <w:pPr>
        <w:numPr>
          <w:ilvl w:val="0"/>
          <w:numId w:val="21"/>
        </w:numPr>
        <w:spacing w:before="100" w:beforeAutospacing="1" w:after="100" w:afterAutospacing="1"/>
      </w:pPr>
      <w:r w:rsidRPr="0091187F">
        <w:rPr>
          <w:b/>
          <w:bCs/>
        </w:rPr>
        <w:t>Essential Amino Acids (EAAs)</w:t>
      </w:r>
    </w:p>
    <w:p w14:paraId="73C125A7" w14:textId="77777777" w:rsidR="0091187F" w:rsidRPr="0091187F" w:rsidRDefault="0091187F" w:rsidP="0091187F">
      <w:pPr>
        <w:spacing w:before="100" w:beforeAutospacing="1" w:after="100" w:afterAutospacing="1"/>
        <w:ind w:left="720"/>
      </w:pPr>
      <w:r w:rsidRPr="0091187F">
        <w:rPr>
          <w:b/>
          <w:bCs/>
        </w:rPr>
        <w:t>5–10 g per serving</w:t>
      </w:r>
      <w:r w:rsidRPr="0091187F">
        <w:t>—ideal intra-workout or during fasts to preserve muscle.</w:t>
      </w:r>
    </w:p>
    <w:p w14:paraId="53CE5C25" w14:textId="77777777" w:rsidR="0091187F" w:rsidRPr="0091187F" w:rsidRDefault="0091187F" w:rsidP="0091187F">
      <w:pPr>
        <w:numPr>
          <w:ilvl w:val="0"/>
          <w:numId w:val="21"/>
        </w:numPr>
        <w:spacing w:before="100" w:beforeAutospacing="1" w:after="100" w:afterAutospacing="1"/>
      </w:pPr>
      <w:r w:rsidRPr="0091187F">
        <w:rPr>
          <w:b/>
          <w:bCs/>
        </w:rPr>
        <w:t>L-Citrulline (Citrulline Malate)</w:t>
      </w:r>
    </w:p>
    <w:p w14:paraId="2EB1E79C" w14:textId="77777777" w:rsidR="0091187F" w:rsidRPr="0091187F" w:rsidRDefault="0091187F" w:rsidP="0091187F">
      <w:pPr>
        <w:spacing w:before="100" w:beforeAutospacing="1" w:after="100" w:afterAutospacing="1"/>
        <w:ind w:left="720"/>
      </w:pPr>
      <w:r w:rsidRPr="0091187F">
        <w:rPr>
          <w:b/>
          <w:bCs/>
        </w:rPr>
        <w:t>6–8 g per day</w:t>
      </w:r>
      <w:r w:rsidRPr="0091187F">
        <w:t>—boosts pump, blood flow, endurance.</w:t>
      </w:r>
    </w:p>
    <w:p w14:paraId="7A0F2249" w14:textId="77777777" w:rsidR="0091187F" w:rsidRPr="0091187F" w:rsidRDefault="00352676" w:rsidP="0091187F">
      <w:r w:rsidRPr="00352676">
        <w:rPr>
          <w:noProof/>
          <w14:ligatures w14:val="standardContextual"/>
        </w:rPr>
        <w:pict w14:anchorId="53D21245">
          <v:rect id="_x0000_i1028" alt="" style="width:468pt;height:.05pt;mso-width-percent:0;mso-height-percent:0;mso-width-percent:0;mso-height-percent:0" o:hralign="center" o:hrstd="t" o:hr="t" fillcolor="#a0a0a0" stroked="f"/>
        </w:pict>
      </w:r>
    </w:p>
    <w:p w14:paraId="31A349D3" w14:textId="77777777" w:rsidR="0091187F" w:rsidRPr="0091187F" w:rsidRDefault="0091187F" w:rsidP="0091187F">
      <w:pPr>
        <w:spacing w:before="100" w:beforeAutospacing="1" w:after="100" w:afterAutospacing="1"/>
        <w:outlineLvl w:val="2"/>
        <w:rPr>
          <w:b/>
          <w:bCs/>
          <w:sz w:val="27"/>
          <w:szCs w:val="27"/>
        </w:rPr>
      </w:pPr>
      <w:r w:rsidRPr="0091187F">
        <w:rPr>
          <w:b/>
          <w:bCs/>
          <w:sz w:val="27"/>
          <w:szCs w:val="27"/>
        </w:rPr>
        <w:t>3. Hormone &amp; Vitality Support</w:t>
      </w:r>
    </w:p>
    <w:p w14:paraId="6053EE81" w14:textId="77777777" w:rsidR="0091187F" w:rsidRPr="0091187F" w:rsidRDefault="0091187F" w:rsidP="0091187F">
      <w:pPr>
        <w:numPr>
          <w:ilvl w:val="0"/>
          <w:numId w:val="22"/>
        </w:numPr>
        <w:spacing w:before="100" w:beforeAutospacing="1" w:after="100" w:afterAutospacing="1"/>
      </w:pPr>
      <w:r w:rsidRPr="0091187F">
        <w:rPr>
          <w:b/>
          <w:bCs/>
        </w:rPr>
        <w:t>Ashwagandha</w:t>
      </w:r>
    </w:p>
    <w:p w14:paraId="0EF1B650" w14:textId="77777777" w:rsidR="0091187F" w:rsidRPr="0091187F" w:rsidRDefault="0091187F" w:rsidP="0091187F">
      <w:pPr>
        <w:spacing w:before="100" w:beforeAutospacing="1" w:after="100" w:afterAutospacing="1"/>
        <w:ind w:left="720"/>
      </w:pPr>
      <w:r w:rsidRPr="0091187F">
        <w:rPr>
          <w:b/>
          <w:bCs/>
        </w:rPr>
        <w:t>300–600 mg daily</w:t>
      </w:r>
      <w:r w:rsidRPr="0091187F">
        <w:t xml:space="preserve"> of a standardized extract—supports stress, testosterone, and recovery.</w:t>
      </w:r>
    </w:p>
    <w:p w14:paraId="69EBE0AB" w14:textId="77777777" w:rsidR="0091187F" w:rsidRPr="0091187F" w:rsidRDefault="0091187F" w:rsidP="0091187F">
      <w:pPr>
        <w:numPr>
          <w:ilvl w:val="0"/>
          <w:numId w:val="22"/>
        </w:numPr>
        <w:spacing w:before="100" w:beforeAutospacing="1" w:after="100" w:afterAutospacing="1"/>
      </w:pPr>
      <w:r w:rsidRPr="0091187F">
        <w:rPr>
          <w:b/>
          <w:bCs/>
        </w:rPr>
        <w:t>Testosterone Booster (Targeted Formula)</w:t>
      </w:r>
    </w:p>
    <w:p w14:paraId="1916F683" w14:textId="77777777" w:rsidR="0091187F" w:rsidRPr="0091187F" w:rsidRDefault="0091187F" w:rsidP="0091187F">
      <w:pPr>
        <w:spacing w:before="100" w:beforeAutospacing="1" w:after="100" w:afterAutospacing="1"/>
        <w:ind w:left="720"/>
      </w:pPr>
      <w:r w:rsidRPr="0091187F">
        <w:t>Look for effective daily dosages of:</w:t>
      </w:r>
    </w:p>
    <w:p w14:paraId="20FBB2C5" w14:textId="77777777" w:rsidR="0091187F" w:rsidRPr="0091187F" w:rsidRDefault="0091187F" w:rsidP="0091187F">
      <w:pPr>
        <w:numPr>
          <w:ilvl w:val="1"/>
          <w:numId w:val="22"/>
        </w:numPr>
        <w:spacing w:before="100" w:beforeAutospacing="1" w:after="100" w:afterAutospacing="1"/>
      </w:pPr>
      <w:r w:rsidRPr="0091187F">
        <w:t xml:space="preserve">Zinc: </w:t>
      </w:r>
      <w:r w:rsidRPr="0091187F">
        <w:rPr>
          <w:b/>
          <w:bCs/>
        </w:rPr>
        <w:t>11 mg/day</w:t>
      </w:r>
      <w:r w:rsidRPr="0091187F">
        <w:t xml:space="preserve"> (RDA for men)</w:t>
      </w:r>
    </w:p>
    <w:p w14:paraId="7305E55D" w14:textId="77777777" w:rsidR="0091187F" w:rsidRPr="0091187F" w:rsidRDefault="0091187F" w:rsidP="0091187F">
      <w:pPr>
        <w:numPr>
          <w:ilvl w:val="1"/>
          <w:numId w:val="22"/>
        </w:numPr>
        <w:spacing w:before="100" w:beforeAutospacing="1" w:after="100" w:afterAutospacing="1"/>
      </w:pPr>
      <w:r w:rsidRPr="0091187F">
        <w:t xml:space="preserve">Magnesium: up to </w:t>
      </w:r>
      <w:r w:rsidRPr="0091187F">
        <w:rPr>
          <w:b/>
          <w:bCs/>
        </w:rPr>
        <w:t>400 mg/day</w:t>
      </w:r>
    </w:p>
    <w:p w14:paraId="443D0AA9" w14:textId="77777777" w:rsidR="0091187F" w:rsidRPr="0091187F" w:rsidRDefault="0091187F" w:rsidP="0091187F">
      <w:pPr>
        <w:numPr>
          <w:ilvl w:val="1"/>
          <w:numId w:val="22"/>
        </w:numPr>
        <w:spacing w:before="100" w:beforeAutospacing="1" w:after="100" w:afterAutospacing="1"/>
      </w:pPr>
      <w:r w:rsidRPr="0091187F">
        <w:t xml:space="preserve">Fenugreek: </w:t>
      </w:r>
      <w:r w:rsidRPr="0091187F">
        <w:rPr>
          <w:b/>
          <w:bCs/>
        </w:rPr>
        <w:t>500–600 mg/day</w:t>
      </w:r>
      <w:r w:rsidRPr="0091187F">
        <w:t xml:space="preserve"> standardized extract</w:t>
      </w:r>
    </w:p>
    <w:p w14:paraId="74CEC231" w14:textId="77777777" w:rsidR="0091187F" w:rsidRPr="0091187F" w:rsidRDefault="0091187F" w:rsidP="0091187F">
      <w:pPr>
        <w:numPr>
          <w:ilvl w:val="1"/>
          <w:numId w:val="22"/>
        </w:numPr>
        <w:spacing w:before="100" w:beforeAutospacing="1" w:after="100" w:afterAutospacing="1"/>
      </w:pPr>
      <w:r w:rsidRPr="0091187F">
        <w:t>Vitamin D₃: as noted above</w:t>
      </w:r>
    </w:p>
    <w:p w14:paraId="3AFCD8F9" w14:textId="77777777" w:rsidR="0091187F" w:rsidRPr="0091187F" w:rsidRDefault="0091187F" w:rsidP="0091187F">
      <w:pPr>
        <w:numPr>
          <w:ilvl w:val="1"/>
          <w:numId w:val="22"/>
        </w:numPr>
        <w:spacing w:before="100" w:beforeAutospacing="1" w:after="100" w:afterAutospacing="1"/>
      </w:pPr>
      <w:r w:rsidRPr="0091187F">
        <w:t>Ashwagandha: as above</w:t>
      </w:r>
    </w:p>
    <w:p w14:paraId="111C9603" w14:textId="77777777" w:rsidR="0091187F" w:rsidRPr="0091187F" w:rsidRDefault="00352676" w:rsidP="0091187F">
      <w:r w:rsidRPr="00352676">
        <w:rPr>
          <w:noProof/>
          <w14:ligatures w14:val="standardContextual"/>
        </w:rPr>
        <w:pict w14:anchorId="7507F17A">
          <v:rect id="_x0000_i1027" alt="" style="width:468pt;height:.05pt;mso-width-percent:0;mso-height-percent:0;mso-width-percent:0;mso-height-percent:0" o:hralign="center" o:hrstd="t" o:hr="t" fillcolor="#a0a0a0" stroked="f"/>
        </w:pict>
      </w:r>
    </w:p>
    <w:p w14:paraId="10B3A47E" w14:textId="77777777" w:rsidR="0091187F" w:rsidRPr="0091187F" w:rsidRDefault="0091187F" w:rsidP="0091187F">
      <w:pPr>
        <w:spacing w:before="100" w:beforeAutospacing="1" w:after="100" w:afterAutospacing="1"/>
        <w:outlineLvl w:val="2"/>
        <w:rPr>
          <w:b/>
          <w:bCs/>
          <w:sz w:val="27"/>
          <w:szCs w:val="27"/>
        </w:rPr>
      </w:pPr>
      <w:r w:rsidRPr="0091187F">
        <w:rPr>
          <w:b/>
          <w:bCs/>
          <w:sz w:val="27"/>
          <w:szCs w:val="27"/>
        </w:rPr>
        <w:t>4. Recovery &amp; Joint Support</w:t>
      </w:r>
    </w:p>
    <w:p w14:paraId="56BA407A" w14:textId="77777777" w:rsidR="0091187F" w:rsidRPr="0091187F" w:rsidRDefault="0091187F" w:rsidP="0091187F">
      <w:pPr>
        <w:numPr>
          <w:ilvl w:val="0"/>
          <w:numId w:val="23"/>
        </w:numPr>
        <w:spacing w:before="100" w:beforeAutospacing="1" w:after="100" w:afterAutospacing="1"/>
      </w:pPr>
      <w:r w:rsidRPr="0091187F">
        <w:rPr>
          <w:b/>
          <w:bCs/>
        </w:rPr>
        <w:t>Collagen + Vitamin C</w:t>
      </w:r>
    </w:p>
    <w:p w14:paraId="424865D5" w14:textId="77777777" w:rsidR="0091187F" w:rsidRPr="0091187F" w:rsidRDefault="0091187F" w:rsidP="0091187F">
      <w:pPr>
        <w:numPr>
          <w:ilvl w:val="1"/>
          <w:numId w:val="23"/>
        </w:numPr>
        <w:spacing w:before="100" w:beforeAutospacing="1" w:after="100" w:afterAutospacing="1"/>
      </w:pPr>
      <w:r w:rsidRPr="0091187F">
        <w:t xml:space="preserve">Collagen: </w:t>
      </w:r>
      <w:r w:rsidRPr="0091187F">
        <w:rPr>
          <w:b/>
          <w:bCs/>
        </w:rPr>
        <w:t>10–20 g daily</w:t>
      </w:r>
    </w:p>
    <w:p w14:paraId="6E776A3A" w14:textId="77777777" w:rsidR="0091187F" w:rsidRPr="0091187F" w:rsidRDefault="0091187F" w:rsidP="0091187F">
      <w:pPr>
        <w:numPr>
          <w:ilvl w:val="1"/>
          <w:numId w:val="23"/>
        </w:numPr>
        <w:spacing w:before="100" w:beforeAutospacing="1" w:after="100" w:afterAutospacing="1"/>
      </w:pPr>
      <w:r w:rsidRPr="0091187F">
        <w:lastRenderedPageBreak/>
        <w:t xml:space="preserve">Vitamin C: </w:t>
      </w:r>
      <w:r w:rsidRPr="0091187F">
        <w:rPr>
          <w:b/>
          <w:bCs/>
        </w:rPr>
        <w:t>50–100 mg</w:t>
      </w:r>
      <w:r w:rsidRPr="0091187F">
        <w:t xml:space="preserve"> to enhance collagen synthesis.</w:t>
      </w:r>
    </w:p>
    <w:p w14:paraId="763328B4" w14:textId="77777777" w:rsidR="0091187F" w:rsidRPr="0091187F" w:rsidRDefault="0091187F" w:rsidP="0091187F">
      <w:pPr>
        <w:numPr>
          <w:ilvl w:val="0"/>
          <w:numId w:val="23"/>
        </w:numPr>
        <w:spacing w:before="100" w:beforeAutospacing="1" w:after="100" w:afterAutospacing="1"/>
      </w:pPr>
      <w:r w:rsidRPr="0091187F">
        <w:rPr>
          <w:b/>
          <w:bCs/>
        </w:rPr>
        <w:t>Magnesium</w:t>
      </w:r>
    </w:p>
    <w:p w14:paraId="23AD8857" w14:textId="77777777" w:rsidR="0091187F" w:rsidRPr="0091187F" w:rsidRDefault="0091187F" w:rsidP="0091187F">
      <w:pPr>
        <w:spacing w:before="100" w:beforeAutospacing="1" w:after="100" w:afterAutospacing="1"/>
        <w:ind w:left="720"/>
      </w:pPr>
      <w:r w:rsidRPr="0091187F">
        <w:t>(Also counted under foundational health—200–400 mg helps with recovery and sleep.)</w:t>
      </w:r>
    </w:p>
    <w:p w14:paraId="53542A53" w14:textId="77777777" w:rsidR="0091187F" w:rsidRPr="0091187F" w:rsidRDefault="00352676" w:rsidP="0091187F">
      <w:r w:rsidRPr="00352676">
        <w:rPr>
          <w:noProof/>
          <w14:ligatures w14:val="standardContextual"/>
        </w:rPr>
        <w:pict w14:anchorId="4E7350DC">
          <v:rect id="_x0000_i1026" alt="" style="width:468pt;height:.05pt;mso-width-percent:0;mso-height-percent:0;mso-width-percent:0;mso-height-percent:0" o:hralign="center" o:hrstd="t" o:hr="t" fillcolor="#a0a0a0" stroked="f"/>
        </w:pict>
      </w:r>
    </w:p>
    <w:p w14:paraId="5EE89F3F" w14:textId="77777777" w:rsidR="0091187F" w:rsidRPr="0091187F" w:rsidRDefault="0091187F" w:rsidP="0091187F">
      <w:pPr>
        <w:spacing w:before="100" w:beforeAutospacing="1" w:after="100" w:afterAutospacing="1"/>
        <w:outlineLvl w:val="2"/>
        <w:rPr>
          <w:b/>
          <w:bCs/>
          <w:sz w:val="27"/>
          <w:szCs w:val="27"/>
        </w:rPr>
      </w:pPr>
      <w:r w:rsidRPr="0091187F">
        <w:rPr>
          <w:b/>
          <w:bCs/>
          <w:sz w:val="27"/>
          <w:szCs w:val="27"/>
        </w:rPr>
        <w:t>5. Fat Loss &amp; Metabolic Support</w:t>
      </w:r>
    </w:p>
    <w:p w14:paraId="1D321FB6" w14:textId="77777777" w:rsidR="0091187F" w:rsidRPr="0091187F" w:rsidRDefault="0091187F" w:rsidP="0091187F">
      <w:pPr>
        <w:numPr>
          <w:ilvl w:val="0"/>
          <w:numId w:val="24"/>
        </w:numPr>
        <w:spacing w:before="100" w:beforeAutospacing="1" w:after="100" w:afterAutospacing="1"/>
      </w:pPr>
      <w:r w:rsidRPr="0091187F">
        <w:rPr>
          <w:b/>
          <w:bCs/>
        </w:rPr>
        <w:t>Fat Burner with Yohimbe</w:t>
      </w:r>
    </w:p>
    <w:p w14:paraId="26F74B35" w14:textId="77777777" w:rsidR="0091187F" w:rsidRPr="0091187F" w:rsidRDefault="0091187F" w:rsidP="0091187F">
      <w:pPr>
        <w:spacing w:before="100" w:beforeAutospacing="1" w:after="100" w:afterAutospacing="1"/>
        <w:ind w:left="720"/>
      </w:pPr>
      <w:r w:rsidRPr="0091187F">
        <w:t xml:space="preserve">Typically: </w:t>
      </w:r>
      <w:r w:rsidRPr="0091187F">
        <w:rPr>
          <w:b/>
          <w:bCs/>
        </w:rPr>
        <w:t>5–15 mg per dose</w:t>
      </w:r>
      <w:r w:rsidRPr="0091187F">
        <w:t>, taken in the morning or pre-workout. Use cautiously, cycle off occasionally, and avoid if you have high blood pressure or anxiety.</w:t>
      </w:r>
    </w:p>
    <w:p w14:paraId="780CEBAB" w14:textId="77777777" w:rsidR="0091187F" w:rsidRPr="0091187F" w:rsidRDefault="00352676" w:rsidP="0091187F">
      <w:r w:rsidRPr="00352676">
        <w:rPr>
          <w:noProof/>
          <w14:ligatures w14:val="standardContextual"/>
        </w:rPr>
        <w:pict w14:anchorId="67D71850">
          <v:rect id="_x0000_i1025" alt="" style="width:468pt;height:.05pt;mso-width-percent:0;mso-height-percent:0;mso-width-percent:0;mso-height-percent:0" o:hralign="center" o:hrstd="t" o:hr="t" fillcolor="#a0a0a0" stroked="f"/>
        </w:pict>
      </w:r>
    </w:p>
    <w:p w14:paraId="22BA00E6" w14:textId="77777777" w:rsidR="0091187F" w:rsidRPr="0091187F" w:rsidRDefault="0091187F" w:rsidP="0091187F">
      <w:pPr>
        <w:spacing w:before="100" w:beforeAutospacing="1" w:after="100" w:afterAutospacing="1"/>
        <w:outlineLvl w:val="2"/>
        <w:rPr>
          <w:b/>
          <w:bCs/>
          <w:sz w:val="27"/>
          <w:szCs w:val="27"/>
        </w:rPr>
      </w:pPr>
      <w:proofErr w:type="gramStart"/>
      <w:r w:rsidRPr="0091187F">
        <w:rPr>
          <w:b/>
          <w:bCs/>
          <w:sz w:val="27"/>
          <w:szCs w:val="27"/>
        </w:rPr>
        <w:t>At a Glance</w:t>
      </w:r>
      <w:proofErr w:type="gramEnd"/>
      <w:r w:rsidRPr="0091187F">
        <w:rPr>
          <w:b/>
          <w:bCs/>
          <w:sz w:val="27"/>
          <w:szCs w:val="27"/>
        </w:rPr>
        <w:t>: Daily Supplement Schedule</w:t>
      </w:r>
    </w:p>
    <w:p w14:paraId="235DB8F9" w14:textId="696DA906" w:rsidR="0091187F" w:rsidRDefault="0091187F" w:rsidP="0091187F">
      <w:pPr>
        <w:shd w:val="clear" w:color="auto" w:fill="FFFFFF"/>
        <w:textAlignment w:val="center"/>
        <w:rPr>
          <w:rFonts w:ascii="Poppins" w:hAnsi="Poppins" w:cs="Poppins"/>
          <w:color w:val="7B7B7B"/>
          <w:sz w:val="23"/>
          <w:szCs w:val="23"/>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2"/>
        <w:gridCol w:w="8028"/>
      </w:tblGrid>
      <w:tr w:rsidR="0091187F" w:rsidRPr="0091187F" w14:paraId="528082A2" w14:textId="77777777" w:rsidTr="0091187F">
        <w:trPr>
          <w:tblHeader/>
          <w:tblCellSpacing w:w="15" w:type="dxa"/>
        </w:trPr>
        <w:tc>
          <w:tcPr>
            <w:tcW w:w="0" w:type="auto"/>
            <w:vAlign w:val="center"/>
            <w:hideMark/>
          </w:tcPr>
          <w:p w14:paraId="406C8345" w14:textId="77777777" w:rsidR="0091187F" w:rsidRPr="0091187F" w:rsidRDefault="0091187F" w:rsidP="0091187F">
            <w:pPr>
              <w:spacing w:before="100" w:beforeAutospacing="1" w:after="100" w:afterAutospacing="1"/>
              <w:jc w:val="center"/>
              <w:rPr>
                <w:b/>
                <w:bCs/>
              </w:rPr>
            </w:pPr>
            <w:r w:rsidRPr="0091187F">
              <w:rPr>
                <w:b/>
                <w:bCs/>
              </w:rPr>
              <w:t>Time of Day</w:t>
            </w:r>
          </w:p>
        </w:tc>
        <w:tc>
          <w:tcPr>
            <w:tcW w:w="0" w:type="auto"/>
            <w:vAlign w:val="center"/>
            <w:hideMark/>
          </w:tcPr>
          <w:p w14:paraId="1DF4C6EF" w14:textId="77777777" w:rsidR="0091187F" w:rsidRPr="0091187F" w:rsidRDefault="0091187F" w:rsidP="0091187F">
            <w:pPr>
              <w:spacing w:before="100" w:beforeAutospacing="1" w:after="100" w:afterAutospacing="1"/>
              <w:jc w:val="center"/>
              <w:rPr>
                <w:b/>
                <w:bCs/>
              </w:rPr>
            </w:pPr>
            <w:r w:rsidRPr="0091187F">
              <w:rPr>
                <w:b/>
                <w:bCs/>
              </w:rPr>
              <w:t>Supplements &amp; Dosage</w:t>
            </w:r>
          </w:p>
        </w:tc>
      </w:tr>
      <w:tr w:rsidR="0091187F" w:rsidRPr="0091187F" w14:paraId="6C6EEB4E" w14:textId="77777777" w:rsidTr="0091187F">
        <w:trPr>
          <w:tblCellSpacing w:w="15" w:type="dxa"/>
        </w:trPr>
        <w:tc>
          <w:tcPr>
            <w:tcW w:w="0" w:type="auto"/>
            <w:vAlign w:val="center"/>
            <w:hideMark/>
          </w:tcPr>
          <w:p w14:paraId="27206974" w14:textId="77777777" w:rsidR="0091187F" w:rsidRPr="0091187F" w:rsidRDefault="0091187F" w:rsidP="0091187F">
            <w:pPr>
              <w:spacing w:before="100" w:beforeAutospacing="1" w:after="100" w:afterAutospacing="1"/>
            </w:pPr>
            <w:r w:rsidRPr="0091187F">
              <w:t>Morning</w:t>
            </w:r>
          </w:p>
        </w:tc>
        <w:tc>
          <w:tcPr>
            <w:tcW w:w="0" w:type="auto"/>
            <w:vAlign w:val="center"/>
            <w:hideMark/>
          </w:tcPr>
          <w:p w14:paraId="217A507F" w14:textId="77777777" w:rsidR="0091187F" w:rsidRPr="0091187F" w:rsidRDefault="0091187F" w:rsidP="0091187F">
            <w:pPr>
              <w:spacing w:before="100" w:beforeAutospacing="1" w:after="100" w:afterAutospacing="1"/>
            </w:pPr>
            <w:r w:rsidRPr="0091187F">
              <w:t xml:space="preserve">Electrolytes (300–600 mg Na, 200–400 mg K, 200–400 mg </w:t>
            </w:r>
            <w:proofErr w:type="gramStart"/>
            <w:r w:rsidRPr="0091187F">
              <w:t>Mg)Whey</w:t>
            </w:r>
            <w:proofErr w:type="gramEnd"/>
            <w:r w:rsidRPr="0091187F">
              <w:t xml:space="preserve"> Protein (20–40 g)Vitamin D₃/K₂ (2,000–4,000 IU D₃ + 90–200 </w:t>
            </w:r>
            <w:proofErr w:type="spellStart"/>
            <w:r w:rsidRPr="0091187F">
              <w:t>μg</w:t>
            </w:r>
            <w:proofErr w:type="spellEnd"/>
            <w:r w:rsidRPr="0091187F">
              <w:t xml:space="preserve"> K₂)Multivitamin (1 serving)Omega-3 (1–3 g EPA/DHA)Probiotics (10–20 billion CFU)</w:t>
            </w:r>
          </w:p>
        </w:tc>
      </w:tr>
      <w:tr w:rsidR="0091187F" w:rsidRPr="0091187F" w14:paraId="24EC4362" w14:textId="77777777" w:rsidTr="0091187F">
        <w:trPr>
          <w:tblCellSpacing w:w="15" w:type="dxa"/>
        </w:trPr>
        <w:tc>
          <w:tcPr>
            <w:tcW w:w="0" w:type="auto"/>
            <w:vAlign w:val="center"/>
            <w:hideMark/>
          </w:tcPr>
          <w:p w14:paraId="76460100" w14:textId="77777777" w:rsidR="0091187F" w:rsidRPr="0091187F" w:rsidRDefault="0091187F" w:rsidP="0091187F">
            <w:pPr>
              <w:spacing w:before="100" w:beforeAutospacing="1" w:after="100" w:afterAutospacing="1"/>
            </w:pPr>
            <w:r w:rsidRPr="0091187F">
              <w:t>Pre/Post Workout</w:t>
            </w:r>
          </w:p>
        </w:tc>
        <w:tc>
          <w:tcPr>
            <w:tcW w:w="0" w:type="auto"/>
            <w:vAlign w:val="center"/>
            <w:hideMark/>
          </w:tcPr>
          <w:p w14:paraId="76A14BF7" w14:textId="77777777" w:rsidR="0091187F" w:rsidRPr="0091187F" w:rsidRDefault="0091187F" w:rsidP="0091187F">
            <w:pPr>
              <w:spacing w:before="100" w:beforeAutospacing="1" w:after="100" w:afterAutospacing="1"/>
            </w:pPr>
            <w:r w:rsidRPr="0091187F">
              <w:t xml:space="preserve">Whey Protein (if </w:t>
            </w:r>
            <w:proofErr w:type="gramStart"/>
            <w:r w:rsidRPr="0091187F">
              <w:t>workout)L</w:t>
            </w:r>
            <w:proofErr w:type="gramEnd"/>
            <w:r w:rsidRPr="0091187F">
              <w:t>-Citrulline (6–8 g)EAAs (5–10 g)Fat Burner w/ Yohimbe (5–15 mg, as needed)</w:t>
            </w:r>
          </w:p>
        </w:tc>
      </w:tr>
      <w:tr w:rsidR="0091187F" w:rsidRPr="0091187F" w14:paraId="04228D61" w14:textId="77777777" w:rsidTr="0091187F">
        <w:trPr>
          <w:tblCellSpacing w:w="15" w:type="dxa"/>
        </w:trPr>
        <w:tc>
          <w:tcPr>
            <w:tcW w:w="0" w:type="auto"/>
            <w:vAlign w:val="center"/>
            <w:hideMark/>
          </w:tcPr>
          <w:p w14:paraId="16E1DBCC" w14:textId="77777777" w:rsidR="0091187F" w:rsidRPr="0091187F" w:rsidRDefault="0091187F" w:rsidP="0091187F">
            <w:pPr>
              <w:spacing w:before="100" w:beforeAutospacing="1" w:after="100" w:afterAutospacing="1"/>
            </w:pPr>
            <w:r w:rsidRPr="0091187F">
              <w:t>Evening (Optional)</w:t>
            </w:r>
          </w:p>
        </w:tc>
        <w:tc>
          <w:tcPr>
            <w:tcW w:w="0" w:type="auto"/>
            <w:vAlign w:val="center"/>
            <w:hideMark/>
          </w:tcPr>
          <w:p w14:paraId="71B9E8BD" w14:textId="77777777" w:rsidR="0091187F" w:rsidRPr="0091187F" w:rsidRDefault="0091187F" w:rsidP="0091187F">
            <w:pPr>
              <w:spacing w:before="100" w:beforeAutospacing="1" w:after="100" w:afterAutospacing="1"/>
            </w:pPr>
            <w:r w:rsidRPr="0091187F">
              <w:t xml:space="preserve">Ashwagandha (300–600 </w:t>
            </w:r>
            <w:proofErr w:type="gramStart"/>
            <w:r w:rsidRPr="0091187F">
              <w:t>mg)Magnesium</w:t>
            </w:r>
            <w:proofErr w:type="gramEnd"/>
            <w:r w:rsidRPr="0091187F">
              <w:t xml:space="preserve"> (additional or part of electrolytes)Collagen + Vitamin C (10–20 g + 50–100 mg)</w:t>
            </w:r>
          </w:p>
        </w:tc>
      </w:tr>
    </w:tbl>
    <w:p w14:paraId="50E33A87" w14:textId="77777777" w:rsidR="0091187F" w:rsidRDefault="0091187F" w:rsidP="0091187F">
      <w:pPr>
        <w:shd w:val="clear" w:color="auto" w:fill="FFFFFF"/>
        <w:textAlignment w:val="center"/>
        <w:rPr>
          <w:rFonts w:ascii="Poppins" w:hAnsi="Poppins" w:cs="Poppins"/>
          <w:color w:val="7B7B7B"/>
          <w:sz w:val="23"/>
          <w:szCs w:val="23"/>
        </w:rPr>
      </w:pPr>
    </w:p>
    <w:p w14:paraId="6837AB5A" w14:textId="77777777" w:rsidR="0091187F" w:rsidRDefault="0091187F" w:rsidP="0091187F">
      <w:pPr>
        <w:shd w:val="clear" w:color="auto" w:fill="FFFFFF"/>
        <w:textAlignment w:val="center"/>
        <w:rPr>
          <w:rFonts w:ascii="Poppins" w:hAnsi="Poppins" w:cs="Poppins"/>
          <w:color w:val="7B7B7B"/>
          <w:sz w:val="23"/>
          <w:szCs w:val="23"/>
        </w:rPr>
      </w:pPr>
    </w:p>
    <w:p w14:paraId="5FF4A8B9" w14:textId="77777777" w:rsidR="0091187F" w:rsidRDefault="0091187F" w:rsidP="0091187F">
      <w:pPr>
        <w:shd w:val="clear" w:color="auto" w:fill="FFFFFF"/>
        <w:textAlignment w:val="center"/>
        <w:rPr>
          <w:rFonts w:ascii="Poppins" w:hAnsi="Poppins" w:cs="Poppins"/>
          <w:color w:val="7B7B7B"/>
          <w:sz w:val="23"/>
          <w:szCs w:val="23"/>
        </w:rPr>
      </w:pPr>
    </w:p>
    <w:p w14:paraId="4F4D7B0E" w14:textId="77777777" w:rsidR="0091187F" w:rsidRPr="0091187F" w:rsidRDefault="0091187F" w:rsidP="0091187F">
      <w:pPr>
        <w:shd w:val="clear" w:color="auto" w:fill="FFFFFF"/>
        <w:textAlignment w:val="center"/>
        <w:rPr>
          <w:rFonts w:ascii="Poppins" w:hAnsi="Poppins" w:cs="Poppins"/>
          <w:color w:val="7B7B7B"/>
          <w:sz w:val="23"/>
          <w:szCs w:val="23"/>
        </w:rPr>
      </w:pPr>
    </w:p>
    <w:p w14:paraId="5D8DE9DE" w14:textId="77777777" w:rsidR="0091187F" w:rsidRPr="0091187F" w:rsidRDefault="0091187F" w:rsidP="0091187F">
      <w:pPr>
        <w:shd w:val="clear" w:color="auto" w:fill="FFFFFF"/>
        <w:spacing w:after="150" w:line="264" w:lineRule="atLeast"/>
        <w:textAlignment w:val="baseline"/>
        <w:outlineLvl w:val="1"/>
        <w:rPr>
          <w:rFonts w:ascii="Montserrat" w:hAnsi="Montserrat" w:cs="Poppins"/>
          <w:b/>
          <w:bCs/>
          <w:caps/>
          <w:color w:val="1A2639"/>
          <w:spacing w:val="5"/>
          <w:sz w:val="60"/>
          <w:szCs w:val="60"/>
        </w:rPr>
      </w:pPr>
      <w:r w:rsidRPr="0091187F">
        <w:rPr>
          <w:rFonts w:ascii="Montserrat" w:hAnsi="Montserrat" w:cs="Poppins"/>
          <w:b/>
          <w:bCs/>
          <w:caps/>
          <w:color w:val="1A2639"/>
          <w:spacing w:val="5"/>
          <w:sz w:val="60"/>
          <w:szCs w:val="60"/>
        </w:rPr>
        <w:t>The Top 5 Supplements for Men Over 40: A Comprehensive Guide</w:t>
      </w:r>
    </w:p>
    <w:p w14:paraId="2851D971" w14:textId="77777777" w:rsidR="0091187F" w:rsidRPr="0091187F" w:rsidRDefault="0091187F" w:rsidP="0091187F">
      <w:pPr>
        <w:shd w:val="clear" w:color="auto" w:fill="FFFFFF"/>
        <w:textAlignment w:val="top"/>
        <w:rPr>
          <w:rFonts w:ascii="Poppins" w:hAnsi="Poppins" w:cs="Poppins"/>
          <w:color w:val="7B7B7B"/>
          <w:sz w:val="20"/>
          <w:szCs w:val="20"/>
        </w:rPr>
      </w:pPr>
      <w:r w:rsidRPr="0091187F">
        <w:rPr>
          <w:rFonts w:ascii="Poppins" w:hAnsi="Poppins" w:cs="Poppins"/>
          <w:color w:val="1A2639"/>
          <w:sz w:val="23"/>
          <w:szCs w:val="23"/>
          <w:bdr w:val="none" w:sz="0" w:space="0" w:color="auto" w:frame="1"/>
        </w:rPr>
        <w:t>By: </w:t>
      </w:r>
      <w:hyperlink r:id="rId5" w:history="1">
        <w:r w:rsidRPr="0091187F">
          <w:rPr>
            <w:rFonts w:ascii="Poppins" w:hAnsi="Poppins" w:cs="Poppins"/>
            <w:color w:val="1A2639"/>
            <w:sz w:val="23"/>
            <w:szCs w:val="23"/>
            <w:bdr w:val="none" w:sz="0" w:space="0" w:color="auto" w:frame="1"/>
          </w:rPr>
          <w:t>contact</w:t>
        </w:r>
      </w:hyperlink>
    </w:p>
    <w:p w14:paraId="670F9E30" w14:textId="77777777" w:rsidR="0091187F" w:rsidRPr="0091187F" w:rsidRDefault="0091187F" w:rsidP="0091187F">
      <w:pPr>
        <w:shd w:val="clear" w:color="auto" w:fill="FFFFFF"/>
        <w:textAlignment w:val="baseline"/>
        <w:rPr>
          <w:rFonts w:ascii="Poppins" w:hAnsi="Poppins" w:cs="Poppins"/>
          <w:color w:val="7B7B7B"/>
          <w:sz w:val="23"/>
          <w:szCs w:val="23"/>
        </w:rPr>
      </w:pPr>
      <w:r w:rsidRPr="0091187F">
        <w:rPr>
          <w:rFonts w:ascii="Poppins" w:hAnsi="Poppins" w:cs="Poppins"/>
          <w:color w:val="7B7B7B"/>
          <w:sz w:val="23"/>
          <w:szCs w:val="23"/>
        </w:rPr>
        <w:t> </w:t>
      </w:r>
    </w:p>
    <w:p w14:paraId="5D3484FB" w14:textId="77777777" w:rsidR="0091187F" w:rsidRPr="0091187F" w:rsidRDefault="0091187F" w:rsidP="0091187F">
      <w:pPr>
        <w:shd w:val="clear" w:color="auto" w:fill="FFFFFF"/>
        <w:textAlignment w:val="top"/>
        <w:rPr>
          <w:rFonts w:ascii="Poppins" w:hAnsi="Poppins" w:cs="Poppins"/>
          <w:color w:val="7B7B7B"/>
          <w:sz w:val="20"/>
          <w:szCs w:val="20"/>
        </w:rPr>
      </w:pPr>
      <w:hyperlink r:id="rId6" w:history="1">
        <w:r w:rsidRPr="0091187F">
          <w:rPr>
            <w:rFonts w:ascii="Montserrat" w:hAnsi="Montserrat" w:cs="Poppins"/>
            <w:caps/>
            <w:color w:val="1A2639"/>
            <w:spacing w:val="48"/>
            <w:sz w:val="17"/>
            <w:szCs w:val="17"/>
            <w:bdr w:val="none" w:sz="0" w:space="0" w:color="auto" w:frame="1"/>
          </w:rPr>
          <w:t>April 15, 2025</w:t>
        </w:r>
      </w:hyperlink>
    </w:p>
    <w:p w14:paraId="42DE8074" w14:textId="77777777" w:rsidR="0091187F" w:rsidRPr="0091187F" w:rsidRDefault="0091187F" w:rsidP="0091187F">
      <w:pPr>
        <w:shd w:val="clear" w:color="auto" w:fill="FFFFFF"/>
        <w:textAlignment w:val="baseline"/>
        <w:rPr>
          <w:rFonts w:ascii="Poppins" w:hAnsi="Poppins" w:cs="Poppins"/>
          <w:color w:val="7B7B7B"/>
          <w:sz w:val="23"/>
          <w:szCs w:val="23"/>
        </w:rPr>
      </w:pPr>
      <w:r w:rsidRPr="0091187F">
        <w:rPr>
          <w:rFonts w:ascii="Poppins" w:hAnsi="Poppins" w:cs="Poppins"/>
          <w:color w:val="7B7B7B"/>
          <w:sz w:val="23"/>
          <w:szCs w:val="23"/>
        </w:rPr>
        <w:lastRenderedPageBreak/>
        <w:t> </w:t>
      </w:r>
    </w:p>
    <w:p w14:paraId="6CF2B1DD" w14:textId="77777777" w:rsidR="0091187F" w:rsidRPr="0091187F" w:rsidRDefault="0091187F" w:rsidP="0091187F">
      <w:pPr>
        <w:shd w:val="clear" w:color="auto" w:fill="FFFFFF"/>
        <w:textAlignment w:val="top"/>
        <w:rPr>
          <w:rFonts w:ascii="Poppins" w:hAnsi="Poppins" w:cs="Poppins"/>
          <w:color w:val="7B7B7B"/>
          <w:sz w:val="20"/>
          <w:szCs w:val="20"/>
        </w:rPr>
      </w:pPr>
      <w:hyperlink r:id="rId7" w:history="1">
        <w:r w:rsidRPr="0091187F">
          <w:rPr>
            <w:rFonts w:ascii="Montserrat" w:hAnsi="Montserrat" w:cs="Poppins"/>
            <w:caps/>
            <w:color w:val="1A2639"/>
            <w:spacing w:val="48"/>
            <w:sz w:val="17"/>
            <w:szCs w:val="17"/>
            <w:bdr w:val="none" w:sz="0" w:space="0" w:color="auto" w:frame="1"/>
          </w:rPr>
          <w:t>Nutrition Planning</w:t>
        </w:r>
      </w:hyperlink>
    </w:p>
    <w:p w14:paraId="359E4F51" w14:textId="77777777" w:rsidR="0091187F" w:rsidRPr="0091187F" w:rsidRDefault="0091187F" w:rsidP="0091187F">
      <w:pPr>
        <w:shd w:val="clear" w:color="auto" w:fill="FFFFFF"/>
        <w:spacing w:line="416" w:lineRule="atLeast"/>
        <w:textAlignment w:val="baseline"/>
        <w:rPr>
          <w:rFonts w:ascii="Poppins" w:hAnsi="Poppins" w:cs="Poppins"/>
          <w:color w:val="7B7B7B"/>
          <w:sz w:val="23"/>
          <w:szCs w:val="23"/>
        </w:rPr>
      </w:pPr>
      <w:r w:rsidRPr="0091187F">
        <w:rPr>
          <w:rFonts w:ascii="Poppins" w:hAnsi="Poppins" w:cs="Poppins"/>
          <w:color w:val="7B7B7B"/>
          <w:sz w:val="23"/>
          <w:szCs w:val="23"/>
        </w:rPr>
        <w:t>June 4, 2024 | by </w:t>
      </w:r>
      <w:hyperlink r:id="rId8" w:history="1">
        <w:r w:rsidRPr="0091187F">
          <w:rPr>
            <w:rFonts w:ascii="Poppins" w:hAnsi="Poppins" w:cs="Poppins"/>
            <w:color w:val="1A2639"/>
            <w:sz w:val="23"/>
            <w:szCs w:val="23"/>
            <w:bdr w:val="none" w:sz="0" w:space="0" w:color="auto" w:frame="1"/>
          </w:rPr>
          <w:t>Raw Personal Training</w:t>
        </w:r>
      </w:hyperlink>
      <w:r w:rsidRPr="0091187F">
        <w:rPr>
          <w:rFonts w:ascii="Poppins" w:hAnsi="Poppins" w:cs="Poppins"/>
          <w:color w:val="7B7B7B"/>
          <w:sz w:val="23"/>
          <w:szCs w:val="23"/>
        </w:rPr>
        <w:t> | </w:t>
      </w:r>
      <w:hyperlink r:id="rId9" w:history="1">
        <w:r w:rsidRPr="0091187F">
          <w:rPr>
            <w:rFonts w:ascii="Poppins" w:hAnsi="Poppins" w:cs="Poppins"/>
            <w:color w:val="1A2639"/>
            <w:sz w:val="23"/>
            <w:szCs w:val="23"/>
            <w:bdr w:val="none" w:sz="0" w:space="0" w:color="auto" w:frame="1"/>
          </w:rPr>
          <w:t>Nutrition Planning</w:t>
        </w:r>
      </w:hyperlink>
    </w:p>
    <w:p w14:paraId="15559CC9" w14:textId="77777777" w:rsidR="0091187F" w:rsidRPr="0091187F" w:rsidRDefault="0091187F" w:rsidP="0091187F">
      <w:pPr>
        <w:shd w:val="clear" w:color="auto" w:fill="FFFFFF"/>
        <w:spacing w:before="150" w:after="150" w:line="416" w:lineRule="atLeast"/>
        <w:textAlignment w:val="baseline"/>
        <w:rPr>
          <w:rFonts w:ascii="Poppins" w:hAnsi="Poppins" w:cs="Poppins"/>
          <w:color w:val="7B7B7B"/>
          <w:sz w:val="23"/>
          <w:szCs w:val="23"/>
        </w:rPr>
      </w:pPr>
      <w:r w:rsidRPr="0091187F">
        <w:rPr>
          <w:rFonts w:ascii="Poppins" w:hAnsi="Poppins" w:cs="Poppins"/>
          <w:color w:val="7B7B7B"/>
          <w:sz w:val="23"/>
          <w:szCs w:val="23"/>
        </w:rPr>
        <w:t>As men age, maintaining health and vitality becomes a greater priority. After the age of 40, natural hormonal changes, slower recovery processes, and an increased risk of chronic conditions can make it harder to stay in peak physical and mental shape. While a balanced diet, regular exercise, good sleep, and effective stress management lay the foundation for longevity, certain supplements can act as powerful tools to support, optimize, and complement a healthy lifestyle.</w:t>
      </w:r>
    </w:p>
    <w:p w14:paraId="106C9401" w14:textId="77777777" w:rsidR="0091187F" w:rsidRPr="0091187F" w:rsidRDefault="0091187F" w:rsidP="0091187F">
      <w:pPr>
        <w:shd w:val="clear" w:color="auto" w:fill="FFFFFF"/>
        <w:spacing w:before="150" w:after="150" w:line="416" w:lineRule="atLeast"/>
        <w:textAlignment w:val="baseline"/>
        <w:rPr>
          <w:rFonts w:ascii="Poppins" w:hAnsi="Poppins" w:cs="Poppins"/>
          <w:color w:val="7B7B7B"/>
          <w:sz w:val="23"/>
          <w:szCs w:val="23"/>
        </w:rPr>
      </w:pPr>
      <w:r w:rsidRPr="0091187F">
        <w:rPr>
          <w:rFonts w:ascii="Poppins" w:hAnsi="Poppins" w:cs="Poppins"/>
          <w:color w:val="7B7B7B"/>
          <w:sz w:val="23"/>
          <w:szCs w:val="23"/>
        </w:rPr>
        <w:t>With countless supplements on the market, navigating which ones are truly effective can be challenging. To simplify your journey, we’ve identified the top five supplements for men over 40 that are backed by scientific evidence and widely recognized for their ability to support your body as it ages.</w:t>
      </w:r>
    </w:p>
    <w:p w14:paraId="30769AB1" w14:textId="77777777" w:rsidR="0091187F" w:rsidRPr="0091187F" w:rsidRDefault="0091187F" w:rsidP="0091187F">
      <w:pPr>
        <w:shd w:val="clear" w:color="auto" w:fill="FFFFFF"/>
        <w:spacing w:before="375" w:after="375" w:line="375" w:lineRule="atLeast"/>
        <w:textAlignment w:val="baseline"/>
        <w:outlineLvl w:val="3"/>
        <w:rPr>
          <w:rFonts w:ascii="Montserrat" w:hAnsi="Montserrat" w:cs="Poppins"/>
          <w:b/>
          <w:bCs/>
          <w:caps/>
          <w:color w:val="1A2639"/>
          <w:spacing w:val="5"/>
          <w:sz w:val="33"/>
          <w:szCs w:val="33"/>
        </w:rPr>
      </w:pPr>
      <w:r w:rsidRPr="0091187F">
        <w:rPr>
          <w:rFonts w:ascii="Montserrat" w:hAnsi="Montserrat" w:cs="Poppins"/>
          <w:b/>
          <w:bCs/>
          <w:caps/>
          <w:color w:val="1A2639"/>
          <w:spacing w:val="5"/>
          <w:sz w:val="33"/>
          <w:szCs w:val="33"/>
        </w:rPr>
        <w:t>1. Zinc: The Multifaceted Mineral</w:t>
      </w:r>
    </w:p>
    <w:p w14:paraId="51195835" w14:textId="77777777" w:rsidR="0091187F" w:rsidRPr="0091187F" w:rsidRDefault="0091187F" w:rsidP="0091187F">
      <w:pPr>
        <w:shd w:val="clear" w:color="auto" w:fill="FFFFFF"/>
        <w:spacing w:before="150" w:after="150" w:line="416" w:lineRule="atLeast"/>
        <w:textAlignment w:val="baseline"/>
        <w:rPr>
          <w:rFonts w:ascii="Poppins" w:hAnsi="Poppins" w:cs="Poppins"/>
          <w:color w:val="7B7B7B"/>
          <w:sz w:val="23"/>
          <w:szCs w:val="23"/>
        </w:rPr>
      </w:pPr>
      <w:r w:rsidRPr="0091187F">
        <w:rPr>
          <w:rFonts w:ascii="Poppins" w:hAnsi="Poppins" w:cs="Poppins"/>
          <w:color w:val="7B7B7B"/>
          <w:sz w:val="23"/>
          <w:szCs w:val="23"/>
        </w:rPr>
        <w:t>Zinc is a mineral that ranks high on the list for men over 40 due to its diverse health benefits. Your body’s ability to efficiently absorb zinc declines with age, making supplementation critical for optimal functioning.</w:t>
      </w:r>
    </w:p>
    <w:p w14:paraId="5459D646" w14:textId="77777777" w:rsidR="0091187F" w:rsidRPr="0091187F" w:rsidRDefault="0091187F" w:rsidP="0091187F">
      <w:pPr>
        <w:shd w:val="clear" w:color="auto" w:fill="FFFFFF"/>
        <w:spacing w:before="375" w:after="375" w:line="375" w:lineRule="atLeast"/>
        <w:textAlignment w:val="baseline"/>
        <w:outlineLvl w:val="3"/>
        <w:rPr>
          <w:rFonts w:ascii="Montserrat" w:hAnsi="Montserrat" w:cs="Poppins"/>
          <w:b/>
          <w:bCs/>
          <w:caps/>
          <w:color w:val="1A2639"/>
          <w:spacing w:val="5"/>
          <w:sz w:val="33"/>
          <w:szCs w:val="33"/>
        </w:rPr>
      </w:pPr>
      <w:r w:rsidRPr="0091187F">
        <w:rPr>
          <w:rFonts w:ascii="Montserrat" w:hAnsi="Montserrat" w:cs="Poppins"/>
          <w:b/>
          <w:bCs/>
          <w:caps/>
          <w:color w:val="1A2639"/>
          <w:spacing w:val="5"/>
          <w:sz w:val="33"/>
          <w:szCs w:val="33"/>
        </w:rPr>
        <w:t>Here are the key benefits of zinc:</w:t>
      </w:r>
    </w:p>
    <w:p w14:paraId="157E2049" w14:textId="77777777" w:rsidR="0091187F" w:rsidRPr="0091187F" w:rsidRDefault="0091187F" w:rsidP="0091187F">
      <w:pPr>
        <w:shd w:val="clear" w:color="auto" w:fill="FFFFFF"/>
        <w:spacing w:line="416" w:lineRule="atLeast"/>
        <w:textAlignment w:val="baseline"/>
        <w:rPr>
          <w:rFonts w:ascii="Poppins" w:hAnsi="Poppins" w:cs="Poppins"/>
          <w:color w:val="7B7B7B"/>
          <w:sz w:val="23"/>
          <w:szCs w:val="23"/>
        </w:rPr>
      </w:pPr>
      <w:r w:rsidRPr="0091187F">
        <w:rPr>
          <w:rFonts w:ascii="Poppins" w:hAnsi="Poppins" w:cs="Poppins"/>
          <w:b/>
          <w:bCs/>
          <w:color w:val="7B7B7B"/>
          <w:sz w:val="23"/>
          <w:szCs w:val="23"/>
          <w:bdr w:val="none" w:sz="0" w:space="0" w:color="auto" w:frame="1"/>
        </w:rPr>
        <w:t>Supports Testosterone Levels: </w:t>
      </w:r>
      <w:r w:rsidRPr="0091187F">
        <w:rPr>
          <w:rFonts w:ascii="Poppins" w:hAnsi="Poppins" w:cs="Poppins"/>
          <w:color w:val="7B7B7B"/>
          <w:sz w:val="23"/>
          <w:szCs w:val="23"/>
        </w:rPr>
        <w:t>Zinc plays a fundamental role in male hormone production, maintaining healthy testosterone levels essential for energy, mood, and muscle health.</w:t>
      </w:r>
    </w:p>
    <w:p w14:paraId="22A956BB" w14:textId="77777777" w:rsidR="0091187F" w:rsidRPr="0091187F" w:rsidRDefault="0091187F" w:rsidP="0091187F">
      <w:pPr>
        <w:shd w:val="clear" w:color="auto" w:fill="FFFFFF"/>
        <w:spacing w:line="416" w:lineRule="atLeast"/>
        <w:textAlignment w:val="baseline"/>
        <w:rPr>
          <w:rFonts w:ascii="Poppins" w:hAnsi="Poppins" w:cs="Poppins"/>
          <w:color w:val="7B7B7B"/>
          <w:sz w:val="23"/>
          <w:szCs w:val="23"/>
        </w:rPr>
      </w:pPr>
      <w:r w:rsidRPr="0091187F">
        <w:rPr>
          <w:rFonts w:ascii="Poppins" w:hAnsi="Poppins" w:cs="Poppins"/>
          <w:b/>
          <w:bCs/>
          <w:color w:val="7B7B7B"/>
          <w:sz w:val="23"/>
          <w:szCs w:val="23"/>
          <w:bdr w:val="none" w:sz="0" w:space="0" w:color="auto" w:frame="1"/>
        </w:rPr>
        <w:t>Boosts Fertility:</w:t>
      </w:r>
      <w:r w:rsidRPr="0091187F">
        <w:rPr>
          <w:rFonts w:ascii="Poppins" w:hAnsi="Poppins" w:cs="Poppins"/>
          <w:color w:val="7B7B7B"/>
          <w:sz w:val="23"/>
          <w:szCs w:val="23"/>
        </w:rPr>
        <w:t> This mineral is recognized for improving male fertility and enhancing sperm quality.</w:t>
      </w:r>
    </w:p>
    <w:p w14:paraId="5570FEFA" w14:textId="77777777" w:rsidR="0091187F" w:rsidRPr="0091187F" w:rsidRDefault="0091187F" w:rsidP="0091187F">
      <w:pPr>
        <w:shd w:val="clear" w:color="auto" w:fill="FFFFFF"/>
        <w:spacing w:line="416" w:lineRule="atLeast"/>
        <w:textAlignment w:val="baseline"/>
        <w:rPr>
          <w:rFonts w:ascii="Poppins" w:hAnsi="Poppins" w:cs="Poppins"/>
          <w:color w:val="7B7B7B"/>
          <w:sz w:val="23"/>
          <w:szCs w:val="23"/>
        </w:rPr>
      </w:pPr>
      <w:r w:rsidRPr="0091187F">
        <w:rPr>
          <w:rFonts w:ascii="Poppins" w:hAnsi="Poppins" w:cs="Poppins"/>
          <w:b/>
          <w:bCs/>
          <w:color w:val="7B7B7B"/>
          <w:sz w:val="23"/>
          <w:szCs w:val="23"/>
          <w:bdr w:val="none" w:sz="0" w:space="0" w:color="auto" w:frame="1"/>
        </w:rPr>
        <w:t>Immune System Protection:</w:t>
      </w:r>
      <w:r w:rsidRPr="0091187F">
        <w:rPr>
          <w:rFonts w:ascii="Poppins" w:hAnsi="Poppins" w:cs="Poppins"/>
          <w:color w:val="7B7B7B"/>
          <w:sz w:val="23"/>
          <w:szCs w:val="23"/>
        </w:rPr>
        <w:t> Zinc enhances immune function, helping to fend off illnesses as your immune response becomes less efficient with age.</w:t>
      </w:r>
    </w:p>
    <w:p w14:paraId="6AF29BC1" w14:textId="77777777" w:rsidR="0091187F" w:rsidRPr="0091187F" w:rsidRDefault="0091187F" w:rsidP="0091187F">
      <w:pPr>
        <w:shd w:val="clear" w:color="auto" w:fill="FFFFFF"/>
        <w:spacing w:line="416" w:lineRule="atLeast"/>
        <w:textAlignment w:val="baseline"/>
        <w:rPr>
          <w:rFonts w:ascii="Poppins" w:hAnsi="Poppins" w:cs="Poppins"/>
          <w:color w:val="7B7B7B"/>
          <w:sz w:val="23"/>
          <w:szCs w:val="23"/>
        </w:rPr>
      </w:pPr>
      <w:r w:rsidRPr="0091187F">
        <w:rPr>
          <w:rFonts w:ascii="Poppins" w:hAnsi="Poppins" w:cs="Poppins"/>
          <w:b/>
          <w:bCs/>
          <w:color w:val="7B7B7B"/>
          <w:sz w:val="23"/>
          <w:szCs w:val="23"/>
          <w:bdr w:val="none" w:sz="0" w:space="0" w:color="auto" w:frame="1"/>
        </w:rPr>
        <w:lastRenderedPageBreak/>
        <w:t>Improved Cognition and Mood: </w:t>
      </w:r>
      <w:r w:rsidRPr="0091187F">
        <w:rPr>
          <w:rFonts w:ascii="Poppins" w:hAnsi="Poppins" w:cs="Poppins"/>
          <w:color w:val="7B7B7B"/>
          <w:sz w:val="23"/>
          <w:szCs w:val="23"/>
        </w:rPr>
        <w:t>Zinc is linked to better brain function and mood elevation. It has also been associated with the prevention of Alzheimer’s disease.</w:t>
      </w:r>
    </w:p>
    <w:p w14:paraId="784E1A45" w14:textId="77777777" w:rsidR="0091187F" w:rsidRPr="0091187F" w:rsidRDefault="0091187F" w:rsidP="0091187F">
      <w:pPr>
        <w:shd w:val="clear" w:color="auto" w:fill="FFFFFF"/>
        <w:spacing w:line="416" w:lineRule="atLeast"/>
        <w:textAlignment w:val="baseline"/>
        <w:rPr>
          <w:rFonts w:ascii="Poppins" w:hAnsi="Poppins" w:cs="Poppins"/>
          <w:color w:val="7B7B7B"/>
          <w:sz w:val="23"/>
          <w:szCs w:val="23"/>
        </w:rPr>
      </w:pPr>
      <w:r w:rsidRPr="0091187F">
        <w:rPr>
          <w:rFonts w:ascii="Poppins" w:hAnsi="Poppins" w:cs="Poppins"/>
          <w:b/>
          <w:bCs/>
          <w:color w:val="7B7B7B"/>
          <w:sz w:val="23"/>
          <w:szCs w:val="23"/>
          <w:bdr w:val="none" w:sz="0" w:space="0" w:color="auto" w:frame="1"/>
        </w:rPr>
        <w:t>Cardiovascular and Metabolic Health: </w:t>
      </w:r>
      <w:r w:rsidRPr="0091187F">
        <w:rPr>
          <w:rFonts w:ascii="Poppins" w:hAnsi="Poppins" w:cs="Poppins"/>
          <w:color w:val="7B7B7B"/>
          <w:sz w:val="23"/>
          <w:szCs w:val="23"/>
        </w:rPr>
        <w:t>Zinc promotes heart health, improves blood circulation, and can even assist with diabetes prevention.</w:t>
      </w:r>
    </w:p>
    <w:p w14:paraId="6752BD21" w14:textId="77777777" w:rsidR="0091187F" w:rsidRPr="0091187F" w:rsidRDefault="0091187F" w:rsidP="0091187F">
      <w:pPr>
        <w:shd w:val="clear" w:color="auto" w:fill="FFFFFF"/>
        <w:spacing w:line="416" w:lineRule="atLeast"/>
        <w:textAlignment w:val="baseline"/>
        <w:rPr>
          <w:rFonts w:ascii="Poppins" w:hAnsi="Poppins" w:cs="Poppins"/>
          <w:color w:val="7B7B7B"/>
          <w:sz w:val="23"/>
          <w:szCs w:val="23"/>
        </w:rPr>
      </w:pPr>
      <w:r w:rsidRPr="0091187F">
        <w:rPr>
          <w:rFonts w:ascii="Poppins" w:hAnsi="Poppins" w:cs="Poppins"/>
          <w:b/>
          <w:bCs/>
          <w:color w:val="7B7B7B"/>
          <w:sz w:val="23"/>
          <w:szCs w:val="23"/>
          <w:bdr w:val="none" w:sz="0" w:space="0" w:color="auto" w:frame="1"/>
        </w:rPr>
        <w:t>Tip for Use: </w:t>
      </w:r>
      <w:r w:rsidRPr="0091187F">
        <w:rPr>
          <w:rFonts w:ascii="Poppins" w:hAnsi="Poppins" w:cs="Poppins"/>
          <w:color w:val="7B7B7B"/>
          <w:sz w:val="23"/>
          <w:szCs w:val="23"/>
        </w:rPr>
        <w:t>Look for bioavailable zinc forms like zinc picolinate or citrate to ensure effective absorption.</w:t>
      </w:r>
    </w:p>
    <w:p w14:paraId="6C2E82C3" w14:textId="77777777" w:rsidR="0091187F" w:rsidRPr="0091187F" w:rsidRDefault="0091187F" w:rsidP="0091187F">
      <w:pPr>
        <w:shd w:val="clear" w:color="auto" w:fill="FFFFFF"/>
        <w:spacing w:line="375" w:lineRule="atLeast"/>
        <w:textAlignment w:val="baseline"/>
        <w:outlineLvl w:val="3"/>
        <w:rPr>
          <w:rFonts w:ascii="Montserrat" w:hAnsi="Montserrat" w:cs="Poppins"/>
          <w:b/>
          <w:bCs/>
          <w:caps/>
          <w:color w:val="1A2639"/>
          <w:spacing w:val="5"/>
          <w:sz w:val="33"/>
          <w:szCs w:val="33"/>
        </w:rPr>
      </w:pPr>
      <w:r w:rsidRPr="0091187F">
        <w:rPr>
          <w:rFonts w:ascii="Montserrat" w:hAnsi="Montserrat" w:cs="Poppins"/>
          <w:b/>
          <w:bCs/>
          <w:caps/>
          <w:color w:val="1A2639"/>
          <w:spacing w:val="5"/>
          <w:sz w:val="33"/>
          <w:szCs w:val="33"/>
          <w:bdr w:val="none" w:sz="0" w:space="0" w:color="auto" w:frame="1"/>
        </w:rPr>
        <w:t>2. Magnesium: For Improved Brain Function and Stress Reduction.</w:t>
      </w:r>
    </w:p>
    <w:p w14:paraId="4F5B62A2" w14:textId="77777777" w:rsidR="0091187F" w:rsidRPr="0091187F" w:rsidRDefault="0091187F" w:rsidP="0091187F">
      <w:pPr>
        <w:shd w:val="clear" w:color="auto" w:fill="FFFFFF"/>
        <w:spacing w:before="150" w:after="150" w:line="416" w:lineRule="atLeast"/>
        <w:textAlignment w:val="baseline"/>
        <w:rPr>
          <w:rFonts w:ascii="Poppins" w:hAnsi="Poppins" w:cs="Poppins"/>
          <w:color w:val="7B7B7B"/>
          <w:sz w:val="23"/>
          <w:szCs w:val="23"/>
        </w:rPr>
      </w:pPr>
      <w:r w:rsidRPr="0091187F">
        <w:rPr>
          <w:rFonts w:ascii="Poppins" w:hAnsi="Poppins" w:cs="Poppins"/>
          <w:color w:val="7B7B7B"/>
          <w:sz w:val="23"/>
          <w:szCs w:val="23"/>
        </w:rPr>
        <w:t>Magnesium deficiency is common among adults, particularly those over 40. A lack of magnesium can lead to poor recovery, heightened stress, and decreased cognitive function—all issues that can hinder quality of life.</w:t>
      </w:r>
    </w:p>
    <w:p w14:paraId="7FE3BAFD" w14:textId="77777777" w:rsidR="0091187F" w:rsidRPr="0091187F" w:rsidRDefault="0091187F" w:rsidP="0091187F">
      <w:pPr>
        <w:shd w:val="clear" w:color="auto" w:fill="FFFFFF"/>
        <w:spacing w:line="416" w:lineRule="atLeast"/>
        <w:textAlignment w:val="baseline"/>
        <w:rPr>
          <w:rFonts w:ascii="Poppins" w:hAnsi="Poppins" w:cs="Poppins"/>
          <w:color w:val="7B7B7B"/>
          <w:sz w:val="23"/>
          <w:szCs w:val="23"/>
        </w:rPr>
      </w:pPr>
      <w:r w:rsidRPr="0091187F">
        <w:rPr>
          <w:rFonts w:ascii="Poppins" w:hAnsi="Poppins" w:cs="Poppins"/>
          <w:b/>
          <w:bCs/>
          <w:color w:val="7B7B7B"/>
          <w:sz w:val="23"/>
          <w:szCs w:val="23"/>
          <w:bdr w:val="none" w:sz="0" w:space="0" w:color="auto" w:frame="1"/>
        </w:rPr>
        <w:t>Here are the ways magnesium supports men’s health:</w:t>
      </w:r>
    </w:p>
    <w:p w14:paraId="5E896974" w14:textId="77777777" w:rsidR="0091187F" w:rsidRPr="0091187F" w:rsidRDefault="0091187F" w:rsidP="0091187F">
      <w:pPr>
        <w:shd w:val="clear" w:color="auto" w:fill="FFFFFF"/>
        <w:spacing w:line="416" w:lineRule="atLeast"/>
        <w:textAlignment w:val="baseline"/>
        <w:rPr>
          <w:rFonts w:ascii="Poppins" w:hAnsi="Poppins" w:cs="Poppins"/>
          <w:color w:val="7B7B7B"/>
          <w:sz w:val="23"/>
          <w:szCs w:val="23"/>
        </w:rPr>
      </w:pPr>
      <w:r w:rsidRPr="0091187F">
        <w:rPr>
          <w:rFonts w:ascii="Poppins" w:hAnsi="Poppins" w:cs="Poppins"/>
          <w:b/>
          <w:bCs/>
          <w:color w:val="7B7B7B"/>
          <w:sz w:val="23"/>
          <w:szCs w:val="23"/>
          <w:bdr w:val="none" w:sz="0" w:space="0" w:color="auto" w:frame="1"/>
        </w:rPr>
        <w:t>Improved Sleep Quality: </w:t>
      </w:r>
      <w:r w:rsidRPr="0091187F">
        <w:rPr>
          <w:rFonts w:ascii="Poppins" w:hAnsi="Poppins" w:cs="Poppins"/>
          <w:color w:val="7B7B7B"/>
          <w:sz w:val="23"/>
          <w:szCs w:val="23"/>
        </w:rPr>
        <w:t>Magnesium promotes relaxation and reduces insomnia, making it easier to achieve deep, restorative sleep.</w:t>
      </w:r>
    </w:p>
    <w:p w14:paraId="589F7668" w14:textId="77777777" w:rsidR="0091187F" w:rsidRPr="0091187F" w:rsidRDefault="0091187F" w:rsidP="0091187F">
      <w:pPr>
        <w:shd w:val="clear" w:color="auto" w:fill="FFFFFF"/>
        <w:spacing w:line="416" w:lineRule="atLeast"/>
        <w:textAlignment w:val="baseline"/>
        <w:rPr>
          <w:rFonts w:ascii="Poppins" w:hAnsi="Poppins" w:cs="Poppins"/>
          <w:color w:val="7B7B7B"/>
          <w:sz w:val="23"/>
          <w:szCs w:val="23"/>
        </w:rPr>
      </w:pPr>
      <w:r w:rsidRPr="0091187F">
        <w:rPr>
          <w:rFonts w:ascii="Poppins" w:hAnsi="Poppins" w:cs="Poppins"/>
          <w:b/>
          <w:bCs/>
          <w:color w:val="7B7B7B"/>
          <w:sz w:val="23"/>
          <w:szCs w:val="23"/>
          <w:bdr w:val="none" w:sz="0" w:space="0" w:color="auto" w:frame="1"/>
        </w:rPr>
        <w:t>Supports Brain Health: </w:t>
      </w:r>
      <w:r w:rsidRPr="0091187F">
        <w:rPr>
          <w:rFonts w:ascii="Poppins" w:hAnsi="Poppins" w:cs="Poppins"/>
          <w:color w:val="7B7B7B"/>
          <w:sz w:val="23"/>
          <w:szCs w:val="23"/>
        </w:rPr>
        <w:t>This mineral is essential for cognitive function, lowering the risk of depression and improving mental clarity.</w:t>
      </w:r>
    </w:p>
    <w:p w14:paraId="788E69DD" w14:textId="77777777" w:rsidR="0091187F" w:rsidRPr="0091187F" w:rsidRDefault="0091187F" w:rsidP="0091187F">
      <w:pPr>
        <w:shd w:val="clear" w:color="auto" w:fill="FFFFFF"/>
        <w:spacing w:line="416" w:lineRule="atLeast"/>
        <w:textAlignment w:val="baseline"/>
        <w:rPr>
          <w:rFonts w:ascii="Poppins" w:hAnsi="Poppins" w:cs="Poppins"/>
          <w:color w:val="7B7B7B"/>
          <w:sz w:val="23"/>
          <w:szCs w:val="23"/>
        </w:rPr>
      </w:pPr>
      <w:r w:rsidRPr="0091187F">
        <w:rPr>
          <w:rFonts w:ascii="Poppins" w:hAnsi="Poppins" w:cs="Poppins"/>
          <w:b/>
          <w:bCs/>
          <w:color w:val="7B7B7B"/>
          <w:sz w:val="23"/>
          <w:szCs w:val="23"/>
          <w:bdr w:val="none" w:sz="0" w:space="0" w:color="auto" w:frame="1"/>
        </w:rPr>
        <w:t>Promotes Recovery:</w:t>
      </w:r>
      <w:r w:rsidRPr="0091187F">
        <w:rPr>
          <w:rFonts w:ascii="Poppins" w:hAnsi="Poppins" w:cs="Poppins"/>
          <w:color w:val="7B7B7B"/>
          <w:sz w:val="23"/>
          <w:szCs w:val="23"/>
        </w:rPr>
        <w:t> Magnesium reduces inflammation and speeds up post-exercise recovery, alleviating sore muscles and improving overall physical performance.</w:t>
      </w:r>
    </w:p>
    <w:p w14:paraId="0A804DAE" w14:textId="77777777" w:rsidR="0091187F" w:rsidRPr="0091187F" w:rsidRDefault="0091187F" w:rsidP="0091187F">
      <w:pPr>
        <w:shd w:val="clear" w:color="auto" w:fill="FFFFFF"/>
        <w:spacing w:line="416" w:lineRule="atLeast"/>
        <w:textAlignment w:val="baseline"/>
        <w:rPr>
          <w:rFonts w:ascii="Poppins" w:hAnsi="Poppins" w:cs="Poppins"/>
          <w:color w:val="7B7B7B"/>
          <w:sz w:val="23"/>
          <w:szCs w:val="23"/>
        </w:rPr>
      </w:pPr>
      <w:r w:rsidRPr="0091187F">
        <w:rPr>
          <w:rFonts w:ascii="Poppins" w:hAnsi="Poppins" w:cs="Poppins"/>
          <w:b/>
          <w:bCs/>
          <w:color w:val="7B7B7B"/>
          <w:sz w:val="23"/>
          <w:szCs w:val="23"/>
          <w:bdr w:val="none" w:sz="0" w:space="0" w:color="auto" w:frame="1"/>
        </w:rPr>
        <w:t>Heart and Stress Support: </w:t>
      </w:r>
      <w:r w:rsidRPr="0091187F">
        <w:rPr>
          <w:rFonts w:ascii="Poppins" w:hAnsi="Poppins" w:cs="Poppins"/>
          <w:color w:val="7B7B7B"/>
          <w:sz w:val="23"/>
          <w:szCs w:val="23"/>
        </w:rPr>
        <w:t>Magnesium helps lower cortisol levels (a stress hormone) and promotes heart health by regulating blood pressure and improving circulation.</w:t>
      </w:r>
    </w:p>
    <w:p w14:paraId="7730D291" w14:textId="77777777" w:rsidR="0091187F" w:rsidRPr="0091187F" w:rsidRDefault="0091187F" w:rsidP="0091187F">
      <w:pPr>
        <w:shd w:val="clear" w:color="auto" w:fill="FFFFFF"/>
        <w:spacing w:line="416" w:lineRule="atLeast"/>
        <w:textAlignment w:val="baseline"/>
        <w:rPr>
          <w:rFonts w:ascii="Poppins" w:hAnsi="Poppins" w:cs="Poppins"/>
          <w:color w:val="7B7B7B"/>
          <w:sz w:val="23"/>
          <w:szCs w:val="23"/>
        </w:rPr>
      </w:pPr>
      <w:r w:rsidRPr="0091187F">
        <w:rPr>
          <w:rFonts w:ascii="Poppins" w:hAnsi="Poppins" w:cs="Poppins"/>
          <w:b/>
          <w:bCs/>
          <w:color w:val="7B7B7B"/>
          <w:sz w:val="23"/>
          <w:szCs w:val="23"/>
          <w:bdr w:val="none" w:sz="0" w:space="0" w:color="auto" w:frame="1"/>
        </w:rPr>
        <w:t>Digestive Aid:</w:t>
      </w:r>
      <w:r w:rsidRPr="0091187F">
        <w:rPr>
          <w:rFonts w:ascii="Poppins" w:hAnsi="Poppins" w:cs="Poppins"/>
          <w:color w:val="7B7B7B"/>
          <w:sz w:val="23"/>
          <w:szCs w:val="23"/>
        </w:rPr>
        <w:t> It can help alleviate constipation and support a healthy digestive system.</w:t>
      </w:r>
    </w:p>
    <w:p w14:paraId="270AF405" w14:textId="77777777" w:rsidR="0091187F" w:rsidRPr="0091187F" w:rsidRDefault="0091187F" w:rsidP="0091187F">
      <w:pPr>
        <w:shd w:val="clear" w:color="auto" w:fill="FFFFFF"/>
        <w:spacing w:line="416" w:lineRule="atLeast"/>
        <w:textAlignment w:val="baseline"/>
        <w:rPr>
          <w:rFonts w:ascii="Poppins" w:hAnsi="Poppins" w:cs="Poppins"/>
          <w:color w:val="7B7B7B"/>
          <w:sz w:val="23"/>
          <w:szCs w:val="23"/>
        </w:rPr>
      </w:pPr>
      <w:r w:rsidRPr="0091187F">
        <w:rPr>
          <w:rFonts w:ascii="Poppins" w:hAnsi="Poppins" w:cs="Poppins"/>
          <w:b/>
          <w:bCs/>
          <w:color w:val="7B7B7B"/>
          <w:sz w:val="23"/>
          <w:szCs w:val="23"/>
          <w:bdr w:val="none" w:sz="0" w:space="0" w:color="auto" w:frame="1"/>
        </w:rPr>
        <w:t>Tip for Use: </w:t>
      </w:r>
      <w:r w:rsidRPr="0091187F">
        <w:rPr>
          <w:rFonts w:ascii="Poppins" w:hAnsi="Poppins" w:cs="Poppins"/>
          <w:color w:val="7B7B7B"/>
          <w:sz w:val="23"/>
          <w:szCs w:val="23"/>
        </w:rPr>
        <w:t>Magnesium glycinate is a great choice for relaxation and sleep, while magnesium citrate can be particularly effective for digestion.</w:t>
      </w:r>
    </w:p>
    <w:p w14:paraId="6A403A82" w14:textId="77777777" w:rsidR="0091187F" w:rsidRPr="0091187F" w:rsidRDefault="0091187F" w:rsidP="0091187F">
      <w:pPr>
        <w:shd w:val="clear" w:color="auto" w:fill="FFFFFF"/>
        <w:spacing w:before="375" w:after="375" w:line="375" w:lineRule="atLeast"/>
        <w:textAlignment w:val="baseline"/>
        <w:outlineLvl w:val="3"/>
        <w:rPr>
          <w:rFonts w:ascii="Montserrat" w:hAnsi="Montserrat" w:cs="Poppins"/>
          <w:b/>
          <w:bCs/>
          <w:caps/>
          <w:color w:val="1A2639"/>
          <w:spacing w:val="5"/>
          <w:sz w:val="33"/>
          <w:szCs w:val="33"/>
        </w:rPr>
      </w:pPr>
      <w:r w:rsidRPr="0091187F">
        <w:rPr>
          <w:rFonts w:ascii="Montserrat" w:hAnsi="Montserrat" w:cs="Poppins"/>
          <w:b/>
          <w:bCs/>
          <w:caps/>
          <w:color w:val="1A2639"/>
          <w:spacing w:val="5"/>
          <w:sz w:val="33"/>
          <w:szCs w:val="33"/>
        </w:rPr>
        <w:t>3. Fish Oil (Omega-3 Fatty Acids): For a Healthy Body Inside and Out</w:t>
      </w:r>
    </w:p>
    <w:p w14:paraId="3D116D23" w14:textId="77777777" w:rsidR="0091187F" w:rsidRPr="0091187F" w:rsidRDefault="0091187F" w:rsidP="0091187F">
      <w:pPr>
        <w:shd w:val="clear" w:color="auto" w:fill="FFFFFF"/>
        <w:spacing w:before="150" w:after="150" w:line="416" w:lineRule="atLeast"/>
        <w:textAlignment w:val="baseline"/>
        <w:rPr>
          <w:rFonts w:ascii="Poppins" w:hAnsi="Poppins" w:cs="Poppins"/>
          <w:color w:val="7B7B7B"/>
          <w:sz w:val="23"/>
          <w:szCs w:val="23"/>
        </w:rPr>
      </w:pPr>
      <w:r w:rsidRPr="0091187F">
        <w:rPr>
          <w:rFonts w:ascii="Poppins" w:hAnsi="Poppins" w:cs="Poppins"/>
          <w:color w:val="7B7B7B"/>
          <w:sz w:val="23"/>
          <w:szCs w:val="23"/>
        </w:rPr>
        <w:lastRenderedPageBreak/>
        <w:t>Fish oil supplements are rich in omega-3 fatty acids, which are essential for fighting inflammation and supporting overall health—issues that become even more critical as men age.</w:t>
      </w:r>
    </w:p>
    <w:p w14:paraId="60949E5F" w14:textId="77777777" w:rsidR="0091187F" w:rsidRPr="0091187F" w:rsidRDefault="0091187F" w:rsidP="0091187F">
      <w:pPr>
        <w:shd w:val="clear" w:color="auto" w:fill="FFFFFF"/>
        <w:spacing w:line="416" w:lineRule="atLeast"/>
        <w:textAlignment w:val="baseline"/>
        <w:rPr>
          <w:rFonts w:ascii="Poppins" w:hAnsi="Poppins" w:cs="Poppins"/>
          <w:color w:val="7B7B7B"/>
          <w:sz w:val="23"/>
          <w:szCs w:val="23"/>
        </w:rPr>
      </w:pPr>
      <w:r w:rsidRPr="0091187F">
        <w:rPr>
          <w:rFonts w:ascii="Poppins" w:hAnsi="Poppins" w:cs="Poppins"/>
          <w:b/>
          <w:bCs/>
          <w:color w:val="7B7B7B"/>
          <w:sz w:val="23"/>
          <w:szCs w:val="23"/>
          <w:bdr w:val="none" w:sz="0" w:space="0" w:color="auto" w:frame="1"/>
        </w:rPr>
        <w:t>Key benefits of fish oil include:</w:t>
      </w:r>
    </w:p>
    <w:p w14:paraId="408C875E" w14:textId="77777777" w:rsidR="0091187F" w:rsidRPr="0091187F" w:rsidRDefault="0091187F" w:rsidP="0091187F">
      <w:pPr>
        <w:shd w:val="clear" w:color="auto" w:fill="FFFFFF"/>
        <w:spacing w:line="416" w:lineRule="atLeast"/>
        <w:textAlignment w:val="baseline"/>
        <w:rPr>
          <w:rFonts w:ascii="Poppins" w:hAnsi="Poppins" w:cs="Poppins"/>
          <w:color w:val="7B7B7B"/>
          <w:sz w:val="23"/>
          <w:szCs w:val="23"/>
        </w:rPr>
      </w:pPr>
      <w:r w:rsidRPr="0091187F">
        <w:rPr>
          <w:rFonts w:ascii="Poppins" w:hAnsi="Poppins" w:cs="Poppins"/>
          <w:b/>
          <w:bCs/>
          <w:color w:val="7B7B7B"/>
          <w:sz w:val="23"/>
          <w:szCs w:val="23"/>
          <w:bdr w:val="none" w:sz="0" w:space="0" w:color="auto" w:frame="1"/>
        </w:rPr>
        <w:t>Body Fat Reduction and Muscle Growth:</w:t>
      </w:r>
      <w:r w:rsidRPr="0091187F">
        <w:rPr>
          <w:rFonts w:ascii="Poppins" w:hAnsi="Poppins" w:cs="Poppins"/>
          <w:color w:val="7B7B7B"/>
          <w:sz w:val="23"/>
          <w:szCs w:val="23"/>
        </w:rPr>
        <w:t> Omega-3s help enhance protein synthesis, guiding nutrients toward muscle growth while aiding in fat loss.</w:t>
      </w:r>
    </w:p>
    <w:p w14:paraId="6A31E75B" w14:textId="77777777" w:rsidR="0091187F" w:rsidRPr="0091187F" w:rsidRDefault="0091187F" w:rsidP="0091187F">
      <w:pPr>
        <w:shd w:val="clear" w:color="auto" w:fill="FFFFFF"/>
        <w:spacing w:line="416" w:lineRule="atLeast"/>
        <w:textAlignment w:val="baseline"/>
        <w:rPr>
          <w:rFonts w:ascii="Poppins" w:hAnsi="Poppins" w:cs="Poppins"/>
          <w:color w:val="7B7B7B"/>
          <w:sz w:val="23"/>
          <w:szCs w:val="23"/>
        </w:rPr>
      </w:pPr>
      <w:r w:rsidRPr="0091187F">
        <w:rPr>
          <w:rFonts w:ascii="Poppins" w:hAnsi="Poppins" w:cs="Poppins"/>
          <w:b/>
          <w:bCs/>
          <w:color w:val="7B7B7B"/>
          <w:sz w:val="23"/>
          <w:szCs w:val="23"/>
          <w:bdr w:val="none" w:sz="0" w:space="0" w:color="auto" w:frame="1"/>
        </w:rPr>
        <w:t>Joint and Bone Health:</w:t>
      </w:r>
      <w:r w:rsidRPr="0091187F">
        <w:rPr>
          <w:rFonts w:ascii="Poppins" w:hAnsi="Poppins" w:cs="Poppins"/>
          <w:color w:val="7B7B7B"/>
          <w:sz w:val="23"/>
          <w:szCs w:val="23"/>
        </w:rPr>
        <w:t> Fish oil reduces inflammation in joints, improving mobility and comfort. It also supports bone density, which naturally declines over time.</w:t>
      </w:r>
    </w:p>
    <w:p w14:paraId="17856F78" w14:textId="77777777" w:rsidR="0091187F" w:rsidRPr="0091187F" w:rsidRDefault="0091187F" w:rsidP="0091187F">
      <w:pPr>
        <w:shd w:val="clear" w:color="auto" w:fill="FFFFFF"/>
        <w:spacing w:line="416" w:lineRule="atLeast"/>
        <w:textAlignment w:val="baseline"/>
        <w:rPr>
          <w:rFonts w:ascii="Poppins" w:hAnsi="Poppins" w:cs="Poppins"/>
          <w:color w:val="7B7B7B"/>
          <w:sz w:val="23"/>
          <w:szCs w:val="23"/>
        </w:rPr>
      </w:pPr>
      <w:r w:rsidRPr="0091187F">
        <w:rPr>
          <w:rFonts w:ascii="Poppins" w:hAnsi="Poppins" w:cs="Poppins"/>
          <w:b/>
          <w:bCs/>
          <w:color w:val="7B7B7B"/>
          <w:sz w:val="23"/>
          <w:szCs w:val="23"/>
          <w:bdr w:val="none" w:sz="0" w:space="0" w:color="auto" w:frame="1"/>
        </w:rPr>
        <w:t>Heart and Brain Health:</w:t>
      </w:r>
      <w:r w:rsidRPr="0091187F">
        <w:rPr>
          <w:rFonts w:ascii="Poppins" w:hAnsi="Poppins" w:cs="Poppins"/>
          <w:color w:val="7B7B7B"/>
          <w:sz w:val="23"/>
          <w:szCs w:val="23"/>
        </w:rPr>
        <w:t> Omega-3s are renowned for improving cardiovascular health by reducing cholesterol and blood pressure. They also enhance brain function, memory, and focus.</w:t>
      </w:r>
    </w:p>
    <w:p w14:paraId="75120729" w14:textId="77777777" w:rsidR="0091187F" w:rsidRPr="0091187F" w:rsidRDefault="0091187F" w:rsidP="0091187F">
      <w:pPr>
        <w:shd w:val="clear" w:color="auto" w:fill="FFFFFF"/>
        <w:spacing w:line="416" w:lineRule="atLeast"/>
        <w:textAlignment w:val="baseline"/>
        <w:rPr>
          <w:rFonts w:ascii="Poppins" w:hAnsi="Poppins" w:cs="Poppins"/>
          <w:color w:val="7B7B7B"/>
          <w:sz w:val="23"/>
          <w:szCs w:val="23"/>
        </w:rPr>
      </w:pPr>
      <w:r w:rsidRPr="0091187F">
        <w:rPr>
          <w:rFonts w:ascii="Poppins" w:hAnsi="Poppins" w:cs="Poppins"/>
          <w:b/>
          <w:bCs/>
          <w:color w:val="7B7B7B"/>
          <w:sz w:val="23"/>
          <w:szCs w:val="23"/>
          <w:bdr w:val="none" w:sz="0" w:space="0" w:color="auto" w:frame="1"/>
        </w:rPr>
        <w:t>Stress and Recovery:</w:t>
      </w:r>
      <w:r w:rsidRPr="0091187F">
        <w:rPr>
          <w:rFonts w:ascii="Poppins" w:hAnsi="Poppins" w:cs="Poppins"/>
          <w:color w:val="7B7B7B"/>
          <w:sz w:val="23"/>
          <w:szCs w:val="23"/>
        </w:rPr>
        <w:t> Fish oil lowers cortisol levels and helps your body recover faster from intense exercise.</w:t>
      </w:r>
    </w:p>
    <w:p w14:paraId="4FA9B56B" w14:textId="77777777" w:rsidR="0091187F" w:rsidRPr="0091187F" w:rsidRDefault="0091187F" w:rsidP="0091187F">
      <w:pPr>
        <w:shd w:val="clear" w:color="auto" w:fill="FFFFFF"/>
        <w:spacing w:line="416" w:lineRule="atLeast"/>
        <w:textAlignment w:val="baseline"/>
        <w:rPr>
          <w:rFonts w:ascii="Poppins" w:hAnsi="Poppins" w:cs="Poppins"/>
          <w:color w:val="7B7B7B"/>
          <w:sz w:val="23"/>
          <w:szCs w:val="23"/>
        </w:rPr>
      </w:pPr>
      <w:r w:rsidRPr="0091187F">
        <w:rPr>
          <w:rFonts w:ascii="Poppins" w:hAnsi="Poppins" w:cs="Poppins"/>
          <w:b/>
          <w:bCs/>
          <w:color w:val="7B7B7B"/>
          <w:sz w:val="23"/>
          <w:szCs w:val="23"/>
          <w:bdr w:val="none" w:sz="0" w:space="0" w:color="auto" w:frame="1"/>
        </w:rPr>
        <w:t>Skin and Hair Health:</w:t>
      </w:r>
      <w:r w:rsidRPr="0091187F">
        <w:rPr>
          <w:rFonts w:ascii="Poppins" w:hAnsi="Poppins" w:cs="Poppins"/>
          <w:color w:val="7B7B7B"/>
          <w:sz w:val="23"/>
          <w:szCs w:val="23"/>
        </w:rPr>
        <w:t> Omega-3s improve skin elasticity and hydration while promoting healthier hair growth.</w:t>
      </w:r>
    </w:p>
    <w:p w14:paraId="3CA19792" w14:textId="77777777" w:rsidR="0091187F" w:rsidRPr="0091187F" w:rsidRDefault="0091187F" w:rsidP="0091187F">
      <w:pPr>
        <w:shd w:val="clear" w:color="auto" w:fill="FFFFFF"/>
        <w:spacing w:line="416" w:lineRule="atLeast"/>
        <w:textAlignment w:val="baseline"/>
        <w:rPr>
          <w:rFonts w:ascii="Poppins" w:hAnsi="Poppins" w:cs="Poppins"/>
          <w:color w:val="7B7B7B"/>
          <w:sz w:val="23"/>
          <w:szCs w:val="23"/>
        </w:rPr>
      </w:pPr>
      <w:r w:rsidRPr="0091187F">
        <w:rPr>
          <w:rFonts w:ascii="Poppins" w:hAnsi="Poppins" w:cs="Poppins"/>
          <w:b/>
          <w:bCs/>
          <w:color w:val="7B7B7B"/>
          <w:sz w:val="23"/>
          <w:szCs w:val="23"/>
          <w:bdr w:val="none" w:sz="0" w:space="0" w:color="auto" w:frame="1"/>
        </w:rPr>
        <w:t>Tip for Use: </w:t>
      </w:r>
      <w:r w:rsidRPr="0091187F">
        <w:rPr>
          <w:rFonts w:ascii="Poppins" w:hAnsi="Poppins" w:cs="Poppins"/>
          <w:color w:val="7B7B7B"/>
          <w:sz w:val="23"/>
          <w:szCs w:val="23"/>
        </w:rPr>
        <w:t>Choose high-quality supplements with a high concentration of EPA and DHA, the two key omega-3 fatty acids. Look for products that are third-party tested to ensure purity and potency.</w:t>
      </w:r>
    </w:p>
    <w:p w14:paraId="1E40A3BE" w14:textId="77777777" w:rsidR="0091187F" w:rsidRPr="0091187F" w:rsidRDefault="0091187F" w:rsidP="0091187F">
      <w:pPr>
        <w:shd w:val="clear" w:color="auto" w:fill="FFFFFF"/>
        <w:spacing w:before="375" w:after="375" w:line="375" w:lineRule="atLeast"/>
        <w:textAlignment w:val="baseline"/>
        <w:outlineLvl w:val="3"/>
        <w:rPr>
          <w:rFonts w:ascii="Montserrat" w:hAnsi="Montserrat" w:cs="Poppins"/>
          <w:b/>
          <w:bCs/>
          <w:caps/>
          <w:color w:val="1A2639"/>
          <w:spacing w:val="5"/>
          <w:sz w:val="33"/>
          <w:szCs w:val="33"/>
        </w:rPr>
      </w:pPr>
      <w:r w:rsidRPr="0091187F">
        <w:rPr>
          <w:rFonts w:ascii="Montserrat" w:hAnsi="Montserrat" w:cs="Poppins"/>
          <w:b/>
          <w:bCs/>
          <w:caps/>
          <w:color w:val="1A2639"/>
          <w:spacing w:val="5"/>
          <w:sz w:val="33"/>
          <w:szCs w:val="33"/>
        </w:rPr>
        <w:t>4. Vitamin D3 with K2: For Bone and Heart Health</w:t>
      </w:r>
    </w:p>
    <w:p w14:paraId="30D6727C" w14:textId="77777777" w:rsidR="0091187F" w:rsidRPr="0091187F" w:rsidRDefault="0091187F" w:rsidP="0091187F">
      <w:pPr>
        <w:shd w:val="clear" w:color="auto" w:fill="FFFFFF"/>
        <w:spacing w:before="150" w:after="150" w:line="416" w:lineRule="atLeast"/>
        <w:textAlignment w:val="baseline"/>
        <w:rPr>
          <w:rFonts w:ascii="Poppins" w:hAnsi="Poppins" w:cs="Poppins"/>
          <w:color w:val="7B7B7B"/>
          <w:sz w:val="23"/>
          <w:szCs w:val="23"/>
        </w:rPr>
      </w:pPr>
      <w:r w:rsidRPr="0091187F">
        <w:rPr>
          <w:rFonts w:ascii="Poppins" w:hAnsi="Poppins" w:cs="Poppins"/>
          <w:color w:val="7B7B7B"/>
          <w:sz w:val="23"/>
          <w:szCs w:val="23"/>
        </w:rPr>
        <w:t>Vitamin D is a critical hormone that supports countless bodily functions. Lack of sunlight, a common challenge for those living in urban environments or working long hours indoors, has left many men deficient in this vital nutrient. When paired with vitamin K2, its effectiveness improves dramatically.</w:t>
      </w:r>
    </w:p>
    <w:p w14:paraId="2DF2DD4F" w14:textId="77777777" w:rsidR="0091187F" w:rsidRPr="0091187F" w:rsidRDefault="0091187F" w:rsidP="0091187F">
      <w:pPr>
        <w:shd w:val="clear" w:color="auto" w:fill="FFFFFF"/>
        <w:spacing w:line="416" w:lineRule="atLeast"/>
        <w:textAlignment w:val="baseline"/>
        <w:rPr>
          <w:rFonts w:ascii="Poppins" w:hAnsi="Poppins" w:cs="Poppins"/>
          <w:color w:val="7B7B7B"/>
          <w:sz w:val="23"/>
          <w:szCs w:val="23"/>
        </w:rPr>
      </w:pPr>
      <w:r w:rsidRPr="0091187F">
        <w:rPr>
          <w:rFonts w:ascii="Poppins" w:hAnsi="Poppins" w:cs="Poppins"/>
          <w:b/>
          <w:bCs/>
          <w:color w:val="7B7B7B"/>
          <w:sz w:val="23"/>
          <w:szCs w:val="23"/>
          <w:bdr w:val="none" w:sz="0" w:space="0" w:color="auto" w:frame="1"/>
        </w:rPr>
        <w:t>Benefits of this dynamic combination include:</w:t>
      </w:r>
    </w:p>
    <w:p w14:paraId="5920E681" w14:textId="77777777" w:rsidR="0091187F" w:rsidRPr="0091187F" w:rsidRDefault="0091187F" w:rsidP="0091187F">
      <w:pPr>
        <w:shd w:val="clear" w:color="auto" w:fill="FFFFFF"/>
        <w:spacing w:line="416" w:lineRule="atLeast"/>
        <w:textAlignment w:val="baseline"/>
        <w:rPr>
          <w:rFonts w:ascii="Poppins" w:hAnsi="Poppins" w:cs="Poppins"/>
          <w:color w:val="7B7B7B"/>
          <w:sz w:val="23"/>
          <w:szCs w:val="23"/>
        </w:rPr>
      </w:pPr>
      <w:r w:rsidRPr="0091187F">
        <w:rPr>
          <w:rFonts w:ascii="Poppins" w:hAnsi="Poppins" w:cs="Poppins"/>
          <w:b/>
          <w:bCs/>
          <w:color w:val="7B7B7B"/>
          <w:sz w:val="23"/>
          <w:szCs w:val="23"/>
          <w:bdr w:val="none" w:sz="0" w:space="0" w:color="auto" w:frame="1"/>
        </w:rPr>
        <w:t>Supports Bone Health:</w:t>
      </w:r>
      <w:r w:rsidRPr="0091187F">
        <w:rPr>
          <w:rFonts w:ascii="Poppins" w:hAnsi="Poppins" w:cs="Poppins"/>
          <w:color w:val="7B7B7B"/>
          <w:sz w:val="23"/>
          <w:szCs w:val="23"/>
        </w:rPr>
        <w:t> Vitamin D helps the body absorb calcium, while vitamin K2 ensures that calcium is directed to the bones and not deposited in soft tissues or arteries. This duo prevents bone loss and enhances skeletal strength.</w:t>
      </w:r>
    </w:p>
    <w:p w14:paraId="5E37D5A7" w14:textId="77777777" w:rsidR="0091187F" w:rsidRPr="0091187F" w:rsidRDefault="0091187F" w:rsidP="0091187F">
      <w:pPr>
        <w:shd w:val="clear" w:color="auto" w:fill="FFFFFF"/>
        <w:spacing w:line="416" w:lineRule="atLeast"/>
        <w:textAlignment w:val="baseline"/>
        <w:rPr>
          <w:rFonts w:ascii="Poppins" w:hAnsi="Poppins" w:cs="Poppins"/>
          <w:color w:val="7B7B7B"/>
          <w:sz w:val="23"/>
          <w:szCs w:val="23"/>
        </w:rPr>
      </w:pPr>
      <w:r w:rsidRPr="0091187F">
        <w:rPr>
          <w:rFonts w:ascii="Poppins" w:hAnsi="Poppins" w:cs="Poppins"/>
          <w:b/>
          <w:bCs/>
          <w:color w:val="7B7B7B"/>
          <w:sz w:val="23"/>
          <w:szCs w:val="23"/>
          <w:bdr w:val="none" w:sz="0" w:space="0" w:color="auto" w:frame="1"/>
        </w:rPr>
        <w:lastRenderedPageBreak/>
        <w:t>Improves Heart Health:</w:t>
      </w:r>
      <w:r w:rsidRPr="0091187F">
        <w:rPr>
          <w:rFonts w:ascii="Poppins" w:hAnsi="Poppins" w:cs="Poppins"/>
          <w:color w:val="7B7B7B"/>
          <w:sz w:val="23"/>
          <w:szCs w:val="23"/>
        </w:rPr>
        <w:t> Vitamin D3 with K2 supports cardiovascular function by ensuring proper blood circulation and reducing arterial calcification.</w:t>
      </w:r>
    </w:p>
    <w:p w14:paraId="1F0C4C00" w14:textId="77777777" w:rsidR="0091187F" w:rsidRPr="0091187F" w:rsidRDefault="0091187F" w:rsidP="0091187F">
      <w:pPr>
        <w:shd w:val="clear" w:color="auto" w:fill="FFFFFF"/>
        <w:spacing w:line="416" w:lineRule="atLeast"/>
        <w:textAlignment w:val="baseline"/>
        <w:rPr>
          <w:rFonts w:ascii="Poppins" w:hAnsi="Poppins" w:cs="Poppins"/>
          <w:color w:val="7B7B7B"/>
          <w:sz w:val="23"/>
          <w:szCs w:val="23"/>
        </w:rPr>
      </w:pPr>
      <w:r w:rsidRPr="0091187F">
        <w:rPr>
          <w:rFonts w:ascii="Poppins" w:hAnsi="Poppins" w:cs="Poppins"/>
          <w:b/>
          <w:bCs/>
          <w:color w:val="7B7B7B"/>
          <w:sz w:val="23"/>
          <w:szCs w:val="23"/>
          <w:bdr w:val="none" w:sz="0" w:space="0" w:color="auto" w:frame="1"/>
        </w:rPr>
        <w:t>Boosts Immune Health:</w:t>
      </w:r>
      <w:r w:rsidRPr="0091187F">
        <w:rPr>
          <w:rFonts w:ascii="Poppins" w:hAnsi="Poppins" w:cs="Poppins"/>
          <w:color w:val="7B7B7B"/>
          <w:sz w:val="23"/>
          <w:szCs w:val="23"/>
        </w:rPr>
        <w:t> Vitamin D stimulates immune function and reduces the risk of infections.</w:t>
      </w:r>
    </w:p>
    <w:p w14:paraId="35CC57CB" w14:textId="77777777" w:rsidR="0091187F" w:rsidRPr="0091187F" w:rsidRDefault="0091187F" w:rsidP="0091187F">
      <w:pPr>
        <w:shd w:val="clear" w:color="auto" w:fill="FFFFFF"/>
        <w:spacing w:line="416" w:lineRule="atLeast"/>
        <w:textAlignment w:val="baseline"/>
        <w:rPr>
          <w:rFonts w:ascii="Poppins" w:hAnsi="Poppins" w:cs="Poppins"/>
          <w:color w:val="7B7B7B"/>
          <w:sz w:val="23"/>
          <w:szCs w:val="23"/>
        </w:rPr>
      </w:pPr>
      <w:r w:rsidRPr="0091187F">
        <w:rPr>
          <w:rFonts w:ascii="Poppins" w:hAnsi="Poppins" w:cs="Poppins"/>
          <w:b/>
          <w:bCs/>
          <w:color w:val="7B7B7B"/>
          <w:sz w:val="23"/>
          <w:szCs w:val="23"/>
          <w:bdr w:val="none" w:sz="0" w:space="0" w:color="auto" w:frame="1"/>
        </w:rPr>
        <w:t>Tip for Use: </w:t>
      </w:r>
      <w:r w:rsidRPr="0091187F">
        <w:rPr>
          <w:rFonts w:ascii="Poppins" w:hAnsi="Poppins" w:cs="Poppins"/>
          <w:color w:val="7B7B7B"/>
          <w:sz w:val="23"/>
          <w:szCs w:val="23"/>
        </w:rPr>
        <w:t>Look for supplements that combine vitamin D3 (the most bioavailable form) with vitamin K2 (MK-7) for maximum absorption and effectiveness.</w:t>
      </w:r>
    </w:p>
    <w:p w14:paraId="7B50DEA2" w14:textId="77777777" w:rsidR="0091187F" w:rsidRPr="0091187F" w:rsidRDefault="0091187F" w:rsidP="0091187F">
      <w:pPr>
        <w:shd w:val="clear" w:color="auto" w:fill="FFFFFF"/>
        <w:spacing w:before="375" w:after="375" w:line="375" w:lineRule="atLeast"/>
        <w:textAlignment w:val="baseline"/>
        <w:outlineLvl w:val="3"/>
        <w:rPr>
          <w:rFonts w:ascii="Montserrat" w:hAnsi="Montserrat" w:cs="Poppins"/>
          <w:b/>
          <w:bCs/>
          <w:caps/>
          <w:color w:val="1A2639"/>
          <w:spacing w:val="5"/>
          <w:sz w:val="33"/>
          <w:szCs w:val="33"/>
        </w:rPr>
      </w:pPr>
      <w:r w:rsidRPr="0091187F">
        <w:rPr>
          <w:rFonts w:ascii="Montserrat" w:hAnsi="Montserrat" w:cs="Poppins"/>
          <w:b/>
          <w:bCs/>
          <w:caps/>
          <w:color w:val="1A2639"/>
          <w:spacing w:val="5"/>
          <w:sz w:val="33"/>
          <w:szCs w:val="33"/>
        </w:rPr>
        <w:t>5. B Vitamins: The All-Purpose Energizers</w:t>
      </w:r>
    </w:p>
    <w:p w14:paraId="6879EF86" w14:textId="77777777" w:rsidR="0091187F" w:rsidRPr="0091187F" w:rsidRDefault="0091187F" w:rsidP="0091187F">
      <w:pPr>
        <w:shd w:val="clear" w:color="auto" w:fill="FFFFFF"/>
        <w:spacing w:before="150" w:after="150" w:line="416" w:lineRule="atLeast"/>
        <w:textAlignment w:val="baseline"/>
        <w:rPr>
          <w:rFonts w:ascii="Poppins" w:hAnsi="Poppins" w:cs="Poppins"/>
          <w:color w:val="7B7B7B"/>
          <w:sz w:val="23"/>
          <w:szCs w:val="23"/>
        </w:rPr>
      </w:pPr>
      <w:r w:rsidRPr="0091187F">
        <w:rPr>
          <w:rFonts w:ascii="Poppins" w:hAnsi="Poppins" w:cs="Poppins"/>
          <w:color w:val="7B7B7B"/>
          <w:sz w:val="23"/>
          <w:szCs w:val="23"/>
        </w:rPr>
        <w:t>B vitamins are a group of essential nutrients responsible for numerous processes in the body. While they’re beneficial at all stages of life, their importance increases as men age. A deficiency in B vitamins can cause fatigue, poor mental clarity, and even metabolic issues, making supplementation crucial for men over 40.</w:t>
      </w:r>
    </w:p>
    <w:p w14:paraId="28E6DF7E" w14:textId="77777777" w:rsidR="0091187F" w:rsidRPr="0091187F" w:rsidRDefault="0091187F" w:rsidP="0091187F">
      <w:pPr>
        <w:shd w:val="clear" w:color="auto" w:fill="FFFFFF"/>
        <w:spacing w:line="416" w:lineRule="atLeast"/>
        <w:textAlignment w:val="baseline"/>
        <w:rPr>
          <w:rFonts w:ascii="Poppins" w:hAnsi="Poppins" w:cs="Poppins"/>
          <w:color w:val="7B7B7B"/>
          <w:sz w:val="23"/>
          <w:szCs w:val="23"/>
        </w:rPr>
      </w:pPr>
      <w:r w:rsidRPr="0091187F">
        <w:rPr>
          <w:rFonts w:ascii="Poppins" w:hAnsi="Poppins" w:cs="Poppins"/>
          <w:b/>
          <w:bCs/>
          <w:color w:val="7B7B7B"/>
          <w:sz w:val="23"/>
          <w:szCs w:val="23"/>
          <w:bdr w:val="none" w:sz="0" w:space="0" w:color="auto" w:frame="1"/>
        </w:rPr>
        <w:t>Key benefits of B vitamins include:</w:t>
      </w:r>
    </w:p>
    <w:p w14:paraId="3C18A942" w14:textId="77777777" w:rsidR="0091187F" w:rsidRPr="0091187F" w:rsidRDefault="0091187F" w:rsidP="0091187F">
      <w:pPr>
        <w:shd w:val="clear" w:color="auto" w:fill="FFFFFF"/>
        <w:spacing w:line="416" w:lineRule="atLeast"/>
        <w:textAlignment w:val="baseline"/>
        <w:rPr>
          <w:rFonts w:ascii="Poppins" w:hAnsi="Poppins" w:cs="Poppins"/>
          <w:color w:val="7B7B7B"/>
          <w:sz w:val="23"/>
          <w:szCs w:val="23"/>
        </w:rPr>
      </w:pPr>
      <w:r w:rsidRPr="0091187F">
        <w:rPr>
          <w:rFonts w:ascii="Poppins" w:hAnsi="Poppins" w:cs="Poppins"/>
          <w:b/>
          <w:bCs/>
          <w:color w:val="7B7B7B"/>
          <w:sz w:val="23"/>
          <w:szCs w:val="23"/>
          <w:bdr w:val="none" w:sz="0" w:space="0" w:color="auto" w:frame="1"/>
        </w:rPr>
        <w:t>Boosts Energy: </w:t>
      </w:r>
      <w:r w:rsidRPr="0091187F">
        <w:rPr>
          <w:rFonts w:ascii="Poppins" w:hAnsi="Poppins" w:cs="Poppins"/>
          <w:color w:val="7B7B7B"/>
          <w:sz w:val="23"/>
          <w:szCs w:val="23"/>
        </w:rPr>
        <w:t>B vitamins support energy production by converting food into usable fuel.</w:t>
      </w:r>
    </w:p>
    <w:p w14:paraId="19222391" w14:textId="77777777" w:rsidR="0091187F" w:rsidRPr="0091187F" w:rsidRDefault="0091187F" w:rsidP="0091187F">
      <w:pPr>
        <w:shd w:val="clear" w:color="auto" w:fill="FFFFFF"/>
        <w:spacing w:line="416" w:lineRule="atLeast"/>
        <w:textAlignment w:val="baseline"/>
        <w:rPr>
          <w:rFonts w:ascii="Poppins" w:hAnsi="Poppins" w:cs="Poppins"/>
          <w:color w:val="7B7B7B"/>
          <w:sz w:val="23"/>
          <w:szCs w:val="23"/>
        </w:rPr>
      </w:pPr>
      <w:r w:rsidRPr="0091187F">
        <w:rPr>
          <w:rFonts w:ascii="Poppins" w:hAnsi="Poppins" w:cs="Poppins"/>
          <w:b/>
          <w:bCs/>
          <w:color w:val="7B7B7B"/>
          <w:sz w:val="23"/>
          <w:szCs w:val="23"/>
          <w:bdr w:val="none" w:sz="0" w:space="0" w:color="auto" w:frame="1"/>
        </w:rPr>
        <w:t>Protects Mental Health: </w:t>
      </w:r>
      <w:r w:rsidRPr="0091187F">
        <w:rPr>
          <w:rFonts w:ascii="Poppins" w:hAnsi="Poppins" w:cs="Poppins"/>
          <w:color w:val="7B7B7B"/>
          <w:sz w:val="23"/>
          <w:szCs w:val="23"/>
        </w:rPr>
        <w:t>They aid in preventing memory loss, reducing depression, and promoting mental sharpness.</w:t>
      </w:r>
    </w:p>
    <w:p w14:paraId="4DBB3C4E" w14:textId="77777777" w:rsidR="0091187F" w:rsidRPr="0091187F" w:rsidRDefault="0091187F" w:rsidP="0091187F">
      <w:pPr>
        <w:shd w:val="clear" w:color="auto" w:fill="FFFFFF"/>
        <w:spacing w:line="416" w:lineRule="atLeast"/>
        <w:textAlignment w:val="baseline"/>
        <w:rPr>
          <w:rFonts w:ascii="Poppins" w:hAnsi="Poppins" w:cs="Poppins"/>
          <w:color w:val="7B7B7B"/>
          <w:sz w:val="23"/>
          <w:szCs w:val="23"/>
        </w:rPr>
      </w:pPr>
      <w:r w:rsidRPr="0091187F">
        <w:rPr>
          <w:rFonts w:ascii="Poppins" w:hAnsi="Poppins" w:cs="Poppins"/>
          <w:b/>
          <w:bCs/>
          <w:color w:val="7B7B7B"/>
          <w:sz w:val="23"/>
          <w:szCs w:val="23"/>
          <w:bdr w:val="none" w:sz="0" w:space="0" w:color="auto" w:frame="1"/>
        </w:rPr>
        <w:t>Hormone Support: </w:t>
      </w:r>
      <w:r w:rsidRPr="0091187F">
        <w:rPr>
          <w:rFonts w:ascii="Poppins" w:hAnsi="Poppins" w:cs="Poppins"/>
          <w:color w:val="7B7B7B"/>
          <w:sz w:val="23"/>
          <w:szCs w:val="23"/>
        </w:rPr>
        <w:t>B vitamins contribute to the production and regulation of vital hormones, including testosterone.</w:t>
      </w:r>
    </w:p>
    <w:p w14:paraId="230552E1" w14:textId="77777777" w:rsidR="0091187F" w:rsidRPr="0091187F" w:rsidRDefault="0091187F" w:rsidP="0091187F">
      <w:pPr>
        <w:shd w:val="clear" w:color="auto" w:fill="FFFFFF"/>
        <w:spacing w:line="416" w:lineRule="atLeast"/>
        <w:textAlignment w:val="baseline"/>
        <w:rPr>
          <w:rFonts w:ascii="Poppins" w:hAnsi="Poppins" w:cs="Poppins"/>
          <w:color w:val="7B7B7B"/>
          <w:sz w:val="23"/>
          <w:szCs w:val="23"/>
        </w:rPr>
      </w:pPr>
      <w:r w:rsidRPr="0091187F">
        <w:rPr>
          <w:rFonts w:ascii="Poppins" w:hAnsi="Poppins" w:cs="Poppins"/>
          <w:b/>
          <w:bCs/>
          <w:color w:val="7B7B7B"/>
          <w:sz w:val="23"/>
          <w:szCs w:val="23"/>
          <w:bdr w:val="none" w:sz="0" w:space="0" w:color="auto" w:frame="1"/>
        </w:rPr>
        <w:t>Metabolism and Fat-Burning: </w:t>
      </w:r>
      <w:r w:rsidRPr="0091187F">
        <w:rPr>
          <w:rFonts w:ascii="Poppins" w:hAnsi="Poppins" w:cs="Poppins"/>
          <w:color w:val="7B7B7B"/>
          <w:sz w:val="23"/>
          <w:szCs w:val="23"/>
        </w:rPr>
        <w:t>They improve fat and carbohydrate metabolism, making it easier to maintain a healthy weight and lean physique.</w:t>
      </w:r>
    </w:p>
    <w:p w14:paraId="1E4953B6" w14:textId="77777777" w:rsidR="0091187F" w:rsidRPr="0091187F" w:rsidRDefault="0091187F" w:rsidP="0091187F">
      <w:pPr>
        <w:shd w:val="clear" w:color="auto" w:fill="FFFFFF"/>
        <w:spacing w:line="416" w:lineRule="atLeast"/>
        <w:textAlignment w:val="baseline"/>
        <w:rPr>
          <w:rFonts w:ascii="Poppins" w:hAnsi="Poppins" w:cs="Poppins"/>
          <w:color w:val="7B7B7B"/>
          <w:sz w:val="23"/>
          <w:szCs w:val="23"/>
        </w:rPr>
      </w:pPr>
      <w:r w:rsidRPr="0091187F">
        <w:rPr>
          <w:rFonts w:ascii="Poppins" w:hAnsi="Poppins" w:cs="Poppins"/>
          <w:b/>
          <w:bCs/>
          <w:color w:val="7B7B7B"/>
          <w:sz w:val="23"/>
          <w:szCs w:val="23"/>
          <w:bdr w:val="none" w:sz="0" w:space="0" w:color="auto" w:frame="1"/>
        </w:rPr>
        <w:t>Strong Immune Function: </w:t>
      </w:r>
      <w:r w:rsidRPr="0091187F">
        <w:rPr>
          <w:rFonts w:ascii="Poppins" w:hAnsi="Poppins" w:cs="Poppins"/>
          <w:color w:val="7B7B7B"/>
          <w:sz w:val="23"/>
          <w:szCs w:val="23"/>
        </w:rPr>
        <w:t>B vitamins also bolster the immune system, protecting the body from illnesses and infections.</w:t>
      </w:r>
    </w:p>
    <w:p w14:paraId="7E1D3C03" w14:textId="77777777" w:rsidR="0091187F" w:rsidRPr="0091187F" w:rsidRDefault="0091187F" w:rsidP="0091187F">
      <w:pPr>
        <w:shd w:val="clear" w:color="auto" w:fill="FFFFFF"/>
        <w:spacing w:line="416" w:lineRule="atLeast"/>
        <w:textAlignment w:val="baseline"/>
        <w:rPr>
          <w:rFonts w:ascii="Poppins" w:hAnsi="Poppins" w:cs="Poppins"/>
          <w:color w:val="7B7B7B"/>
          <w:sz w:val="23"/>
          <w:szCs w:val="23"/>
        </w:rPr>
      </w:pPr>
      <w:r w:rsidRPr="0091187F">
        <w:rPr>
          <w:rFonts w:ascii="Poppins" w:hAnsi="Poppins" w:cs="Poppins"/>
          <w:b/>
          <w:bCs/>
          <w:color w:val="7B7B7B"/>
          <w:sz w:val="23"/>
          <w:szCs w:val="23"/>
          <w:bdr w:val="none" w:sz="0" w:space="0" w:color="auto" w:frame="1"/>
        </w:rPr>
        <w:t>Tip for Use: </w:t>
      </w:r>
      <w:r w:rsidRPr="0091187F">
        <w:rPr>
          <w:rFonts w:ascii="Poppins" w:hAnsi="Poppins" w:cs="Poppins"/>
          <w:color w:val="7B7B7B"/>
          <w:sz w:val="23"/>
          <w:szCs w:val="23"/>
        </w:rPr>
        <w:t>Choose a B-complex supplement with a full range of B vitamins (including B6, B12, and folate) for optimal results.</w:t>
      </w:r>
    </w:p>
    <w:p w14:paraId="4294498F" w14:textId="77777777" w:rsidR="0091187F" w:rsidRPr="0091187F" w:rsidRDefault="0091187F" w:rsidP="0091187F">
      <w:pPr>
        <w:shd w:val="clear" w:color="auto" w:fill="FFFFFF"/>
        <w:spacing w:line="416" w:lineRule="atLeast"/>
        <w:textAlignment w:val="baseline"/>
        <w:rPr>
          <w:rFonts w:ascii="Poppins" w:hAnsi="Poppins" w:cs="Poppins"/>
          <w:color w:val="7B7B7B"/>
          <w:sz w:val="23"/>
          <w:szCs w:val="23"/>
        </w:rPr>
      </w:pPr>
      <w:r w:rsidRPr="0091187F">
        <w:rPr>
          <w:rFonts w:ascii="Poppins" w:hAnsi="Poppins" w:cs="Poppins"/>
          <w:b/>
          <w:bCs/>
          <w:color w:val="7B7B7B"/>
          <w:sz w:val="23"/>
          <w:szCs w:val="23"/>
          <w:bdr w:val="none" w:sz="0" w:space="0" w:color="auto" w:frame="1"/>
        </w:rPr>
        <w:t>Conclusion: </w:t>
      </w:r>
      <w:r w:rsidRPr="0091187F">
        <w:rPr>
          <w:rFonts w:ascii="Poppins" w:hAnsi="Poppins" w:cs="Poppins"/>
          <w:color w:val="7B7B7B"/>
          <w:sz w:val="23"/>
          <w:szCs w:val="23"/>
        </w:rPr>
        <w:t>Supplements Are Great, But They’re Not a Replacement</w:t>
      </w:r>
    </w:p>
    <w:p w14:paraId="4DD6C033" w14:textId="77777777" w:rsidR="0091187F" w:rsidRPr="0091187F" w:rsidRDefault="0091187F" w:rsidP="0091187F">
      <w:pPr>
        <w:shd w:val="clear" w:color="auto" w:fill="FFFFFF"/>
        <w:spacing w:before="150" w:after="150" w:line="416" w:lineRule="atLeast"/>
        <w:textAlignment w:val="baseline"/>
        <w:rPr>
          <w:rFonts w:ascii="Poppins" w:hAnsi="Poppins" w:cs="Poppins"/>
          <w:color w:val="7B7B7B"/>
          <w:sz w:val="23"/>
          <w:szCs w:val="23"/>
        </w:rPr>
      </w:pPr>
      <w:r w:rsidRPr="0091187F">
        <w:rPr>
          <w:rFonts w:ascii="Poppins" w:hAnsi="Poppins" w:cs="Poppins"/>
          <w:color w:val="7B7B7B"/>
          <w:sz w:val="23"/>
          <w:szCs w:val="23"/>
        </w:rPr>
        <w:lastRenderedPageBreak/>
        <w:t>While these supplements can provide significant support, remember that they are not a shortcut to good health. They should complement a healthy, balanced lifestyle, not replace it. To optimize your health and vitality, focus on the following basics:</w:t>
      </w:r>
    </w:p>
    <w:p w14:paraId="429848C8" w14:textId="77777777" w:rsidR="0091187F" w:rsidRPr="0091187F" w:rsidRDefault="0091187F" w:rsidP="0091187F">
      <w:pPr>
        <w:numPr>
          <w:ilvl w:val="0"/>
          <w:numId w:val="25"/>
        </w:numPr>
        <w:shd w:val="clear" w:color="auto" w:fill="FFFFFF"/>
        <w:textAlignment w:val="baseline"/>
        <w:rPr>
          <w:rFonts w:ascii="Poppins" w:hAnsi="Poppins" w:cs="Poppins"/>
          <w:color w:val="7B7B7B"/>
          <w:sz w:val="23"/>
          <w:szCs w:val="23"/>
        </w:rPr>
      </w:pPr>
      <w:r w:rsidRPr="0091187F">
        <w:rPr>
          <w:rFonts w:ascii="Poppins" w:hAnsi="Poppins" w:cs="Poppins"/>
          <w:color w:val="7B7B7B"/>
          <w:sz w:val="23"/>
          <w:szCs w:val="23"/>
        </w:rPr>
        <w:t>Eat a whole-food, nutrient-dense diet rich in lean proteins, healthy fats, and colorful fruits and vegetables.</w:t>
      </w:r>
    </w:p>
    <w:p w14:paraId="672CFBD8" w14:textId="77777777" w:rsidR="0091187F" w:rsidRPr="0091187F" w:rsidRDefault="0091187F" w:rsidP="0091187F">
      <w:pPr>
        <w:numPr>
          <w:ilvl w:val="0"/>
          <w:numId w:val="26"/>
        </w:numPr>
        <w:shd w:val="clear" w:color="auto" w:fill="FFFFFF"/>
        <w:textAlignment w:val="baseline"/>
        <w:rPr>
          <w:rFonts w:ascii="Poppins" w:hAnsi="Poppins" w:cs="Poppins"/>
          <w:color w:val="7B7B7B"/>
          <w:sz w:val="23"/>
          <w:szCs w:val="23"/>
        </w:rPr>
      </w:pPr>
      <w:r w:rsidRPr="0091187F">
        <w:rPr>
          <w:rFonts w:ascii="Poppins" w:hAnsi="Poppins" w:cs="Poppins"/>
          <w:color w:val="7B7B7B"/>
          <w:sz w:val="23"/>
          <w:szCs w:val="23"/>
        </w:rPr>
        <w:t>Exercise regularly with a mix of strength training, mobility work, and cardiovascular activity.</w:t>
      </w:r>
    </w:p>
    <w:p w14:paraId="43C6697B" w14:textId="77777777" w:rsidR="0091187F" w:rsidRPr="0091187F" w:rsidRDefault="0091187F" w:rsidP="0091187F">
      <w:pPr>
        <w:numPr>
          <w:ilvl w:val="0"/>
          <w:numId w:val="27"/>
        </w:numPr>
        <w:shd w:val="clear" w:color="auto" w:fill="FFFFFF"/>
        <w:textAlignment w:val="baseline"/>
        <w:rPr>
          <w:rFonts w:ascii="Poppins" w:hAnsi="Poppins" w:cs="Poppins"/>
          <w:color w:val="7B7B7B"/>
          <w:sz w:val="23"/>
          <w:szCs w:val="23"/>
        </w:rPr>
      </w:pPr>
      <w:r w:rsidRPr="0091187F">
        <w:rPr>
          <w:rFonts w:ascii="Poppins" w:hAnsi="Poppins" w:cs="Poppins"/>
          <w:color w:val="7B7B7B"/>
          <w:sz w:val="23"/>
          <w:szCs w:val="23"/>
        </w:rPr>
        <w:t>Get adequate sleep (6-8 hours per night) and manage stress through mindfulness, meditation, or relaxation techniques.</w:t>
      </w:r>
    </w:p>
    <w:p w14:paraId="2DC96F9F" w14:textId="77777777" w:rsidR="0091187F" w:rsidRPr="0091187F" w:rsidRDefault="0091187F" w:rsidP="0091187F">
      <w:pPr>
        <w:numPr>
          <w:ilvl w:val="0"/>
          <w:numId w:val="28"/>
        </w:numPr>
        <w:shd w:val="clear" w:color="auto" w:fill="FFFFFF"/>
        <w:textAlignment w:val="baseline"/>
        <w:rPr>
          <w:rFonts w:ascii="Poppins" w:hAnsi="Poppins" w:cs="Poppins"/>
          <w:color w:val="7B7B7B"/>
          <w:sz w:val="23"/>
          <w:szCs w:val="23"/>
        </w:rPr>
      </w:pPr>
      <w:r w:rsidRPr="0091187F">
        <w:rPr>
          <w:rFonts w:ascii="Poppins" w:hAnsi="Poppins" w:cs="Poppins"/>
          <w:color w:val="7B7B7B"/>
          <w:sz w:val="23"/>
          <w:szCs w:val="23"/>
        </w:rPr>
        <w:t>Spend as much time as possible outdoors to absorb natural sunlight, which is one of the best sources of vitamin D.</w:t>
      </w:r>
    </w:p>
    <w:p w14:paraId="23CBFBBC" w14:textId="77777777" w:rsidR="0091187F" w:rsidRPr="0091187F" w:rsidRDefault="0091187F" w:rsidP="0091187F">
      <w:pPr>
        <w:shd w:val="clear" w:color="auto" w:fill="FFFFFF"/>
        <w:spacing w:before="150" w:after="150" w:line="416" w:lineRule="atLeast"/>
        <w:textAlignment w:val="baseline"/>
        <w:rPr>
          <w:rFonts w:ascii="Poppins" w:hAnsi="Poppins" w:cs="Poppins"/>
          <w:color w:val="7B7B7B"/>
          <w:sz w:val="23"/>
          <w:szCs w:val="23"/>
        </w:rPr>
      </w:pPr>
      <w:r w:rsidRPr="0091187F">
        <w:rPr>
          <w:rFonts w:ascii="Poppins" w:hAnsi="Poppins" w:cs="Poppins"/>
          <w:color w:val="7B7B7B"/>
          <w:sz w:val="23"/>
          <w:szCs w:val="23"/>
        </w:rPr>
        <w:t>When paired with these habits, the supplements mentioned above can help you reclaim and maintain your vitality, energy, and physical resilience—even as you embrace life in your 40s and beyond.</w:t>
      </w:r>
    </w:p>
    <w:p w14:paraId="63850E06" w14:textId="77777777" w:rsidR="0091187F" w:rsidRPr="0091187F" w:rsidRDefault="0091187F" w:rsidP="0091187F">
      <w:pPr>
        <w:shd w:val="clear" w:color="auto" w:fill="FFFFFF"/>
        <w:spacing w:before="150" w:after="150" w:line="416" w:lineRule="atLeast"/>
        <w:textAlignment w:val="baseline"/>
        <w:rPr>
          <w:rFonts w:ascii="Poppins" w:hAnsi="Poppins" w:cs="Poppins"/>
          <w:color w:val="7B7B7B"/>
          <w:sz w:val="23"/>
          <w:szCs w:val="23"/>
        </w:rPr>
      </w:pPr>
      <w:r w:rsidRPr="0091187F">
        <w:rPr>
          <w:rFonts w:ascii="Poppins" w:hAnsi="Poppins" w:cs="Poppins"/>
          <w:color w:val="7B7B7B"/>
          <w:sz w:val="23"/>
          <w:szCs w:val="23"/>
        </w:rPr>
        <w:t>Before starting any supplementation, consult a qualified healthcare provider to ensure the products align with your specific health needs and goals.</w:t>
      </w:r>
    </w:p>
    <w:p w14:paraId="0277D4E6" w14:textId="77777777" w:rsidR="0091187F" w:rsidRPr="0091187F" w:rsidRDefault="0091187F" w:rsidP="0091187F">
      <w:pPr>
        <w:shd w:val="clear" w:color="auto" w:fill="FFFFFF"/>
        <w:spacing w:before="150" w:after="150" w:line="416" w:lineRule="atLeast"/>
        <w:textAlignment w:val="baseline"/>
        <w:rPr>
          <w:rFonts w:ascii="Poppins" w:hAnsi="Poppins" w:cs="Poppins"/>
          <w:color w:val="7B7B7B"/>
          <w:sz w:val="23"/>
          <w:szCs w:val="23"/>
        </w:rPr>
      </w:pPr>
      <w:r w:rsidRPr="0091187F">
        <w:rPr>
          <w:rFonts w:ascii="Poppins" w:hAnsi="Poppins" w:cs="Poppins"/>
          <w:color w:val="7B7B7B"/>
          <w:sz w:val="23"/>
          <w:szCs w:val="23"/>
        </w:rPr>
        <w:t>Your 40s can be your strongest, healthiest, and most productive decade yet—with the right tools and habits in place, there’s no limit to what you can achieve.</w:t>
      </w:r>
    </w:p>
    <w:p w14:paraId="0ADF1DE1" w14:textId="77777777" w:rsidR="00C13ACC" w:rsidRDefault="00C13ACC"/>
    <w:sectPr w:rsidR="00C13AC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Helvetica Neue">
    <w:panose1 w:val="02000503000000020004"/>
    <w:charset w:val="00"/>
    <w:family w:val="auto"/>
    <w:pitch w:val="variable"/>
    <w:sig w:usb0="E50002FF" w:usb1="500079DB" w:usb2="00000010" w:usb3="00000000" w:csb0="00000001" w:csb1="00000000"/>
  </w:font>
  <w:font w:name="IBM Plex Sans">
    <w:panose1 w:val="020B0503050203000203"/>
    <w:charset w:val="00"/>
    <w:family w:val="swiss"/>
    <w:pitch w:val="variable"/>
    <w:sig w:usb0="A00002EF" w:usb1="5000207B" w:usb2="00000000" w:usb3="00000000" w:csb0="0000019F" w:csb1="00000000"/>
  </w:font>
  <w:font w:name="Poppins">
    <w:panose1 w:val="00000500000000000000"/>
    <w:charset w:val="4D"/>
    <w:family w:val="auto"/>
    <w:pitch w:val="variable"/>
    <w:sig w:usb0="00008007" w:usb1="00000000" w:usb2="00000000" w:usb3="00000000" w:csb0="00000093" w:csb1="00000000"/>
  </w:font>
  <w:font w:name="Montserrat">
    <w:panose1 w:val="00000500000000000000"/>
    <w:charset w:val="4D"/>
    <w:family w:val="auto"/>
    <w:pitch w:val="variable"/>
    <w:sig w:usb0="2000020F" w:usb1="00000003"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1B7348"/>
    <w:multiLevelType w:val="multilevel"/>
    <w:tmpl w:val="C12C6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83323B"/>
    <w:multiLevelType w:val="multilevel"/>
    <w:tmpl w:val="77A67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0053B2"/>
    <w:multiLevelType w:val="multilevel"/>
    <w:tmpl w:val="356E09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502121"/>
    <w:multiLevelType w:val="multilevel"/>
    <w:tmpl w:val="6F8CE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9A7D1E"/>
    <w:multiLevelType w:val="multilevel"/>
    <w:tmpl w:val="513CC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6773B3"/>
    <w:multiLevelType w:val="multilevel"/>
    <w:tmpl w:val="E2628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FC626C"/>
    <w:multiLevelType w:val="multilevel"/>
    <w:tmpl w:val="1B2A8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663978"/>
    <w:multiLevelType w:val="multilevel"/>
    <w:tmpl w:val="D10C5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EF07D3"/>
    <w:multiLevelType w:val="multilevel"/>
    <w:tmpl w:val="94B8D2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24599B"/>
    <w:multiLevelType w:val="multilevel"/>
    <w:tmpl w:val="BFB28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3725BB"/>
    <w:multiLevelType w:val="multilevel"/>
    <w:tmpl w:val="6A84B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BD1614"/>
    <w:multiLevelType w:val="multilevel"/>
    <w:tmpl w:val="51385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6F45D6"/>
    <w:multiLevelType w:val="multilevel"/>
    <w:tmpl w:val="BC743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AE7F38"/>
    <w:multiLevelType w:val="multilevel"/>
    <w:tmpl w:val="CA2CA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39412B"/>
    <w:multiLevelType w:val="multilevel"/>
    <w:tmpl w:val="98B04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4156DD"/>
    <w:multiLevelType w:val="multilevel"/>
    <w:tmpl w:val="571C3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C0F1E72"/>
    <w:multiLevelType w:val="multilevel"/>
    <w:tmpl w:val="647EB9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C285454"/>
    <w:multiLevelType w:val="multilevel"/>
    <w:tmpl w:val="DCE6F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C650CE1"/>
    <w:multiLevelType w:val="multilevel"/>
    <w:tmpl w:val="74A8D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CFA4F72"/>
    <w:multiLevelType w:val="multilevel"/>
    <w:tmpl w:val="F8C41F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EDD4CAA"/>
    <w:multiLevelType w:val="multilevel"/>
    <w:tmpl w:val="9DE4A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3577D81"/>
    <w:multiLevelType w:val="multilevel"/>
    <w:tmpl w:val="06A8D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3720112"/>
    <w:multiLevelType w:val="multilevel"/>
    <w:tmpl w:val="66123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562470A"/>
    <w:multiLevelType w:val="multilevel"/>
    <w:tmpl w:val="0A547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5E87128"/>
    <w:multiLevelType w:val="multilevel"/>
    <w:tmpl w:val="A6E413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62927BC"/>
    <w:multiLevelType w:val="multilevel"/>
    <w:tmpl w:val="0046C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66767A3"/>
    <w:multiLevelType w:val="multilevel"/>
    <w:tmpl w:val="6B80A9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02F4162"/>
    <w:multiLevelType w:val="multilevel"/>
    <w:tmpl w:val="1DAA5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14271B5"/>
    <w:multiLevelType w:val="multilevel"/>
    <w:tmpl w:val="1110F8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1E906F5"/>
    <w:multiLevelType w:val="multilevel"/>
    <w:tmpl w:val="292CC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42C34FB"/>
    <w:multiLevelType w:val="multilevel"/>
    <w:tmpl w:val="630C5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4E0451D"/>
    <w:multiLevelType w:val="hybridMultilevel"/>
    <w:tmpl w:val="52282E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57B6B33"/>
    <w:multiLevelType w:val="multilevel"/>
    <w:tmpl w:val="A8FE8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C1479DF"/>
    <w:multiLevelType w:val="multilevel"/>
    <w:tmpl w:val="7592C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26C58EE"/>
    <w:multiLevelType w:val="multilevel"/>
    <w:tmpl w:val="F2FEC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70B266A"/>
    <w:multiLevelType w:val="multilevel"/>
    <w:tmpl w:val="F2843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85B18DD"/>
    <w:multiLevelType w:val="multilevel"/>
    <w:tmpl w:val="0798B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A3E02E7"/>
    <w:multiLevelType w:val="multilevel"/>
    <w:tmpl w:val="30E8A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BF371D3"/>
    <w:multiLevelType w:val="multilevel"/>
    <w:tmpl w:val="FBB62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E445E01"/>
    <w:multiLevelType w:val="multilevel"/>
    <w:tmpl w:val="17FC9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F7D4588"/>
    <w:multiLevelType w:val="multilevel"/>
    <w:tmpl w:val="465486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F844727"/>
    <w:multiLevelType w:val="multilevel"/>
    <w:tmpl w:val="B4084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13B1576"/>
    <w:multiLevelType w:val="multilevel"/>
    <w:tmpl w:val="E39EB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76A4F62"/>
    <w:multiLevelType w:val="multilevel"/>
    <w:tmpl w:val="36388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8AA39E7"/>
    <w:multiLevelType w:val="multilevel"/>
    <w:tmpl w:val="0E10D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9DD4838"/>
    <w:multiLevelType w:val="multilevel"/>
    <w:tmpl w:val="93F6EE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A232FB9"/>
    <w:multiLevelType w:val="multilevel"/>
    <w:tmpl w:val="31A02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D9A2912"/>
    <w:multiLevelType w:val="multilevel"/>
    <w:tmpl w:val="9F088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E397708"/>
    <w:multiLevelType w:val="multilevel"/>
    <w:tmpl w:val="8E96A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F98130A"/>
    <w:multiLevelType w:val="multilevel"/>
    <w:tmpl w:val="1CE84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1610DB3"/>
    <w:multiLevelType w:val="multilevel"/>
    <w:tmpl w:val="83585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45B5431"/>
    <w:multiLevelType w:val="multilevel"/>
    <w:tmpl w:val="6494D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70D224F"/>
    <w:multiLevelType w:val="multilevel"/>
    <w:tmpl w:val="B33A5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ADC5604"/>
    <w:multiLevelType w:val="multilevel"/>
    <w:tmpl w:val="4FFE3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AF1640F"/>
    <w:multiLevelType w:val="multilevel"/>
    <w:tmpl w:val="D6E47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C640325"/>
    <w:multiLevelType w:val="multilevel"/>
    <w:tmpl w:val="9B9E9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71A64ACE"/>
    <w:multiLevelType w:val="multilevel"/>
    <w:tmpl w:val="0B10E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8192C89"/>
    <w:multiLevelType w:val="multilevel"/>
    <w:tmpl w:val="84C62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8774624"/>
    <w:multiLevelType w:val="multilevel"/>
    <w:tmpl w:val="346EDA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8797D01"/>
    <w:multiLevelType w:val="multilevel"/>
    <w:tmpl w:val="C50E2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D4D39FD"/>
    <w:multiLevelType w:val="multilevel"/>
    <w:tmpl w:val="A10CC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DDD4F5E"/>
    <w:multiLevelType w:val="multilevel"/>
    <w:tmpl w:val="050624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E7C32CB"/>
    <w:multiLevelType w:val="multilevel"/>
    <w:tmpl w:val="85AA3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3386212">
    <w:abstractNumId w:val="13"/>
  </w:num>
  <w:num w:numId="2" w16cid:durableId="2023631053">
    <w:abstractNumId w:val="47"/>
  </w:num>
  <w:num w:numId="3" w16cid:durableId="938028052">
    <w:abstractNumId w:val="56"/>
  </w:num>
  <w:num w:numId="4" w16cid:durableId="452335400">
    <w:abstractNumId w:val="33"/>
  </w:num>
  <w:num w:numId="5" w16cid:durableId="443308005">
    <w:abstractNumId w:val="60"/>
  </w:num>
  <w:num w:numId="6" w16cid:durableId="1973093139">
    <w:abstractNumId w:val="23"/>
  </w:num>
  <w:num w:numId="7" w16cid:durableId="285936791">
    <w:abstractNumId w:val="22"/>
  </w:num>
  <w:num w:numId="8" w16cid:durableId="2075740939">
    <w:abstractNumId w:val="18"/>
  </w:num>
  <w:num w:numId="9" w16cid:durableId="1611618173">
    <w:abstractNumId w:val="15"/>
  </w:num>
  <w:num w:numId="10" w16cid:durableId="731394272">
    <w:abstractNumId w:val="21"/>
  </w:num>
  <w:num w:numId="11" w16cid:durableId="1611472065">
    <w:abstractNumId w:val="42"/>
  </w:num>
  <w:num w:numId="12" w16cid:durableId="388310161">
    <w:abstractNumId w:val="49"/>
  </w:num>
  <w:num w:numId="13" w16cid:durableId="18746761">
    <w:abstractNumId w:val="58"/>
  </w:num>
  <w:num w:numId="14" w16cid:durableId="1818254363">
    <w:abstractNumId w:val="50"/>
  </w:num>
  <w:num w:numId="15" w16cid:durableId="1021738599">
    <w:abstractNumId w:val="32"/>
  </w:num>
  <w:num w:numId="16" w16cid:durableId="584457868">
    <w:abstractNumId w:val="6"/>
  </w:num>
  <w:num w:numId="17" w16cid:durableId="593825452">
    <w:abstractNumId w:val="17"/>
  </w:num>
  <w:num w:numId="18" w16cid:durableId="1032999526">
    <w:abstractNumId w:val="0"/>
  </w:num>
  <w:num w:numId="19" w16cid:durableId="751466246">
    <w:abstractNumId w:val="55"/>
  </w:num>
  <w:num w:numId="20" w16cid:durableId="1978993007">
    <w:abstractNumId w:val="61"/>
  </w:num>
  <w:num w:numId="21" w16cid:durableId="362480394">
    <w:abstractNumId w:val="25"/>
  </w:num>
  <w:num w:numId="22" w16cid:durableId="1567909424">
    <w:abstractNumId w:val="40"/>
  </w:num>
  <w:num w:numId="23" w16cid:durableId="401875287">
    <w:abstractNumId w:val="2"/>
  </w:num>
  <w:num w:numId="24" w16cid:durableId="1767996413">
    <w:abstractNumId w:val="37"/>
  </w:num>
  <w:num w:numId="25" w16cid:durableId="619186308">
    <w:abstractNumId w:val="7"/>
  </w:num>
  <w:num w:numId="26" w16cid:durableId="1651009991">
    <w:abstractNumId w:val="44"/>
  </w:num>
  <w:num w:numId="27" w16cid:durableId="551236711">
    <w:abstractNumId w:val="38"/>
  </w:num>
  <w:num w:numId="28" w16cid:durableId="149055630">
    <w:abstractNumId w:val="3"/>
  </w:num>
  <w:num w:numId="29" w16cid:durableId="1058284286">
    <w:abstractNumId w:val="31"/>
  </w:num>
  <w:num w:numId="30" w16cid:durableId="755901521">
    <w:abstractNumId w:val="27"/>
  </w:num>
  <w:num w:numId="31" w16cid:durableId="1980454909">
    <w:abstractNumId w:val="54"/>
  </w:num>
  <w:num w:numId="32" w16cid:durableId="93289404">
    <w:abstractNumId w:val="39"/>
  </w:num>
  <w:num w:numId="33" w16cid:durableId="477963308">
    <w:abstractNumId w:val="29"/>
  </w:num>
  <w:num w:numId="34" w16cid:durableId="1571387792">
    <w:abstractNumId w:val="52"/>
  </w:num>
  <w:num w:numId="35" w16cid:durableId="521285014">
    <w:abstractNumId w:val="45"/>
  </w:num>
  <w:num w:numId="36" w16cid:durableId="2071733262">
    <w:abstractNumId w:val="62"/>
  </w:num>
  <w:num w:numId="37" w16cid:durableId="125200494">
    <w:abstractNumId w:val="51"/>
  </w:num>
  <w:num w:numId="38" w16cid:durableId="500465345">
    <w:abstractNumId w:val="12"/>
  </w:num>
  <w:num w:numId="39" w16cid:durableId="1105032276">
    <w:abstractNumId w:val="1"/>
  </w:num>
  <w:num w:numId="40" w16cid:durableId="138503522">
    <w:abstractNumId w:val="16"/>
  </w:num>
  <w:num w:numId="41" w16cid:durableId="136072187">
    <w:abstractNumId w:val="24"/>
  </w:num>
  <w:num w:numId="42" w16cid:durableId="538519808">
    <w:abstractNumId w:val="8"/>
  </w:num>
  <w:num w:numId="43" w16cid:durableId="756175207">
    <w:abstractNumId w:val="26"/>
  </w:num>
  <w:num w:numId="44" w16cid:durableId="181945127">
    <w:abstractNumId w:val="20"/>
  </w:num>
  <w:num w:numId="45" w16cid:durableId="1717970478">
    <w:abstractNumId w:val="53"/>
  </w:num>
  <w:num w:numId="46" w16cid:durableId="927275674">
    <w:abstractNumId w:val="46"/>
  </w:num>
  <w:num w:numId="47" w16cid:durableId="2063015354">
    <w:abstractNumId w:val="10"/>
  </w:num>
  <w:num w:numId="48" w16cid:durableId="797335129">
    <w:abstractNumId w:val="14"/>
  </w:num>
  <w:num w:numId="49" w16cid:durableId="649480023">
    <w:abstractNumId w:val="30"/>
  </w:num>
  <w:num w:numId="50" w16cid:durableId="333073915">
    <w:abstractNumId w:val="34"/>
  </w:num>
  <w:num w:numId="51" w16cid:durableId="1537545682">
    <w:abstractNumId w:val="43"/>
  </w:num>
  <w:num w:numId="52" w16cid:durableId="866673008">
    <w:abstractNumId w:val="4"/>
  </w:num>
  <w:num w:numId="53" w16cid:durableId="1947031863">
    <w:abstractNumId w:val="35"/>
  </w:num>
  <w:num w:numId="54" w16cid:durableId="1266116121">
    <w:abstractNumId w:val="57"/>
  </w:num>
  <w:num w:numId="55" w16cid:durableId="1056973109">
    <w:abstractNumId w:val="19"/>
  </w:num>
  <w:num w:numId="56" w16cid:durableId="453644674">
    <w:abstractNumId w:val="28"/>
  </w:num>
  <w:num w:numId="57" w16cid:durableId="1828936675">
    <w:abstractNumId w:val="48"/>
  </w:num>
  <w:num w:numId="58" w16cid:durableId="1507482228">
    <w:abstractNumId w:val="59"/>
  </w:num>
  <w:num w:numId="59" w16cid:durableId="2007048998">
    <w:abstractNumId w:val="36"/>
  </w:num>
  <w:num w:numId="60" w16cid:durableId="659306277">
    <w:abstractNumId w:val="11"/>
  </w:num>
  <w:num w:numId="61" w16cid:durableId="619651791">
    <w:abstractNumId w:val="41"/>
  </w:num>
  <w:num w:numId="62" w16cid:durableId="1454667820">
    <w:abstractNumId w:val="5"/>
  </w:num>
  <w:num w:numId="63" w16cid:durableId="185718837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3ACC"/>
    <w:rsid w:val="00067FCB"/>
    <w:rsid w:val="001C2146"/>
    <w:rsid w:val="002A23DA"/>
    <w:rsid w:val="002B6808"/>
    <w:rsid w:val="00352676"/>
    <w:rsid w:val="004208C5"/>
    <w:rsid w:val="00420C5F"/>
    <w:rsid w:val="00436242"/>
    <w:rsid w:val="0059629B"/>
    <w:rsid w:val="005D18A5"/>
    <w:rsid w:val="00765F80"/>
    <w:rsid w:val="007B5466"/>
    <w:rsid w:val="007F7FD5"/>
    <w:rsid w:val="008B4476"/>
    <w:rsid w:val="0091187F"/>
    <w:rsid w:val="0094370F"/>
    <w:rsid w:val="009A2B9E"/>
    <w:rsid w:val="00A33AFC"/>
    <w:rsid w:val="00AC61A6"/>
    <w:rsid w:val="00AF546E"/>
    <w:rsid w:val="00BE1A0C"/>
    <w:rsid w:val="00C13ACC"/>
    <w:rsid w:val="00C9767A"/>
    <w:rsid w:val="00CF3345"/>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1299897E"/>
  <w15:chartTrackingRefBased/>
  <w15:docId w15:val="{B1BC8F1A-8CC2-4043-A889-292AFF3BA5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C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6242"/>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C13AC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13AC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13AC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C13AC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13AC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13AC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3AC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3AC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3AC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3AC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13AC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13AC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C13AC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13AC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13A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3A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3A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3ACC"/>
    <w:rPr>
      <w:rFonts w:eastAsiaTheme="majorEastAsia" w:cstheme="majorBidi"/>
      <w:color w:val="272727" w:themeColor="text1" w:themeTint="D8"/>
    </w:rPr>
  </w:style>
  <w:style w:type="paragraph" w:styleId="Title">
    <w:name w:val="Title"/>
    <w:basedOn w:val="Normal"/>
    <w:next w:val="Normal"/>
    <w:link w:val="TitleChar"/>
    <w:uiPriority w:val="10"/>
    <w:qFormat/>
    <w:rsid w:val="00C13AC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3A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3ACC"/>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3A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3AC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13ACC"/>
    <w:rPr>
      <w:i/>
      <w:iCs/>
      <w:color w:val="404040" w:themeColor="text1" w:themeTint="BF"/>
    </w:rPr>
  </w:style>
  <w:style w:type="paragraph" w:styleId="ListParagraph">
    <w:name w:val="List Paragraph"/>
    <w:basedOn w:val="Normal"/>
    <w:uiPriority w:val="34"/>
    <w:qFormat/>
    <w:rsid w:val="00C13ACC"/>
    <w:pPr>
      <w:ind w:left="720"/>
      <w:contextualSpacing/>
    </w:pPr>
  </w:style>
  <w:style w:type="character" w:styleId="IntenseEmphasis">
    <w:name w:val="Intense Emphasis"/>
    <w:basedOn w:val="DefaultParagraphFont"/>
    <w:uiPriority w:val="21"/>
    <w:qFormat/>
    <w:rsid w:val="00C13ACC"/>
    <w:rPr>
      <w:i/>
      <w:iCs/>
      <w:color w:val="0F4761" w:themeColor="accent1" w:themeShade="BF"/>
    </w:rPr>
  </w:style>
  <w:style w:type="paragraph" w:styleId="IntenseQuote">
    <w:name w:val="Intense Quote"/>
    <w:basedOn w:val="Normal"/>
    <w:next w:val="Normal"/>
    <w:link w:val="IntenseQuoteChar"/>
    <w:uiPriority w:val="30"/>
    <w:qFormat/>
    <w:rsid w:val="00C13A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13ACC"/>
    <w:rPr>
      <w:i/>
      <w:iCs/>
      <w:color w:val="0F4761" w:themeColor="accent1" w:themeShade="BF"/>
    </w:rPr>
  </w:style>
  <w:style w:type="character" w:styleId="IntenseReference">
    <w:name w:val="Intense Reference"/>
    <w:basedOn w:val="DefaultParagraphFont"/>
    <w:uiPriority w:val="32"/>
    <w:qFormat/>
    <w:rsid w:val="00C13ACC"/>
    <w:rPr>
      <w:b/>
      <w:bCs/>
      <w:smallCaps/>
      <w:color w:val="0F4761" w:themeColor="accent1" w:themeShade="BF"/>
      <w:spacing w:val="5"/>
    </w:rPr>
  </w:style>
  <w:style w:type="paragraph" w:customStyle="1" w:styleId="p1">
    <w:name w:val="p1"/>
    <w:basedOn w:val="Normal"/>
    <w:rsid w:val="00C13ACC"/>
    <w:pPr>
      <w:spacing w:before="100" w:beforeAutospacing="1" w:after="100" w:afterAutospacing="1"/>
    </w:pPr>
  </w:style>
  <w:style w:type="character" w:customStyle="1" w:styleId="s1">
    <w:name w:val="s1"/>
    <w:basedOn w:val="DefaultParagraphFont"/>
    <w:rsid w:val="00C13ACC"/>
  </w:style>
  <w:style w:type="paragraph" w:customStyle="1" w:styleId="p2">
    <w:name w:val="p2"/>
    <w:basedOn w:val="Normal"/>
    <w:rsid w:val="00C13ACC"/>
    <w:pPr>
      <w:spacing w:before="100" w:beforeAutospacing="1" w:after="100" w:afterAutospacing="1"/>
    </w:pPr>
  </w:style>
  <w:style w:type="paragraph" w:customStyle="1" w:styleId="p3">
    <w:name w:val="p3"/>
    <w:basedOn w:val="Normal"/>
    <w:rsid w:val="00C13ACC"/>
    <w:pPr>
      <w:spacing w:before="100" w:beforeAutospacing="1" w:after="100" w:afterAutospacing="1"/>
    </w:pPr>
  </w:style>
  <w:style w:type="character" w:customStyle="1" w:styleId="s2">
    <w:name w:val="s2"/>
    <w:basedOn w:val="DefaultParagraphFont"/>
    <w:rsid w:val="00C13ACC"/>
  </w:style>
  <w:style w:type="character" w:customStyle="1" w:styleId="apple-converted-space">
    <w:name w:val="apple-converted-space"/>
    <w:basedOn w:val="DefaultParagraphFont"/>
    <w:rsid w:val="00C13ACC"/>
  </w:style>
  <w:style w:type="paragraph" w:customStyle="1" w:styleId="p4">
    <w:name w:val="p4"/>
    <w:basedOn w:val="Normal"/>
    <w:rsid w:val="00C13ACC"/>
    <w:pPr>
      <w:spacing w:before="100" w:beforeAutospacing="1" w:after="100" w:afterAutospacing="1"/>
    </w:pPr>
  </w:style>
  <w:style w:type="paragraph" w:styleId="NormalWeb">
    <w:name w:val="Normal (Web)"/>
    <w:basedOn w:val="Normal"/>
    <w:uiPriority w:val="99"/>
    <w:semiHidden/>
    <w:unhideWhenUsed/>
    <w:rsid w:val="0091187F"/>
    <w:pPr>
      <w:spacing w:before="100" w:beforeAutospacing="1" w:after="100" w:afterAutospacing="1"/>
    </w:pPr>
  </w:style>
  <w:style w:type="character" w:styleId="Strong">
    <w:name w:val="Strong"/>
    <w:basedOn w:val="DefaultParagraphFont"/>
    <w:uiPriority w:val="22"/>
    <w:qFormat/>
    <w:rsid w:val="0091187F"/>
    <w:rPr>
      <w:b/>
      <w:bCs/>
    </w:rPr>
  </w:style>
  <w:style w:type="character" w:customStyle="1" w:styleId="mkdf-post-info-author-text">
    <w:name w:val="mkdf-post-info-author-text"/>
    <w:basedOn w:val="DefaultParagraphFont"/>
    <w:rsid w:val="0091187F"/>
  </w:style>
  <w:style w:type="character" w:styleId="Hyperlink">
    <w:name w:val="Hyperlink"/>
    <w:basedOn w:val="DefaultParagraphFont"/>
    <w:uiPriority w:val="99"/>
    <w:semiHidden/>
    <w:unhideWhenUsed/>
    <w:rsid w:val="0091187F"/>
    <w:rPr>
      <w:color w:val="0000FF"/>
      <w:u w:val="single"/>
    </w:rPr>
  </w:style>
  <w:style w:type="character" w:styleId="Emphasis">
    <w:name w:val="Emphasis"/>
    <w:basedOn w:val="DefaultParagraphFont"/>
    <w:uiPriority w:val="20"/>
    <w:qFormat/>
    <w:rsid w:val="002B680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4246664">
      <w:bodyDiv w:val="1"/>
      <w:marLeft w:val="0"/>
      <w:marRight w:val="0"/>
      <w:marTop w:val="0"/>
      <w:marBottom w:val="0"/>
      <w:divBdr>
        <w:top w:val="none" w:sz="0" w:space="0" w:color="auto"/>
        <w:left w:val="none" w:sz="0" w:space="0" w:color="auto"/>
        <w:bottom w:val="none" w:sz="0" w:space="0" w:color="auto"/>
        <w:right w:val="none" w:sz="0" w:space="0" w:color="auto"/>
      </w:divBdr>
      <w:divsChild>
        <w:div w:id="1481769489">
          <w:marLeft w:val="0"/>
          <w:marRight w:val="0"/>
          <w:marTop w:val="0"/>
          <w:marBottom w:val="600"/>
          <w:divBdr>
            <w:top w:val="none" w:sz="0" w:space="0" w:color="auto"/>
            <w:left w:val="none" w:sz="0" w:space="0" w:color="auto"/>
            <w:bottom w:val="none" w:sz="0" w:space="0" w:color="auto"/>
            <w:right w:val="none" w:sz="0" w:space="0" w:color="auto"/>
          </w:divBdr>
          <w:divsChild>
            <w:div w:id="784301711">
              <w:marLeft w:val="0"/>
              <w:marRight w:val="0"/>
              <w:marTop w:val="0"/>
              <w:marBottom w:val="0"/>
              <w:divBdr>
                <w:top w:val="none" w:sz="0" w:space="0" w:color="auto"/>
                <w:left w:val="none" w:sz="0" w:space="0" w:color="auto"/>
                <w:bottom w:val="none" w:sz="0" w:space="0" w:color="auto"/>
                <w:right w:val="none" w:sz="0" w:space="0" w:color="auto"/>
              </w:divBdr>
            </w:div>
          </w:divsChild>
        </w:div>
        <w:div w:id="1678574833">
          <w:marLeft w:val="0"/>
          <w:marRight w:val="0"/>
          <w:marTop w:val="0"/>
          <w:marBottom w:val="0"/>
          <w:divBdr>
            <w:top w:val="none" w:sz="0" w:space="0" w:color="auto"/>
            <w:left w:val="none" w:sz="0" w:space="0" w:color="auto"/>
            <w:bottom w:val="none" w:sz="0" w:space="0" w:color="auto"/>
            <w:right w:val="none" w:sz="0" w:space="0" w:color="auto"/>
          </w:divBdr>
          <w:divsChild>
            <w:div w:id="569274408">
              <w:marLeft w:val="0"/>
              <w:marRight w:val="0"/>
              <w:marTop w:val="0"/>
              <w:marBottom w:val="0"/>
              <w:divBdr>
                <w:top w:val="none" w:sz="0" w:space="0" w:color="auto"/>
                <w:left w:val="none" w:sz="0" w:space="0" w:color="auto"/>
                <w:bottom w:val="none" w:sz="0" w:space="0" w:color="auto"/>
                <w:right w:val="none" w:sz="0" w:space="0" w:color="auto"/>
              </w:divBdr>
              <w:divsChild>
                <w:div w:id="2093313883">
                  <w:marLeft w:val="0"/>
                  <w:marRight w:val="0"/>
                  <w:marTop w:val="0"/>
                  <w:marBottom w:val="150"/>
                  <w:divBdr>
                    <w:top w:val="none" w:sz="0" w:space="0" w:color="auto"/>
                    <w:left w:val="none" w:sz="0" w:space="0" w:color="auto"/>
                    <w:bottom w:val="none" w:sz="0" w:space="0" w:color="auto"/>
                    <w:right w:val="none" w:sz="0" w:space="0" w:color="auto"/>
                  </w:divBdr>
                  <w:divsChild>
                    <w:div w:id="1366104723">
                      <w:marLeft w:val="0"/>
                      <w:marRight w:val="0"/>
                      <w:marTop w:val="0"/>
                      <w:marBottom w:val="0"/>
                      <w:divBdr>
                        <w:top w:val="none" w:sz="0" w:space="0" w:color="auto"/>
                        <w:left w:val="none" w:sz="0" w:space="0" w:color="auto"/>
                        <w:bottom w:val="none" w:sz="0" w:space="0" w:color="auto"/>
                        <w:right w:val="none" w:sz="0" w:space="0" w:color="auto"/>
                      </w:divBdr>
                    </w:div>
                    <w:div w:id="438260447">
                      <w:marLeft w:val="390"/>
                      <w:marRight w:val="0"/>
                      <w:marTop w:val="0"/>
                      <w:marBottom w:val="0"/>
                      <w:divBdr>
                        <w:top w:val="none" w:sz="0" w:space="0" w:color="auto"/>
                        <w:left w:val="none" w:sz="0" w:space="0" w:color="auto"/>
                        <w:bottom w:val="none" w:sz="0" w:space="0" w:color="auto"/>
                        <w:right w:val="none" w:sz="0" w:space="0" w:color="auto"/>
                      </w:divBdr>
                    </w:div>
                    <w:div w:id="1168643063">
                      <w:marLeft w:val="420"/>
                      <w:marRight w:val="0"/>
                      <w:marTop w:val="0"/>
                      <w:marBottom w:val="0"/>
                      <w:divBdr>
                        <w:top w:val="none" w:sz="0" w:space="0" w:color="auto"/>
                        <w:left w:val="none" w:sz="0" w:space="0" w:color="auto"/>
                        <w:bottom w:val="none" w:sz="0" w:space="0" w:color="auto"/>
                        <w:right w:val="none" w:sz="0" w:space="0" w:color="auto"/>
                      </w:divBdr>
                    </w:div>
                  </w:divsChild>
                </w:div>
                <w:div w:id="1623808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2967778">
      <w:bodyDiv w:val="1"/>
      <w:marLeft w:val="0"/>
      <w:marRight w:val="0"/>
      <w:marTop w:val="0"/>
      <w:marBottom w:val="0"/>
      <w:divBdr>
        <w:top w:val="none" w:sz="0" w:space="0" w:color="auto"/>
        <w:left w:val="none" w:sz="0" w:space="0" w:color="auto"/>
        <w:bottom w:val="none" w:sz="0" w:space="0" w:color="auto"/>
        <w:right w:val="none" w:sz="0" w:space="0" w:color="auto"/>
      </w:divBdr>
    </w:div>
    <w:div w:id="439566013">
      <w:bodyDiv w:val="1"/>
      <w:marLeft w:val="0"/>
      <w:marRight w:val="0"/>
      <w:marTop w:val="0"/>
      <w:marBottom w:val="0"/>
      <w:divBdr>
        <w:top w:val="none" w:sz="0" w:space="0" w:color="auto"/>
        <w:left w:val="none" w:sz="0" w:space="0" w:color="auto"/>
        <w:bottom w:val="none" w:sz="0" w:space="0" w:color="auto"/>
        <w:right w:val="none" w:sz="0" w:space="0" w:color="auto"/>
      </w:divBdr>
    </w:div>
    <w:div w:id="651762378">
      <w:bodyDiv w:val="1"/>
      <w:marLeft w:val="0"/>
      <w:marRight w:val="0"/>
      <w:marTop w:val="0"/>
      <w:marBottom w:val="0"/>
      <w:divBdr>
        <w:top w:val="none" w:sz="0" w:space="0" w:color="auto"/>
        <w:left w:val="none" w:sz="0" w:space="0" w:color="auto"/>
        <w:bottom w:val="none" w:sz="0" w:space="0" w:color="auto"/>
        <w:right w:val="none" w:sz="0" w:space="0" w:color="auto"/>
      </w:divBdr>
    </w:div>
    <w:div w:id="760680911">
      <w:bodyDiv w:val="1"/>
      <w:marLeft w:val="0"/>
      <w:marRight w:val="0"/>
      <w:marTop w:val="0"/>
      <w:marBottom w:val="0"/>
      <w:divBdr>
        <w:top w:val="none" w:sz="0" w:space="0" w:color="auto"/>
        <w:left w:val="none" w:sz="0" w:space="0" w:color="auto"/>
        <w:bottom w:val="none" w:sz="0" w:space="0" w:color="auto"/>
        <w:right w:val="none" w:sz="0" w:space="0" w:color="auto"/>
      </w:divBdr>
      <w:divsChild>
        <w:div w:id="1936589246">
          <w:marLeft w:val="0"/>
          <w:marRight w:val="0"/>
          <w:marTop w:val="0"/>
          <w:marBottom w:val="0"/>
          <w:divBdr>
            <w:top w:val="none" w:sz="0" w:space="0" w:color="auto"/>
            <w:left w:val="none" w:sz="0" w:space="0" w:color="auto"/>
            <w:bottom w:val="none" w:sz="0" w:space="0" w:color="auto"/>
            <w:right w:val="none" w:sz="0" w:space="0" w:color="auto"/>
          </w:divBdr>
        </w:div>
        <w:div w:id="1731492918">
          <w:marLeft w:val="0"/>
          <w:marRight w:val="0"/>
          <w:marTop w:val="0"/>
          <w:marBottom w:val="0"/>
          <w:divBdr>
            <w:top w:val="none" w:sz="0" w:space="0" w:color="auto"/>
            <w:left w:val="none" w:sz="0" w:space="0" w:color="auto"/>
            <w:bottom w:val="none" w:sz="0" w:space="0" w:color="auto"/>
            <w:right w:val="none" w:sz="0" w:space="0" w:color="auto"/>
          </w:divBdr>
        </w:div>
        <w:div w:id="1377194445">
          <w:marLeft w:val="0"/>
          <w:marRight w:val="0"/>
          <w:marTop w:val="0"/>
          <w:marBottom w:val="0"/>
          <w:divBdr>
            <w:top w:val="none" w:sz="0" w:space="0" w:color="auto"/>
            <w:left w:val="none" w:sz="0" w:space="0" w:color="auto"/>
            <w:bottom w:val="none" w:sz="0" w:space="0" w:color="auto"/>
            <w:right w:val="none" w:sz="0" w:space="0" w:color="auto"/>
          </w:divBdr>
        </w:div>
        <w:div w:id="980354718">
          <w:marLeft w:val="0"/>
          <w:marRight w:val="0"/>
          <w:marTop w:val="0"/>
          <w:marBottom w:val="0"/>
          <w:divBdr>
            <w:top w:val="none" w:sz="0" w:space="0" w:color="auto"/>
            <w:left w:val="none" w:sz="0" w:space="0" w:color="auto"/>
            <w:bottom w:val="none" w:sz="0" w:space="0" w:color="auto"/>
            <w:right w:val="none" w:sz="0" w:space="0" w:color="auto"/>
          </w:divBdr>
        </w:div>
        <w:div w:id="1555505993">
          <w:marLeft w:val="0"/>
          <w:marRight w:val="0"/>
          <w:marTop w:val="0"/>
          <w:marBottom w:val="0"/>
          <w:divBdr>
            <w:top w:val="none" w:sz="0" w:space="0" w:color="auto"/>
            <w:left w:val="none" w:sz="0" w:space="0" w:color="auto"/>
            <w:bottom w:val="none" w:sz="0" w:space="0" w:color="auto"/>
            <w:right w:val="none" w:sz="0" w:space="0" w:color="auto"/>
          </w:divBdr>
        </w:div>
      </w:divsChild>
    </w:div>
    <w:div w:id="1020936706">
      <w:bodyDiv w:val="1"/>
      <w:marLeft w:val="0"/>
      <w:marRight w:val="0"/>
      <w:marTop w:val="0"/>
      <w:marBottom w:val="0"/>
      <w:divBdr>
        <w:top w:val="none" w:sz="0" w:space="0" w:color="auto"/>
        <w:left w:val="none" w:sz="0" w:space="0" w:color="auto"/>
        <w:bottom w:val="none" w:sz="0" w:space="0" w:color="auto"/>
        <w:right w:val="none" w:sz="0" w:space="0" w:color="auto"/>
      </w:divBdr>
    </w:div>
    <w:div w:id="1186402794">
      <w:bodyDiv w:val="1"/>
      <w:marLeft w:val="0"/>
      <w:marRight w:val="0"/>
      <w:marTop w:val="0"/>
      <w:marBottom w:val="0"/>
      <w:divBdr>
        <w:top w:val="none" w:sz="0" w:space="0" w:color="auto"/>
        <w:left w:val="none" w:sz="0" w:space="0" w:color="auto"/>
        <w:bottom w:val="none" w:sz="0" w:space="0" w:color="auto"/>
        <w:right w:val="none" w:sz="0" w:space="0" w:color="auto"/>
      </w:divBdr>
      <w:divsChild>
        <w:div w:id="2114199975">
          <w:marLeft w:val="0"/>
          <w:marRight w:val="0"/>
          <w:marTop w:val="0"/>
          <w:marBottom w:val="0"/>
          <w:divBdr>
            <w:top w:val="none" w:sz="0" w:space="0" w:color="auto"/>
            <w:left w:val="none" w:sz="0" w:space="0" w:color="auto"/>
            <w:bottom w:val="none" w:sz="0" w:space="0" w:color="auto"/>
            <w:right w:val="none" w:sz="0" w:space="0" w:color="auto"/>
          </w:divBdr>
        </w:div>
        <w:div w:id="222955172">
          <w:marLeft w:val="0"/>
          <w:marRight w:val="0"/>
          <w:marTop w:val="0"/>
          <w:marBottom w:val="0"/>
          <w:divBdr>
            <w:top w:val="none" w:sz="0" w:space="0" w:color="auto"/>
            <w:left w:val="none" w:sz="0" w:space="0" w:color="auto"/>
            <w:bottom w:val="none" w:sz="0" w:space="0" w:color="auto"/>
            <w:right w:val="none" w:sz="0" w:space="0" w:color="auto"/>
          </w:divBdr>
        </w:div>
        <w:div w:id="1237015013">
          <w:marLeft w:val="0"/>
          <w:marRight w:val="0"/>
          <w:marTop w:val="0"/>
          <w:marBottom w:val="0"/>
          <w:divBdr>
            <w:top w:val="none" w:sz="0" w:space="0" w:color="auto"/>
            <w:left w:val="none" w:sz="0" w:space="0" w:color="auto"/>
            <w:bottom w:val="none" w:sz="0" w:space="0" w:color="auto"/>
            <w:right w:val="none" w:sz="0" w:space="0" w:color="auto"/>
          </w:divBdr>
        </w:div>
      </w:divsChild>
    </w:div>
    <w:div w:id="1281111213">
      <w:bodyDiv w:val="1"/>
      <w:marLeft w:val="0"/>
      <w:marRight w:val="0"/>
      <w:marTop w:val="0"/>
      <w:marBottom w:val="0"/>
      <w:divBdr>
        <w:top w:val="none" w:sz="0" w:space="0" w:color="auto"/>
        <w:left w:val="none" w:sz="0" w:space="0" w:color="auto"/>
        <w:bottom w:val="none" w:sz="0" w:space="0" w:color="auto"/>
        <w:right w:val="none" w:sz="0" w:space="0" w:color="auto"/>
      </w:divBdr>
    </w:div>
    <w:div w:id="1354309943">
      <w:bodyDiv w:val="1"/>
      <w:marLeft w:val="0"/>
      <w:marRight w:val="0"/>
      <w:marTop w:val="0"/>
      <w:marBottom w:val="0"/>
      <w:divBdr>
        <w:top w:val="none" w:sz="0" w:space="0" w:color="auto"/>
        <w:left w:val="none" w:sz="0" w:space="0" w:color="auto"/>
        <w:bottom w:val="none" w:sz="0" w:space="0" w:color="auto"/>
        <w:right w:val="none" w:sz="0" w:space="0" w:color="auto"/>
      </w:divBdr>
    </w:div>
    <w:div w:id="1422070656">
      <w:bodyDiv w:val="1"/>
      <w:marLeft w:val="0"/>
      <w:marRight w:val="0"/>
      <w:marTop w:val="0"/>
      <w:marBottom w:val="0"/>
      <w:divBdr>
        <w:top w:val="none" w:sz="0" w:space="0" w:color="auto"/>
        <w:left w:val="none" w:sz="0" w:space="0" w:color="auto"/>
        <w:bottom w:val="none" w:sz="0" w:space="0" w:color="auto"/>
        <w:right w:val="none" w:sz="0" w:space="0" w:color="auto"/>
      </w:divBdr>
    </w:div>
    <w:div w:id="1560282840">
      <w:bodyDiv w:val="1"/>
      <w:marLeft w:val="0"/>
      <w:marRight w:val="0"/>
      <w:marTop w:val="0"/>
      <w:marBottom w:val="0"/>
      <w:divBdr>
        <w:top w:val="none" w:sz="0" w:space="0" w:color="auto"/>
        <w:left w:val="none" w:sz="0" w:space="0" w:color="auto"/>
        <w:bottom w:val="none" w:sz="0" w:space="0" w:color="auto"/>
        <w:right w:val="none" w:sz="0" w:space="0" w:color="auto"/>
      </w:divBdr>
    </w:div>
    <w:div w:id="1575118588">
      <w:bodyDiv w:val="1"/>
      <w:marLeft w:val="0"/>
      <w:marRight w:val="0"/>
      <w:marTop w:val="0"/>
      <w:marBottom w:val="0"/>
      <w:divBdr>
        <w:top w:val="none" w:sz="0" w:space="0" w:color="auto"/>
        <w:left w:val="none" w:sz="0" w:space="0" w:color="auto"/>
        <w:bottom w:val="none" w:sz="0" w:space="0" w:color="auto"/>
        <w:right w:val="none" w:sz="0" w:space="0" w:color="auto"/>
      </w:divBdr>
    </w:div>
    <w:div w:id="1599946672">
      <w:bodyDiv w:val="1"/>
      <w:marLeft w:val="0"/>
      <w:marRight w:val="0"/>
      <w:marTop w:val="0"/>
      <w:marBottom w:val="0"/>
      <w:divBdr>
        <w:top w:val="none" w:sz="0" w:space="0" w:color="auto"/>
        <w:left w:val="none" w:sz="0" w:space="0" w:color="auto"/>
        <w:bottom w:val="none" w:sz="0" w:space="0" w:color="auto"/>
        <w:right w:val="none" w:sz="0" w:space="0" w:color="auto"/>
      </w:divBdr>
    </w:div>
    <w:div w:id="1730617835">
      <w:bodyDiv w:val="1"/>
      <w:marLeft w:val="0"/>
      <w:marRight w:val="0"/>
      <w:marTop w:val="0"/>
      <w:marBottom w:val="0"/>
      <w:divBdr>
        <w:top w:val="none" w:sz="0" w:space="0" w:color="auto"/>
        <w:left w:val="none" w:sz="0" w:space="0" w:color="auto"/>
        <w:bottom w:val="none" w:sz="0" w:space="0" w:color="auto"/>
        <w:right w:val="none" w:sz="0" w:space="0" w:color="auto"/>
      </w:divBdr>
    </w:div>
    <w:div w:id="1793859004">
      <w:bodyDiv w:val="1"/>
      <w:marLeft w:val="0"/>
      <w:marRight w:val="0"/>
      <w:marTop w:val="0"/>
      <w:marBottom w:val="0"/>
      <w:divBdr>
        <w:top w:val="none" w:sz="0" w:space="0" w:color="auto"/>
        <w:left w:val="none" w:sz="0" w:space="0" w:color="auto"/>
        <w:bottom w:val="none" w:sz="0" w:space="0" w:color="auto"/>
        <w:right w:val="none" w:sz="0" w:space="0" w:color="auto"/>
      </w:divBdr>
      <w:divsChild>
        <w:div w:id="954940521">
          <w:marLeft w:val="0"/>
          <w:marRight w:val="0"/>
          <w:marTop w:val="0"/>
          <w:marBottom w:val="0"/>
          <w:divBdr>
            <w:top w:val="none" w:sz="0" w:space="0" w:color="auto"/>
            <w:left w:val="none" w:sz="0" w:space="0" w:color="auto"/>
            <w:bottom w:val="none" w:sz="0" w:space="0" w:color="auto"/>
            <w:right w:val="none" w:sz="0" w:space="0" w:color="auto"/>
          </w:divBdr>
        </w:div>
        <w:div w:id="493644995">
          <w:marLeft w:val="0"/>
          <w:marRight w:val="0"/>
          <w:marTop w:val="0"/>
          <w:marBottom w:val="0"/>
          <w:divBdr>
            <w:top w:val="none" w:sz="0" w:space="0" w:color="auto"/>
            <w:left w:val="none" w:sz="0" w:space="0" w:color="auto"/>
            <w:bottom w:val="none" w:sz="0" w:space="0" w:color="auto"/>
            <w:right w:val="none" w:sz="0" w:space="0" w:color="auto"/>
          </w:divBdr>
        </w:div>
        <w:div w:id="367992720">
          <w:marLeft w:val="0"/>
          <w:marRight w:val="0"/>
          <w:marTop w:val="0"/>
          <w:marBottom w:val="0"/>
          <w:divBdr>
            <w:top w:val="none" w:sz="0" w:space="0" w:color="auto"/>
            <w:left w:val="none" w:sz="0" w:space="0" w:color="auto"/>
            <w:bottom w:val="none" w:sz="0" w:space="0" w:color="auto"/>
            <w:right w:val="none" w:sz="0" w:space="0" w:color="auto"/>
          </w:divBdr>
        </w:div>
      </w:divsChild>
    </w:div>
    <w:div w:id="1935046278">
      <w:bodyDiv w:val="1"/>
      <w:marLeft w:val="0"/>
      <w:marRight w:val="0"/>
      <w:marTop w:val="0"/>
      <w:marBottom w:val="0"/>
      <w:divBdr>
        <w:top w:val="none" w:sz="0" w:space="0" w:color="auto"/>
        <w:left w:val="none" w:sz="0" w:space="0" w:color="auto"/>
        <w:bottom w:val="none" w:sz="0" w:space="0" w:color="auto"/>
        <w:right w:val="none" w:sz="0" w:space="0" w:color="auto"/>
      </w:divBdr>
    </w:div>
    <w:div w:id="20403545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rawpersonaltraining.com/author/admin-2-2-2-2/" TargetMode="External"/><Relationship Id="rId3" Type="http://schemas.openxmlformats.org/officeDocument/2006/relationships/settings" Target="settings.xml"/><Relationship Id="rId7" Type="http://schemas.openxmlformats.org/officeDocument/2006/relationships/hyperlink" Target="https://www.rawpersonaltraining.com/category/nutrition-plannin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rawpersonaltraining.com/2025/04/" TargetMode="External"/><Relationship Id="rId11" Type="http://schemas.openxmlformats.org/officeDocument/2006/relationships/theme" Target="theme/theme1.xml"/><Relationship Id="rId5" Type="http://schemas.openxmlformats.org/officeDocument/2006/relationships/hyperlink" Target="https://www.rawpersonaltraining.com/author/contact/"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rawpersonaltraining.com/nutrition-plann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72</TotalTime>
  <Pages>26</Pages>
  <Words>5467</Words>
  <Characters>31164</Characters>
  <Application>Microsoft Office Word</Application>
  <DocSecurity>0</DocSecurity>
  <Lines>259</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Funk Roberts</dc:creator>
  <cp:keywords/>
  <dc:description/>
  <cp:lastModifiedBy>Funk Roberts</cp:lastModifiedBy>
  <cp:revision>15</cp:revision>
  <dcterms:created xsi:type="dcterms:W3CDTF">2025-08-27T13:19:00Z</dcterms:created>
  <dcterms:modified xsi:type="dcterms:W3CDTF">2025-08-29T17:38:00Z</dcterms:modified>
</cp:coreProperties>
</file>