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BA79" w14:textId="77777777" w:rsidR="002C12A3" w:rsidRPr="002C12A3" w:rsidRDefault="002C12A3" w:rsidP="00AB34FC">
      <w:pPr>
        <w:ind w:left="1080" w:hanging="360"/>
        <w:jc w:val="both"/>
        <w:rPr>
          <w:lang w:val="bg-BG"/>
        </w:rPr>
      </w:pPr>
    </w:p>
    <w:p w14:paraId="1B59803B" w14:textId="53991240" w:rsidR="002C12A3" w:rsidRPr="002C12A3" w:rsidRDefault="002C12A3" w:rsidP="002C12A3">
      <w:pPr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</w:pPr>
    </w:p>
    <w:p w14:paraId="325E11A5" w14:textId="5DD7AC19" w:rsidR="002C12A3" w:rsidRPr="002C12A3" w:rsidRDefault="002C12A3" w:rsidP="002C12A3">
      <w:pPr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</w:pPr>
    </w:p>
    <w:p w14:paraId="3B56D630" w14:textId="77777777" w:rsidR="002C12A3" w:rsidRPr="002C12A3" w:rsidRDefault="002C12A3" w:rsidP="002C12A3">
      <w:pPr>
        <w:spacing w:line="264" w:lineRule="auto"/>
        <w:ind w:left="14" w:right="122" w:hanging="10"/>
        <w:jc w:val="center"/>
        <w:rPr>
          <w:lang w:val="bg-BG"/>
        </w:rPr>
      </w:pPr>
      <w:r w:rsidRPr="002C12A3">
        <w:rPr>
          <w:rFonts w:ascii="Times New Roman" w:eastAsia="Times New Roman" w:hAnsi="Times New Roman" w:cs="Times New Roman"/>
          <w:b/>
          <w:sz w:val="48"/>
          <w:lang w:val="bg-BG"/>
        </w:rPr>
        <w:t xml:space="preserve">„Софийски Университет </w:t>
      </w:r>
    </w:p>
    <w:p w14:paraId="0D63C888" w14:textId="34D6130B" w:rsidR="002C12A3" w:rsidRPr="002C12A3" w:rsidRDefault="002C12A3" w:rsidP="002C12A3">
      <w:pPr>
        <w:spacing w:after="592" w:line="264" w:lineRule="auto"/>
        <w:ind w:left="14" w:hanging="10"/>
        <w:jc w:val="center"/>
        <w:rPr>
          <w:lang w:val="bg-BG"/>
        </w:rPr>
      </w:pPr>
      <w:r w:rsidRPr="002C12A3">
        <w:rPr>
          <w:rFonts w:ascii="Times New Roman" w:eastAsia="Times New Roman" w:hAnsi="Times New Roman" w:cs="Times New Roman"/>
          <w:b/>
          <w:sz w:val="48"/>
          <w:lang w:val="bg-BG"/>
        </w:rPr>
        <w:t>Свети Климент Охридски“</w:t>
      </w:r>
    </w:p>
    <w:p w14:paraId="4810BBC2" w14:textId="12CAC427" w:rsidR="002C12A3" w:rsidRPr="002C12A3" w:rsidRDefault="00DB286E" w:rsidP="002C12A3">
      <w:pPr>
        <w:spacing w:after="1305"/>
        <w:ind w:left="1312"/>
        <w:rPr>
          <w:lang w:val="bg-BG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bg-BG"/>
        </w:rPr>
        <w:drawing>
          <wp:anchor distT="0" distB="0" distL="114300" distR="114300" simplePos="0" relativeHeight="251659264" behindDoc="0" locked="0" layoutInCell="1" allowOverlap="1" wp14:anchorId="3C57C09E" wp14:editId="58C37AED">
            <wp:simplePos x="0" y="0"/>
            <wp:positionH relativeFrom="column">
              <wp:posOffset>1197177</wp:posOffset>
            </wp:positionH>
            <wp:positionV relativeFrom="paragraph">
              <wp:posOffset>3379803</wp:posOffset>
            </wp:positionV>
            <wp:extent cx="3048000" cy="121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2A3" w:rsidRPr="002C12A3">
        <w:rPr>
          <w:noProof/>
          <w:lang w:val="bg-BG"/>
        </w:rPr>
        <w:drawing>
          <wp:inline distT="0" distB="0" distL="0" distR="0" wp14:anchorId="04188299" wp14:editId="069DB3EB">
            <wp:extent cx="3810000" cy="3307080"/>
            <wp:effectExtent l="0" t="0" r="0" b="762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F87F" w14:textId="7EF83308" w:rsidR="00DB286E" w:rsidRDefault="00DB286E" w:rsidP="00DB286E">
      <w:pPr>
        <w:spacing w:after="378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</w:p>
    <w:p w14:paraId="34586BB4" w14:textId="77777777" w:rsidR="00DB286E" w:rsidRDefault="00DB286E" w:rsidP="00DB286E">
      <w:pPr>
        <w:spacing w:after="378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</w:p>
    <w:p w14:paraId="74A1AFDF" w14:textId="77777777" w:rsidR="00DB286E" w:rsidRDefault="00DB286E" w:rsidP="00DB286E">
      <w:pPr>
        <w:spacing w:after="378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</w:p>
    <w:p w14:paraId="44FFDDB7" w14:textId="4BC3CC75" w:rsidR="002C12A3" w:rsidRPr="00DB286E" w:rsidRDefault="002C12A3" w:rsidP="00DB286E">
      <w:pPr>
        <w:spacing w:after="378"/>
        <w:jc w:val="center"/>
        <w:rPr>
          <w:sz w:val="20"/>
          <w:szCs w:val="20"/>
          <w:lang w:val="bg-BG"/>
        </w:rPr>
      </w:pP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Проектиране на Човеко-Машинен Интерфейс 2021 г.</w:t>
      </w:r>
    </w:p>
    <w:p w14:paraId="26E97FF6" w14:textId="07D3C498" w:rsidR="002C12A3" w:rsidRPr="00DB286E" w:rsidRDefault="002C12A3" w:rsidP="002C12A3">
      <w:pPr>
        <w:spacing w:after="84"/>
        <w:ind w:left="19" w:hanging="10"/>
        <w:jc w:val="center"/>
        <w:rPr>
          <w:sz w:val="20"/>
          <w:szCs w:val="20"/>
          <w:lang w:val="bg-BG"/>
        </w:rPr>
      </w:pP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Софтуерен Продукт (име</w:t>
      </w:r>
      <w:r w:rsidR="00DB286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 xml:space="preserve">  Планер4е)</w:t>
      </w:r>
    </w:p>
    <w:p w14:paraId="4FCA7FA1" w14:textId="4BE916F3" w:rsidR="002C12A3" w:rsidRPr="00DB286E" w:rsidRDefault="002C12A3" w:rsidP="002C12A3">
      <w:pPr>
        <w:spacing w:after="28"/>
        <w:ind w:left="19" w:right="4" w:hanging="1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Автори:</w:t>
      </w:r>
    </w:p>
    <w:p w14:paraId="2F0CF03A" w14:textId="1BF1FBBE" w:rsidR="002C12A3" w:rsidRPr="00DB286E" w:rsidRDefault="002C12A3" w:rsidP="00DB286E">
      <w:pPr>
        <w:spacing w:after="28"/>
        <w:ind w:left="19" w:right="4" w:hanging="1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Гергана Георгиева, 62416</w:t>
      </w:r>
      <w:r w:rsid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 xml:space="preserve">; </w:t>
      </w: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Тереза Димитрова, 62424</w:t>
      </w:r>
      <w:r w:rsid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 xml:space="preserve">; </w:t>
      </w: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 xml:space="preserve">Ния </w:t>
      </w:r>
      <w:proofErr w:type="spellStart"/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Миковска</w:t>
      </w:r>
      <w:proofErr w:type="spellEnd"/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, 62425</w:t>
      </w:r>
    </w:p>
    <w:p w14:paraId="2FCA7C1A" w14:textId="2F66DEDD" w:rsidR="002C12A3" w:rsidRPr="00DB286E" w:rsidRDefault="002C12A3" w:rsidP="00DB286E">
      <w:pPr>
        <w:spacing w:after="28"/>
        <w:ind w:left="19" w:right="4" w:hanging="1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bg-BG"/>
        </w:rPr>
      </w:pP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Велислава Петкова, 62428</w:t>
      </w:r>
      <w:r w:rsid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 xml:space="preserve">; </w:t>
      </w:r>
      <w:r w:rsidRPr="00DB286E">
        <w:rPr>
          <w:rFonts w:ascii="Times New Roman" w:eastAsia="Times New Roman" w:hAnsi="Times New Roman" w:cs="Times New Roman"/>
          <w:b/>
          <w:sz w:val="20"/>
          <w:szCs w:val="20"/>
          <w:lang w:val="bg-BG"/>
        </w:rPr>
        <w:t>Никола Ласков, 62429</w:t>
      </w:r>
    </w:p>
    <w:p w14:paraId="034F60B7" w14:textId="173DF099" w:rsidR="000C54A1" w:rsidRDefault="000C54A1" w:rsidP="002C12A3">
      <w:pPr>
        <w:spacing w:after="28"/>
        <w:ind w:left="19" w:right="4" w:hanging="10"/>
        <w:jc w:val="center"/>
        <w:rPr>
          <w:rFonts w:ascii="Times New Roman" w:eastAsia="Times New Roman" w:hAnsi="Times New Roman" w:cs="Times New Roman"/>
          <w:b/>
          <w:sz w:val="32"/>
          <w:szCs w:val="22"/>
          <w:lang w:val="bg-BG"/>
        </w:rPr>
      </w:pPr>
    </w:p>
    <w:p w14:paraId="3E43E631" w14:textId="77777777" w:rsidR="000C54A1" w:rsidRPr="002C12A3" w:rsidRDefault="000C54A1" w:rsidP="002C12A3">
      <w:pPr>
        <w:spacing w:after="28"/>
        <w:ind w:left="19" w:right="4" w:hanging="10"/>
        <w:jc w:val="center"/>
        <w:rPr>
          <w:sz w:val="22"/>
          <w:szCs w:val="22"/>
          <w:lang w:val="bg-BG"/>
        </w:rPr>
      </w:pPr>
    </w:p>
    <w:p w14:paraId="03F5AD2B" w14:textId="0690833C" w:rsidR="00825CB6" w:rsidRPr="002C12A3" w:rsidRDefault="00825CB6" w:rsidP="00AB34FC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</w:pPr>
      <w:r w:rsidRPr="002C12A3"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  <w:lastRenderedPageBreak/>
        <w:t>Анализ на потребностите</w:t>
      </w:r>
    </w:p>
    <w:p w14:paraId="266D4AB5" w14:textId="7585E54F" w:rsidR="008876B6" w:rsidRPr="002C12A3" w:rsidRDefault="008876B6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Основни цели и задачи</w:t>
      </w:r>
    </w:p>
    <w:p w14:paraId="2CBAF6BF" w14:textId="77777777" w:rsidR="00825CB6" w:rsidRPr="002C12A3" w:rsidRDefault="00825CB6" w:rsidP="00AB34FC">
      <w:pPr>
        <w:pStyle w:val="ListParagraph"/>
        <w:ind w:left="360"/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32593138" w14:textId="70B7DAAE" w:rsidR="00C12BFB" w:rsidRPr="002C12A3" w:rsidRDefault="008876B6" w:rsidP="00AB34FC">
      <w:pPr>
        <w:ind w:left="36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Системата цели да помогне на потребителя за по-добра организация на времето, като му предложи нещо по-различно от стандартните приложения с „TO DO“  списъци и календари от типа на Google Calendar. </w:t>
      </w:r>
    </w:p>
    <w:p w14:paraId="69D29797" w14:textId="12F9611F" w:rsidR="00C12BFB" w:rsidRPr="002C12A3" w:rsidRDefault="00C12BFB" w:rsidP="00AB34FC">
      <w:pPr>
        <w:ind w:left="36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Целта ни е системата да обединява в себе си няколко различни приложения, които иначе потребителят би имал на телефона си, като така да му предостави повече удобство и всичко, което запише да е на едно място, вместо да се рови чудейки се къде е записал дадена задача.</w:t>
      </w:r>
    </w:p>
    <w:p w14:paraId="7536911B" w14:textId="77777777" w:rsidR="00C12BFB" w:rsidRPr="002C12A3" w:rsidRDefault="00C12BFB" w:rsidP="00AB34FC">
      <w:pPr>
        <w:pStyle w:val="ListParagraph"/>
        <w:ind w:left="1080"/>
        <w:jc w:val="both"/>
        <w:rPr>
          <w:rFonts w:asciiTheme="majorHAnsi" w:hAnsiTheme="majorHAnsi" w:cstheme="majorHAnsi"/>
          <w:sz w:val="22"/>
          <w:szCs w:val="32"/>
          <w:lang w:val="bg-BG"/>
        </w:rPr>
      </w:pPr>
    </w:p>
    <w:p w14:paraId="4D2FD8F5" w14:textId="4F951C34" w:rsidR="008876B6" w:rsidRPr="002C12A3" w:rsidRDefault="008876B6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Целева група</w:t>
      </w:r>
    </w:p>
    <w:p w14:paraId="6D0BC7F8" w14:textId="788F35FF" w:rsidR="00725F5A" w:rsidRPr="002C12A3" w:rsidRDefault="00725F5A" w:rsidP="00AB34FC">
      <w:pPr>
        <w:jc w:val="both"/>
        <w:rPr>
          <w:rFonts w:asciiTheme="majorHAnsi" w:hAnsiTheme="majorHAnsi" w:cstheme="majorHAnsi"/>
          <w:bCs/>
          <w:lang w:val="bg-BG"/>
        </w:rPr>
      </w:pPr>
    </w:p>
    <w:p w14:paraId="29177C56" w14:textId="40A40C1C" w:rsidR="00E16377" w:rsidRPr="002C12A3" w:rsidRDefault="00FB019E" w:rsidP="00AB34FC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Cs/>
          <w:szCs w:val="22"/>
          <w:lang w:val="bg-BG"/>
        </w:rPr>
      </w:pPr>
      <w:r w:rsidRPr="002C12A3">
        <w:rPr>
          <w:rFonts w:asciiTheme="majorHAnsi" w:hAnsiTheme="majorHAnsi" w:cstheme="majorHAnsi"/>
          <w:bCs/>
          <w:szCs w:val="22"/>
          <w:lang w:val="bg-BG"/>
        </w:rPr>
        <w:t>Учащи млади хора</w:t>
      </w:r>
    </w:p>
    <w:p w14:paraId="1B8FE9C2" w14:textId="040FA314" w:rsidR="00E16377" w:rsidRPr="002C12A3" w:rsidRDefault="004435F2" w:rsidP="00AB34FC">
      <w:pPr>
        <w:ind w:left="360"/>
        <w:jc w:val="both"/>
        <w:rPr>
          <w:rFonts w:asciiTheme="majorHAnsi" w:hAnsiTheme="majorHAnsi" w:cstheme="majorHAnsi"/>
          <w:bCs/>
          <w:szCs w:val="22"/>
          <w:lang w:val="bg-BG"/>
        </w:rPr>
      </w:pPr>
      <w:r w:rsidRPr="002C12A3">
        <w:rPr>
          <w:rFonts w:asciiTheme="majorHAnsi" w:hAnsiTheme="majorHAnsi" w:cstheme="majorHAnsi"/>
          <w:bCs/>
          <w:szCs w:val="22"/>
          <w:lang w:val="bg-BG"/>
        </w:rPr>
        <w:t>Това са х</w:t>
      </w:r>
      <w:r w:rsidR="00FB019E" w:rsidRPr="002C12A3">
        <w:rPr>
          <w:rFonts w:asciiTheme="majorHAnsi" w:hAnsiTheme="majorHAnsi" w:cstheme="majorHAnsi"/>
          <w:bCs/>
          <w:szCs w:val="22"/>
          <w:lang w:val="bg-BG"/>
        </w:rPr>
        <w:t xml:space="preserve">ора, които имат нужда на едно място да виждат своите крайни срокове (домашни, тестове, изпити, проекти и т.н) и планирани събития. Развлекателните категории като Филми, Книги и Пътувания </w:t>
      </w:r>
      <w:r w:rsidR="00D3659B" w:rsidRPr="002C12A3">
        <w:rPr>
          <w:rFonts w:asciiTheme="majorHAnsi" w:hAnsiTheme="majorHAnsi" w:cstheme="majorHAnsi"/>
          <w:bCs/>
          <w:szCs w:val="22"/>
          <w:lang w:val="bg-BG"/>
        </w:rPr>
        <w:t xml:space="preserve">са особено подходящи за тази целева група, тъй като обхващат голяма част от главните интереси на подрастващите. Откъм гледна точка на дизайна, младото поколение харесва по-екстравагантни и разчупени екрани с по-ярки или пастелени цветове, а не </w:t>
      </w:r>
      <w:r w:rsidR="00FA3B49" w:rsidRPr="002C12A3">
        <w:rPr>
          <w:rFonts w:asciiTheme="majorHAnsi" w:hAnsiTheme="majorHAnsi" w:cstheme="majorHAnsi"/>
          <w:bCs/>
          <w:szCs w:val="22"/>
          <w:lang w:val="bg-BG"/>
        </w:rPr>
        <w:t>неутрални такива.</w:t>
      </w:r>
      <w:r w:rsidRPr="002C12A3">
        <w:rPr>
          <w:rFonts w:asciiTheme="majorHAnsi" w:hAnsiTheme="majorHAnsi" w:cstheme="majorHAnsi"/>
          <w:bCs/>
          <w:szCs w:val="22"/>
          <w:lang w:val="bg-BG"/>
        </w:rPr>
        <w:t xml:space="preserve"> </w:t>
      </w:r>
      <w:r w:rsidR="0012674B" w:rsidRPr="002C12A3">
        <w:rPr>
          <w:rFonts w:asciiTheme="majorHAnsi" w:hAnsiTheme="majorHAnsi" w:cstheme="majorHAnsi"/>
          <w:bCs/>
          <w:szCs w:val="22"/>
          <w:lang w:val="bg-BG"/>
        </w:rPr>
        <w:t>Разработването на системата като мобилно приложение е от съществена важност понеже предпочитаното от тях устройсво е мобилният телефон.</w:t>
      </w:r>
    </w:p>
    <w:p w14:paraId="177CAC2F" w14:textId="77777777" w:rsidR="004435F2" w:rsidRPr="002C12A3" w:rsidRDefault="00D50D3E" w:rsidP="00AB34FC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Cs/>
          <w:szCs w:val="22"/>
          <w:lang w:val="bg-BG"/>
        </w:rPr>
      </w:pPr>
      <w:r w:rsidRPr="002C12A3">
        <w:rPr>
          <w:rFonts w:asciiTheme="majorHAnsi" w:hAnsiTheme="majorHAnsi" w:cstheme="majorHAnsi"/>
          <w:bCs/>
          <w:szCs w:val="22"/>
          <w:lang w:val="bg-BG"/>
        </w:rPr>
        <w:t>Работещи х</w:t>
      </w:r>
      <w:r w:rsidR="00E16377" w:rsidRPr="002C12A3">
        <w:rPr>
          <w:rFonts w:asciiTheme="majorHAnsi" w:hAnsiTheme="majorHAnsi" w:cstheme="majorHAnsi"/>
          <w:bCs/>
          <w:szCs w:val="22"/>
          <w:lang w:val="bg-BG"/>
        </w:rPr>
        <w:t xml:space="preserve">ора </w:t>
      </w:r>
    </w:p>
    <w:p w14:paraId="2DC35AE2" w14:textId="714DF8CD" w:rsidR="00FA3B49" w:rsidRPr="002C12A3" w:rsidRDefault="004435F2" w:rsidP="00AB34FC">
      <w:pPr>
        <w:ind w:left="360"/>
        <w:jc w:val="both"/>
        <w:rPr>
          <w:rFonts w:asciiTheme="majorHAnsi" w:hAnsiTheme="majorHAnsi" w:cstheme="majorHAnsi"/>
          <w:bCs/>
          <w:szCs w:val="22"/>
          <w:lang w:val="bg-BG"/>
        </w:rPr>
      </w:pPr>
      <w:r w:rsidRPr="002C12A3">
        <w:rPr>
          <w:rFonts w:asciiTheme="majorHAnsi" w:hAnsiTheme="majorHAnsi" w:cstheme="majorHAnsi"/>
          <w:bCs/>
          <w:szCs w:val="22"/>
          <w:lang w:val="bg-BG"/>
        </w:rPr>
        <w:t xml:space="preserve">В тази целева група попадат хора </w:t>
      </w:r>
      <w:r w:rsidR="00E16377" w:rsidRPr="002C12A3">
        <w:rPr>
          <w:rFonts w:asciiTheme="majorHAnsi" w:hAnsiTheme="majorHAnsi" w:cstheme="majorHAnsi"/>
          <w:bCs/>
          <w:szCs w:val="22"/>
          <w:lang w:val="bg-BG"/>
        </w:rPr>
        <w:t>с малко свободно време за планинг и менажиране на времето си</w:t>
      </w:r>
      <w:r w:rsidRPr="002C12A3">
        <w:rPr>
          <w:rFonts w:asciiTheme="majorHAnsi" w:hAnsiTheme="majorHAnsi" w:cstheme="majorHAnsi"/>
          <w:bCs/>
          <w:szCs w:val="22"/>
          <w:lang w:val="bg-BG"/>
        </w:rPr>
        <w:t xml:space="preserve"> и много задачи за изпълняване. </w:t>
      </w:r>
      <w:r w:rsidR="00D50D3E" w:rsidRPr="002C12A3">
        <w:rPr>
          <w:rFonts w:asciiTheme="majorHAnsi" w:hAnsiTheme="majorHAnsi" w:cstheme="majorHAnsi"/>
          <w:bCs/>
          <w:szCs w:val="22"/>
          <w:lang w:val="bg-BG"/>
        </w:rPr>
        <w:t>Интерфейсът трябва да е лесен и интуитивен за използване и ориентиране в приложението.</w:t>
      </w:r>
      <w:r w:rsidRPr="002C12A3">
        <w:rPr>
          <w:rFonts w:asciiTheme="majorHAnsi" w:hAnsiTheme="majorHAnsi" w:cstheme="majorHAnsi"/>
          <w:bCs/>
          <w:szCs w:val="22"/>
          <w:lang w:val="bg-BG"/>
        </w:rPr>
        <w:t xml:space="preserve"> Съвкупността на няколко функционалности и видове списъци в едно е удобна откъм пестене на време за разучаване и използване на отделни приложения.</w:t>
      </w:r>
    </w:p>
    <w:p w14:paraId="33176BA4" w14:textId="77777777" w:rsidR="00725F5A" w:rsidRPr="002C12A3" w:rsidRDefault="00725F5A" w:rsidP="00AB34FC">
      <w:p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37FD0FED" w14:textId="5D6243C3" w:rsidR="008876B6" w:rsidRPr="002C12A3" w:rsidRDefault="008876B6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Анализ на потребностите</w:t>
      </w:r>
    </w:p>
    <w:p w14:paraId="1DCE664F" w14:textId="0987FFC7" w:rsidR="00141F17" w:rsidRPr="002C12A3" w:rsidRDefault="00594B4B" w:rsidP="00AB34FC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28"/>
          <w:szCs w:val="32"/>
          <w:lang w:val="bg-BG"/>
        </w:rPr>
        <w:t>Проблеми, които ще решава системата</w:t>
      </w:r>
    </w:p>
    <w:p w14:paraId="3036244C" w14:textId="3DE0041D" w:rsidR="005B11EC" w:rsidRPr="002C12A3" w:rsidRDefault="005B11EC" w:rsidP="00AB34FC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Потребителите ще могат да организират своите задачи на едно място.</w:t>
      </w:r>
    </w:p>
    <w:p w14:paraId="560A99A3" w14:textId="705F75B8" w:rsidR="005B11EC" w:rsidRPr="002C12A3" w:rsidRDefault="005B11EC" w:rsidP="00AB34FC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Потребителите ще могат да следят всичките си ангажименти.</w:t>
      </w:r>
    </w:p>
    <w:p w14:paraId="3D2A9E37" w14:textId="5C851F54" w:rsidR="005B11EC" w:rsidRPr="002C12A3" w:rsidRDefault="005B11EC" w:rsidP="00AB34FC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Потребителите ще могат да получават известия за своите ангажименти.</w:t>
      </w:r>
    </w:p>
    <w:p w14:paraId="05067559" w14:textId="67F4C63F" w:rsidR="00141F17" w:rsidRPr="002C12A3" w:rsidRDefault="00594B4B" w:rsidP="00AB34FC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28"/>
          <w:szCs w:val="32"/>
          <w:lang w:val="bg-BG"/>
        </w:rPr>
        <w:t>Възможности, които предоставя системата</w:t>
      </w:r>
    </w:p>
    <w:p w14:paraId="3466411E" w14:textId="11E2B0AE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Системата предоставя на потребителя възможност да подреди своите цели, задачи и интереси. Предоставят се различни предварително подготвени категории задачи, които потребителят може да попълва при желание, като освен това може да добавя разнообразни задачки за изпълнение в календара си и да им добавя допълнителни категории. Системата цели да се избегне изтеглянето на десетки приложения, всяко с отделна функционалност и да предостави, изчистен интерфейс, който да е удобен дори за потребител, който не използва всички функционалности.</w:t>
      </w:r>
    </w:p>
    <w:p w14:paraId="258CBCAB" w14:textId="619BC3B5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</w:p>
    <w:p w14:paraId="5D84C758" w14:textId="281E9313" w:rsidR="008876B6" w:rsidRPr="002C12A3" w:rsidRDefault="008876B6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lastRenderedPageBreak/>
        <w:t>Изисквания към системата</w:t>
      </w:r>
    </w:p>
    <w:p w14:paraId="3EE2F235" w14:textId="77777777" w:rsidR="008876B6" w:rsidRPr="002C12A3" w:rsidRDefault="008876B6" w:rsidP="00AB34FC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14:paraId="5EAD31A0" w14:textId="49E059D4" w:rsidR="009909AA" w:rsidRPr="002C12A3" w:rsidRDefault="009909AA" w:rsidP="00AB34FC">
      <w:pPr>
        <w:pStyle w:val="ListParagraph"/>
        <w:jc w:val="both"/>
        <w:rPr>
          <w:rFonts w:asciiTheme="majorHAnsi" w:hAnsiTheme="majorHAnsi" w:cstheme="majorHAnsi"/>
          <w:b/>
          <w:sz w:val="28"/>
          <w:szCs w:val="22"/>
          <w:lang w:val="bg-BG"/>
        </w:rPr>
      </w:pPr>
      <w:r w:rsidRPr="002C12A3">
        <w:rPr>
          <w:rFonts w:asciiTheme="majorHAnsi" w:hAnsiTheme="majorHAnsi" w:cstheme="majorHAnsi"/>
          <w:b/>
          <w:sz w:val="28"/>
          <w:szCs w:val="22"/>
          <w:lang w:val="bg-BG"/>
        </w:rPr>
        <w:t>Функционали изисквания:</w:t>
      </w:r>
    </w:p>
    <w:p w14:paraId="66198E4C" w14:textId="1BF86AB1" w:rsidR="009909AA" w:rsidRPr="002C12A3" w:rsidRDefault="009909AA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F3277C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се регистрира, за </w:t>
      </w:r>
      <w:r w:rsidR="00353319" w:rsidRPr="002C12A3">
        <w:rPr>
          <w:rFonts w:asciiTheme="majorHAnsi" w:hAnsiTheme="majorHAnsi" w:cstheme="majorHAnsi"/>
          <w:szCs w:val="22"/>
          <w:lang w:val="bg-BG"/>
        </w:rPr>
        <w:t>целта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трябва да се въведат имейл, име и парола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026B135D" w14:textId="2421CECF" w:rsidR="00353319" w:rsidRPr="002C12A3" w:rsidRDefault="00353319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F3277C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влиза в системата със своите имейл и парола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7AB1F8A4" w14:textId="4007B21E" w:rsidR="00711637" w:rsidRPr="002C12A3" w:rsidRDefault="00711637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избира от меню към коя част на системата да се насочи: Календар, Филми, Книги, Новогодишни 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цели</w:t>
      </w:r>
      <w:r w:rsidRPr="002C12A3">
        <w:rPr>
          <w:rFonts w:asciiTheme="majorHAnsi" w:hAnsiTheme="majorHAnsi" w:cstheme="majorHAnsi"/>
          <w:szCs w:val="22"/>
          <w:lang w:val="bg-BG"/>
        </w:rPr>
        <w:t>, Пътуване</w:t>
      </w:r>
      <w:r w:rsidR="000133C8" w:rsidRPr="002C12A3">
        <w:rPr>
          <w:rFonts w:asciiTheme="majorHAnsi" w:hAnsiTheme="majorHAnsi" w:cstheme="majorHAnsi"/>
          <w:szCs w:val="22"/>
          <w:lang w:val="bg-BG"/>
        </w:rPr>
        <w:t>,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="000133C8" w:rsidRPr="002C12A3">
        <w:rPr>
          <w:rFonts w:asciiTheme="majorHAnsi" w:hAnsiTheme="majorHAnsi" w:cstheme="majorHAnsi"/>
          <w:szCs w:val="22"/>
          <w:lang w:val="bg-BG"/>
        </w:rPr>
        <w:t>Рецепти</w:t>
      </w:r>
      <w:r w:rsidRPr="002C12A3">
        <w:rPr>
          <w:rFonts w:asciiTheme="majorHAnsi" w:hAnsiTheme="majorHAnsi" w:cstheme="majorHAnsi"/>
          <w:szCs w:val="22"/>
          <w:lang w:val="bg-BG"/>
        </w:rPr>
        <w:t>, Профил</w:t>
      </w:r>
    </w:p>
    <w:p w14:paraId="783004AD" w14:textId="738FD9BC" w:rsidR="000133C8" w:rsidRPr="002C12A3" w:rsidRDefault="000133C8" w:rsidP="00AB34FC">
      <w:pPr>
        <w:jc w:val="both"/>
        <w:rPr>
          <w:rFonts w:asciiTheme="majorHAnsi" w:hAnsiTheme="majorHAnsi" w:cstheme="majorHAnsi"/>
          <w:b/>
          <w:bCs/>
          <w:szCs w:val="22"/>
          <w:lang w:val="bg-BG"/>
        </w:rPr>
      </w:pPr>
    </w:p>
    <w:p w14:paraId="3BF570FD" w14:textId="61ADA967" w:rsidR="00441F5E" w:rsidRPr="002C12A3" w:rsidRDefault="00F3277C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</w:t>
      </w:r>
      <w:r w:rsidR="00711637" w:rsidRPr="002C12A3">
        <w:rPr>
          <w:rFonts w:asciiTheme="majorHAnsi" w:hAnsiTheme="majorHAnsi" w:cstheme="majorHAnsi"/>
          <w:szCs w:val="22"/>
          <w:lang w:val="bg-BG"/>
        </w:rPr>
        <w:t xml:space="preserve"> Календар п</w:t>
      </w:r>
      <w:r w:rsidR="00353319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Pr="002C12A3">
        <w:rPr>
          <w:rFonts w:asciiTheme="majorHAnsi" w:hAnsiTheme="majorHAnsi" w:cstheme="majorHAnsi"/>
          <w:szCs w:val="22"/>
          <w:lang w:val="bg-BG"/>
        </w:rPr>
        <w:t>т</w:t>
      </w:r>
      <w:r w:rsidR="00353319" w:rsidRPr="002C12A3">
        <w:rPr>
          <w:rFonts w:asciiTheme="majorHAnsi" w:hAnsiTheme="majorHAnsi" w:cstheme="majorHAnsi"/>
          <w:szCs w:val="22"/>
          <w:lang w:val="bg-BG"/>
        </w:rPr>
        <w:t xml:space="preserve"> ще може да добавя нови </w:t>
      </w:r>
      <w:r w:rsidR="00E1692B" w:rsidRPr="002C12A3">
        <w:rPr>
          <w:rFonts w:asciiTheme="majorHAnsi" w:hAnsiTheme="majorHAnsi" w:cstheme="majorHAnsi"/>
          <w:szCs w:val="22"/>
          <w:lang w:val="bg-BG"/>
        </w:rPr>
        <w:t xml:space="preserve">персонализирани списъци със </w:t>
      </w:r>
      <w:r w:rsidR="00353319" w:rsidRPr="002C12A3">
        <w:rPr>
          <w:rFonts w:asciiTheme="majorHAnsi" w:hAnsiTheme="majorHAnsi" w:cstheme="majorHAnsi"/>
          <w:szCs w:val="22"/>
          <w:lang w:val="bg-BG"/>
        </w:rPr>
        <w:t>задачи,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различни от гореспоменатите,</w:t>
      </w:r>
      <w:r w:rsidR="00353319" w:rsidRPr="002C12A3">
        <w:rPr>
          <w:rFonts w:asciiTheme="majorHAnsi" w:hAnsiTheme="majorHAnsi" w:cstheme="majorHAnsi"/>
          <w:szCs w:val="22"/>
          <w:lang w:val="bg-BG"/>
        </w:rPr>
        <w:t xml:space="preserve"> като за всяка трябва да въведе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="006149B6" w:rsidRPr="002C12A3">
        <w:rPr>
          <w:rFonts w:asciiTheme="majorHAnsi" w:hAnsiTheme="majorHAnsi" w:cstheme="majorHAnsi"/>
          <w:szCs w:val="22"/>
          <w:lang w:val="bg-BG"/>
        </w:rPr>
        <w:t>Име на задачата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353319" w:rsidRPr="002C12A3">
        <w:rPr>
          <w:rFonts w:asciiTheme="majorHAnsi" w:hAnsiTheme="majorHAnsi" w:cstheme="majorHAnsi"/>
          <w:szCs w:val="22"/>
          <w:lang w:val="bg-BG"/>
        </w:rPr>
        <w:t xml:space="preserve">Дата на която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или до която </w:t>
      </w:r>
      <w:r w:rsidR="00353319" w:rsidRPr="002C12A3">
        <w:rPr>
          <w:rFonts w:asciiTheme="majorHAnsi" w:hAnsiTheme="majorHAnsi" w:cstheme="majorHAnsi"/>
          <w:szCs w:val="22"/>
          <w:lang w:val="bg-BG"/>
        </w:rPr>
        <w:t>да се изпълни задачата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353319" w:rsidRPr="002C12A3">
        <w:rPr>
          <w:rFonts w:asciiTheme="majorHAnsi" w:hAnsiTheme="majorHAnsi" w:cstheme="majorHAnsi"/>
          <w:szCs w:val="22"/>
          <w:lang w:val="bg-BG"/>
        </w:rPr>
        <w:t>Една от трите възможни стойности за приоритет Low, Medium, High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 , </w:t>
      </w:r>
      <w:r w:rsidR="00441F5E" w:rsidRPr="002C12A3">
        <w:rPr>
          <w:rFonts w:asciiTheme="majorHAnsi" w:hAnsiTheme="majorHAnsi" w:cstheme="majorHAnsi"/>
          <w:szCs w:val="22"/>
          <w:lang w:val="bg-BG"/>
        </w:rPr>
        <w:t xml:space="preserve">Една от възможните категории 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Home, </w:t>
      </w:r>
      <w:r w:rsidR="00441F5E" w:rsidRPr="002C12A3">
        <w:rPr>
          <w:rFonts w:asciiTheme="majorHAnsi" w:hAnsiTheme="majorHAnsi" w:cstheme="majorHAnsi"/>
          <w:szCs w:val="22"/>
          <w:lang w:val="bg-BG"/>
        </w:rPr>
        <w:t xml:space="preserve">Work, Hobby, </w:t>
      </w:r>
      <w:r w:rsidR="008551BF" w:rsidRPr="002C12A3">
        <w:rPr>
          <w:rFonts w:asciiTheme="majorHAnsi" w:hAnsiTheme="majorHAnsi" w:cstheme="majorHAnsi"/>
          <w:szCs w:val="22"/>
          <w:lang w:val="bg-BG"/>
        </w:rPr>
        <w:t>Shopping</w:t>
      </w:r>
      <w:r w:rsidR="00441F5E" w:rsidRPr="002C12A3">
        <w:rPr>
          <w:rFonts w:asciiTheme="majorHAnsi" w:hAnsiTheme="majorHAnsi" w:cstheme="majorHAnsi"/>
          <w:szCs w:val="22"/>
          <w:lang w:val="bg-BG"/>
        </w:rPr>
        <w:t>, Others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441F5E" w:rsidRPr="002C12A3">
        <w:rPr>
          <w:rFonts w:asciiTheme="majorHAnsi" w:hAnsiTheme="majorHAnsi" w:cstheme="majorHAnsi"/>
          <w:szCs w:val="22"/>
          <w:lang w:val="bg-BG"/>
        </w:rPr>
        <w:t>По желание на потребителя може да остави и допълнително описание под формата на коментар</w:t>
      </w:r>
    </w:p>
    <w:p w14:paraId="2A6EC45A" w14:textId="6F0C4735" w:rsidR="00441F5E" w:rsidRPr="002C12A3" w:rsidRDefault="00E1692B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</w:t>
      </w:r>
      <w:r w:rsidR="00711637" w:rsidRPr="002C12A3">
        <w:rPr>
          <w:rFonts w:asciiTheme="majorHAnsi" w:hAnsiTheme="majorHAnsi" w:cstheme="majorHAnsi"/>
          <w:szCs w:val="22"/>
          <w:lang w:val="bg-BG"/>
        </w:rPr>
        <w:t xml:space="preserve"> Календар п</w:t>
      </w:r>
      <w:r w:rsidR="00441F5E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Pr="002C12A3">
        <w:rPr>
          <w:rFonts w:asciiTheme="majorHAnsi" w:hAnsiTheme="majorHAnsi" w:cstheme="majorHAnsi"/>
          <w:szCs w:val="22"/>
          <w:lang w:val="bg-BG"/>
        </w:rPr>
        <w:t>т</w:t>
      </w:r>
      <w:r w:rsidR="00441F5E" w:rsidRPr="002C12A3">
        <w:rPr>
          <w:rFonts w:asciiTheme="majorHAnsi" w:hAnsiTheme="majorHAnsi" w:cstheme="majorHAnsi"/>
          <w:szCs w:val="22"/>
          <w:lang w:val="bg-BG"/>
        </w:rPr>
        <w:t xml:space="preserve"> ще може да избере дали изгледа му да бъде за задачите за един ден или на календар за целия месец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. При този изглед се вижда името на задачата, а приоритетът се изобразява с цвят Low - зелено, Medium – жълто и High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–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червено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, а категориите Work, Hobby, Free time, Home, Others са иконки пред задачите.</w:t>
      </w:r>
    </w:p>
    <w:p w14:paraId="4418E91D" w14:textId="47685387" w:rsidR="00711637" w:rsidRPr="002C12A3" w:rsidRDefault="00E1692B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В 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Календар потребителя</w:t>
      </w:r>
      <w:r w:rsidRPr="002C12A3">
        <w:rPr>
          <w:rFonts w:asciiTheme="majorHAnsi" w:hAnsiTheme="majorHAnsi" w:cstheme="majorHAnsi"/>
          <w:szCs w:val="22"/>
          <w:lang w:val="bg-BG"/>
        </w:rPr>
        <w:t>т</w:t>
      </w:r>
      <w:r w:rsidR="00711637"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статуса на задача като изпълнена или неизпълнена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чрез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кликане на 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бутон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в края </w:t>
      </w:r>
      <w:r w:rsidRPr="002C12A3">
        <w:rPr>
          <w:rFonts w:asciiTheme="majorHAnsi" w:hAnsiTheme="majorHAnsi" w:cstheme="majorHAnsi"/>
          <w:szCs w:val="22"/>
          <w:lang w:val="bg-BG"/>
        </w:rPr>
        <w:t>на реда със задачата. Когато е завършена, задачата променя фона си към по-блед и се измества в края на страницата.</w:t>
      </w:r>
    </w:p>
    <w:p w14:paraId="6D27FF14" w14:textId="24DEC546" w:rsidR="00441F5E" w:rsidRPr="002C12A3" w:rsidRDefault="00E1692B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В Календар потребителят </w:t>
      </w:r>
      <w:r w:rsidR="00441F5E" w:rsidRPr="002C12A3">
        <w:rPr>
          <w:rFonts w:asciiTheme="majorHAnsi" w:hAnsiTheme="majorHAnsi" w:cstheme="majorHAnsi"/>
          <w:szCs w:val="22"/>
          <w:lang w:val="bg-BG"/>
        </w:rPr>
        <w:t xml:space="preserve">ще може да преглежда по-подробна информация за дадена 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задача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като кликне върхи нея. Информацията ще се показва на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нов екран</w:t>
      </w:r>
      <w:r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64F508B8" w14:textId="1EE5988A" w:rsidR="00711637" w:rsidRPr="002C12A3" w:rsidRDefault="00E1692B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В Календар потребителят  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ще може да редактира информацията за избрана задача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след като я е отворил в нов екран.</w:t>
      </w:r>
    </w:p>
    <w:p w14:paraId="75A9875F" w14:textId="4D302060" w:rsidR="000133C8" w:rsidRPr="002C12A3" w:rsidRDefault="00E1692B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В 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Календар потребителя</w:t>
      </w:r>
      <w:r w:rsidRPr="002C12A3">
        <w:rPr>
          <w:rFonts w:asciiTheme="majorHAnsi" w:hAnsiTheme="majorHAnsi" w:cstheme="majorHAnsi"/>
          <w:szCs w:val="22"/>
          <w:lang w:val="bg-BG"/>
        </w:rPr>
        <w:t>т</w:t>
      </w:r>
      <w:r w:rsidR="00711637" w:rsidRPr="002C12A3">
        <w:rPr>
          <w:rFonts w:asciiTheme="majorHAnsi" w:hAnsiTheme="majorHAnsi" w:cstheme="majorHAnsi"/>
          <w:szCs w:val="22"/>
          <w:lang w:val="bg-BG"/>
        </w:rPr>
        <w:t xml:space="preserve"> ще може да </w:t>
      </w:r>
      <w:r w:rsidRPr="002C12A3">
        <w:rPr>
          <w:rFonts w:asciiTheme="majorHAnsi" w:hAnsiTheme="majorHAnsi" w:cstheme="majorHAnsi"/>
          <w:szCs w:val="22"/>
          <w:lang w:val="bg-BG"/>
        </w:rPr>
        <w:t>из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трие избрана задача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, когато я отвори в нов екран.</w:t>
      </w:r>
    </w:p>
    <w:p w14:paraId="30BDC858" w14:textId="14669933" w:rsidR="006149B6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</w:t>
      </w:r>
      <w:r w:rsidR="00711637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E1692B" w:rsidRPr="002C12A3">
        <w:rPr>
          <w:rFonts w:asciiTheme="majorHAnsi" w:hAnsiTheme="majorHAnsi" w:cstheme="majorHAnsi"/>
          <w:szCs w:val="22"/>
          <w:lang w:val="bg-BG"/>
        </w:rPr>
        <w:t>т</w:t>
      </w:r>
      <w:r w:rsidR="00711637" w:rsidRPr="002C12A3">
        <w:rPr>
          <w:rFonts w:asciiTheme="majorHAnsi" w:hAnsiTheme="majorHAnsi" w:cstheme="majorHAnsi"/>
          <w:szCs w:val="22"/>
          <w:lang w:val="bg-BG"/>
        </w:rPr>
        <w:t xml:space="preserve"> ще може да добави нов филм към списъка с филми за гледане</w:t>
      </w:r>
      <w:r w:rsidR="006149B6" w:rsidRPr="002C12A3">
        <w:rPr>
          <w:rFonts w:asciiTheme="majorHAnsi" w:hAnsiTheme="majorHAnsi" w:cstheme="majorHAnsi"/>
          <w:szCs w:val="22"/>
          <w:lang w:val="bg-BG"/>
        </w:rPr>
        <w:t>, като за всеки трябва да въведе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6149B6" w:rsidRPr="002C12A3">
        <w:rPr>
          <w:rFonts w:asciiTheme="majorHAnsi" w:hAnsiTheme="majorHAnsi" w:cstheme="majorHAnsi"/>
          <w:szCs w:val="22"/>
          <w:lang w:val="bg-BG"/>
        </w:rPr>
        <w:t>Име на филма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Приоритет на филма, </w:t>
      </w:r>
      <w:r w:rsidR="006149B6" w:rsidRPr="002C12A3">
        <w:rPr>
          <w:rFonts w:asciiTheme="majorHAnsi" w:hAnsiTheme="majorHAnsi" w:cstheme="majorHAnsi"/>
          <w:szCs w:val="22"/>
          <w:lang w:val="bg-BG"/>
        </w:rPr>
        <w:t>По желание на потребителя може да остави и допълнително описание под формата на коментар</w:t>
      </w:r>
    </w:p>
    <w:p w14:paraId="587D4CF7" w14:textId="5908DC67" w:rsidR="006149B6" w:rsidRPr="002C12A3" w:rsidRDefault="006149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Във Филми 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избира между списък </w:t>
      </w:r>
      <w:r w:rsidR="00E1692B" w:rsidRPr="002C12A3">
        <w:rPr>
          <w:rFonts w:asciiTheme="majorHAnsi" w:hAnsiTheme="majorHAnsi" w:cstheme="majorHAnsi"/>
          <w:szCs w:val="22"/>
          <w:lang w:val="bg-BG"/>
        </w:rPr>
        <w:t>с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гледани фил</w:t>
      </w:r>
      <w:r w:rsidR="00E1692B" w:rsidRPr="002C12A3">
        <w:rPr>
          <w:rFonts w:asciiTheme="majorHAnsi" w:hAnsiTheme="majorHAnsi" w:cstheme="majorHAnsi"/>
          <w:szCs w:val="22"/>
          <w:lang w:val="bg-BG"/>
        </w:rPr>
        <w:t>ми и списък с филми за гледане.</w:t>
      </w:r>
    </w:p>
    <w:p w14:paraId="1C90A3FC" w14:textId="3DD8F38C" w:rsidR="006149B6" w:rsidRPr="002C12A3" w:rsidRDefault="006149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Във Филми 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статута на филм на гледан или за гледане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2BAC94CE" w14:textId="7FED71F5" w:rsidR="006149B6" w:rsidRPr="002C12A3" w:rsidRDefault="006149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Във Филми 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преглежда подробна информация за даден филм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, като кликне въру него. В нов прозорец се показва информацията, която е въвел като име, жанр и коментари.</w:t>
      </w:r>
    </w:p>
    <w:p w14:paraId="50B9DAE5" w14:textId="1E883D15" w:rsidR="006149B6" w:rsidRPr="002C12A3" w:rsidRDefault="006149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Във Филми 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информацията за избран филм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, като кликне върху името на филма и се отвори подробната информация за него.</w:t>
      </w:r>
    </w:p>
    <w:p w14:paraId="22803763" w14:textId="05B718B2" w:rsidR="006149B6" w:rsidRPr="002C12A3" w:rsidRDefault="006149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Във Филми 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изтрива избран филм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41F27442" w14:textId="0365A820" w:rsidR="000133C8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добави нова книга към списъка с книги за четене, като за всяка трябва да въведе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Pr="002C12A3">
        <w:rPr>
          <w:rFonts w:asciiTheme="majorHAnsi" w:hAnsiTheme="majorHAnsi" w:cstheme="majorHAnsi"/>
          <w:szCs w:val="22"/>
          <w:lang w:val="bg-BG"/>
        </w:rPr>
        <w:t>Име на книгата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, Приоритет на книгата, 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По желание на </w:t>
      </w:r>
      <w:r w:rsidRPr="002C12A3">
        <w:rPr>
          <w:rFonts w:asciiTheme="majorHAnsi" w:hAnsiTheme="majorHAnsi" w:cstheme="majorHAnsi"/>
          <w:szCs w:val="22"/>
          <w:lang w:val="bg-BG"/>
        </w:rPr>
        <w:lastRenderedPageBreak/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остави и допълнително </w:t>
      </w:r>
      <w:r w:rsidR="00115F74" w:rsidRPr="002C12A3">
        <w:rPr>
          <w:rFonts w:asciiTheme="majorHAnsi" w:hAnsiTheme="majorHAnsi" w:cstheme="majorHAnsi"/>
          <w:szCs w:val="22"/>
          <w:lang w:val="bg-BG"/>
        </w:rPr>
        <w:t>впечатление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под формата на коментар</w:t>
      </w:r>
    </w:p>
    <w:p w14:paraId="79DA81DA" w14:textId="1763F442" w:rsidR="000133C8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избира между списък </w:t>
      </w:r>
      <w:r w:rsidR="00E1692B" w:rsidRPr="002C12A3">
        <w:rPr>
          <w:rFonts w:asciiTheme="majorHAnsi" w:hAnsiTheme="majorHAnsi" w:cstheme="majorHAnsi"/>
          <w:szCs w:val="22"/>
          <w:lang w:val="bg-BG"/>
        </w:rPr>
        <w:t>с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четени книги и списък с книги за четене</w:t>
      </w:r>
      <w:r w:rsidR="007C470F" w:rsidRPr="002C12A3">
        <w:rPr>
          <w:rFonts w:asciiTheme="majorHAnsi" w:hAnsiTheme="majorHAnsi" w:cstheme="majorHAnsi"/>
          <w:szCs w:val="22"/>
          <w:lang w:val="bg-BG"/>
        </w:rPr>
        <w:t>.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В тези списъци се показват имената на книгите.</w:t>
      </w:r>
    </w:p>
    <w:p w14:paraId="4EB473DE" w14:textId="03AEA80C" w:rsidR="000133C8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статута на книга на прочетена или непрочетена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7BCDE63C" w14:textId="5550314A" w:rsidR="000133C8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преглежда подробна информация за дадена книга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, като кликне върху нея. Така ще се отвори прозорец с всичката въведена информация за книгата.</w:t>
      </w:r>
    </w:p>
    <w:p w14:paraId="25067CCA" w14:textId="35CA5158" w:rsidR="000133C8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информацията за избрана книга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като отвори прозорежа с подробна информация и редактира избраните полета.</w:t>
      </w:r>
    </w:p>
    <w:p w14:paraId="64E789BA" w14:textId="67095577" w:rsidR="000E3F96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изтрива избрана книга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406EB24E" w14:textId="7C69313E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добави нова дестинация към списъка с дестинации за пътуване, като за всяка трябва да въведе</w:t>
      </w:r>
      <w:r w:rsidR="008551BF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Pr="002C12A3">
        <w:rPr>
          <w:rFonts w:asciiTheme="majorHAnsi" w:hAnsiTheme="majorHAnsi" w:cstheme="majorHAnsi"/>
          <w:szCs w:val="22"/>
          <w:lang w:val="bg-BG"/>
        </w:rPr>
        <w:t>Име на дестинацията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Приоритет на дестинацията </w:t>
      </w:r>
      <w:r w:rsidRPr="002C12A3">
        <w:rPr>
          <w:rFonts w:asciiTheme="majorHAnsi" w:hAnsiTheme="majorHAnsi" w:cstheme="majorHAnsi"/>
          <w:szCs w:val="22"/>
          <w:lang w:val="bg-BG"/>
        </w:rPr>
        <w:t>По желание на потребителя може да остави и допълнителна информация под формата на коментар</w:t>
      </w:r>
    </w:p>
    <w:p w14:paraId="71BB208B" w14:textId="72909699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избира между списък със посетени и не посетени дестинации, които съдържат </w:t>
      </w:r>
      <w:r w:rsidR="007C470F" w:rsidRPr="002C12A3">
        <w:rPr>
          <w:rFonts w:asciiTheme="majorHAnsi" w:hAnsiTheme="majorHAnsi" w:cstheme="majorHAnsi"/>
          <w:szCs w:val="22"/>
          <w:lang w:val="bg-BG"/>
        </w:rPr>
        <w:t>имена на дестинациите, както и секция със списъци с багаж.</w:t>
      </w:r>
    </w:p>
    <w:p w14:paraId="4A9C2EFA" w14:textId="0270CE6F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Потребителят може да добавя нов списък с багаж, като му добавя име и неща, които трябва да вземе по време на път. </w:t>
      </w:r>
    </w:p>
    <w:p w14:paraId="3CAC2CA0" w14:textId="4A104215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може да редактира даден списък като премахва и добавя елементи към него.</w:t>
      </w:r>
    </w:p>
    <w:p w14:paraId="6CC3FD10" w14:textId="53AD8E7F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може да ра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зглежда списък като кликне върху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него, под списъка се показва съдържанието му.</w:t>
      </w:r>
    </w:p>
    <w:p w14:paraId="34008D2B" w14:textId="2AC351FA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може да променя име на списък с багаж.</w:t>
      </w:r>
    </w:p>
    <w:p w14:paraId="222CAA41" w14:textId="76C1D26F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може да изтрива списък, ако реши, че не му е необходим вече.</w:t>
      </w:r>
    </w:p>
    <w:p w14:paraId="04B2D441" w14:textId="7864A31E" w:rsidR="007C470F" w:rsidRPr="002C12A3" w:rsidRDefault="007C470F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може да добавя и премахва тикчетата на всеки артикул в списъка с багаж, за да може да го преизползва.</w:t>
      </w:r>
    </w:p>
    <w:p w14:paraId="32DC55E7" w14:textId="4440811E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 ще може да променя статута на дестинация на посетена и не посетена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49D85DDA" w14:textId="799D6411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 ще може да преглежда подробна информация за избрана дестинация</w:t>
      </w:r>
      <w:r w:rsidR="007C470F" w:rsidRPr="002C12A3">
        <w:rPr>
          <w:rFonts w:asciiTheme="majorHAnsi" w:hAnsiTheme="majorHAnsi" w:cstheme="majorHAnsi"/>
          <w:szCs w:val="22"/>
          <w:lang w:val="bg-BG"/>
        </w:rPr>
        <w:t xml:space="preserve"> чрез кликане върху името ѝ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и се отвори прозорец с цялата въведена информация за дестинацията.</w:t>
      </w:r>
    </w:p>
    <w:p w14:paraId="0C95535C" w14:textId="0B427BD5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информацията за избрана дестинация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66FD779B" w14:textId="4D732957" w:rsidR="00283B30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изтрива избрана дестинация</w:t>
      </w:r>
    </w:p>
    <w:p w14:paraId="742871FA" w14:textId="7621D485" w:rsidR="00283B30" w:rsidRPr="002C12A3" w:rsidRDefault="00283B30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добави нова цели към списъка с неизпълнени цели, като за всеки трябва да въведе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Pr="002C12A3">
        <w:rPr>
          <w:rFonts w:asciiTheme="majorHAnsi" w:hAnsiTheme="majorHAnsi" w:cstheme="majorHAnsi"/>
          <w:szCs w:val="22"/>
          <w:lang w:val="bg-BG"/>
        </w:rPr>
        <w:t>Име на целта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Pr="002C12A3">
        <w:rPr>
          <w:rFonts w:asciiTheme="majorHAnsi" w:hAnsiTheme="majorHAnsi" w:cstheme="majorHAnsi"/>
          <w:szCs w:val="22"/>
          <w:lang w:val="bg-BG"/>
        </w:rPr>
        <w:t>Една от трите възможни стойности за приоритет Low, Medium, High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Pr="002C12A3">
        <w:rPr>
          <w:rFonts w:asciiTheme="majorHAnsi" w:hAnsiTheme="majorHAnsi" w:cstheme="majorHAnsi"/>
          <w:szCs w:val="22"/>
          <w:lang w:val="bg-BG"/>
        </w:rPr>
        <w:t>По желание на потребителя може да остави и допълнително описание под формата на коментар</w:t>
      </w:r>
    </w:p>
    <w:p w14:paraId="4EA9703E" w14:textId="2EBDDF9F" w:rsidR="00283B30" w:rsidRPr="002C12A3" w:rsidRDefault="00AE3AA7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ще може да избира между списък с </w:t>
      </w:r>
      <w:r w:rsidRPr="002C12A3">
        <w:rPr>
          <w:rFonts w:asciiTheme="majorHAnsi" w:hAnsiTheme="majorHAnsi" w:cstheme="majorHAnsi"/>
          <w:szCs w:val="22"/>
          <w:lang w:val="bg-BG"/>
        </w:rPr>
        <w:t>неизпълнени и изпълнени цели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, които съдържат съкратена информация за </w:t>
      </w:r>
      <w:r w:rsidRPr="002C12A3">
        <w:rPr>
          <w:rFonts w:asciiTheme="majorHAnsi" w:hAnsiTheme="majorHAnsi" w:cstheme="majorHAnsi"/>
          <w:szCs w:val="22"/>
          <w:lang w:val="bg-BG"/>
        </w:rPr>
        <w:t>целите</w:t>
      </w:r>
      <w:r w:rsidR="00177F66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(име, дата и приоритет)</w:t>
      </w:r>
    </w:p>
    <w:p w14:paraId="5543CE11" w14:textId="2697FD84" w:rsidR="00283B30" w:rsidRPr="002C12A3" w:rsidRDefault="00AE3AA7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статута на </w:t>
      </w:r>
      <w:r w:rsidRPr="002C12A3">
        <w:rPr>
          <w:rFonts w:asciiTheme="majorHAnsi" w:hAnsiTheme="majorHAnsi" w:cstheme="majorHAnsi"/>
          <w:szCs w:val="22"/>
          <w:lang w:val="bg-BG"/>
        </w:rPr>
        <w:t>цел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на </w:t>
      </w:r>
      <w:r w:rsidRPr="002C12A3">
        <w:rPr>
          <w:rFonts w:asciiTheme="majorHAnsi" w:hAnsiTheme="majorHAnsi" w:cstheme="majorHAnsi"/>
          <w:szCs w:val="22"/>
          <w:lang w:val="bg-BG"/>
        </w:rPr>
        <w:t>изпълнена или неизпълнена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.</w:t>
      </w:r>
    </w:p>
    <w:p w14:paraId="25455053" w14:textId="35C65A40" w:rsidR="00283B30" w:rsidRPr="002C12A3" w:rsidRDefault="00AE3AA7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ще може да преглежда подробна информация за даден</w:t>
      </w:r>
      <w:r w:rsidRPr="002C12A3">
        <w:rPr>
          <w:rFonts w:asciiTheme="majorHAnsi" w:hAnsiTheme="majorHAnsi" w:cstheme="majorHAnsi"/>
          <w:szCs w:val="22"/>
          <w:lang w:val="bg-BG"/>
        </w:rPr>
        <w:t>а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</w:t>
      </w:r>
      <w:r w:rsidRPr="002C12A3">
        <w:rPr>
          <w:rFonts w:asciiTheme="majorHAnsi" w:hAnsiTheme="majorHAnsi" w:cstheme="majorHAnsi"/>
          <w:szCs w:val="22"/>
          <w:lang w:val="bg-BG"/>
        </w:rPr>
        <w:t>цел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като кликне върху нея и се отвори нов прозорец с въведената информация.</w:t>
      </w:r>
    </w:p>
    <w:p w14:paraId="6F273413" w14:textId="7D5AED91" w:rsidR="00283B30" w:rsidRPr="002C12A3" w:rsidRDefault="00AE3AA7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lastRenderedPageBreak/>
        <w:t>П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информацията за избран</w:t>
      </w:r>
      <w:r w:rsidRPr="002C12A3">
        <w:rPr>
          <w:rFonts w:asciiTheme="majorHAnsi" w:hAnsiTheme="majorHAnsi" w:cstheme="majorHAnsi"/>
          <w:szCs w:val="22"/>
          <w:lang w:val="bg-BG"/>
        </w:rPr>
        <w:t>а цел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 като кликне върху нея и се отвори нов прозорец с въведената информация и там избере полетата, които иска да редактира.</w:t>
      </w:r>
    </w:p>
    <w:p w14:paraId="6A21B388" w14:textId="0458E471" w:rsidR="000133C8" w:rsidRPr="002C12A3" w:rsidRDefault="00AE3AA7" w:rsidP="00AB34F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отребителя</w:t>
      </w:r>
      <w:r w:rsidR="009B43AE" w:rsidRPr="002C12A3">
        <w:rPr>
          <w:rFonts w:asciiTheme="majorHAnsi" w:hAnsiTheme="majorHAnsi" w:cstheme="majorHAnsi"/>
          <w:szCs w:val="22"/>
          <w:lang w:val="bg-BG"/>
        </w:rPr>
        <w:t>т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ще може да изтрива избран</w:t>
      </w:r>
      <w:r w:rsidRPr="002C12A3">
        <w:rPr>
          <w:rFonts w:asciiTheme="majorHAnsi" w:hAnsiTheme="majorHAnsi" w:cstheme="majorHAnsi"/>
          <w:szCs w:val="22"/>
          <w:lang w:val="bg-BG"/>
        </w:rPr>
        <w:t>а цел</w:t>
      </w:r>
    </w:p>
    <w:p w14:paraId="16400945" w14:textId="56CAEC2A" w:rsidR="00283B30" w:rsidRPr="002C12A3" w:rsidRDefault="000133C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</w:t>
      </w:r>
      <w:r w:rsidR="009B43AE" w:rsidRPr="002C12A3">
        <w:rPr>
          <w:rFonts w:asciiTheme="majorHAnsi" w:hAnsiTheme="majorHAnsi" w:cstheme="majorHAnsi"/>
          <w:szCs w:val="22"/>
          <w:lang w:val="bg-BG"/>
        </w:rPr>
        <w:t xml:space="preserve">добави нов рецепта, 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като за всяка трябва да въведе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Име на рецептата</w:t>
      </w:r>
      <w:r w:rsidR="004066D8" w:rsidRPr="002C12A3">
        <w:rPr>
          <w:rFonts w:asciiTheme="majorHAnsi" w:hAnsiTheme="majorHAnsi" w:cstheme="majorHAnsi"/>
          <w:szCs w:val="22"/>
          <w:lang w:val="bg-BG"/>
        </w:rPr>
        <w:t xml:space="preserve">, </w:t>
      </w:r>
      <w:r w:rsidR="00283B30" w:rsidRPr="002C12A3">
        <w:rPr>
          <w:rFonts w:asciiTheme="majorHAnsi" w:hAnsiTheme="majorHAnsi" w:cstheme="majorHAnsi"/>
          <w:szCs w:val="22"/>
          <w:lang w:val="bg-BG"/>
        </w:rPr>
        <w:t>Текст на рецептата</w:t>
      </w:r>
      <w:r w:rsidR="004066D8" w:rsidRPr="002C12A3">
        <w:rPr>
          <w:rFonts w:asciiTheme="majorHAnsi" w:hAnsiTheme="majorHAnsi" w:cstheme="majorHAnsi"/>
          <w:szCs w:val="22"/>
          <w:lang w:val="bg-BG"/>
        </w:rPr>
        <w:t>,</w:t>
      </w:r>
      <w:r w:rsidR="00283B30" w:rsidRPr="002C12A3">
        <w:rPr>
          <w:rFonts w:asciiTheme="majorHAnsi" w:hAnsiTheme="majorHAnsi" w:cstheme="majorHAnsi"/>
          <w:szCs w:val="22"/>
          <w:lang w:val="bg-BG"/>
        </w:rPr>
        <w:t xml:space="preserve"> При желание може да добави и снимка към рецептата</w:t>
      </w:r>
    </w:p>
    <w:p w14:paraId="29294033" w14:textId="747AFE20" w:rsidR="00283B30" w:rsidRPr="002C12A3" w:rsidRDefault="00283B30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преглежда списък от рецеп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ти с кратка информация за тях (и</w:t>
      </w:r>
      <w:r w:rsidRPr="002C12A3">
        <w:rPr>
          <w:rFonts w:asciiTheme="majorHAnsi" w:hAnsiTheme="majorHAnsi" w:cstheme="majorHAnsi"/>
          <w:szCs w:val="22"/>
          <w:lang w:val="bg-BG"/>
        </w:rPr>
        <w:t>ме и снимка)</w:t>
      </w:r>
    </w:p>
    <w:p w14:paraId="49C9746E" w14:textId="5993AD10" w:rsidR="00283B30" w:rsidRPr="002C12A3" w:rsidRDefault="00283B30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преглежда подробна информация за дадена рецепта</w:t>
      </w:r>
      <w:r w:rsidR="00586D52" w:rsidRPr="002C12A3">
        <w:rPr>
          <w:rFonts w:asciiTheme="majorHAnsi" w:hAnsiTheme="majorHAnsi" w:cstheme="majorHAnsi"/>
          <w:szCs w:val="22"/>
          <w:lang w:val="bg-BG"/>
        </w:rPr>
        <w:t xml:space="preserve"> като кликне върху нея и се отвори цялата информация в нов прозорец.</w:t>
      </w:r>
    </w:p>
    <w:p w14:paraId="0D2A3C45" w14:textId="557B5092" w:rsidR="00283B30" w:rsidRPr="002C12A3" w:rsidRDefault="00283B30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променя информацията за избрана рецепта</w:t>
      </w:r>
      <w:r w:rsidR="00586D52" w:rsidRPr="002C12A3">
        <w:rPr>
          <w:rFonts w:asciiTheme="majorHAnsi" w:hAnsiTheme="majorHAnsi" w:cstheme="majorHAnsi"/>
          <w:szCs w:val="22"/>
          <w:lang w:val="bg-BG"/>
        </w:rPr>
        <w:t xml:space="preserve"> като кликне върху нея и се отвори цялата информация в нов прозорец. Там той може да избере и редактира желаните полета.</w:t>
      </w:r>
    </w:p>
    <w:p w14:paraId="1CE8DA0E" w14:textId="076C8463" w:rsidR="00AE3AA7" w:rsidRPr="002C12A3" w:rsidRDefault="00283B30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ще може да изтрива избрана рецепта</w:t>
      </w:r>
    </w:p>
    <w:p w14:paraId="314E9EA8" w14:textId="76D9A4F1" w:rsidR="00283B30" w:rsidRPr="002C12A3" w:rsidRDefault="00AE3AA7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види името, имейла и профилната си снимка</w:t>
      </w:r>
    </w:p>
    <w:p w14:paraId="12176B2E" w14:textId="1699A312" w:rsidR="00AE3AA7" w:rsidRPr="002C12A3" w:rsidRDefault="00AE3AA7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качи профилна </w:t>
      </w:r>
      <w:r w:rsidR="000E3F96" w:rsidRPr="002C12A3">
        <w:rPr>
          <w:rFonts w:asciiTheme="majorHAnsi" w:hAnsiTheme="majorHAnsi" w:cstheme="majorHAnsi"/>
          <w:szCs w:val="22"/>
          <w:lang w:val="bg-BG"/>
        </w:rPr>
        <w:t>снимка</w:t>
      </w:r>
    </w:p>
    <w:p w14:paraId="07BFB08F" w14:textId="18219D69" w:rsidR="00AE3AA7" w:rsidRPr="002C12A3" w:rsidRDefault="004066D8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Смени данните за профила си(Име, парола, имейл или снимка)</w:t>
      </w:r>
    </w:p>
    <w:p w14:paraId="55777674" w14:textId="36A0D332" w:rsidR="000E3F96" w:rsidRPr="002C12A3" w:rsidRDefault="000E3F9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</w:t>
      </w:r>
      <w:r w:rsidR="00586D52" w:rsidRPr="002C12A3">
        <w:rPr>
          <w:rFonts w:asciiTheme="majorHAnsi" w:hAnsiTheme="majorHAnsi" w:cstheme="majorHAnsi"/>
          <w:szCs w:val="22"/>
          <w:lang w:val="bg-BG"/>
        </w:rPr>
        <w:t>т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може да излезе от профила си</w:t>
      </w:r>
    </w:p>
    <w:p w14:paraId="52D30539" w14:textId="0F34C465" w:rsidR="00825CB6" w:rsidRPr="002C12A3" w:rsidRDefault="00825CB6" w:rsidP="00AB34F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 може да смени езика на приложението си</w:t>
      </w:r>
    </w:p>
    <w:p w14:paraId="37A7265B" w14:textId="77777777" w:rsidR="006149B6" w:rsidRPr="002C12A3" w:rsidRDefault="006149B6" w:rsidP="00AB34FC">
      <w:pPr>
        <w:jc w:val="both"/>
        <w:rPr>
          <w:rFonts w:asciiTheme="majorHAnsi" w:hAnsiTheme="majorHAnsi" w:cstheme="majorHAnsi"/>
          <w:sz w:val="22"/>
          <w:szCs w:val="22"/>
          <w:lang w:val="bg-BG"/>
        </w:rPr>
      </w:pPr>
    </w:p>
    <w:p w14:paraId="77D79ECA" w14:textId="3032A0C9" w:rsidR="00576EDD" w:rsidRPr="002C12A3" w:rsidRDefault="00576EDD" w:rsidP="00AB34FC">
      <w:pPr>
        <w:ind w:left="360"/>
        <w:jc w:val="both"/>
        <w:rPr>
          <w:rFonts w:asciiTheme="majorHAnsi" w:hAnsiTheme="majorHAnsi" w:cstheme="majorHAnsi"/>
          <w:b/>
          <w:sz w:val="28"/>
          <w:szCs w:val="22"/>
          <w:lang w:val="bg-BG"/>
        </w:rPr>
      </w:pPr>
      <w:r w:rsidRPr="002C12A3">
        <w:rPr>
          <w:rFonts w:asciiTheme="majorHAnsi" w:hAnsiTheme="majorHAnsi" w:cstheme="majorHAnsi"/>
          <w:b/>
          <w:sz w:val="28"/>
          <w:szCs w:val="22"/>
          <w:lang w:val="bg-BG"/>
        </w:rPr>
        <w:t>Нефункционални изисквания:</w:t>
      </w:r>
    </w:p>
    <w:p w14:paraId="1B59435F" w14:textId="77777777" w:rsidR="00AB34FC" w:rsidRPr="002C12A3" w:rsidRDefault="00576EDD" w:rsidP="00AB34FC">
      <w:pPr>
        <w:ind w:left="360"/>
        <w:jc w:val="both"/>
        <w:rPr>
          <w:rFonts w:asciiTheme="majorHAnsi" w:hAnsiTheme="majorHAnsi" w:cstheme="majorHAnsi"/>
          <w:b/>
          <w:szCs w:val="22"/>
          <w:lang w:val="bg-BG"/>
        </w:rPr>
      </w:pPr>
      <w:r w:rsidRPr="002C12A3">
        <w:rPr>
          <w:rFonts w:asciiTheme="majorHAnsi" w:hAnsiTheme="majorHAnsi" w:cstheme="majorHAnsi"/>
          <w:b/>
          <w:szCs w:val="22"/>
          <w:lang w:val="bg-BG"/>
        </w:rPr>
        <w:tab/>
      </w:r>
    </w:p>
    <w:p w14:paraId="25F395DC" w14:textId="58504AFA" w:rsidR="00576EDD" w:rsidRPr="002C12A3" w:rsidRDefault="00576EDD" w:rsidP="00AB34FC">
      <w:pPr>
        <w:ind w:left="360" w:firstLine="360"/>
        <w:jc w:val="both"/>
        <w:rPr>
          <w:rFonts w:asciiTheme="majorHAnsi" w:hAnsiTheme="majorHAnsi" w:cstheme="majorHAnsi"/>
          <w:b/>
          <w:szCs w:val="22"/>
          <w:lang w:val="bg-BG"/>
        </w:rPr>
      </w:pPr>
      <w:r w:rsidRPr="002C12A3">
        <w:rPr>
          <w:rFonts w:asciiTheme="majorHAnsi" w:hAnsiTheme="majorHAnsi" w:cstheme="majorHAnsi"/>
          <w:b/>
          <w:sz w:val="28"/>
          <w:szCs w:val="22"/>
          <w:lang w:val="bg-BG"/>
        </w:rPr>
        <w:t>Производителност</w:t>
      </w:r>
      <w:r w:rsidRPr="002C12A3">
        <w:rPr>
          <w:rFonts w:asciiTheme="majorHAnsi" w:hAnsiTheme="majorHAnsi" w:cstheme="majorHAnsi"/>
          <w:b/>
          <w:szCs w:val="22"/>
          <w:lang w:val="bg-BG"/>
        </w:rPr>
        <w:t>:</w:t>
      </w:r>
    </w:p>
    <w:p w14:paraId="0CC8D0BF" w14:textId="77777777" w:rsidR="00576EDD" w:rsidRPr="002C12A3" w:rsidRDefault="00576EDD" w:rsidP="00AB34F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Системата може да допуска до 10 000 нови потребителя на месец</w:t>
      </w:r>
    </w:p>
    <w:p w14:paraId="0EFCEF3B" w14:textId="77777777" w:rsidR="00576EDD" w:rsidRPr="002C12A3" w:rsidRDefault="00576EDD" w:rsidP="00AB34F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Системата може да поддържа до 100 потребителя едновременно</w:t>
      </w:r>
    </w:p>
    <w:p w14:paraId="1872549F" w14:textId="41F360C8" w:rsidR="00576EDD" w:rsidRPr="002C12A3" w:rsidRDefault="00576EDD" w:rsidP="00AB34F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Потребителят има достъп до системата по всяко време на деня, като изключим предварително обявени интервали за поддръжка</w:t>
      </w:r>
    </w:p>
    <w:p w14:paraId="7525155A" w14:textId="77777777" w:rsidR="00576EDD" w:rsidRPr="002C12A3" w:rsidRDefault="00576EDD" w:rsidP="00AB34F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Системата се поддържа на английски език</w:t>
      </w:r>
    </w:p>
    <w:p w14:paraId="6D364709" w14:textId="72F27B43" w:rsidR="00576EDD" w:rsidRPr="002C12A3" w:rsidRDefault="00576EDD" w:rsidP="00AB34F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Предвидени са 2 часа на месец за поддръжка на системата</w:t>
      </w:r>
    </w:p>
    <w:p w14:paraId="56500334" w14:textId="77777777" w:rsidR="00576EDD" w:rsidRPr="002C12A3" w:rsidRDefault="00576EDD" w:rsidP="00AB34FC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Не се дава достъп на неоторизирани лица до личните данни на потребителите</w:t>
      </w:r>
    </w:p>
    <w:p w14:paraId="5697C120" w14:textId="77777777" w:rsidR="00576EDD" w:rsidRPr="002C12A3" w:rsidRDefault="00576EDD" w:rsidP="00AB34FC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Всеки потребител има достъп само до информация въведена от него във системата</w:t>
      </w:r>
    </w:p>
    <w:p w14:paraId="1607CFF3" w14:textId="77777777" w:rsidR="004066D8" w:rsidRPr="002C12A3" w:rsidRDefault="00576EDD" w:rsidP="00AB34FC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Личните данни на потребителите са обработвани спрямо регулациите на наредбата GDPR</w:t>
      </w:r>
    </w:p>
    <w:p w14:paraId="18D961F0" w14:textId="7235D3B6" w:rsidR="00576EDD" w:rsidRPr="002C12A3" w:rsidRDefault="00576EDD" w:rsidP="00AB34FC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Платформата е достъпна 96% от времето</w:t>
      </w:r>
    </w:p>
    <w:p w14:paraId="668EE676" w14:textId="77777777" w:rsidR="00576EDD" w:rsidRPr="002C12A3" w:rsidRDefault="00576EDD" w:rsidP="00AB34F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Интерфейса е сходен с други подобни системи за да се осигури лесна и интуитивна работа с него</w:t>
      </w:r>
    </w:p>
    <w:p w14:paraId="645CD69F" w14:textId="1C1B5844" w:rsidR="00DE160A" w:rsidRPr="002C12A3" w:rsidRDefault="00576EDD" w:rsidP="00AB34F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Доставя се лесен достъп до всички функционалности на приложението</w:t>
      </w:r>
    </w:p>
    <w:p w14:paraId="4073C701" w14:textId="44F071EB" w:rsidR="004F0F2D" w:rsidRPr="002C12A3" w:rsidRDefault="00825CB6" w:rsidP="00AB34F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Поддържа 2 езика(български и английски)</w:t>
      </w:r>
    </w:p>
    <w:p w14:paraId="574F2075" w14:textId="21956028" w:rsidR="004F0F2D" w:rsidRPr="002C12A3" w:rsidRDefault="004F0F2D" w:rsidP="00AB34FC">
      <w:pPr>
        <w:jc w:val="both"/>
        <w:rPr>
          <w:rFonts w:asciiTheme="majorHAnsi" w:hAnsiTheme="majorHAnsi" w:cstheme="majorHAnsi"/>
          <w:szCs w:val="22"/>
          <w:lang w:val="bg-BG"/>
        </w:rPr>
      </w:pPr>
    </w:p>
    <w:p w14:paraId="7A969586" w14:textId="77777777" w:rsidR="004F0F2D" w:rsidRPr="002C12A3" w:rsidRDefault="004F0F2D" w:rsidP="00AB34FC">
      <w:pPr>
        <w:jc w:val="both"/>
        <w:rPr>
          <w:rFonts w:asciiTheme="majorHAnsi" w:hAnsiTheme="majorHAnsi" w:cstheme="majorHAnsi"/>
          <w:sz w:val="22"/>
          <w:szCs w:val="22"/>
          <w:lang w:val="bg-BG"/>
        </w:rPr>
      </w:pPr>
    </w:p>
    <w:p w14:paraId="57133272" w14:textId="6DF7426A" w:rsidR="004F0F2D" w:rsidRPr="002C12A3" w:rsidRDefault="004F0F2D" w:rsidP="00AB34FC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</w:pPr>
      <w:r w:rsidRPr="002C12A3"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  <w:t>Проектиране на системата</w:t>
      </w:r>
    </w:p>
    <w:p w14:paraId="0A739585" w14:textId="13F2EBE4" w:rsidR="004F0F2D" w:rsidRDefault="004F0F2D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proofErr w:type="spellStart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U</w:t>
      </w:r>
      <w:r w:rsidR="00671C27" w:rsidRPr="002C12A3">
        <w:rPr>
          <w:rFonts w:asciiTheme="majorHAnsi" w:hAnsiTheme="majorHAnsi" w:cstheme="majorHAnsi"/>
          <w:b/>
          <w:sz w:val="32"/>
          <w:szCs w:val="32"/>
          <w:lang w:val="bg-BG"/>
        </w:rPr>
        <w:t>se</w:t>
      </w:r>
      <w:proofErr w:type="spellEnd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 xml:space="preserve"> </w:t>
      </w:r>
      <w:proofErr w:type="spellStart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Case</w:t>
      </w:r>
      <w:proofErr w:type="spellEnd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 xml:space="preserve"> </w:t>
      </w:r>
      <w:proofErr w:type="spellStart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Diagram</w:t>
      </w:r>
      <w:proofErr w:type="spellEnd"/>
    </w:p>
    <w:p w14:paraId="6950441F" w14:textId="1C529741" w:rsidR="00330F54" w:rsidRPr="00693B12" w:rsidRDefault="00693B12" w:rsidP="00330F54">
      <w:pPr>
        <w:pStyle w:val="ListParagraph"/>
        <w:ind w:left="108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781668A" wp14:editId="3004E7EB">
            <wp:simplePos x="0" y="0"/>
            <wp:positionH relativeFrom="column">
              <wp:posOffset>89962</wp:posOffset>
            </wp:positionH>
            <wp:positionV relativeFrom="paragraph">
              <wp:posOffset>0</wp:posOffset>
            </wp:positionV>
            <wp:extent cx="5731510" cy="4043045"/>
            <wp:effectExtent l="0" t="0" r="0" b="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235C5" w14:textId="2BB179A3" w:rsidR="004F0F2D" w:rsidRPr="002C12A3" w:rsidRDefault="004F0F2D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proofErr w:type="spellStart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Use</w:t>
      </w:r>
      <w:proofErr w:type="spellEnd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 xml:space="preserve"> </w:t>
      </w:r>
      <w:proofErr w:type="spellStart"/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Cases</w:t>
      </w:r>
      <w:proofErr w:type="spellEnd"/>
    </w:p>
    <w:p w14:paraId="3D4BA775" w14:textId="77777777" w:rsidR="00490C4B" w:rsidRPr="002C12A3" w:rsidRDefault="00490C4B" w:rsidP="00AB34FC">
      <w:pPr>
        <w:jc w:val="both"/>
        <w:rPr>
          <w:rFonts w:asciiTheme="majorHAnsi" w:hAnsiTheme="majorHAnsi" w:cstheme="majorHAnsi"/>
          <w:lang w:val="bg-BG"/>
        </w:rPr>
      </w:pP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4F0F2D" w:rsidRPr="002C12A3" w14:paraId="1BB85776" w14:textId="77777777" w:rsidTr="00911DED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EA991C4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A49C933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USE CASE:1</w:t>
            </w:r>
          </w:p>
        </w:tc>
      </w:tr>
      <w:tr w:rsidR="004F0F2D" w:rsidRPr="002C12A3" w14:paraId="2933A59E" w14:textId="77777777" w:rsidTr="00911DED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A000A9C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3EA3B3C0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Добавяне на задача (Task)</w:t>
            </w:r>
          </w:p>
        </w:tc>
      </w:tr>
      <w:tr w:rsidR="004F0F2D" w:rsidRPr="002C12A3" w14:paraId="7BBB2140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656236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57573DA" w14:textId="77777777" w:rsidR="004F0F2D" w:rsidRPr="002C12A3" w:rsidRDefault="004F0F2D" w:rsidP="00AB34FC">
            <w:pPr>
              <w:pStyle w:val="Hints"/>
              <w:numPr>
                <w:ilvl w:val="0"/>
                <w:numId w:val="20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Регистриран потребител</w:t>
            </w:r>
          </w:p>
          <w:p w14:paraId="35EA61EA" w14:textId="77777777" w:rsidR="004F0F2D" w:rsidRPr="002C12A3" w:rsidRDefault="004F0F2D" w:rsidP="00AB34FC">
            <w:pPr>
              <w:pStyle w:val="Hints"/>
              <w:numPr>
                <w:ilvl w:val="0"/>
                <w:numId w:val="20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Система на базата данни</w:t>
            </w:r>
          </w:p>
        </w:tc>
      </w:tr>
      <w:tr w:rsidR="004F0F2D" w:rsidRPr="002C12A3" w14:paraId="599BB8BC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78CE2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E4A506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ще създаде нова задача, която да се появи във списъка със неизпълнени задачи.</w:t>
            </w:r>
          </w:p>
        </w:tc>
      </w:tr>
      <w:tr w:rsidR="004F0F2D" w:rsidRPr="002C12A3" w14:paraId="60096DFF" w14:textId="77777777" w:rsidTr="00911DED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AF12B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2D58A" w14:textId="77777777" w:rsidR="004F0F2D" w:rsidRPr="002C12A3" w:rsidRDefault="004F0F2D" w:rsidP="00AB34FC">
            <w:pPr>
              <w:pStyle w:val="Hints"/>
              <w:numPr>
                <w:ilvl w:val="0"/>
                <w:numId w:val="22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има регистрация в приложението</w:t>
            </w:r>
          </w:p>
          <w:p w14:paraId="2F56DD96" w14:textId="77777777" w:rsidR="004F0F2D" w:rsidRPr="002C12A3" w:rsidRDefault="004F0F2D" w:rsidP="00AB34FC">
            <w:pPr>
              <w:pStyle w:val="Hints"/>
              <w:numPr>
                <w:ilvl w:val="0"/>
                <w:numId w:val="22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е влезнал в профила си.</w:t>
            </w:r>
          </w:p>
          <w:p w14:paraId="327F7DCA" w14:textId="77777777" w:rsidR="004F0F2D" w:rsidRPr="002C12A3" w:rsidRDefault="004F0F2D" w:rsidP="00AB34FC">
            <w:pPr>
              <w:pStyle w:val="Hints"/>
              <w:numPr>
                <w:ilvl w:val="0"/>
                <w:numId w:val="22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е влезнал в прозореца за добавяне на нова задача.</w:t>
            </w:r>
          </w:p>
        </w:tc>
      </w:tr>
      <w:tr w:rsidR="004F0F2D" w:rsidRPr="002C12A3" w14:paraId="196EC5BF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DB1A4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Postconditions: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4D0E5" w14:textId="77777777" w:rsidR="004F0F2D" w:rsidRPr="002C12A3" w:rsidRDefault="004F0F2D" w:rsidP="00AB34F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 xml:space="preserve">Във списъка със задачи на потребителя се появява нова задача. </w:t>
            </w:r>
          </w:p>
        </w:tc>
      </w:tr>
      <w:tr w:rsidR="004F0F2D" w:rsidRPr="002C12A3" w14:paraId="7F4BBB08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50116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77485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въвежда име на задачата</w:t>
            </w:r>
          </w:p>
          <w:p w14:paraId="36ADEFC1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приоритет на задачата (Нисък, Среден, Висок)</w:t>
            </w:r>
          </w:p>
          <w:p w14:paraId="49D385FF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категория на задачата (Дом, Работа, Хоби, Пазаруване, Други)</w:t>
            </w:r>
          </w:p>
          <w:p w14:paraId="52C85B08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дата за задачата</w:t>
            </w:r>
          </w:p>
          <w:p w14:paraId="6B59221D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дали да въведе коментар</w:t>
            </w:r>
          </w:p>
          <w:p w14:paraId="557E9511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натиска бутона „Запази“</w:t>
            </w:r>
          </w:p>
          <w:p w14:paraId="7429819E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lastRenderedPageBreak/>
              <w:t>Системата запазва новата задача в базата с данни</w:t>
            </w:r>
          </w:p>
          <w:p w14:paraId="775E7F6F" w14:textId="77777777" w:rsidR="004F0F2D" w:rsidRPr="002C12A3" w:rsidRDefault="004F0F2D" w:rsidP="00AB34F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Приложението прехвърля на списъка със задачи, където може да се види новата задача</w:t>
            </w:r>
          </w:p>
        </w:tc>
      </w:tr>
      <w:tr w:rsidR="004F0F2D" w:rsidRPr="002C12A3" w14:paraId="4D22DC74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32FE6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lastRenderedPageBreak/>
              <w:t>Alternative Flows:</w:t>
            </w:r>
          </w:p>
          <w:p w14:paraId="6D61461F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color w:val="BFBFBF"/>
                <w:szCs w:val="20"/>
                <w:lang w:val="bg-BG"/>
              </w:rPr>
            </w:pP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CBFC9C" w14:textId="77777777" w:rsidR="004F0F2D" w:rsidRPr="002C12A3" w:rsidRDefault="004F0F2D" w:rsidP="00AB34FC">
            <w:pPr>
              <w:pStyle w:val="Hints"/>
              <w:numPr>
                <w:ilvl w:val="1"/>
                <w:numId w:val="23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име на задачата се зарежда грешка с надпис „Трябва име.“</w:t>
            </w:r>
          </w:p>
          <w:p w14:paraId="77A6D57E" w14:textId="77777777" w:rsidR="004F0F2D" w:rsidRPr="002C12A3" w:rsidRDefault="004F0F2D" w:rsidP="00AB34FC">
            <w:pPr>
              <w:pStyle w:val="Hints"/>
              <w:numPr>
                <w:ilvl w:val="1"/>
                <w:numId w:val="23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избрана категория се зарежда грешка с надпис „Трябва категория.“</w:t>
            </w:r>
          </w:p>
          <w:p w14:paraId="56594765" w14:textId="77777777" w:rsidR="004F0F2D" w:rsidRPr="002C12A3" w:rsidRDefault="004F0F2D" w:rsidP="00AB34FC">
            <w:pPr>
              <w:pStyle w:val="Hints"/>
              <w:numPr>
                <w:ilvl w:val="1"/>
                <w:numId w:val="23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 приоритет се зарежда грешка с надпис „Трябва приоритет.“</w:t>
            </w:r>
          </w:p>
          <w:p w14:paraId="3A14DB03" w14:textId="77777777" w:rsidR="004F0F2D" w:rsidRPr="002C12A3" w:rsidRDefault="004F0F2D" w:rsidP="00AB34FC">
            <w:pPr>
              <w:pStyle w:val="Hints"/>
              <w:numPr>
                <w:ilvl w:val="1"/>
                <w:numId w:val="23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избрана дата се зарежда грешка с надпис „Трябва дата.“</w:t>
            </w:r>
          </w:p>
        </w:tc>
      </w:tr>
      <w:tr w:rsidR="004F0F2D" w:rsidRPr="002C12A3" w14:paraId="17EDA8AC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D702A3A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Notes and Issues: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10D5F9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 xml:space="preserve"> </w:t>
            </w:r>
          </w:p>
        </w:tc>
      </w:tr>
    </w:tbl>
    <w:p w14:paraId="7CD47EA8" w14:textId="52943695" w:rsidR="00B937AB" w:rsidRPr="002C12A3" w:rsidRDefault="00B937AB" w:rsidP="00AB34FC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</w:p>
    <w:p w14:paraId="1AFEE033" w14:textId="3EEBD7D9" w:rsidR="004F0F2D" w:rsidRPr="002C12A3" w:rsidRDefault="004F0F2D" w:rsidP="00AB34FC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</w:p>
    <w:p w14:paraId="6D2A87EF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4F0F2D" w:rsidRPr="002C12A3" w14:paraId="69C2406F" w14:textId="77777777" w:rsidTr="00911DED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ADC2A1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0C10560F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USE CASE:2</w:t>
            </w:r>
          </w:p>
        </w:tc>
      </w:tr>
      <w:tr w:rsidR="004F0F2D" w:rsidRPr="002C12A3" w14:paraId="373D3234" w14:textId="77777777" w:rsidTr="00911DED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C2ECAFF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0A2E8F54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Редактиране на задача (Task)</w:t>
            </w:r>
          </w:p>
        </w:tc>
      </w:tr>
      <w:tr w:rsidR="004F0F2D" w:rsidRPr="002C12A3" w14:paraId="112426EF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BBC092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D7660C" w14:textId="77777777" w:rsidR="004F0F2D" w:rsidRPr="002C12A3" w:rsidRDefault="004F0F2D" w:rsidP="00AB34FC">
            <w:pPr>
              <w:pStyle w:val="Hints"/>
              <w:numPr>
                <w:ilvl w:val="0"/>
                <w:numId w:val="24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Регистриран потребител</w:t>
            </w:r>
          </w:p>
          <w:p w14:paraId="1472BF5E" w14:textId="77777777" w:rsidR="004F0F2D" w:rsidRPr="002C12A3" w:rsidRDefault="004F0F2D" w:rsidP="00AB34FC">
            <w:pPr>
              <w:pStyle w:val="Hints"/>
              <w:numPr>
                <w:ilvl w:val="0"/>
                <w:numId w:val="24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Система на базата данни</w:t>
            </w:r>
          </w:p>
        </w:tc>
      </w:tr>
      <w:tr w:rsidR="004F0F2D" w:rsidRPr="002C12A3" w14:paraId="3BF74B51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651A0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A646CF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ще редактира вече добавена задача.</w:t>
            </w:r>
          </w:p>
        </w:tc>
      </w:tr>
      <w:tr w:rsidR="004F0F2D" w:rsidRPr="002C12A3" w14:paraId="637D9C6A" w14:textId="77777777" w:rsidTr="00911DED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12D48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2E83E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има регистрация в приложението</w:t>
            </w:r>
          </w:p>
          <w:p w14:paraId="61945821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е влезнал в профила си.</w:t>
            </w:r>
          </w:p>
          <w:p w14:paraId="1305E061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е влезнал в списъка със задачи.</w:t>
            </w:r>
          </w:p>
        </w:tc>
      </w:tr>
      <w:tr w:rsidR="004F0F2D" w:rsidRPr="002C12A3" w14:paraId="1BB4025E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66AAB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Postconditions: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70BFE" w14:textId="77777777" w:rsidR="004F0F2D" w:rsidRPr="002C12A3" w:rsidRDefault="004F0F2D" w:rsidP="00AB34F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 xml:space="preserve">Във списъка със задачи на потребителя се появява редактирана задача </w:t>
            </w:r>
          </w:p>
        </w:tc>
      </w:tr>
      <w:tr w:rsidR="004F0F2D" w:rsidRPr="002C12A3" w14:paraId="3E8499CD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839F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562CD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задача</w:t>
            </w:r>
          </w:p>
          <w:p w14:paraId="452C0580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Приложението прехвърля към екран с подробна информация за задачата</w:t>
            </w:r>
          </w:p>
          <w:p w14:paraId="44DBCDBA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натиска бутона „Edit“ за редактиране на задачата</w:t>
            </w:r>
          </w:p>
          <w:p w14:paraId="3F702453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редактира някое от полетата на задачата от задачата</w:t>
            </w:r>
          </w:p>
          <w:p w14:paraId="4C2E5021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натиска бутона „Запази“</w:t>
            </w:r>
          </w:p>
          <w:p w14:paraId="27C4E2DF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Системата променя задачата в базата с данни</w:t>
            </w:r>
          </w:p>
          <w:p w14:paraId="47405988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Системата показва съобщение за успех</w:t>
            </w:r>
          </w:p>
          <w:p w14:paraId="0AB78C0E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Приложението прехвърля на списъка със задачи</w:t>
            </w:r>
          </w:p>
        </w:tc>
      </w:tr>
      <w:tr w:rsidR="004F0F2D" w:rsidRPr="002C12A3" w14:paraId="5D48DDD9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D2777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Alternative Flows:</w:t>
            </w:r>
          </w:p>
          <w:p w14:paraId="13AFB97B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color w:val="BFBFBF"/>
                <w:szCs w:val="20"/>
                <w:lang w:val="bg-BG"/>
              </w:rPr>
            </w:pP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B4E78" w14:textId="77777777" w:rsidR="004F0F2D" w:rsidRPr="002C12A3" w:rsidRDefault="004F0F2D" w:rsidP="00AB34FC">
            <w:pPr>
              <w:pStyle w:val="Hints"/>
              <w:numPr>
                <w:ilvl w:val="1"/>
                <w:numId w:val="26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име на задачата се зарежда грешка с надпис „Трябва име.“</w:t>
            </w:r>
          </w:p>
          <w:p w14:paraId="4AAE2E39" w14:textId="77777777" w:rsidR="004F0F2D" w:rsidRPr="002C12A3" w:rsidRDefault="004F0F2D" w:rsidP="00AB34FC">
            <w:pPr>
              <w:pStyle w:val="Hints"/>
              <w:numPr>
                <w:ilvl w:val="1"/>
                <w:numId w:val="26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избрана категория се зарежда грешка с надпис „Трябва категория.“</w:t>
            </w:r>
          </w:p>
          <w:p w14:paraId="1730262A" w14:textId="77777777" w:rsidR="004F0F2D" w:rsidRPr="002C12A3" w:rsidRDefault="004F0F2D" w:rsidP="00AB34FC">
            <w:pPr>
              <w:pStyle w:val="Hints"/>
              <w:numPr>
                <w:ilvl w:val="1"/>
                <w:numId w:val="26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 приоритет се зарежда грешка с надпис „Трябва приоритет.“</w:t>
            </w:r>
          </w:p>
          <w:p w14:paraId="2D34CA7D" w14:textId="77777777" w:rsidR="004F0F2D" w:rsidRPr="002C12A3" w:rsidRDefault="004F0F2D" w:rsidP="00AB34FC">
            <w:pPr>
              <w:pStyle w:val="Hints"/>
              <w:numPr>
                <w:ilvl w:val="1"/>
                <w:numId w:val="26"/>
              </w:numPr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Ако лисва избрана дата се зарежда грешка с надпис „Трябва дата.“</w:t>
            </w:r>
          </w:p>
        </w:tc>
      </w:tr>
      <w:tr w:rsidR="004F0F2D" w:rsidRPr="002C12A3" w14:paraId="1575DB1E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73AFC3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Notes and Issues: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AB531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 xml:space="preserve"> </w:t>
            </w:r>
          </w:p>
        </w:tc>
      </w:tr>
    </w:tbl>
    <w:p w14:paraId="6563B7DB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3D9141F9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4809CD8D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3B1F770F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41275650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1D270911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7D938805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1FD62686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4F0F2D" w:rsidRPr="002C12A3" w14:paraId="290F11AF" w14:textId="77777777" w:rsidTr="00911DED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5909C26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47C343DB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USE CASE:3</w:t>
            </w:r>
          </w:p>
        </w:tc>
      </w:tr>
      <w:tr w:rsidR="004F0F2D" w:rsidRPr="002C12A3" w14:paraId="4039E0F5" w14:textId="77777777" w:rsidTr="00911DED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2263A58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Cs w:val="20"/>
                <w:lang w:val="bg-BG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4F991EA8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Изтриване на задача (Task)</w:t>
            </w:r>
          </w:p>
        </w:tc>
      </w:tr>
      <w:tr w:rsidR="004F0F2D" w:rsidRPr="002C12A3" w14:paraId="3366A616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7ED40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D5665A" w14:textId="77777777" w:rsidR="004F0F2D" w:rsidRPr="002C12A3" w:rsidRDefault="004F0F2D" w:rsidP="00AB34FC">
            <w:pPr>
              <w:pStyle w:val="Hints"/>
              <w:numPr>
                <w:ilvl w:val="0"/>
                <w:numId w:val="24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Регистриран потребител</w:t>
            </w:r>
          </w:p>
          <w:p w14:paraId="7BC443B6" w14:textId="77777777" w:rsidR="004F0F2D" w:rsidRPr="002C12A3" w:rsidRDefault="004F0F2D" w:rsidP="00AB34FC">
            <w:pPr>
              <w:pStyle w:val="Hints"/>
              <w:numPr>
                <w:ilvl w:val="0"/>
                <w:numId w:val="24"/>
              </w:numPr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Система на базата данни</w:t>
            </w:r>
          </w:p>
        </w:tc>
      </w:tr>
      <w:tr w:rsidR="004F0F2D" w:rsidRPr="002C12A3" w14:paraId="068D05EE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E7555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E80177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ще изтрие съществуваща задача задача.</w:t>
            </w:r>
          </w:p>
        </w:tc>
      </w:tr>
      <w:tr w:rsidR="004F0F2D" w:rsidRPr="002C12A3" w14:paraId="068E553C" w14:textId="77777777" w:rsidTr="00911DED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292AD0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C65F9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има регистрация в приложението</w:t>
            </w:r>
          </w:p>
          <w:p w14:paraId="64C0D766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да е влезнал в профила си.</w:t>
            </w:r>
          </w:p>
          <w:p w14:paraId="55144B01" w14:textId="77777777" w:rsidR="004F0F2D" w:rsidRPr="002C12A3" w:rsidRDefault="004F0F2D" w:rsidP="00AB34FC">
            <w:pPr>
              <w:pStyle w:val="Hints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>Потребителя трябва е влезнал в списъка със задачи.</w:t>
            </w:r>
          </w:p>
        </w:tc>
      </w:tr>
      <w:tr w:rsidR="004F0F2D" w:rsidRPr="002C12A3" w14:paraId="69D5333A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8998B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Postconditions: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72C8E" w14:textId="77777777" w:rsidR="004F0F2D" w:rsidRPr="002C12A3" w:rsidRDefault="004F0F2D" w:rsidP="00AB34F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 xml:space="preserve">Във списъка със задачи на потребителя се появява обновен списък със задачи </w:t>
            </w:r>
          </w:p>
        </w:tc>
      </w:tr>
      <w:tr w:rsidR="004F0F2D" w:rsidRPr="002C12A3" w14:paraId="2BD57194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B2AA3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F7EA4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избира задача</w:t>
            </w:r>
          </w:p>
          <w:p w14:paraId="02EA21BD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Приложението прехвърля към екран с подробна информация за задачата</w:t>
            </w:r>
          </w:p>
          <w:p w14:paraId="6B1D0010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Потребителя натиска бутона „Delete“ за редактиране на задачата</w:t>
            </w:r>
          </w:p>
          <w:p w14:paraId="52984CB1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Системата изтрива задачата от базата с данни</w:t>
            </w:r>
          </w:p>
          <w:p w14:paraId="37C2FBD7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Системата показва съобщение за успех</w:t>
            </w:r>
          </w:p>
          <w:p w14:paraId="4E444344" w14:textId="77777777" w:rsidR="004F0F2D" w:rsidRPr="002C12A3" w:rsidRDefault="004F0F2D" w:rsidP="00AB34F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szCs w:val="20"/>
                <w:lang w:val="bg-BG"/>
              </w:rPr>
              <w:t>Приложението прехвърля на списъка със задачи</w:t>
            </w:r>
          </w:p>
        </w:tc>
      </w:tr>
      <w:tr w:rsidR="004F0F2D" w:rsidRPr="002C12A3" w14:paraId="4D1BE74B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73077E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Alternative Flows:</w:t>
            </w:r>
          </w:p>
          <w:p w14:paraId="75F3469C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color w:val="BFBFBF"/>
                <w:szCs w:val="20"/>
                <w:lang w:val="bg-BG"/>
              </w:rPr>
            </w:pP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E8C6B6" w14:textId="77777777" w:rsidR="004F0F2D" w:rsidRPr="002C12A3" w:rsidRDefault="004F0F2D" w:rsidP="00AB34FC">
            <w:pPr>
              <w:pStyle w:val="Hints"/>
              <w:tabs>
                <w:tab w:val="left" w:pos="432"/>
              </w:tabs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</w:p>
        </w:tc>
      </w:tr>
      <w:tr w:rsidR="004F0F2D" w:rsidRPr="002C12A3" w14:paraId="19BE40C3" w14:textId="77777777" w:rsidTr="00911DED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2850468" w14:textId="77777777" w:rsidR="004F0F2D" w:rsidRPr="002C12A3" w:rsidRDefault="004F0F2D" w:rsidP="00AB34F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</w:pPr>
            <w:r w:rsidRPr="002C12A3">
              <w:rPr>
                <w:rFonts w:asciiTheme="majorHAnsi" w:hAnsiTheme="majorHAnsi" w:cstheme="majorHAnsi"/>
                <w:b/>
                <w:sz w:val="22"/>
                <w:szCs w:val="22"/>
                <w:lang w:val="bg-BG"/>
              </w:rPr>
              <w:t>Notes and Issues: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06F3A9" w14:textId="77777777" w:rsidR="004F0F2D" w:rsidRPr="002C12A3" w:rsidRDefault="004F0F2D" w:rsidP="00AB34FC">
            <w:pPr>
              <w:pStyle w:val="Hints"/>
              <w:jc w:val="both"/>
              <w:rPr>
                <w:rFonts w:asciiTheme="majorHAnsi" w:hAnsiTheme="majorHAnsi" w:cstheme="majorHAnsi"/>
                <w:color w:val="A6A6A6"/>
                <w:lang w:val="bg-BG"/>
              </w:rPr>
            </w:pPr>
            <w:r w:rsidRPr="002C12A3">
              <w:rPr>
                <w:rFonts w:asciiTheme="majorHAnsi" w:hAnsiTheme="majorHAnsi" w:cstheme="majorHAnsi"/>
                <w:color w:val="A6A6A6"/>
                <w:lang w:val="bg-BG"/>
              </w:rPr>
              <w:t xml:space="preserve"> </w:t>
            </w:r>
          </w:p>
        </w:tc>
      </w:tr>
    </w:tbl>
    <w:p w14:paraId="32C72C51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1DFBF11A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655D2578" w14:textId="77777777" w:rsidR="004F0F2D" w:rsidRPr="002C12A3" w:rsidRDefault="004F0F2D" w:rsidP="00AB34FC">
      <w:pPr>
        <w:jc w:val="both"/>
        <w:rPr>
          <w:rFonts w:asciiTheme="majorHAnsi" w:hAnsiTheme="majorHAnsi" w:cstheme="majorHAnsi"/>
          <w:lang w:val="bg-BG"/>
        </w:rPr>
      </w:pPr>
    </w:p>
    <w:p w14:paraId="78C47912" w14:textId="29E136AE" w:rsidR="004F0F2D" w:rsidRPr="002C12A3" w:rsidRDefault="00671C27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noProof/>
          <w:sz w:val="32"/>
          <w:szCs w:val="32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47999D2C" wp14:editId="4C0551D2">
            <wp:simplePos x="0" y="0"/>
            <wp:positionH relativeFrom="column">
              <wp:posOffset>279400</wp:posOffset>
            </wp:positionH>
            <wp:positionV relativeFrom="paragraph">
              <wp:posOffset>869509</wp:posOffset>
            </wp:positionV>
            <wp:extent cx="4965700" cy="393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Activity Diagrams</w:t>
      </w:r>
    </w:p>
    <w:p w14:paraId="623E001E" w14:textId="77777777" w:rsidR="00671C27" w:rsidRPr="002C12A3" w:rsidRDefault="00671C27" w:rsidP="00AB34FC">
      <w:pPr>
        <w:pStyle w:val="ListParagraph"/>
        <w:ind w:left="1080"/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noProof/>
          <w:sz w:val="32"/>
          <w:szCs w:val="32"/>
          <w:lang w:val="bg-BG"/>
        </w:rPr>
        <w:lastRenderedPageBreak/>
        <w:drawing>
          <wp:inline distT="0" distB="0" distL="0" distR="0" wp14:anchorId="688A3019" wp14:editId="5127325D">
            <wp:extent cx="4038600" cy="433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8D6" w14:textId="77777777" w:rsidR="00671C27" w:rsidRPr="002C12A3" w:rsidRDefault="00671C27" w:rsidP="00AB34FC">
      <w:pPr>
        <w:pStyle w:val="ListParagraph"/>
        <w:ind w:left="1080"/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39A3BADF" w14:textId="07755450" w:rsidR="00671C27" w:rsidRPr="002C12A3" w:rsidRDefault="00671C27" w:rsidP="00AB34FC">
      <w:pPr>
        <w:ind w:firstLine="720"/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noProof/>
          <w:lang w:val="bg-BG"/>
        </w:rPr>
        <w:drawing>
          <wp:inline distT="0" distB="0" distL="0" distR="0" wp14:anchorId="48D5D826" wp14:editId="6171F6FD">
            <wp:extent cx="45593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459F" w14:textId="341F2A9F" w:rsidR="00671C27" w:rsidRPr="002C12A3" w:rsidRDefault="00B77D71" w:rsidP="00AB34F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  <w:lastRenderedPageBreak/>
        <w:t>Описание на реализацията</w:t>
      </w:r>
    </w:p>
    <w:p w14:paraId="52DD3B3C" w14:textId="27381208" w:rsidR="006577B4" w:rsidRPr="002C12A3" w:rsidRDefault="00B77D71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Избор и обосновка на избраните технологии</w:t>
      </w:r>
    </w:p>
    <w:p w14:paraId="2D187B40" w14:textId="4AF5D665" w:rsidR="00901904" w:rsidRPr="002C12A3" w:rsidRDefault="00901904" w:rsidP="00AB34FC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 xml:space="preserve">За основен език на които е писано приложението избрахме SWIFT защото той е един от по-новите и бързо развиващи се езици за мобилни приложения. За база данни и авторизация на юзерите сме използвали услугата на </w:t>
      </w:r>
      <w:r w:rsidR="00BC762C" w:rsidRPr="002C12A3">
        <w:rPr>
          <w:rFonts w:asciiTheme="majorHAnsi" w:hAnsiTheme="majorHAnsi" w:cstheme="majorHAnsi"/>
          <w:lang w:val="bg-BG"/>
        </w:rPr>
        <w:t>Google</w:t>
      </w:r>
      <w:r w:rsidRPr="002C12A3">
        <w:rPr>
          <w:rFonts w:asciiTheme="majorHAnsi" w:hAnsiTheme="majorHAnsi" w:cstheme="majorHAnsi"/>
          <w:lang w:val="bg-BG"/>
        </w:rPr>
        <w:t xml:space="preserve"> FIREBASE</w:t>
      </w:r>
      <w:r w:rsidR="00BC762C" w:rsidRPr="002C12A3">
        <w:rPr>
          <w:rFonts w:asciiTheme="majorHAnsi" w:hAnsiTheme="majorHAnsi" w:cstheme="majorHAnsi"/>
          <w:lang w:val="bg-BG"/>
        </w:rPr>
        <w:t>(https://firebase.google.com/)</w:t>
      </w:r>
      <w:r w:rsidRPr="002C12A3">
        <w:rPr>
          <w:rFonts w:asciiTheme="majorHAnsi" w:hAnsiTheme="majorHAnsi" w:cstheme="majorHAnsi"/>
          <w:lang w:val="bg-BG"/>
        </w:rPr>
        <w:t xml:space="preserve">. Тя предоставя безплатна облачна услуга за учебни проекти и е </w:t>
      </w:r>
      <w:r w:rsidR="00BC762C" w:rsidRPr="002C12A3">
        <w:rPr>
          <w:rFonts w:asciiTheme="majorHAnsi" w:hAnsiTheme="majorHAnsi" w:cstheme="majorHAnsi"/>
          <w:lang w:val="bg-BG"/>
        </w:rPr>
        <w:t>достатъчно бърза и обхватна за нашите нужди. За сваляне на големи файлове от FIREBASE Storage сме използвали готова библиотека KingFisher (</w:t>
      </w:r>
      <w:hyperlink r:id="rId12" w:history="1">
        <w:r w:rsidR="00BC762C" w:rsidRPr="002C12A3">
          <w:rPr>
            <w:rStyle w:val="Hyperlink"/>
            <w:rFonts w:asciiTheme="majorHAnsi" w:hAnsiTheme="majorHAnsi" w:cstheme="majorHAnsi"/>
            <w:lang w:val="bg-BG"/>
          </w:rPr>
          <w:t>https://cocoapods.org/pods/Kingfisher</w:t>
        </w:r>
      </w:hyperlink>
      <w:r w:rsidR="00BC762C" w:rsidRPr="002C12A3">
        <w:rPr>
          <w:rFonts w:asciiTheme="majorHAnsi" w:hAnsiTheme="majorHAnsi" w:cstheme="majorHAnsi"/>
          <w:lang w:val="bg-BG"/>
        </w:rPr>
        <w:t>) която позволява по-бърза работа и удобна  работа със FIREBASE Storage.</w:t>
      </w:r>
      <w:r w:rsidR="00C51ACC" w:rsidRPr="002C12A3">
        <w:rPr>
          <w:rFonts w:asciiTheme="majorHAnsi" w:hAnsiTheme="majorHAnsi" w:cstheme="majorHAnsi"/>
          <w:lang w:val="bg-BG"/>
        </w:rPr>
        <w:t xml:space="preserve"> Библиотеката KingFisher е написана на Ruby.</w:t>
      </w:r>
    </w:p>
    <w:p w14:paraId="010490D7" w14:textId="77777777" w:rsidR="00D950E5" w:rsidRPr="002C12A3" w:rsidRDefault="00D950E5" w:rsidP="00AB34FC">
      <w:pPr>
        <w:pStyle w:val="ListParagraph"/>
        <w:ind w:left="1080"/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67042351" w14:textId="40A0BD5B" w:rsidR="006577B4" w:rsidRPr="002C12A3" w:rsidRDefault="00D950E5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Описание на реализацията на основните функции.</w:t>
      </w:r>
    </w:p>
    <w:p w14:paraId="4FC105B8" w14:textId="77777777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1.</w:t>
      </w:r>
      <w:r w:rsidRPr="002C12A3">
        <w:rPr>
          <w:rFonts w:asciiTheme="majorHAnsi" w:hAnsiTheme="majorHAnsi" w:cstheme="majorHAnsi"/>
          <w:lang w:val="bg-BG"/>
        </w:rPr>
        <w:tab/>
        <w:t>Първо се реализира под-система за регистрация и вход на потребители</w:t>
      </w:r>
    </w:p>
    <w:p w14:paraId="3B055549" w14:textId="77777777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2.</w:t>
      </w:r>
      <w:r w:rsidRPr="002C12A3">
        <w:rPr>
          <w:rFonts w:asciiTheme="majorHAnsi" w:hAnsiTheme="majorHAnsi" w:cstheme="majorHAnsi"/>
          <w:lang w:val="bg-BG"/>
        </w:rPr>
        <w:tab/>
        <w:t>Създаде се основа (Основно меню) към която се добави системата за вход и регистрация</w:t>
      </w:r>
    </w:p>
    <w:p w14:paraId="56A5AB82" w14:textId="77777777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3.</w:t>
      </w:r>
      <w:r w:rsidRPr="002C12A3">
        <w:rPr>
          <w:rFonts w:asciiTheme="majorHAnsi" w:hAnsiTheme="majorHAnsi" w:cstheme="majorHAnsi"/>
          <w:lang w:val="bg-BG"/>
        </w:rPr>
        <w:tab/>
        <w:t>Изгради се база данни в която да се пазят данни въвеждани от потребителите</w:t>
      </w:r>
    </w:p>
    <w:p w14:paraId="2CB179D6" w14:textId="77777777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4.</w:t>
      </w:r>
      <w:r w:rsidRPr="002C12A3">
        <w:rPr>
          <w:rFonts w:asciiTheme="majorHAnsi" w:hAnsiTheme="majorHAnsi" w:cstheme="majorHAnsi"/>
          <w:lang w:val="bg-BG"/>
        </w:rPr>
        <w:tab/>
        <w:t>Всяко меню беше първо реализирано като отделна под-система която по-късно беше интегрирана към основата:</w:t>
      </w:r>
    </w:p>
    <w:p w14:paraId="2F9BD7E4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a.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Задачи</w:t>
      </w:r>
    </w:p>
    <w:p w14:paraId="08B614CE" w14:textId="77777777" w:rsidR="00982BA7" w:rsidRPr="002C12A3" w:rsidRDefault="00982BA7" w:rsidP="00982BA7">
      <w:pPr>
        <w:pStyle w:val="ListParagraph"/>
        <w:ind w:left="180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4C48E78B" w14:textId="77777777" w:rsidR="00982BA7" w:rsidRPr="002C12A3" w:rsidRDefault="00982BA7" w:rsidP="00982BA7">
      <w:pPr>
        <w:pStyle w:val="ListParagraph"/>
        <w:ind w:left="1440" w:firstLine="72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23E7AEFE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b.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Книги</w:t>
      </w:r>
    </w:p>
    <w:p w14:paraId="0A31048B" w14:textId="77777777" w:rsidR="00982BA7" w:rsidRPr="002C12A3" w:rsidRDefault="00982BA7" w:rsidP="00982BA7">
      <w:pPr>
        <w:pStyle w:val="ListParagraph"/>
        <w:ind w:left="180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1587F9CD" w14:textId="77777777" w:rsidR="00982BA7" w:rsidRPr="002C12A3" w:rsidRDefault="00982BA7" w:rsidP="00982BA7">
      <w:pPr>
        <w:pStyle w:val="ListParagraph"/>
        <w:ind w:left="1440" w:firstLine="72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1C86F4E2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c.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Филми</w:t>
      </w:r>
    </w:p>
    <w:p w14:paraId="006D398D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79459994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7E21CE48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d.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Цели</w:t>
      </w:r>
    </w:p>
    <w:p w14:paraId="71F38DC6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2792DB3E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47F1AC2B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e.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Рецепти</w:t>
      </w:r>
    </w:p>
    <w:p w14:paraId="1D66D4E0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0D015465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070F50F4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f.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Профил</w:t>
      </w:r>
    </w:p>
    <w:p w14:paraId="71A16533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57B43715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37B20DA7" w14:textId="77777777" w:rsidR="00982BA7" w:rsidRPr="002C12A3" w:rsidRDefault="00982BA7" w:rsidP="00982BA7">
      <w:pPr>
        <w:pStyle w:val="ListParagraph"/>
        <w:ind w:left="1080" w:firstLine="3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g.</w:t>
      </w:r>
      <w:r w:rsidRPr="002C12A3">
        <w:rPr>
          <w:rFonts w:asciiTheme="majorHAnsi" w:hAnsiTheme="majorHAnsi" w:cstheme="majorHAnsi"/>
          <w:lang w:val="bg-BG"/>
        </w:rPr>
        <w:tab/>
        <w:t>Създаване на под-система Пътуване</w:t>
      </w:r>
    </w:p>
    <w:p w14:paraId="44C27E28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i.</w:t>
      </w:r>
      <w:r w:rsidRPr="002C12A3">
        <w:rPr>
          <w:rFonts w:asciiTheme="majorHAnsi" w:hAnsiTheme="majorHAnsi" w:cstheme="majorHAnsi"/>
          <w:lang w:val="bg-BG"/>
        </w:rPr>
        <w:tab/>
        <w:t>Създаване на UI за различните прозорци</w:t>
      </w:r>
    </w:p>
    <w:p w14:paraId="746EB119" w14:textId="77777777" w:rsidR="00982BA7" w:rsidRPr="002C12A3" w:rsidRDefault="00982BA7" w:rsidP="00982BA7">
      <w:pPr>
        <w:pStyle w:val="ListParagraph"/>
        <w:ind w:left="216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ii.</w:t>
      </w:r>
      <w:r w:rsidRPr="002C12A3">
        <w:rPr>
          <w:rFonts w:asciiTheme="majorHAnsi" w:hAnsiTheme="majorHAnsi" w:cstheme="majorHAnsi"/>
          <w:lang w:val="bg-BG"/>
        </w:rPr>
        <w:tab/>
        <w:t>Добавяне на функционалност</w:t>
      </w:r>
    </w:p>
    <w:p w14:paraId="558D13DA" w14:textId="77777777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5.</w:t>
      </w:r>
      <w:r w:rsidRPr="002C12A3">
        <w:rPr>
          <w:rFonts w:asciiTheme="majorHAnsi" w:hAnsiTheme="majorHAnsi" w:cstheme="majorHAnsi"/>
          <w:lang w:val="bg-BG"/>
        </w:rPr>
        <w:tab/>
        <w:t>Добавяне на възможност за втори език (английски)</w:t>
      </w:r>
    </w:p>
    <w:p w14:paraId="718D2419" w14:textId="203F7122" w:rsidR="00982BA7" w:rsidRPr="002C12A3" w:rsidRDefault="00982BA7" w:rsidP="00982BA7">
      <w:pPr>
        <w:pStyle w:val="ListParagraph"/>
        <w:ind w:left="1080"/>
        <w:jc w:val="both"/>
        <w:rPr>
          <w:rFonts w:asciiTheme="majorHAnsi" w:hAnsiTheme="majorHAnsi" w:cstheme="majorHAnsi"/>
          <w:lang w:val="bg-BG"/>
        </w:rPr>
      </w:pPr>
      <w:r w:rsidRPr="002C12A3">
        <w:rPr>
          <w:rFonts w:asciiTheme="majorHAnsi" w:hAnsiTheme="majorHAnsi" w:cstheme="majorHAnsi"/>
          <w:lang w:val="bg-BG"/>
        </w:rPr>
        <w:t>6.</w:t>
      </w:r>
      <w:r w:rsidRPr="002C12A3">
        <w:rPr>
          <w:rFonts w:asciiTheme="majorHAnsi" w:hAnsiTheme="majorHAnsi" w:cstheme="majorHAnsi"/>
          <w:lang w:val="bg-BG"/>
        </w:rPr>
        <w:tab/>
        <w:t>Тестване с помощта на потребители</w:t>
      </w:r>
    </w:p>
    <w:p w14:paraId="409D5068" w14:textId="77777777" w:rsidR="00D950E5" w:rsidRPr="002C12A3" w:rsidRDefault="00D950E5" w:rsidP="00AB34FC">
      <w:p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2D024587" w14:textId="6303AA85" w:rsidR="006577B4" w:rsidRPr="002C12A3" w:rsidRDefault="00D950E5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lastRenderedPageBreak/>
        <w:t>Демонстриране на реализацията на графичния интерфейс и обосновка на основните решения</w:t>
      </w:r>
    </w:p>
    <w:p w14:paraId="1EB18EF4" w14:textId="6892C05D" w:rsidR="00D950E5" w:rsidRPr="002C12A3" w:rsidRDefault="00C04831" w:rsidP="008018EC">
      <w:pPr>
        <w:ind w:left="1080"/>
        <w:jc w:val="both"/>
        <w:rPr>
          <w:rFonts w:asciiTheme="majorHAnsi" w:hAnsiTheme="majorHAnsi" w:cstheme="majorHAnsi"/>
          <w:szCs w:val="32"/>
          <w:lang w:val="bg-BG"/>
        </w:rPr>
      </w:pPr>
      <w:r w:rsidRPr="002C12A3">
        <w:rPr>
          <w:rFonts w:asciiTheme="majorHAnsi" w:hAnsiTheme="majorHAnsi" w:cstheme="majorHAnsi"/>
          <w:szCs w:val="32"/>
          <w:lang w:val="bg-BG"/>
        </w:rPr>
        <w:t>За демонстрация може да разгледате прекаченото видео Demo.</w:t>
      </w:r>
    </w:p>
    <w:p w14:paraId="60EAAB31" w14:textId="25B656DC" w:rsidR="00C04831" w:rsidRPr="002C12A3" w:rsidRDefault="00C04831" w:rsidP="008018EC">
      <w:pPr>
        <w:ind w:left="1080"/>
        <w:jc w:val="both"/>
        <w:rPr>
          <w:rFonts w:asciiTheme="majorHAnsi" w:hAnsiTheme="majorHAnsi" w:cstheme="majorHAnsi"/>
          <w:szCs w:val="32"/>
          <w:lang w:val="bg-BG"/>
        </w:rPr>
      </w:pPr>
    </w:p>
    <w:p w14:paraId="5F2F0A84" w14:textId="79640E07" w:rsidR="00C04831" w:rsidRPr="002C12A3" w:rsidRDefault="00C04831" w:rsidP="008018EC">
      <w:pPr>
        <w:ind w:left="1080"/>
        <w:jc w:val="both"/>
        <w:rPr>
          <w:rFonts w:asciiTheme="majorHAnsi" w:hAnsiTheme="majorHAnsi" w:cstheme="majorHAnsi"/>
          <w:szCs w:val="32"/>
          <w:lang w:val="bg-BG"/>
        </w:rPr>
      </w:pPr>
      <w:r w:rsidRPr="002C12A3">
        <w:rPr>
          <w:rFonts w:asciiTheme="majorHAnsi" w:hAnsiTheme="majorHAnsi" w:cstheme="majorHAnsi"/>
          <w:szCs w:val="32"/>
          <w:lang w:val="bg-BG"/>
        </w:rPr>
        <w:t xml:space="preserve">Основната идея беше да се спазват дизайн принципите на IOS </w:t>
      </w:r>
      <w:r w:rsidR="00BE41EF" w:rsidRPr="002C12A3">
        <w:rPr>
          <w:rFonts w:asciiTheme="majorHAnsi" w:hAnsiTheme="majorHAnsi" w:cstheme="majorHAnsi"/>
          <w:szCs w:val="32"/>
          <w:lang w:val="bg-BG"/>
        </w:rPr>
        <w:t xml:space="preserve">приложенията и да се осигури изчистен интерфейс. Искахме потребителят лесно да се ориентира в основното меню и да има отделна препратка към всеки вид списък, за да са отделени и да е по-удобно за потребителят ако не използва всички видове списъци. Постарахме се да запазим еднакъв формат на отделните категории за по-лесна ориентация и да предоставим календар, за да има по-лесно визуално възприятие на задачи и крайни срокове. </w:t>
      </w:r>
    </w:p>
    <w:p w14:paraId="57FBEFA0" w14:textId="77777777" w:rsidR="008018EC" w:rsidRPr="002C12A3" w:rsidRDefault="008018EC" w:rsidP="00AB34FC">
      <w:p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56C39885" w14:textId="04C66CAA" w:rsidR="006577B4" w:rsidRPr="002C12A3" w:rsidRDefault="00D950E5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Анализ и обосновка на избраните стратегии за навигация.</w:t>
      </w:r>
    </w:p>
    <w:p w14:paraId="2B57EB7F" w14:textId="29242FB4" w:rsidR="00AB34FC" w:rsidRPr="002C12A3" w:rsidRDefault="00AB34FC" w:rsidP="00AB34FC">
      <w:pPr>
        <w:pStyle w:val="ListParagraph"/>
        <w:shd w:val="clear" w:color="auto" w:fill="FFFFFF"/>
        <w:spacing w:line="300" w:lineRule="atLeast"/>
        <w:ind w:left="1080"/>
        <w:jc w:val="both"/>
        <w:rPr>
          <w:rFonts w:asciiTheme="majorHAnsi" w:eastAsia="Times New Roman" w:hAnsiTheme="majorHAnsi" w:cstheme="majorHAnsi"/>
          <w:color w:val="1C1E21"/>
          <w:sz w:val="23"/>
          <w:szCs w:val="23"/>
          <w:lang w:val="bg-BG"/>
        </w:rPr>
      </w:pPr>
      <w:r w:rsidRPr="002C12A3">
        <w:rPr>
          <w:rFonts w:asciiTheme="majorHAnsi" w:eastAsia="Times New Roman" w:hAnsiTheme="majorHAnsi" w:cstheme="majorHAnsi"/>
          <w:color w:val="1C1E21"/>
          <w:lang w:val="bg-BG"/>
        </w:rPr>
        <w:t>Навигацията в приложението е постигната чрез основно меню, което е корен за всички възможности във приложението. За навигацията между екраните се използва вградения във SWIFT UIKIt обект “UINavigationController”, който изгражда дървовидна връзка между различните екрани. Този обект предоставя бутон в горния ляв ъгъл на екрана, който позволява връщане към предишни екрани. За прехвърляне между екрани които не са един до друг в дървовидната структура се използват “Segue” обекти, дефиниращи връзка между два екрана</w:t>
      </w:r>
      <w:r w:rsidRPr="002C12A3">
        <w:rPr>
          <w:rFonts w:asciiTheme="majorHAnsi" w:eastAsia="Times New Roman" w:hAnsiTheme="majorHAnsi" w:cstheme="majorHAnsi"/>
          <w:color w:val="1C1E21"/>
          <w:sz w:val="23"/>
          <w:szCs w:val="23"/>
          <w:lang w:val="bg-BG"/>
        </w:rPr>
        <w:t>.</w:t>
      </w:r>
    </w:p>
    <w:p w14:paraId="66F22626" w14:textId="77777777" w:rsidR="00AB34FC" w:rsidRPr="002C12A3" w:rsidRDefault="00AB34FC" w:rsidP="00AB34FC">
      <w:pPr>
        <w:pStyle w:val="ListParagraph"/>
        <w:shd w:val="clear" w:color="auto" w:fill="FFFFFF"/>
        <w:ind w:left="1080"/>
        <w:jc w:val="both"/>
        <w:rPr>
          <w:rFonts w:asciiTheme="majorHAnsi" w:eastAsia="Times New Roman" w:hAnsiTheme="majorHAnsi" w:cstheme="majorHAnsi"/>
          <w:color w:val="1C1E21"/>
          <w:sz w:val="23"/>
          <w:szCs w:val="23"/>
          <w:lang w:val="bg-BG"/>
        </w:rPr>
      </w:pPr>
    </w:p>
    <w:p w14:paraId="4B436064" w14:textId="77777777" w:rsidR="00D950E5" w:rsidRPr="002C12A3" w:rsidRDefault="00D950E5" w:rsidP="00AB34FC">
      <w:p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</w:p>
    <w:p w14:paraId="53D21F42" w14:textId="61B9BF68" w:rsidR="006577B4" w:rsidRPr="002C12A3" w:rsidRDefault="006577B4" w:rsidP="00AB34F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b/>
          <w:sz w:val="32"/>
          <w:szCs w:val="32"/>
          <w:lang w:val="bg-BG"/>
        </w:rPr>
      </w:pP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Инсталация,поддръжка,потребителска д</w:t>
      </w:r>
      <w:r w:rsidR="00D950E5" w:rsidRPr="002C12A3">
        <w:rPr>
          <w:rFonts w:asciiTheme="majorHAnsi" w:hAnsiTheme="majorHAnsi" w:cstheme="majorHAnsi"/>
          <w:b/>
          <w:sz w:val="32"/>
          <w:szCs w:val="32"/>
          <w:lang w:val="bg-BG"/>
        </w:rPr>
        <w:t>о</w:t>
      </w:r>
      <w:r w:rsidRPr="002C12A3">
        <w:rPr>
          <w:rFonts w:asciiTheme="majorHAnsi" w:hAnsiTheme="majorHAnsi" w:cstheme="majorHAnsi"/>
          <w:b/>
          <w:sz w:val="32"/>
          <w:szCs w:val="32"/>
          <w:lang w:val="bg-BG"/>
        </w:rPr>
        <w:t>кументация</w:t>
      </w:r>
    </w:p>
    <w:p w14:paraId="0812089C" w14:textId="77777777" w:rsidR="00431F44" w:rsidRPr="002C12A3" w:rsidRDefault="00431F44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302EFE8C" w14:textId="6CD37A91" w:rsidR="00D950E5" w:rsidRPr="002C12A3" w:rsidRDefault="006577B4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Tъй като приложението е за мобилно устройство със IOS операционна система</w:t>
      </w:r>
      <w:r w:rsidR="009E06F4" w:rsidRPr="002C12A3">
        <w:rPr>
          <w:rFonts w:asciiTheme="majorHAnsi" w:hAnsiTheme="majorHAnsi" w:cstheme="majorHAnsi"/>
          <w:szCs w:val="22"/>
          <w:lang w:val="bg-BG"/>
        </w:rPr>
        <w:t>, за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инсталиране на приложението на компютър, лаптоп или MacBook е необходима XCODE софтуера на Apple</w:t>
      </w:r>
      <w:r w:rsidR="009E06F4" w:rsidRPr="002C12A3">
        <w:rPr>
          <w:rFonts w:asciiTheme="majorHAnsi" w:hAnsiTheme="majorHAnsi" w:cstheme="majorHAnsi"/>
          <w:szCs w:val="22"/>
          <w:lang w:val="bg-BG"/>
        </w:rPr>
        <w:t xml:space="preserve"> със включен “xCode IOS Simulator” (виртуален IPHONE). За да се зареди приложението се отваря файла The Time Project.xcworkspace и се избира приложението да се включи на симълатор на IPHONE 11. За инсталиране на мобилен телефон си иска допълнително разрешение от страна на потребителя, за това че вярва на този разработчик</w:t>
      </w:r>
      <w:r w:rsidR="00D950E5" w:rsidRPr="002C12A3">
        <w:rPr>
          <w:rFonts w:asciiTheme="majorHAnsi" w:hAnsiTheme="majorHAnsi" w:cstheme="majorHAnsi"/>
          <w:szCs w:val="22"/>
          <w:lang w:val="bg-BG"/>
        </w:rPr>
        <w:t xml:space="preserve">(различно за всеки телефон). </w:t>
      </w:r>
    </w:p>
    <w:p w14:paraId="7A70A990" w14:textId="19163F9A" w:rsidR="00D950E5" w:rsidRPr="002C12A3" w:rsidRDefault="00D950E5" w:rsidP="00AB34FC">
      <w:pPr>
        <w:jc w:val="both"/>
        <w:rPr>
          <w:rFonts w:asciiTheme="majorHAnsi" w:hAnsiTheme="majorHAnsi" w:cstheme="majorHAnsi"/>
          <w:sz w:val="22"/>
          <w:szCs w:val="22"/>
          <w:lang w:val="bg-BG"/>
        </w:rPr>
      </w:pPr>
    </w:p>
    <w:p w14:paraId="0592AD33" w14:textId="670B1E1E" w:rsidR="00431F44" w:rsidRPr="002C12A3" w:rsidRDefault="00431F44" w:rsidP="00AB34FC">
      <w:pPr>
        <w:jc w:val="both"/>
        <w:rPr>
          <w:rFonts w:asciiTheme="majorHAnsi" w:hAnsiTheme="majorHAnsi" w:cstheme="majorHAnsi"/>
          <w:sz w:val="22"/>
          <w:szCs w:val="22"/>
          <w:lang w:val="bg-BG"/>
        </w:rPr>
      </w:pPr>
    </w:p>
    <w:p w14:paraId="4EE6ECBF" w14:textId="0C1541D1" w:rsidR="00D950E5" w:rsidRPr="002C12A3" w:rsidRDefault="00D950E5" w:rsidP="00AB34FC">
      <w:pPr>
        <w:jc w:val="both"/>
        <w:rPr>
          <w:rFonts w:asciiTheme="majorHAnsi" w:hAnsiTheme="majorHAnsi" w:cstheme="majorHAnsi"/>
          <w:sz w:val="22"/>
          <w:szCs w:val="22"/>
          <w:lang w:val="bg-BG"/>
        </w:rPr>
      </w:pPr>
    </w:p>
    <w:p w14:paraId="268AAE04" w14:textId="1C244500" w:rsidR="00D950E5" w:rsidRPr="002C12A3" w:rsidRDefault="00D950E5" w:rsidP="00AB34FC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</w:pPr>
      <w:r w:rsidRPr="002C12A3">
        <w:rPr>
          <w:rFonts w:asciiTheme="majorHAnsi" w:eastAsia="Times New Roman" w:hAnsiTheme="majorHAnsi" w:cstheme="majorHAnsi"/>
          <w:b/>
          <w:bCs/>
          <w:sz w:val="36"/>
          <w:szCs w:val="36"/>
          <w:lang w:val="bg-BG" w:eastAsia="bg-BG"/>
        </w:rPr>
        <w:t>Оценяване</w:t>
      </w:r>
    </w:p>
    <w:p w14:paraId="45B93282" w14:textId="77777777" w:rsidR="00431F44" w:rsidRPr="002C12A3" w:rsidRDefault="00431F44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50B97A7E" w14:textId="737AB686" w:rsidR="00F15936" w:rsidRPr="002C12A3" w:rsidRDefault="00901904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За тестване на приложението са</w:t>
      </w:r>
      <w:r w:rsidR="00C51ACC" w:rsidRPr="002C12A3">
        <w:rPr>
          <w:rFonts w:asciiTheme="majorHAnsi" w:hAnsiTheme="majorHAnsi" w:cstheme="majorHAnsi"/>
          <w:szCs w:val="22"/>
          <w:lang w:val="bg-BG"/>
        </w:rPr>
        <w:t xml:space="preserve"> създадени потребителски сценарии, които да бъдат представени пред бъдещи потребители и да се проследи </w:t>
      </w:r>
      <w:r w:rsidR="00F15936" w:rsidRPr="002C12A3">
        <w:rPr>
          <w:rFonts w:asciiTheme="majorHAnsi" w:hAnsiTheme="majorHAnsi" w:cstheme="majorHAnsi"/>
          <w:szCs w:val="22"/>
          <w:lang w:val="bg-BG"/>
        </w:rPr>
        <w:t>техния успех със постигането на дадените задачи. Освен данни по време на тестването се събират и крайни мнения за целостта на приложението.</w:t>
      </w:r>
      <w:r w:rsidR="00C51ACC" w:rsidRPr="002C12A3">
        <w:rPr>
          <w:rFonts w:asciiTheme="majorHAnsi" w:hAnsiTheme="majorHAnsi" w:cstheme="majorHAnsi"/>
          <w:szCs w:val="22"/>
          <w:lang w:val="bg-BG"/>
        </w:rPr>
        <w:t xml:space="preserve"> </w:t>
      </w:r>
    </w:p>
    <w:p w14:paraId="3B36D2A6" w14:textId="413BEB31" w:rsidR="00F15936" w:rsidRPr="002C12A3" w:rsidRDefault="00F15936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7CE5BBB7" w14:textId="77777777" w:rsidR="00F15936" w:rsidRPr="002C12A3" w:rsidRDefault="00F15936" w:rsidP="00AB34FC">
      <w:pPr>
        <w:pStyle w:val="ListParagraph"/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lastRenderedPageBreak/>
        <w:t>Пред бъдещи потребители бяха поставени следните цели:</w:t>
      </w:r>
    </w:p>
    <w:p w14:paraId="32BA9C2E" w14:textId="645D7F23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Създаване на собствен профил</w:t>
      </w:r>
    </w:p>
    <w:p w14:paraId="71E3479D" w14:textId="76146A7A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Смяна на езика</w:t>
      </w:r>
    </w:p>
    <w:p w14:paraId="721067E9" w14:textId="216299B5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Добавяне на нова задача</w:t>
      </w:r>
    </w:p>
    <w:p w14:paraId="5EAF8680" w14:textId="70E2FEED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Редактиране на добавена задача</w:t>
      </w:r>
    </w:p>
    <w:p w14:paraId="4F5AC295" w14:textId="5E09B8B3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Изтриване на задача</w:t>
      </w:r>
    </w:p>
    <w:p w14:paraId="35FF9FFE" w14:textId="7115F361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Добавяне на рецепта</w:t>
      </w:r>
    </w:p>
    <w:p w14:paraId="7226B3F7" w14:textId="09FAD544" w:rsidR="00F15936" w:rsidRPr="002C12A3" w:rsidRDefault="00F15936" w:rsidP="00AB34FC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Излизане от профила</w:t>
      </w:r>
    </w:p>
    <w:p w14:paraId="7C4AFE04" w14:textId="3AA48A14" w:rsidR="00C62EDB" w:rsidRPr="002C12A3" w:rsidRDefault="00C62EDB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5552066B" w14:textId="02B94DDC" w:rsidR="00C62EDB" w:rsidRPr="002C12A3" w:rsidRDefault="00C62EDB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Всеки потребител който ще тества приложението е представен със списък от цели и се записва опитът му да ги изпълни. След края на тестването се дава и крайно мнение под формата на текстов документ или </w:t>
      </w:r>
      <w:r w:rsidR="00AA10B0" w:rsidRPr="002C12A3">
        <w:rPr>
          <w:rFonts w:asciiTheme="majorHAnsi" w:hAnsiTheme="majorHAnsi" w:cstheme="majorHAnsi"/>
          <w:szCs w:val="22"/>
          <w:lang w:val="bg-BG"/>
        </w:rPr>
        <w:t>чрез вербална комуникация</w:t>
      </w:r>
    </w:p>
    <w:p w14:paraId="24999626" w14:textId="72B0D868" w:rsidR="00F15936" w:rsidRPr="002C12A3" w:rsidRDefault="00F15936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056B1375" w14:textId="37DCFACD" w:rsidR="00F15936" w:rsidRPr="002C12A3" w:rsidRDefault="00C62EDB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>Потребителите се справиха със поставените цели, най-</w:t>
      </w:r>
      <w:r w:rsidR="00AA10B0" w:rsidRPr="002C12A3">
        <w:rPr>
          <w:rFonts w:asciiTheme="majorHAnsi" w:hAnsiTheme="majorHAnsi" w:cstheme="majorHAnsi"/>
          <w:szCs w:val="22"/>
          <w:lang w:val="bg-BG"/>
        </w:rPr>
        <w:t>дълго време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от които </w:t>
      </w:r>
      <w:r w:rsidR="00AA10B0" w:rsidRPr="002C12A3">
        <w:rPr>
          <w:rFonts w:asciiTheme="majorHAnsi" w:hAnsiTheme="majorHAnsi" w:cstheme="majorHAnsi"/>
          <w:szCs w:val="22"/>
          <w:lang w:val="bg-BG"/>
        </w:rPr>
        <w:t>отнеха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редактиране и изтриване на задача. По-младите потребители се справиха по-бързо от останалит</w:t>
      </w:r>
      <w:r w:rsidR="00AA10B0" w:rsidRPr="002C12A3">
        <w:rPr>
          <w:rFonts w:asciiTheme="majorHAnsi" w:hAnsiTheme="majorHAnsi" w:cstheme="majorHAnsi"/>
          <w:szCs w:val="22"/>
          <w:lang w:val="bg-BG"/>
        </w:rPr>
        <w:t>е и проявиха интерес и за бъдещи функционалности на приложението.</w:t>
      </w:r>
    </w:p>
    <w:p w14:paraId="338E4F8F" w14:textId="1624FB4D" w:rsidR="00AA10B0" w:rsidRPr="002C12A3" w:rsidRDefault="00AA10B0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Крайните мнения бяха основно за семпъл, прост и разбираем интерфейс, с изключение на един потребител които смяташе че има твърде много функционалности. </w:t>
      </w:r>
    </w:p>
    <w:p w14:paraId="23C96AF4" w14:textId="76ACB68A" w:rsidR="00AA10B0" w:rsidRPr="002C12A3" w:rsidRDefault="00AA10B0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</w:p>
    <w:p w14:paraId="2F58545B" w14:textId="6DA7850E" w:rsidR="00AA10B0" w:rsidRPr="002C12A3" w:rsidRDefault="00D911A3" w:rsidP="00AB34FC">
      <w:pPr>
        <w:ind w:left="1080"/>
        <w:jc w:val="both"/>
        <w:rPr>
          <w:rFonts w:asciiTheme="majorHAnsi" w:hAnsiTheme="majorHAnsi" w:cstheme="majorHAnsi"/>
          <w:szCs w:val="22"/>
          <w:lang w:val="bg-BG"/>
        </w:rPr>
      </w:pPr>
      <w:r w:rsidRPr="002C12A3">
        <w:rPr>
          <w:rFonts w:asciiTheme="majorHAnsi" w:hAnsiTheme="majorHAnsi" w:cstheme="majorHAnsi"/>
          <w:szCs w:val="22"/>
          <w:lang w:val="bg-BG"/>
        </w:rPr>
        <w:t xml:space="preserve">Основна цел за развитието на софтуера ще е разработването на версии и за други устройства, като телефони с операционна система Android и Web версия, за да достигнем до повече потребители. </w:t>
      </w:r>
      <w:r w:rsidR="00AA10B0" w:rsidRPr="002C12A3">
        <w:rPr>
          <w:rFonts w:asciiTheme="majorHAnsi" w:hAnsiTheme="majorHAnsi" w:cstheme="majorHAnsi"/>
          <w:szCs w:val="22"/>
          <w:lang w:val="bg-BG"/>
        </w:rPr>
        <w:t>За бъдещето развитие на приложението е възможно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 и</w:t>
      </w:r>
      <w:r w:rsidR="00AA10B0" w:rsidRPr="002C12A3">
        <w:rPr>
          <w:rFonts w:asciiTheme="majorHAnsi" w:hAnsiTheme="majorHAnsi" w:cstheme="majorHAnsi"/>
          <w:szCs w:val="22"/>
          <w:lang w:val="bg-BG"/>
        </w:rPr>
        <w:t xml:space="preserve"> прехвърляне към платена облачна услуга която да позволява по-голямо количество регистрирани потребители, по-бърза връзка, както и по</w:t>
      </w:r>
      <w:r w:rsidRPr="002C12A3">
        <w:rPr>
          <w:rFonts w:asciiTheme="majorHAnsi" w:hAnsiTheme="majorHAnsi" w:cstheme="majorHAnsi"/>
          <w:szCs w:val="22"/>
          <w:lang w:val="bg-BG"/>
        </w:rPr>
        <w:t xml:space="preserve">вече място. Също така е възможно подобряване на потребителския интерфейс и включване на възможност за смяна към по-опростен интерфейс с по-малко възможности за възрастните хора.  </w:t>
      </w:r>
    </w:p>
    <w:p w14:paraId="503FA15B" w14:textId="77777777" w:rsidR="00F15936" w:rsidRPr="002C12A3" w:rsidRDefault="00F15936" w:rsidP="00AB34FC">
      <w:pPr>
        <w:pStyle w:val="ListParagraph"/>
        <w:ind w:left="1440"/>
        <w:jc w:val="both"/>
        <w:rPr>
          <w:rFonts w:asciiTheme="majorHAnsi" w:hAnsiTheme="majorHAnsi" w:cstheme="majorHAnsi"/>
          <w:szCs w:val="22"/>
          <w:lang w:val="bg-BG"/>
        </w:rPr>
      </w:pPr>
    </w:p>
    <w:sectPr w:rsidR="00F15936" w:rsidRPr="002C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EA8"/>
    <w:multiLevelType w:val="hybridMultilevel"/>
    <w:tmpl w:val="90441E64"/>
    <w:lvl w:ilvl="0" w:tplc="E44274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C232C"/>
    <w:multiLevelType w:val="hybridMultilevel"/>
    <w:tmpl w:val="79F2AB56"/>
    <w:lvl w:ilvl="0" w:tplc="1452F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1E99"/>
    <w:multiLevelType w:val="hybridMultilevel"/>
    <w:tmpl w:val="FD068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53EE6"/>
    <w:multiLevelType w:val="hybridMultilevel"/>
    <w:tmpl w:val="86E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7E0E"/>
    <w:multiLevelType w:val="hybridMultilevel"/>
    <w:tmpl w:val="509491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87DCB"/>
    <w:multiLevelType w:val="hybridMultilevel"/>
    <w:tmpl w:val="3F7CDFE2"/>
    <w:lvl w:ilvl="0" w:tplc="E44274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17819"/>
    <w:multiLevelType w:val="hybridMultilevel"/>
    <w:tmpl w:val="634851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E0A23E3"/>
    <w:multiLevelType w:val="hybridMultilevel"/>
    <w:tmpl w:val="DDFA536E"/>
    <w:lvl w:ilvl="0" w:tplc="E44274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60B99"/>
    <w:multiLevelType w:val="hybridMultilevel"/>
    <w:tmpl w:val="500AE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3576F"/>
    <w:multiLevelType w:val="hybridMultilevel"/>
    <w:tmpl w:val="E9D8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07C72"/>
    <w:multiLevelType w:val="hybridMultilevel"/>
    <w:tmpl w:val="D722E8EC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2EF22DF8"/>
    <w:multiLevelType w:val="hybridMultilevel"/>
    <w:tmpl w:val="50347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A33D4"/>
    <w:multiLevelType w:val="multilevel"/>
    <w:tmpl w:val="F4AAE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F9E7B91"/>
    <w:multiLevelType w:val="multilevel"/>
    <w:tmpl w:val="0F8A63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0A26C24"/>
    <w:multiLevelType w:val="hybridMultilevel"/>
    <w:tmpl w:val="DFF4517E"/>
    <w:lvl w:ilvl="0" w:tplc="67465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20436"/>
    <w:multiLevelType w:val="hybridMultilevel"/>
    <w:tmpl w:val="92683620"/>
    <w:lvl w:ilvl="0" w:tplc="76D40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23B3D"/>
    <w:multiLevelType w:val="multilevel"/>
    <w:tmpl w:val="F4AAE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6933C1"/>
    <w:multiLevelType w:val="hybridMultilevel"/>
    <w:tmpl w:val="652C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714FE5"/>
    <w:multiLevelType w:val="hybridMultilevel"/>
    <w:tmpl w:val="A8A66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B7170"/>
    <w:multiLevelType w:val="multilevel"/>
    <w:tmpl w:val="0F8A633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40B7D65"/>
    <w:multiLevelType w:val="hybridMultilevel"/>
    <w:tmpl w:val="1B16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53F7A"/>
    <w:multiLevelType w:val="hybridMultilevel"/>
    <w:tmpl w:val="C5E8F306"/>
    <w:lvl w:ilvl="0" w:tplc="67465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05F56"/>
    <w:multiLevelType w:val="hybridMultilevel"/>
    <w:tmpl w:val="CC5C63FC"/>
    <w:lvl w:ilvl="0" w:tplc="F642D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44C8D"/>
    <w:multiLevelType w:val="hybridMultilevel"/>
    <w:tmpl w:val="0EFE9866"/>
    <w:lvl w:ilvl="0" w:tplc="E44274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A152CB"/>
    <w:multiLevelType w:val="hybridMultilevel"/>
    <w:tmpl w:val="E9BA1FE8"/>
    <w:lvl w:ilvl="0" w:tplc="E6689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A5A0D"/>
    <w:multiLevelType w:val="hybridMultilevel"/>
    <w:tmpl w:val="5FC6BCC2"/>
    <w:lvl w:ilvl="0" w:tplc="67465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9600A"/>
    <w:multiLevelType w:val="multilevel"/>
    <w:tmpl w:val="0F8A63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6E063B2B"/>
    <w:multiLevelType w:val="hybridMultilevel"/>
    <w:tmpl w:val="375AD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8E5CA6"/>
    <w:multiLevelType w:val="hybridMultilevel"/>
    <w:tmpl w:val="30101C74"/>
    <w:lvl w:ilvl="0" w:tplc="031200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9017247">
    <w:abstractNumId w:val="2"/>
  </w:num>
  <w:num w:numId="2" w16cid:durableId="1803693977">
    <w:abstractNumId w:val="6"/>
  </w:num>
  <w:num w:numId="3" w16cid:durableId="651566734">
    <w:abstractNumId w:val="10"/>
  </w:num>
  <w:num w:numId="4" w16cid:durableId="479466380">
    <w:abstractNumId w:val="20"/>
  </w:num>
  <w:num w:numId="5" w16cid:durableId="1852526148">
    <w:abstractNumId w:val="9"/>
  </w:num>
  <w:num w:numId="6" w16cid:durableId="2106799038">
    <w:abstractNumId w:val="27"/>
  </w:num>
  <w:num w:numId="7" w16cid:durableId="1523737604">
    <w:abstractNumId w:val="17"/>
  </w:num>
  <w:num w:numId="8" w16cid:durableId="962884419">
    <w:abstractNumId w:val="8"/>
  </w:num>
  <w:num w:numId="9" w16cid:durableId="1959220456">
    <w:abstractNumId w:val="26"/>
  </w:num>
  <w:num w:numId="10" w16cid:durableId="589049752">
    <w:abstractNumId w:val="28"/>
  </w:num>
  <w:num w:numId="11" w16cid:durableId="2051684218">
    <w:abstractNumId w:val="7"/>
  </w:num>
  <w:num w:numId="12" w16cid:durableId="1461994193">
    <w:abstractNumId w:val="23"/>
  </w:num>
  <w:num w:numId="13" w16cid:durableId="743070667">
    <w:abstractNumId w:val="0"/>
  </w:num>
  <w:num w:numId="14" w16cid:durableId="1986661747">
    <w:abstractNumId w:val="5"/>
  </w:num>
  <w:num w:numId="15" w16cid:durableId="1150711646">
    <w:abstractNumId w:val="3"/>
  </w:num>
  <w:num w:numId="16" w16cid:durableId="16785009">
    <w:abstractNumId w:val="4"/>
  </w:num>
  <w:num w:numId="17" w16cid:durableId="1120294494">
    <w:abstractNumId w:val="24"/>
  </w:num>
  <w:num w:numId="18" w16cid:durableId="1159929994">
    <w:abstractNumId w:val="11"/>
  </w:num>
  <w:num w:numId="19" w16cid:durableId="25639782">
    <w:abstractNumId w:val="18"/>
  </w:num>
  <w:num w:numId="20" w16cid:durableId="10114248">
    <w:abstractNumId w:val="22"/>
  </w:num>
  <w:num w:numId="21" w16cid:durableId="157113144">
    <w:abstractNumId w:val="1"/>
  </w:num>
  <w:num w:numId="22" w16cid:durableId="1037466810">
    <w:abstractNumId w:val="15"/>
  </w:num>
  <w:num w:numId="23" w16cid:durableId="2048794747">
    <w:abstractNumId w:val="12"/>
  </w:num>
  <w:num w:numId="24" w16cid:durableId="487132650">
    <w:abstractNumId w:val="21"/>
  </w:num>
  <w:num w:numId="25" w16cid:durableId="2115829978">
    <w:abstractNumId w:val="14"/>
  </w:num>
  <w:num w:numId="26" w16cid:durableId="104811044">
    <w:abstractNumId w:val="16"/>
  </w:num>
  <w:num w:numId="27" w16cid:durableId="1011830794">
    <w:abstractNumId w:val="25"/>
  </w:num>
  <w:num w:numId="28" w16cid:durableId="1391417167">
    <w:abstractNumId w:val="13"/>
  </w:num>
  <w:num w:numId="29" w16cid:durableId="12138853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DCF"/>
    <w:rsid w:val="000133C8"/>
    <w:rsid w:val="0001656B"/>
    <w:rsid w:val="00040CD8"/>
    <w:rsid w:val="00082002"/>
    <w:rsid w:val="000C54A1"/>
    <w:rsid w:val="000E3F96"/>
    <w:rsid w:val="00115F74"/>
    <w:rsid w:val="0012674B"/>
    <w:rsid w:val="00141F17"/>
    <w:rsid w:val="00177F66"/>
    <w:rsid w:val="00267A41"/>
    <w:rsid w:val="00283B30"/>
    <w:rsid w:val="002C12A3"/>
    <w:rsid w:val="00327FDD"/>
    <w:rsid w:val="00330F54"/>
    <w:rsid w:val="00353319"/>
    <w:rsid w:val="003C72ED"/>
    <w:rsid w:val="004066D8"/>
    <w:rsid w:val="00425790"/>
    <w:rsid w:val="00431F44"/>
    <w:rsid w:val="00441F5E"/>
    <w:rsid w:val="004435F2"/>
    <w:rsid w:val="00490C4B"/>
    <w:rsid w:val="004F0F2D"/>
    <w:rsid w:val="00507D7B"/>
    <w:rsid w:val="0053695A"/>
    <w:rsid w:val="00576EDD"/>
    <w:rsid w:val="00586D52"/>
    <w:rsid w:val="00594B4B"/>
    <w:rsid w:val="005B11EC"/>
    <w:rsid w:val="006149B6"/>
    <w:rsid w:val="006577B4"/>
    <w:rsid w:val="00671C27"/>
    <w:rsid w:val="00693B12"/>
    <w:rsid w:val="00711637"/>
    <w:rsid w:val="00725F5A"/>
    <w:rsid w:val="007C470F"/>
    <w:rsid w:val="008018EC"/>
    <w:rsid w:val="00825CB6"/>
    <w:rsid w:val="008551BF"/>
    <w:rsid w:val="008768C7"/>
    <w:rsid w:val="008876B6"/>
    <w:rsid w:val="008C0B20"/>
    <w:rsid w:val="00901904"/>
    <w:rsid w:val="00982BA7"/>
    <w:rsid w:val="009909AA"/>
    <w:rsid w:val="009B43AE"/>
    <w:rsid w:val="009E06F4"/>
    <w:rsid w:val="009E75D7"/>
    <w:rsid w:val="00A977F9"/>
    <w:rsid w:val="00AA10B0"/>
    <w:rsid w:val="00AB34FC"/>
    <w:rsid w:val="00AE3AA7"/>
    <w:rsid w:val="00AF1674"/>
    <w:rsid w:val="00B34A15"/>
    <w:rsid w:val="00B77D71"/>
    <w:rsid w:val="00B937AB"/>
    <w:rsid w:val="00BC762C"/>
    <w:rsid w:val="00BD09EC"/>
    <w:rsid w:val="00BE41EF"/>
    <w:rsid w:val="00C04831"/>
    <w:rsid w:val="00C12BFB"/>
    <w:rsid w:val="00C15F96"/>
    <w:rsid w:val="00C51ACC"/>
    <w:rsid w:val="00C62EDB"/>
    <w:rsid w:val="00C75004"/>
    <w:rsid w:val="00D3659B"/>
    <w:rsid w:val="00D50D3E"/>
    <w:rsid w:val="00D74A84"/>
    <w:rsid w:val="00D911A3"/>
    <w:rsid w:val="00D950E5"/>
    <w:rsid w:val="00DB286E"/>
    <w:rsid w:val="00DE160A"/>
    <w:rsid w:val="00E16377"/>
    <w:rsid w:val="00E1692B"/>
    <w:rsid w:val="00E36D57"/>
    <w:rsid w:val="00E64DCF"/>
    <w:rsid w:val="00F15936"/>
    <w:rsid w:val="00F3277C"/>
    <w:rsid w:val="00FA3B49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64453"/>
  <w15:chartTrackingRefBased/>
  <w15:docId w15:val="{838959E4-D846-A24E-ADB5-0FE0BD3F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CF"/>
    <w:pPr>
      <w:ind w:left="720"/>
      <w:contextualSpacing/>
    </w:pPr>
  </w:style>
  <w:style w:type="character" w:customStyle="1" w:styleId="HintsChar">
    <w:name w:val="Hints Char"/>
    <w:basedOn w:val="DefaultParagraphFont"/>
    <w:link w:val="Hints"/>
    <w:locked/>
    <w:rsid w:val="004F0F2D"/>
    <w:rPr>
      <w:rFonts w:ascii="Arial" w:hAnsi="Arial" w:cs="Arial"/>
      <w:color w:val="5F5F5F"/>
    </w:rPr>
  </w:style>
  <w:style w:type="paragraph" w:customStyle="1" w:styleId="Hints">
    <w:name w:val="Hints"/>
    <w:basedOn w:val="Normal"/>
    <w:link w:val="HintsChar"/>
    <w:rsid w:val="004F0F2D"/>
    <w:rPr>
      <w:rFonts w:ascii="Arial" w:hAnsi="Arial" w:cs="Arial"/>
      <w:color w:val="5F5F5F"/>
    </w:rPr>
  </w:style>
  <w:style w:type="character" w:styleId="Hyperlink">
    <w:name w:val="Hyperlink"/>
    <w:basedOn w:val="DefaultParagraphFont"/>
    <w:uiPriority w:val="99"/>
    <w:unhideWhenUsed/>
    <w:rsid w:val="00BC76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cocoapods.org/pods/Kingfis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6BD1-4B63-4FF1-B5ED-FD059209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2022-06-05T05:21:00Z</dcterms:created>
  <dcterms:modified xsi:type="dcterms:W3CDTF">2022-06-10T09:31:00Z</dcterms:modified>
</cp:coreProperties>
</file>