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6AD68" w14:textId="77777777" w:rsidR="00551E70" w:rsidRDefault="00891FBE">
      <w:r>
        <w:t xml:space="preserve">Thoughts on </w:t>
      </w:r>
      <w:r w:rsidR="00862E11">
        <w:t>Safety Training:</w:t>
      </w:r>
    </w:p>
    <w:p w14:paraId="0EE724E2" w14:textId="77777777" w:rsidR="00862E11" w:rsidRDefault="00862E11" w:rsidP="00862E11">
      <w:pPr>
        <w:pStyle w:val="ListParagraph"/>
        <w:numPr>
          <w:ilvl w:val="0"/>
          <w:numId w:val="2"/>
        </w:numPr>
      </w:pPr>
      <w:r>
        <w:t>Safety precautions and tips should point out the obvious and non-obvious dangers of using the equipment</w:t>
      </w:r>
    </w:p>
    <w:p w14:paraId="547EAB1F" w14:textId="77777777" w:rsidR="00862E11" w:rsidRDefault="00862E11" w:rsidP="00862E11">
      <w:pPr>
        <w:pStyle w:val="ListParagraph"/>
        <w:numPr>
          <w:ilvl w:val="0"/>
          <w:numId w:val="1"/>
        </w:numPr>
      </w:pPr>
      <w:r>
        <w:t>How to avoid hurting self and others, including safety rules and PPE needed.</w:t>
      </w:r>
    </w:p>
    <w:p w14:paraId="1A77A6DF" w14:textId="77777777" w:rsidR="00862E11" w:rsidRDefault="00862E11" w:rsidP="00862E11">
      <w:pPr>
        <w:pStyle w:val="ListParagraph"/>
        <w:numPr>
          <w:ilvl w:val="0"/>
          <w:numId w:val="1"/>
        </w:numPr>
      </w:pPr>
      <w:r>
        <w:t>How to avoid damaging the machinery and workpiece.</w:t>
      </w:r>
    </w:p>
    <w:p w14:paraId="7B496DFC" w14:textId="77777777" w:rsidR="00862E11" w:rsidRDefault="00862E11" w:rsidP="00891FBE">
      <w:pPr>
        <w:pStyle w:val="ListParagraph"/>
        <w:numPr>
          <w:ilvl w:val="0"/>
          <w:numId w:val="2"/>
        </w:numPr>
      </w:pPr>
      <w:r>
        <w:t xml:space="preserve">Safety training should </w:t>
      </w:r>
    </w:p>
    <w:p w14:paraId="4B0D467F" w14:textId="77777777" w:rsidR="00891FBE" w:rsidRDefault="00891FBE" w:rsidP="00862E11">
      <w:pPr>
        <w:pStyle w:val="ListParagraph"/>
        <w:numPr>
          <w:ilvl w:val="0"/>
          <w:numId w:val="3"/>
        </w:numPr>
      </w:pPr>
      <w:r>
        <w:t>Emphasize culture of safety – we all have to watch out for each other</w:t>
      </w:r>
    </w:p>
    <w:p w14:paraId="575649FB" w14:textId="77777777" w:rsidR="00891FBE" w:rsidRDefault="00891FBE" w:rsidP="00862E11">
      <w:pPr>
        <w:pStyle w:val="ListParagraph"/>
        <w:numPr>
          <w:ilvl w:val="0"/>
          <w:numId w:val="3"/>
        </w:numPr>
      </w:pPr>
      <w:r>
        <w:t xml:space="preserve">show how to properly use the machinery for </w:t>
      </w:r>
      <w:r w:rsidR="00362612">
        <w:t>basic range</w:t>
      </w:r>
      <w:r>
        <w:t xml:space="preserve"> operations</w:t>
      </w:r>
    </w:p>
    <w:p w14:paraId="246105D7" w14:textId="77777777" w:rsidR="00862E11" w:rsidRDefault="00862E11" w:rsidP="00862E11">
      <w:pPr>
        <w:pStyle w:val="ListParagraph"/>
        <w:numPr>
          <w:ilvl w:val="0"/>
          <w:numId w:val="3"/>
        </w:numPr>
      </w:pPr>
      <w:r>
        <w:t>include hands-on operation of equipment, and perhaps test mastery of concepts before certification</w:t>
      </w:r>
    </w:p>
    <w:p w14:paraId="3929D2E9" w14:textId="77777777" w:rsidR="00891FBE" w:rsidRDefault="00891FBE" w:rsidP="00862E11">
      <w:pPr>
        <w:pStyle w:val="ListParagraph"/>
        <w:numPr>
          <w:ilvl w:val="0"/>
          <w:numId w:val="3"/>
        </w:numPr>
      </w:pPr>
      <w:r>
        <w:t>Emphasize “you</w:t>
      </w:r>
      <w:r w:rsidR="00362612">
        <w:t xml:space="preserve"> only</w:t>
      </w:r>
      <w:r>
        <w:t xml:space="preserve"> know what you know” rule, and recommend makers get more help if they are doing something new.</w:t>
      </w:r>
    </w:p>
    <w:p w14:paraId="148D0B44" w14:textId="77777777" w:rsidR="00862E11" w:rsidRDefault="00862E11" w:rsidP="00862E11">
      <w:pPr>
        <w:pStyle w:val="ListParagraph"/>
        <w:numPr>
          <w:ilvl w:val="0"/>
          <w:numId w:val="3"/>
        </w:numPr>
      </w:pPr>
      <w:r>
        <w:t>Explain w</w:t>
      </w:r>
      <w:r>
        <w:t>here to get additional information</w:t>
      </w:r>
    </w:p>
    <w:p w14:paraId="01F5E249" w14:textId="77777777" w:rsidR="00891FBE" w:rsidRDefault="00891FBE" w:rsidP="00862E11">
      <w:pPr>
        <w:pStyle w:val="ListParagraph"/>
        <w:numPr>
          <w:ilvl w:val="0"/>
          <w:numId w:val="3"/>
        </w:numPr>
      </w:pPr>
      <w:r>
        <w:t>List who to contact for questions, problems, or issues (Email address?)</w:t>
      </w:r>
    </w:p>
    <w:p w14:paraId="50F6AEEF" w14:textId="77777777" w:rsidR="00891FBE" w:rsidRDefault="00891FBE" w:rsidP="00862E11">
      <w:pPr>
        <w:pStyle w:val="ListParagraph"/>
        <w:numPr>
          <w:ilvl w:val="0"/>
          <w:numId w:val="3"/>
        </w:numPr>
      </w:pPr>
      <w:r>
        <w:t>Be fully documented with documentation on Wiki</w:t>
      </w:r>
    </w:p>
    <w:p w14:paraId="22A1EB4F" w14:textId="77777777" w:rsidR="00891FBE" w:rsidRDefault="00891FBE" w:rsidP="00891FBE">
      <w:pPr>
        <w:pStyle w:val="ListParagraph"/>
        <w:numPr>
          <w:ilvl w:val="0"/>
          <w:numId w:val="2"/>
        </w:numPr>
      </w:pPr>
      <w:r>
        <w:t>Safety rules should be posted on or near equipment – QR codes pointing to Wiki or somewhere else on NL website</w:t>
      </w:r>
    </w:p>
    <w:p w14:paraId="38CCF012" w14:textId="77777777" w:rsidR="00862E11" w:rsidRDefault="00891FBE" w:rsidP="00891FBE">
      <w:r>
        <w:t>Who can do safety training?</w:t>
      </w:r>
    </w:p>
    <w:p w14:paraId="2922A920" w14:textId="77777777" w:rsidR="00891FBE" w:rsidRDefault="00891FBE" w:rsidP="00891FBE">
      <w:pPr>
        <w:pStyle w:val="ListParagraph"/>
        <w:numPr>
          <w:ilvl w:val="0"/>
          <w:numId w:val="6"/>
        </w:numPr>
      </w:pPr>
      <w:r>
        <w:t>Trainers should have gone through the training course, read and reread the materials, and have some reasonable experience using the equipment.</w:t>
      </w:r>
    </w:p>
    <w:p w14:paraId="31BEE826" w14:textId="77777777" w:rsidR="00362612" w:rsidRDefault="00362612" w:rsidP="00891FBE">
      <w:pPr>
        <w:pStyle w:val="ListParagraph"/>
        <w:numPr>
          <w:ilvl w:val="0"/>
          <w:numId w:val="6"/>
        </w:numPr>
      </w:pPr>
      <w:r>
        <w:t>Mentors can help during “open shop” or other prearranged times.</w:t>
      </w:r>
    </w:p>
    <w:p w14:paraId="03DCC423" w14:textId="77777777" w:rsidR="00362612" w:rsidRDefault="00362612" w:rsidP="00891FBE">
      <w:pPr>
        <w:pStyle w:val="ListParagraph"/>
        <w:numPr>
          <w:ilvl w:val="0"/>
          <w:numId w:val="6"/>
        </w:numPr>
      </w:pPr>
      <w:r>
        <w:t xml:space="preserve">We need more projects to help build experience.  </w:t>
      </w:r>
      <w:bookmarkStart w:id="0" w:name="_GoBack"/>
      <w:bookmarkEnd w:id="0"/>
    </w:p>
    <w:p w14:paraId="475D2D62" w14:textId="77777777" w:rsidR="00862E11" w:rsidRDefault="00862E11" w:rsidP="00862E11">
      <w:pPr>
        <w:ind w:firstLine="360"/>
      </w:pPr>
    </w:p>
    <w:sectPr w:rsidR="0086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51A7"/>
    <w:multiLevelType w:val="hybridMultilevel"/>
    <w:tmpl w:val="A4865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A01"/>
    <w:multiLevelType w:val="hybridMultilevel"/>
    <w:tmpl w:val="BCA8F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2912D0"/>
    <w:multiLevelType w:val="hybridMultilevel"/>
    <w:tmpl w:val="76447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2505D0"/>
    <w:multiLevelType w:val="hybridMultilevel"/>
    <w:tmpl w:val="67E4EE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1238CC"/>
    <w:multiLevelType w:val="hybridMultilevel"/>
    <w:tmpl w:val="69845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130AF"/>
    <w:multiLevelType w:val="hybridMultilevel"/>
    <w:tmpl w:val="C358B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11"/>
    <w:rsid w:val="00362612"/>
    <w:rsid w:val="00551E70"/>
    <w:rsid w:val="00862E11"/>
    <w:rsid w:val="0089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9F6A"/>
  <w15:chartTrackingRefBased/>
  <w15:docId w15:val="{0658657F-8397-4F3B-ADB0-E30D262F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Brewer</dc:creator>
  <cp:keywords/>
  <dc:description/>
  <cp:lastModifiedBy>Norman Brewer</cp:lastModifiedBy>
  <cp:revision>1</cp:revision>
  <dcterms:created xsi:type="dcterms:W3CDTF">2016-09-14T18:58:00Z</dcterms:created>
  <dcterms:modified xsi:type="dcterms:W3CDTF">2016-09-14T19:20:00Z</dcterms:modified>
</cp:coreProperties>
</file>