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Default="00F25BDB" w:rsidP="00F25BDB"/>
    <w:p w14:paraId="271F20B3" w14:textId="6C70CBD2" w:rsidR="00D57F4A" w:rsidRPr="005134CE" w:rsidRDefault="00D57F4A" w:rsidP="00D57F4A">
      <w:pPr>
        <w:jc w:val="center"/>
        <w:rPr>
          <w:rFonts w:cs="Arial"/>
          <w:b/>
          <w:sz w:val="36"/>
          <w:szCs w:val="36"/>
        </w:rPr>
      </w:pPr>
      <w:r>
        <w:rPr>
          <w:rFonts w:cs="Arial"/>
          <w:b/>
          <w:sz w:val="36"/>
          <w:szCs w:val="36"/>
        </w:rPr>
        <w:t>PHP</w:t>
      </w:r>
      <w:r w:rsidRPr="005134CE">
        <w:rPr>
          <w:rFonts w:cs="Arial"/>
          <w:b/>
          <w:sz w:val="36"/>
          <w:szCs w:val="36"/>
        </w:rPr>
        <w:t xml:space="preserve"> </w:t>
      </w:r>
      <w:r w:rsidR="0065289E">
        <w:rPr>
          <w:rFonts w:cs="Arial"/>
          <w:b/>
          <w:sz w:val="36"/>
          <w:szCs w:val="36"/>
        </w:rPr>
        <w:t xml:space="preserve">II </w:t>
      </w:r>
      <w:r w:rsidRPr="005134CE">
        <w:rPr>
          <w:rFonts w:cs="Arial"/>
          <w:b/>
          <w:sz w:val="36"/>
          <w:szCs w:val="36"/>
        </w:rPr>
        <w:t xml:space="preserve">Application Programming </w:t>
      </w:r>
    </w:p>
    <w:p w14:paraId="70363962" w14:textId="77777777" w:rsidR="00D57F4A" w:rsidRPr="005134CE" w:rsidRDefault="00D57F4A" w:rsidP="00D57F4A">
      <w:pPr>
        <w:jc w:val="center"/>
        <w:rPr>
          <w:rFonts w:cs="Arial"/>
          <w:b/>
          <w:sz w:val="36"/>
          <w:szCs w:val="36"/>
        </w:rPr>
      </w:pPr>
      <w:r w:rsidRPr="005134CE">
        <w:rPr>
          <w:rFonts w:cs="Arial"/>
          <w:b/>
          <w:sz w:val="36"/>
          <w:szCs w:val="36"/>
        </w:rPr>
        <w:t>Project Status and Design Report</w:t>
      </w:r>
    </w:p>
    <w:p w14:paraId="3ACB937A" w14:textId="65E8203F" w:rsidR="004A3993" w:rsidRDefault="004A3993" w:rsidP="00F25BDB">
      <w:pPr>
        <w:rPr>
          <w:b/>
          <w:u w:val="single"/>
        </w:rPr>
      </w:pPr>
    </w:p>
    <w:tbl>
      <w:tblPr>
        <w:tblStyle w:val="TableGrid"/>
        <w:tblW w:w="0" w:type="auto"/>
        <w:tblLook w:val="04A0" w:firstRow="1" w:lastRow="0" w:firstColumn="1" w:lastColumn="0" w:noHBand="0" w:noVBand="1"/>
      </w:tblPr>
      <w:tblGrid>
        <w:gridCol w:w="1867"/>
        <w:gridCol w:w="581"/>
        <w:gridCol w:w="6902"/>
      </w:tblGrid>
      <w:tr w:rsidR="00E858B2" w14:paraId="61D7A8EF" w14:textId="77777777" w:rsidTr="00AF1C6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7483" w:type="dxa"/>
            <w:gridSpan w:val="2"/>
          </w:tcPr>
          <w:p w14:paraId="12805F60" w14:textId="1924EEAF" w:rsidR="00E858B2" w:rsidRPr="0062790B" w:rsidRDefault="00D95616" w:rsidP="00F25BDB">
            <w:pPr>
              <w:rPr>
                <w:i/>
              </w:rPr>
            </w:pPr>
            <w:r>
              <w:rPr>
                <w:i/>
                <w:color w:val="2E74B5" w:themeColor="accent1" w:themeShade="BF"/>
              </w:rPr>
              <w:t>Product Catalog</w:t>
            </w:r>
          </w:p>
        </w:tc>
      </w:tr>
      <w:tr w:rsidR="00E858B2" w14:paraId="4B1B221B" w14:textId="77777777" w:rsidTr="00AF1C6E">
        <w:tc>
          <w:tcPr>
            <w:tcW w:w="1867" w:type="dxa"/>
          </w:tcPr>
          <w:p w14:paraId="2978C878" w14:textId="3129E8F7" w:rsidR="00E858B2" w:rsidRPr="0062790B" w:rsidRDefault="00E858B2" w:rsidP="00F25BDB">
            <w:pPr>
              <w:rPr>
                <w:b/>
              </w:rPr>
            </w:pPr>
            <w:r w:rsidRPr="0062790B">
              <w:rPr>
                <w:b/>
              </w:rPr>
              <w:t>Date:</w:t>
            </w:r>
          </w:p>
        </w:tc>
        <w:tc>
          <w:tcPr>
            <w:tcW w:w="7483" w:type="dxa"/>
            <w:gridSpan w:val="2"/>
          </w:tcPr>
          <w:p w14:paraId="2ED561F1" w14:textId="02C40C63" w:rsidR="00E858B2" w:rsidRPr="0062790B" w:rsidRDefault="00D95616" w:rsidP="00F25BDB">
            <w:pPr>
              <w:rPr>
                <w:i/>
              </w:rPr>
            </w:pPr>
            <w:r>
              <w:rPr>
                <w:i/>
                <w:color w:val="2E74B5" w:themeColor="accent1" w:themeShade="BF"/>
              </w:rPr>
              <w:t>Thu Sept 21</w:t>
            </w:r>
            <w:r w:rsidR="00EF161B">
              <w:rPr>
                <w:i/>
                <w:color w:val="2E74B5" w:themeColor="accent1" w:themeShade="BF"/>
              </w:rPr>
              <w:t>, 2017</w:t>
            </w:r>
          </w:p>
        </w:tc>
      </w:tr>
      <w:tr w:rsidR="00E858B2" w14:paraId="37859087" w14:textId="77777777" w:rsidTr="00AF1C6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7483" w:type="dxa"/>
            <w:gridSpan w:val="2"/>
          </w:tcPr>
          <w:p w14:paraId="4CCB8A4D" w14:textId="1621BD11" w:rsidR="00E858B2" w:rsidRPr="0062790B" w:rsidRDefault="00EF161B" w:rsidP="00F25BDB">
            <w:pPr>
              <w:rPr>
                <w:i/>
                <w:color w:val="2E74B5" w:themeColor="accent1" w:themeShade="BF"/>
              </w:rPr>
            </w:pPr>
            <w:r>
              <w:rPr>
                <w:i/>
                <w:color w:val="2E74B5" w:themeColor="accent1" w:themeShade="BF"/>
              </w:rPr>
              <w:t>1.0</w:t>
            </w:r>
          </w:p>
        </w:tc>
      </w:tr>
      <w:tr w:rsidR="0062790B" w14:paraId="48C65646" w14:textId="77777777" w:rsidTr="00AF1C6E">
        <w:tc>
          <w:tcPr>
            <w:tcW w:w="1867" w:type="dxa"/>
            <w:vMerge w:val="restart"/>
          </w:tcPr>
          <w:p w14:paraId="36B13DCF" w14:textId="7BE89737" w:rsidR="0062790B" w:rsidRPr="0062790B" w:rsidRDefault="0062790B" w:rsidP="00F25BDB">
            <w:pPr>
              <w:rPr>
                <w:b/>
              </w:rPr>
            </w:pPr>
            <w:r w:rsidRPr="0062790B">
              <w:rPr>
                <w:b/>
              </w:rPr>
              <w:t>Team:</w:t>
            </w:r>
          </w:p>
        </w:tc>
        <w:tc>
          <w:tcPr>
            <w:tcW w:w="7483" w:type="dxa"/>
            <w:gridSpan w:val="2"/>
          </w:tcPr>
          <w:p w14:paraId="489CF741" w14:textId="0199C31E" w:rsidR="0062790B" w:rsidRPr="00201D7D" w:rsidRDefault="00EF161B" w:rsidP="00201D7D">
            <w:pPr>
              <w:pStyle w:val="ListParagraph"/>
              <w:numPr>
                <w:ilvl w:val="0"/>
                <w:numId w:val="1"/>
              </w:numPr>
              <w:rPr>
                <w:i/>
              </w:rPr>
            </w:pPr>
            <w:r>
              <w:rPr>
                <w:i/>
                <w:color w:val="2E74B5" w:themeColor="accent1" w:themeShade="BF"/>
              </w:rPr>
              <w:t>Zach Kujath</w:t>
            </w:r>
          </w:p>
        </w:tc>
      </w:tr>
      <w:tr w:rsidR="0062790B" w14:paraId="50847D1D" w14:textId="77777777" w:rsidTr="00AF1C6E">
        <w:tc>
          <w:tcPr>
            <w:tcW w:w="1867" w:type="dxa"/>
            <w:vMerge/>
          </w:tcPr>
          <w:p w14:paraId="03D82888" w14:textId="77777777" w:rsidR="0062790B" w:rsidRDefault="0062790B" w:rsidP="00F25BDB"/>
        </w:tc>
        <w:tc>
          <w:tcPr>
            <w:tcW w:w="7483" w:type="dxa"/>
            <w:gridSpan w:val="2"/>
          </w:tcPr>
          <w:p w14:paraId="169796E5" w14:textId="02DEFE4A" w:rsidR="0062790B" w:rsidRDefault="00EF161B" w:rsidP="00201D7D">
            <w:pPr>
              <w:pStyle w:val="ListParagraph"/>
              <w:numPr>
                <w:ilvl w:val="0"/>
                <w:numId w:val="1"/>
              </w:numPr>
            </w:pPr>
            <w:r>
              <w:t>Nathaniel Lee</w:t>
            </w:r>
          </w:p>
        </w:tc>
      </w:tr>
      <w:tr w:rsidR="0062790B" w14:paraId="63E80D4C" w14:textId="77777777" w:rsidTr="00AF1C6E">
        <w:tc>
          <w:tcPr>
            <w:tcW w:w="1867" w:type="dxa"/>
            <w:vMerge/>
          </w:tcPr>
          <w:p w14:paraId="52AF3390" w14:textId="77777777" w:rsidR="0062790B" w:rsidRDefault="0062790B" w:rsidP="00F25BDB"/>
        </w:tc>
        <w:tc>
          <w:tcPr>
            <w:tcW w:w="7483" w:type="dxa"/>
            <w:gridSpan w:val="2"/>
          </w:tcPr>
          <w:p w14:paraId="2659F3BB" w14:textId="541F1D70" w:rsidR="0062790B" w:rsidRDefault="0062790B" w:rsidP="00201D7D">
            <w:pPr>
              <w:pStyle w:val="ListParagraph"/>
              <w:numPr>
                <w:ilvl w:val="0"/>
                <w:numId w:val="1"/>
              </w:numPr>
            </w:pPr>
          </w:p>
        </w:tc>
      </w:tr>
      <w:tr w:rsidR="0062790B" w14:paraId="35959D74" w14:textId="77777777" w:rsidTr="00AF1C6E">
        <w:tc>
          <w:tcPr>
            <w:tcW w:w="1867" w:type="dxa"/>
            <w:vMerge/>
          </w:tcPr>
          <w:p w14:paraId="0FF53339" w14:textId="77777777" w:rsidR="0062790B" w:rsidRDefault="0062790B" w:rsidP="00F25BDB"/>
        </w:tc>
        <w:tc>
          <w:tcPr>
            <w:tcW w:w="7483" w:type="dxa"/>
            <w:gridSpan w:val="2"/>
          </w:tcPr>
          <w:p w14:paraId="4CBACEA0" w14:textId="6B2C7469" w:rsidR="0062790B" w:rsidRDefault="0062790B" w:rsidP="00201D7D">
            <w:pPr>
              <w:pStyle w:val="ListParagraph"/>
              <w:numPr>
                <w:ilvl w:val="0"/>
                <w:numId w:val="1"/>
              </w:numPr>
            </w:pPr>
          </w:p>
        </w:tc>
      </w:tr>
      <w:tr w:rsidR="00517A09" w14:paraId="1BF6ABCC" w14:textId="77777777" w:rsidTr="00F02ADC">
        <w:tc>
          <w:tcPr>
            <w:tcW w:w="9350" w:type="dxa"/>
            <w:gridSpan w:val="3"/>
          </w:tcPr>
          <w:p w14:paraId="06BD01B2" w14:textId="77777777" w:rsidR="00517A09" w:rsidRDefault="00517A09" w:rsidP="00F25BDB"/>
        </w:tc>
      </w:tr>
      <w:tr w:rsidR="00EF7FAE" w14:paraId="11728BD8" w14:textId="77777777" w:rsidTr="0008586E">
        <w:trPr>
          <w:trHeight w:val="5102"/>
        </w:trPr>
        <w:tc>
          <w:tcPr>
            <w:tcW w:w="1867" w:type="dxa"/>
          </w:tcPr>
          <w:p w14:paraId="612984AE" w14:textId="710BAD4A" w:rsidR="00EF7FAE" w:rsidRPr="001945FE" w:rsidRDefault="00EF7FAE" w:rsidP="00EF7FAE">
            <w:pPr>
              <w:rPr>
                <w:b/>
              </w:rPr>
            </w:pPr>
            <w:r>
              <w:rPr>
                <w:b/>
              </w:rPr>
              <w:t>Weekly Team Status Summary:</w:t>
            </w:r>
          </w:p>
        </w:tc>
        <w:tc>
          <w:tcPr>
            <w:tcW w:w="7483" w:type="dxa"/>
            <w:gridSpan w:val="2"/>
            <w:vAlign w:val="center"/>
          </w:tcPr>
          <w:tbl>
            <w:tblPr>
              <w:tblStyle w:val="TableGrid"/>
              <w:tblW w:w="0" w:type="auto"/>
              <w:tblLook w:val="04A0" w:firstRow="1" w:lastRow="0" w:firstColumn="1" w:lastColumn="0" w:noHBand="0" w:noVBand="1"/>
            </w:tblPr>
            <w:tblGrid>
              <w:gridCol w:w="3168"/>
              <w:gridCol w:w="1686"/>
              <w:gridCol w:w="1101"/>
              <w:gridCol w:w="1302"/>
            </w:tblGrid>
            <w:tr w:rsidR="00EF7FAE" w14:paraId="728E1C6E" w14:textId="77777777" w:rsidTr="003F0F0C">
              <w:tc>
                <w:tcPr>
                  <w:tcW w:w="6835" w:type="dxa"/>
                </w:tcPr>
                <w:p w14:paraId="7957F6BC" w14:textId="77777777" w:rsidR="00EF7FAE" w:rsidRPr="00AF6378" w:rsidRDefault="00EF7FAE" w:rsidP="00EF7FAE">
                  <w:pPr>
                    <w:jc w:val="center"/>
                    <w:rPr>
                      <w:b/>
                    </w:rPr>
                  </w:pPr>
                  <w:r>
                    <w:rPr>
                      <w:b/>
                    </w:rPr>
                    <w:t>User Story</w:t>
                  </w:r>
                </w:p>
              </w:tc>
              <w:tc>
                <w:tcPr>
                  <w:tcW w:w="2610" w:type="dxa"/>
                </w:tcPr>
                <w:p w14:paraId="3EA1816F" w14:textId="77777777" w:rsidR="00EF7FAE" w:rsidRDefault="00EF7FAE" w:rsidP="00EF7FAE">
                  <w:pPr>
                    <w:jc w:val="center"/>
                    <w:rPr>
                      <w:b/>
                    </w:rPr>
                  </w:pPr>
                  <w:r w:rsidRPr="00AF6378">
                    <w:rPr>
                      <w:b/>
                    </w:rPr>
                    <w:t xml:space="preserve">Team </w:t>
                  </w:r>
                </w:p>
                <w:p w14:paraId="54EF51F8" w14:textId="77777777" w:rsidR="00EF7FAE" w:rsidRPr="00AF6378" w:rsidRDefault="00EF7FAE" w:rsidP="00EF7FAE">
                  <w:pPr>
                    <w:jc w:val="center"/>
                    <w:rPr>
                      <w:b/>
                    </w:rPr>
                  </w:pPr>
                  <w:r w:rsidRPr="00AF6378">
                    <w:rPr>
                      <w:b/>
                    </w:rPr>
                    <w:t>Member</w:t>
                  </w:r>
                </w:p>
              </w:tc>
              <w:tc>
                <w:tcPr>
                  <w:tcW w:w="1260" w:type="dxa"/>
                </w:tcPr>
                <w:p w14:paraId="7C287E57" w14:textId="77777777" w:rsidR="00EF7FAE" w:rsidRDefault="00EF7FAE" w:rsidP="00EF7FAE">
                  <w:pPr>
                    <w:jc w:val="center"/>
                    <w:rPr>
                      <w:b/>
                    </w:rPr>
                  </w:pPr>
                  <w:r w:rsidRPr="00AF6378">
                    <w:rPr>
                      <w:b/>
                    </w:rPr>
                    <w:t xml:space="preserve">Hours </w:t>
                  </w:r>
                </w:p>
                <w:p w14:paraId="3883DB59" w14:textId="77777777" w:rsidR="00EF7FAE" w:rsidRPr="00AF6378" w:rsidRDefault="00EF7FAE" w:rsidP="00EF7FAE">
                  <w:pPr>
                    <w:jc w:val="center"/>
                    <w:rPr>
                      <w:b/>
                    </w:rPr>
                  </w:pPr>
                  <w:r w:rsidRPr="00AF6378">
                    <w:rPr>
                      <w:b/>
                    </w:rPr>
                    <w:t>Worked</w:t>
                  </w:r>
                </w:p>
              </w:tc>
              <w:tc>
                <w:tcPr>
                  <w:tcW w:w="1350" w:type="dxa"/>
                </w:tcPr>
                <w:p w14:paraId="3582B608" w14:textId="77777777" w:rsidR="00EF7FAE" w:rsidRPr="00AF6378" w:rsidRDefault="00EF7FAE" w:rsidP="00EF7FAE">
                  <w:pPr>
                    <w:jc w:val="center"/>
                    <w:rPr>
                      <w:b/>
                    </w:rPr>
                  </w:pPr>
                  <w:r>
                    <w:rPr>
                      <w:b/>
                    </w:rPr>
                    <w:t>Hours Remaining</w:t>
                  </w:r>
                </w:p>
              </w:tc>
            </w:tr>
            <w:tr w:rsidR="00EF7FAE" w14:paraId="5E3030E6" w14:textId="77777777" w:rsidTr="003F0F0C">
              <w:tc>
                <w:tcPr>
                  <w:tcW w:w="6835" w:type="dxa"/>
                </w:tcPr>
                <w:p w14:paraId="50E5ABC2" w14:textId="347422A4" w:rsidR="00EF7FAE" w:rsidRDefault="00D0499D" w:rsidP="00EF7FAE">
                  <w:pPr>
                    <w:rPr>
                      <w:i/>
                    </w:rPr>
                  </w:pPr>
                  <w:r>
                    <w:rPr>
                      <w:i/>
                    </w:rPr>
                    <w:t>Updated classes</w:t>
                  </w:r>
                </w:p>
              </w:tc>
              <w:tc>
                <w:tcPr>
                  <w:tcW w:w="2610" w:type="dxa"/>
                </w:tcPr>
                <w:p w14:paraId="15FB1ECD" w14:textId="6661C1F2" w:rsidR="00EF7FAE" w:rsidRDefault="00D0499D" w:rsidP="00EF7FAE">
                  <w:pPr>
                    <w:rPr>
                      <w:i/>
                    </w:rPr>
                  </w:pPr>
                  <w:r>
                    <w:rPr>
                      <w:i/>
                    </w:rPr>
                    <w:t>Nathaniel</w:t>
                  </w:r>
                </w:p>
              </w:tc>
              <w:tc>
                <w:tcPr>
                  <w:tcW w:w="1260" w:type="dxa"/>
                </w:tcPr>
                <w:p w14:paraId="5DD95279" w14:textId="77777777" w:rsidR="00EF7FAE" w:rsidRDefault="00EF7FAE" w:rsidP="00EF7FAE">
                  <w:pPr>
                    <w:rPr>
                      <w:i/>
                    </w:rPr>
                  </w:pPr>
                </w:p>
              </w:tc>
              <w:tc>
                <w:tcPr>
                  <w:tcW w:w="1350" w:type="dxa"/>
                </w:tcPr>
                <w:p w14:paraId="753DC80A" w14:textId="77777777" w:rsidR="00EF7FAE" w:rsidRDefault="00EF7FAE" w:rsidP="00EF7FAE">
                  <w:pPr>
                    <w:rPr>
                      <w:i/>
                    </w:rPr>
                  </w:pPr>
                </w:p>
              </w:tc>
            </w:tr>
            <w:tr w:rsidR="00EF7FAE" w14:paraId="6B887195" w14:textId="77777777" w:rsidTr="003F0F0C">
              <w:tc>
                <w:tcPr>
                  <w:tcW w:w="6835" w:type="dxa"/>
                </w:tcPr>
                <w:p w14:paraId="79D0DEC3" w14:textId="4F5A4EFC" w:rsidR="00EF7FAE" w:rsidRDefault="00D0499D" w:rsidP="00EF7FAE">
                  <w:pPr>
                    <w:rPr>
                      <w:i/>
                    </w:rPr>
                  </w:pPr>
                  <w:r>
                    <w:rPr>
                      <w:i/>
                    </w:rPr>
                    <w:t>Updated html pages</w:t>
                  </w:r>
                </w:p>
              </w:tc>
              <w:tc>
                <w:tcPr>
                  <w:tcW w:w="2610" w:type="dxa"/>
                </w:tcPr>
                <w:p w14:paraId="5CFEDEAB" w14:textId="5694ECDE" w:rsidR="00EF7FAE" w:rsidRDefault="00D0499D" w:rsidP="00EF7FAE">
                  <w:pPr>
                    <w:rPr>
                      <w:i/>
                    </w:rPr>
                  </w:pPr>
                  <w:r>
                    <w:rPr>
                      <w:i/>
                    </w:rPr>
                    <w:t>Zach</w:t>
                  </w:r>
                </w:p>
              </w:tc>
              <w:tc>
                <w:tcPr>
                  <w:tcW w:w="1260" w:type="dxa"/>
                </w:tcPr>
                <w:p w14:paraId="38B11B77" w14:textId="77777777" w:rsidR="00EF7FAE" w:rsidRDefault="00EF7FAE" w:rsidP="00EF7FAE">
                  <w:pPr>
                    <w:rPr>
                      <w:i/>
                    </w:rPr>
                  </w:pPr>
                </w:p>
              </w:tc>
              <w:tc>
                <w:tcPr>
                  <w:tcW w:w="1350" w:type="dxa"/>
                </w:tcPr>
                <w:p w14:paraId="7D7779CC" w14:textId="77777777" w:rsidR="00EF7FAE" w:rsidRDefault="00EF7FAE" w:rsidP="00EF7FAE">
                  <w:pPr>
                    <w:rPr>
                      <w:i/>
                    </w:rPr>
                  </w:pPr>
                </w:p>
              </w:tc>
            </w:tr>
            <w:tr w:rsidR="00EF7FAE" w14:paraId="6ADBC0A9" w14:textId="77777777" w:rsidTr="003F0F0C">
              <w:tc>
                <w:tcPr>
                  <w:tcW w:w="6835" w:type="dxa"/>
                </w:tcPr>
                <w:p w14:paraId="6C7A3F50" w14:textId="2A4FD9E4" w:rsidR="00EF7FAE" w:rsidRDefault="00D0499D" w:rsidP="00EF7FAE">
                  <w:pPr>
                    <w:rPr>
                      <w:i/>
                    </w:rPr>
                  </w:pPr>
                  <w:r>
                    <w:rPr>
                      <w:i/>
                    </w:rPr>
                    <w:t>Updated database</w:t>
                  </w:r>
                </w:p>
              </w:tc>
              <w:tc>
                <w:tcPr>
                  <w:tcW w:w="2610" w:type="dxa"/>
                </w:tcPr>
                <w:p w14:paraId="28DBC657" w14:textId="5466C01E" w:rsidR="00EF7FAE" w:rsidRDefault="00D0499D" w:rsidP="00EF7FAE">
                  <w:pPr>
                    <w:rPr>
                      <w:i/>
                    </w:rPr>
                  </w:pPr>
                  <w:r>
                    <w:rPr>
                      <w:i/>
                    </w:rPr>
                    <w:t>Nathaniel</w:t>
                  </w:r>
                </w:p>
              </w:tc>
              <w:tc>
                <w:tcPr>
                  <w:tcW w:w="1260" w:type="dxa"/>
                </w:tcPr>
                <w:p w14:paraId="1254CF33" w14:textId="77777777" w:rsidR="00EF7FAE" w:rsidRDefault="00EF7FAE" w:rsidP="00EF7FAE">
                  <w:pPr>
                    <w:rPr>
                      <w:i/>
                    </w:rPr>
                  </w:pPr>
                </w:p>
              </w:tc>
              <w:tc>
                <w:tcPr>
                  <w:tcW w:w="1350" w:type="dxa"/>
                </w:tcPr>
                <w:p w14:paraId="5A9D97F7" w14:textId="77777777" w:rsidR="00EF7FAE" w:rsidRDefault="00EF7FAE" w:rsidP="00EF7FAE">
                  <w:pPr>
                    <w:rPr>
                      <w:i/>
                    </w:rPr>
                  </w:pPr>
                </w:p>
              </w:tc>
            </w:tr>
            <w:tr w:rsidR="00EF7FAE" w14:paraId="3D49E68C" w14:textId="77777777" w:rsidTr="003F0F0C">
              <w:tc>
                <w:tcPr>
                  <w:tcW w:w="6835" w:type="dxa"/>
                </w:tcPr>
                <w:p w14:paraId="0B7AFCBF" w14:textId="51328BE3" w:rsidR="00EF7FAE" w:rsidRDefault="00EF7FAE" w:rsidP="00EF7FAE">
                  <w:pPr>
                    <w:rPr>
                      <w:i/>
                    </w:rPr>
                  </w:pPr>
                </w:p>
              </w:tc>
              <w:tc>
                <w:tcPr>
                  <w:tcW w:w="2610" w:type="dxa"/>
                </w:tcPr>
                <w:p w14:paraId="083EEDDA" w14:textId="0544A2C8" w:rsidR="00EF7FAE" w:rsidRDefault="00EF7FAE" w:rsidP="00EF7FAE">
                  <w:pPr>
                    <w:rPr>
                      <w:i/>
                    </w:rPr>
                  </w:pPr>
                </w:p>
              </w:tc>
              <w:tc>
                <w:tcPr>
                  <w:tcW w:w="1260" w:type="dxa"/>
                </w:tcPr>
                <w:p w14:paraId="71377C17" w14:textId="77777777" w:rsidR="00EF7FAE" w:rsidRDefault="00EF7FAE" w:rsidP="00EF7FAE">
                  <w:pPr>
                    <w:rPr>
                      <w:i/>
                    </w:rPr>
                  </w:pPr>
                </w:p>
              </w:tc>
              <w:tc>
                <w:tcPr>
                  <w:tcW w:w="1350" w:type="dxa"/>
                </w:tcPr>
                <w:p w14:paraId="78A06B86" w14:textId="77777777" w:rsidR="00EF7FAE" w:rsidRDefault="00EF7FAE" w:rsidP="00EF7FAE">
                  <w:pPr>
                    <w:rPr>
                      <w:i/>
                    </w:rPr>
                  </w:pPr>
                </w:p>
              </w:tc>
            </w:tr>
            <w:tr w:rsidR="00EF7FAE" w14:paraId="3F0F0741" w14:textId="77777777" w:rsidTr="003F0F0C">
              <w:tc>
                <w:tcPr>
                  <w:tcW w:w="6835" w:type="dxa"/>
                </w:tcPr>
                <w:p w14:paraId="571E4DDE" w14:textId="77777777" w:rsidR="00EF7FAE" w:rsidRDefault="00EF7FAE" w:rsidP="00EF7FAE">
                  <w:pPr>
                    <w:rPr>
                      <w:i/>
                    </w:rPr>
                  </w:pPr>
                </w:p>
              </w:tc>
              <w:tc>
                <w:tcPr>
                  <w:tcW w:w="2610" w:type="dxa"/>
                </w:tcPr>
                <w:p w14:paraId="409E22A7" w14:textId="77777777" w:rsidR="00EF7FAE" w:rsidRDefault="00EF7FAE" w:rsidP="00EF7FAE">
                  <w:pPr>
                    <w:rPr>
                      <w:i/>
                    </w:rPr>
                  </w:pPr>
                </w:p>
              </w:tc>
              <w:tc>
                <w:tcPr>
                  <w:tcW w:w="1260" w:type="dxa"/>
                </w:tcPr>
                <w:p w14:paraId="0DA434D1" w14:textId="77777777" w:rsidR="00EF7FAE" w:rsidRDefault="00EF7FAE" w:rsidP="00EF7FAE">
                  <w:pPr>
                    <w:rPr>
                      <w:i/>
                    </w:rPr>
                  </w:pPr>
                </w:p>
              </w:tc>
              <w:tc>
                <w:tcPr>
                  <w:tcW w:w="1350" w:type="dxa"/>
                </w:tcPr>
                <w:p w14:paraId="6F8AE8B9" w14:textId="77777777" w:rsidR="00EF7FAE" w:rsidRDefault="00EF7FAE" w:rsidP="00EF7FAE">
                  <w:pPr>
                    <w:rPr>
                      <w:i/>
                    </w:rPr>
                  </w:pPr>
                </w:p>
              </w:tc>
            </w:tr>
            <w:tr w:rsidR="00EF7FAE" w14:paraId="77709948" w14:textId="77777777" w:rsidTr="003F0F0C">
              <w:tc>
                <w:tcPr>
                  <w:tcW w:w="6835" w:type="dxa"/>
                </w:tcPr>
                <w:p w14:paraId="3E9620CE" w14:textId="77777777" w:rsidR="00EF7FAE" w:rsidRDefault="00EF7FAE" w:rsidP="00EF7FAE">
                  <w:pPr>
                    <w:rPr>
                      <w:i/>
                    </w:rPr>
                  </w:pPr>
                </w:p>
              </w:tc>
              <w:tc>
                <w:tcPr>
                  <w:tcW w:w="2610" w:type="dxa"/>
                </w:tcPr>
                <w:p w14:paraId="207550A9" w14:textId="77777777" w:rsidR="00EF7FAE" w:rsidRDefault="00EF7FAE" w:rsidP="00EF7FAE">
                  <w:pPr>
                    <w:rPr>
                      <w:i/>
                    </w:rPr>
                  </w:pPr>
                </w:p>
              </w:tc>
              <w:tc>
                <w:tcPr>
                  <w:tcW w:w="1260" w:type="dxa"/>
                </w:tcPr>
                <w:p w14:paraId="4FA4245B" w14:textId="77777777" w:rsidR="00EF7FAE" w:rsidRDefault="00EF7FAE" w:rsidP="00EF7FAE">
                  <w:pPr>
                    <w:rPr>
                      <w:i/>
                    </w:rPr>
                  </w:pPr>
                </w:p>
              </w:tc>
              <w:tc>
                <w:tcPr>
                  <w:tcW w:w="1350" w:type="dxa"/>
                </w:tcPr>
                <w:p w14:paraId="6713A367" w14:textId="77777777" w:rsidR="00EF7FAE" w:rsidRDefault="00EF7FAE" w:rsidP="00EF7FAE">
                  <w:pPr>
                    <w:rPr>
                      <w:i/>
                    </w:rPr>
                  </w:pPr>
                </w:p>
              </w:tc>
            </w:tr>
            <w:tr w:rsidR="00EF7FAE" w14:paraId="72FA74DB" w14:textId="77777777" w:rsidTr="003F0F0C">
              <w:tc>
                <w:tcPr>
                  <w:tcW w:w="6835" w:type="dxa"/>
                </w:tcPr>
                <w:p w14:paraId="35B54A74" w14:textId="77777777" w:rsidR="00EF7FAE" w:rsidRDefault="00EF7FAE" w:rsidP="00EF7FAE">
                  <w:pPr>
                    <w:rPr>
                      <w:i/>
                    </w:rPr>
                  </w:pPr>
                </w:p>
              </w:tc>
              <w:tc>
                <w:tcPr>
                  <w:tcW w:w="2610" w:type="dxa"/>
                </w:tcPr>
                <w:p w14:paraId="06F6222E" w14:textId="77777777" w:rsidR="00EF7FAE" w:rsidRDefault="00EF7FAE" w:rsidP="00EF7FAE">
                  <w:pPr>
                    <w:rPr>
                      <w:i/>
                    </w:rPr>
                  </w:pPr>
                </w:p>
              </w:tc>
              <w:tc>
                <w:tcPr>
                  <w:tcW w:w="1260" w:type="dxa"/>
                </w:tcPr>
                <w:p w14:paraId="2B89F09D" w14:textId="77777777" w:rsidR="00EF7FAE" w:rsidRDefault="00EF7FAE" w:rsidP="00EF7FAE">
                  <w:pPr>
                    <w:rPr>
                      <w:i/>
                    </w:rPr>
                  </w:pPr>
                </w:p>
              </w:tc>
              <w:tc>
                <w:tcPr>
                  <w:tcW w:w="1350" w:type="dxa"/>
                </w:tcPr>
                <w:p w14:paraId="65E08FD3" w14:textId="77777777" w:rsidR="00EF7FAE" w:rsidRDefault="00EF7FAE" w:rsidP="00EF7FAE">
                  <w:pPr>
                    <w:rPr>
                      <w:i/>
                    </w:rPr>
                  </w:pPr>
                </w:p>
              </w:tc>
            </w:tr>
            <w:tr w:rsidR="00EF7FAE" w14:paraId="2106BBE8" w14:textId="77777777" w:rsidTr="003F0F0C">
              <w:tc>
                <w:tcPr>
                  <w:tcW w:w="6835" w:type="dxa"/>
                </w:tcPr>
                <w:p w14:paraId="0D61E248" w14:textId="77777777" w:rsidR="00EF7FAE" w:rsidRDefault="00EF7FAE" w:rsidP="00EF7FAE">
                  <w:pPr>
                    <w:rPr>
                      <w:i/>
                    </w:rPr>
                  </w:pPr>
                </w:p>
              </w:tc>
              <w:tc>
                <w:tcPr>
                  <w:tcW w:w="2610" w:type="dxa"/>
                </w:tcPr>
                <w:p w14:paraId="7F32AD35" w14:textId="77777777" w:rsidR="00EF7FAE" w:rsidRDefault="00EF7FAE" w:rsidP="00EF7FAE">
                  <w:pPr>
                    <w:rPr>
                      <w:i/>
                    </w:rPr>
                  </w:pPr>
                </w:p>
              </w:tc>
              <w:tc>
                <w:tcPr>
                  <w:tcW w:w="1260" w:type="dxa"/>
                </w:tcPr>
                <w:p w14:paraId="562BCE47" w14:textId="77777777" w:rsidR="00EF7FAE" w:rsidRDefault="00EF7FAE" w:rsidP="00EF7FAE">
                  <w:pPr>
                    <w:rPr>
                      <w:i/>
                    </w:rPr>
                  </w:pPr>
                </w:p>
              </w:tc>
              <w:tc>
                <w:tcPr>
                  <w:tcW w:w="1350" w:type="dxa"/>
                </w:tcPr>
                <w:p w14:paraId="699555BA" w14:textId="77777777" w:rsidR="00EF7FAE" w:rsidRDefault="00EF7FAE" w:rsidP="00EF7FAE">
                  <w:pPr>
                    <w:rPr>
                      <w:i/>
                    </w:rPr>
                  </w:pPr>
                </w:p>
              </w:tc>
            </w:tr>
            <w:tr w:rsidR="00EF7FAE" w14:paraId="50CDB743" w14:textId="77777777" w:rsidTr="003F0F0C">
              <w:tc>
                <w:tcPr>
                  <w:tcW w:w="6835" w:type="dxa"/>
                </w:tcPr>
                <w:p w14:paraId="1A636603" w14:textId="77777777" w:rsidR="00EF7FAE" w:rsidRDefault="00EF7FAE" w:rsidP="00EF7FAE">
                  <w:pPr>
                    <w:rPr>
                      <w:i/>
                    </w:rPr>
                  </w:pPr>
                </w:p>
              </w:tc>
              <w:tc>
                <w:tcPr>
                  <w:tcW w:w="2610" w:type="dxa"/>
                </w:tcPr>
                <w:p w14:paraId="724D3370" w14:textId="77777777" w:rsidR="00EF7FAE" w:rsidRDefault="00EF7FAE" w:rsidP="00EF7FAE">
                  <w:pPr>
                    <w:rPr>
                      <w:i/>
                    </w:rPr>
                  </w:pPr>
                </w:p>
              </w:tc>
              <w:tc>
                <w:tcPr>
                  <w:tcW w:w="1260" w:type="dxa"/>
                </w:tcPr>
                <w:p w14:paraId="16BB524A" w14:textId="77777777" w:rsidR="00EF7FAE" w:rsidRDefault="00EF7FAE" w:rsidP="00EF7FAE">
                  <w:pPr>
                    <w:rPr>
                      <w:i/>
                    </w:rPr>
                  </w:pPr>
                </w:p>
              </w:tc>
              <w:tc>
                <w:tcPr>
                  <w:tcW w:w="1350" w:type="dxa"/>
                </w:tcPr>
                <w:p w14:paraId="2B50AB70" w14:textId="77777777" w:rsidR="00EF7FAE" w:rsidRDefault="00EF7FAE" w:rsidP="00EF7FAE">
                  <w:pPr>
                    <w:rPr>
                      <w:i/>
                    </w:rPr>
                  </w:pPr>
                </w:p>
              </w:tc>
            </w:tr>
            <w:tr w:rsidR="00EF7FAE" w14:paraId="57FF74CD" w14:textId="77777777" w:rsidTr="003F0F0C">
              <w:tc>
                <w:tcPr>
                  <w:tcW w:w="6835" w:type="dxa"/>
                </w:tcPr>
                <w:p w14:paraId="7EFC5B6E" w14:textId="77777777" w:rsidR="00EF7FAE" w:rsidRDefault="00EF7FAE" w:rsidP="00EF7FAE">
                  <w:pPr>
                    <w:rPr>
                      <w:i/>
                    </w:rPr>
                  </w:pPr>
                </w:p>
              </w:tc>
              <w:tc>
                <w:tcPr>
                  <w:tcW w:w="2610" w:type="dxa"/>
                </w:tcPr>
                <w:p w14:paraId="324C7FDA" w14:textId="77777777" w:rsidR="00EF7FAE" w:rsidRDefault="00EF7FAE" w:rsidP="00EF7FAE">
                  <w:pPr>
                    <w:rPr>
                      <w:i/>
                    </w:rPr>
                  </w:pPr>
                </w:p>
              </w:tc>
              <w:tc>
                <w:tcPr>
                  <w:tcW w:w="1260" w:type="dxa"/>
                </w:tcPr>
                <w:p w14:paraId="3BD18F75" w14:textId="77777777" w:rsidR="00EF7FAE" w:rsidRDefault="00EF7FAE" w:rsidP="00EF7FAE">
                  <w:pPr>
                    <w:rPr>
                      <w:i/>
                    </w:rPr>
                  </w:pPr>
                </w:p>
              </w:tc>
              <w:tc>
                <w:tcPr>
                  <w:tcW w:w="1350" w:type="dxa"/>
                </w:tcPr>
                <w:p w14:paraId="71795D5C" w14:textId="77777777" w:rsidR="00EF7FAE" w:rsidRDefault="00EF7FAE" w:rsidP="00EF7FAE">
                  <w:pPr>
                    <w:rPr>
                      <w:i/>
                    </w:rPr>
                  </w:pPr>
                </w:p>
              </w:tc>
            </w:tr>
            <w:tr w:rsidR="00EF7FAE" w14:paraId="450905BC" w14:textId="77777777" w:rsidTr="003F0F0C">
              <w:tc>
                <w:tcPr>
                  <w:tcW w:w="6835" w:type="dxa"/>
                </w:tcPr>
                <w:p w14:paraId="7E30C957" w14:textId="77777777" w:rsidR="00EF7FAE" w:rsidRDefault="00EF7FAE" w:rsidP="00EF7FAE">
                  <w:pPr>
                    <w:rPr>
                      <w:i/>
                    </w:rPr>
                  </w:pPr>
                </w:p>
              </w:tc>
              <w:tc>
                <w:tcPr>
                  <w:tcW w:w="2610" w:type="dxa"/>
                </w:tcPr>
                <w:p w14:paraId="30A90BE3" w14:textId="77777777" w:rsidR="00EF7FAE" w:rsidRDefault="00EF7FAE" w:rsidP="00EF7FAE">
                  <w:pPr>
                    <w:rPr>
                      <w:i/>
                    </w:rPr>
                  </w:pPr>
                </w:p>
              </w:tc>
              <w:tc>
                <w:tcPr>
                  <w:tcW w:w="1260" w:type="dxa"/>
                </w:tcPr>
                <w:p w14:paraId="6039D1EA" w14:textId="77777777" w:rsidR="00EF7FAE" w:rsidRDefault="00EF7FAE" w:rsidP="00EF7FAE">
                  <w:pPr>
                    <w:rPr>
                      <w:i/>
                    </w:rPr>
                  </w:pPr>
                </w:p>
              </w:tc>
              <w:tc>
                <w:tcPr>
                  <w:tcW w:w="1350" w:type="dxa"/>
                </w:tcPr>
                <w:p w14:paraId="2536DEAB" w14:textId="77777777" w:rsidR="00EF7FAE" w:rsidRDefault="00EF7FAE" w:rsidP="00EF7FAE">
                  <w:pPr>
                    <w:rPr>
                      <w:i/>
                    </w:rPr>
                  </w:pPr>
                </w:p>
              </w:tc>
            </w:tr>
            <w:tr w:rsidR="00EF7FAE" w14:paraId="2DABBA7E" w14:textId="77777777" w:rsidTr="003F0F0C">
              <w:tc>
                <w:tcPr>
                  <w:tcW w:w="6835" w:type="dxa"/>
                </w:tcPr>
                <w:p w14:paraId="062DDF4F" w14:textId="77777777" w:rsidR="00EF7FAE" w:rsidRDefault="00EF7FAE" w:rsidP="00EF7FAE">
                  <w:pPr>
                    <w:rPr>
                      <w:i/>
                    </w:rPr>
                  </w:pPr>
                </w:p>
              </w:tc>
              <w:tc>
                <w:tcPr>
                  <w:tcW w:w="2610" w:type="dxa"/>
                </w:tcPr>
                <w:p w14:paraId="28DC7D4B" w14:textId="77777777" w:rsidR="00EF7FAE" w:rsidRDefault="00EF7FAE" w:rsidP="00EF7FAE">
                  <w:pPr>
                    <w:rPr>
                      <w:i/>
                    </w:rPr>
                  </w:pPr>
                </w:p>
              </w:tc>
              <w:tc>
                <w:tcPr>
                  <w:tcW w:w="1260" w:type="dxa"/>
                </w:tcPr>
                <w:p w14:paraId="2DBF6470" w14:textId="77777777" w:rsidR="00EF7FAE" w:rsidRDefault="00EF7FAE" w:rsidP="00EF7FAE">
                  <w:pPr>
                    <w:rPr>
                      <w:i/>
                    </w:rPr>
                  </w:pPr>
                </w:p>
              </w:tc>
              <w:tc>
                <w:tcPr>
                  <w:tcW w:w="1350" w:type="dxa"/>
                </w:tcPr>
                <w:p w14:paraId="227CED63" w14:textId="77777777" w:rsidR="00EF7FAE" w:rsidRDefault="00EF7FAE" w:rsidP="00EF7FAE">
                  <w:pPr>
                    <w:rPr>
                      <w:i/>
                    </w:rPr>
                  </w:pPr>
                </w:p>
              </w:tc>
            </w:tr>
            <w:tr w:rsidR="00EF7FAE" w14:paraId="12943897" w14:textId="77777777" w:rsidTr="003F0F0C">
              <w:tc>
                <w:tcPr>
                  <w:tcW w:w="6835" w:type="dxa"/>
                </w:tcPr>
                <w:p w14:paraId="301E5136" w14:textId="77777777" w:rsidR="00EF7FAE" w:rsidRDefault="00EF7FAE" w:rsidP="00EF7FAE">
                  <w:pPr>
                    <w:rPr>
                      <w:i/>
                    </w:rPr>
                  </w:pPr>
                </w:p>
              </w:tc>
              <w:tc>
                <w:tcPr>
                  <w:tcW w:w="2610" w:type="dxa"/>
                </w:tcPr>
                <w:p w14:paraId="161E4B81" w14:textId="77777777" w:rsidR="00EF7FAE" w:rsidRDefault="00EF7FAE" w:rsidP="00EF7FAE">
                  <w:pPr>
                    <w:rPr>
                      <w:i/>
                    </w:rPr>
                  </w:pPr>
                </w:p>
              </w:tc>
              <w:tc>
                <w:tcPr>
                  <w:tcW w:w="1260" w:type="dxa"/>
                </w:tcPr>
                <w:p w14:paraId="234340E6" w14:textId="77777777" w:rsidR="00EF7FAE" w:rsidRDefault="00EF7FAE" w:rsidP="00EF7FAE">
                  <w:pPr>
                    <w:rPr>
                      <w:i/>
                    </w:rPr>
                  </w:pPr>
                </w:p>
              </w:tc>
              <w:tc>
                <w:tcPr>
                  <w:tcW w:w="1350" w:type="dxa"/>
                </w:tcPr>
                <w:p w14:paraId="661D7166" w14:textId="77777777" w:rsidR="00EF7FAE" w:rsidRDefault="00EF7FAE" w:rsidP="00EF7FAE">
                  <w:pPr>
                    <w:rPr>
                      <w:i/>
                    </w:rPr>
                  </w:pPr>
                </w:p>
              </w:tc>
            </w:tr>
          </w:tbl>
          <w:p w14:paraId="1025B3E2" w14:textId="6803EAEA" w:rsidR="00EF7FAE" w:rsidRPr="001945FE" w:rsidRDefault="00EF7FAE" w:rsidP="00EF7FAE">
            <w:pPr>
              <w:rPr>
                <w:i/>
              </w:rPr>
            </w:pPr>
          </w:p>
        </w:tc>
      </w:tr>
      <w:tr w:rsidR="008D038F" w14:paraId="1168696A" w14:textId="77777777" w:rsidTr="00AF1C6E">
        <w:trPr>
          <w:trHeight w:val="602"/>
        </w:trPr>
        <w:tc>
          <w:tcPr>
            <w:tcW w:w="1867" w:type="dxa"/>
          </w:tcPr>
          <w:p w14:paraId="3945ECB5" w14:textId="44A43343" w:rsidR="008D038F" w:rsidRPr="001945FE" w:rsidRDefault="008D038F" w:rsidP="00F25BDB">
            <w:pPr>
              <w:rPr>
                <w:b/>
              </w:rPr>
            </w:pPr>
            <w:r>
              <w:rPr>
                <w:b/>
              </w:rPr>
              <w:t>GIT URL:</w:t>
            </w:r>
          </w:p>
        </w:tc>
        <w:tc>
          <w:tcPr>
            <w:tcW w:w="7483" w:type="dxa"/>
            <w:gridSpan w:val="2"/>
          </w:tcPr>
          <w:p w14:paraId="4A96AC9A" w14:textId="0C07ABDE" w:rsidR="008D038F" w:rsidRPr="001945FE" w:rsidRDefault="00B9601D" w:rsidP="00F25BDB">
            <w:pPr>
              <w:rPr>
                <w:i/>
                <w:color w:val="2E74B5" w:themeColor="accent1" w:themeShade="BF"/>
              </w:rPr>
            </w:pPr>
            <w:r w:rsidRPr="00B9601D">
              <w:rPr>
                <w:i/>
                <w:color w:val="2E74B5" w:themeColor="accent1" w:themeShade="BF"/>
              </w:rPr>
              <w:t>https://github.com/nlee1131/cst236/tree/master/CLC_JobFinder</w:t>
            </w:r>
          </w:p>
        </w:tc>
      </w:tr>
      <w:tr w:rsidR="0032647E" w14:paraId="69954616" w14:textId="77777777" w:rsidTr="00AF1C6E">
        <w:trPr>
          <w:trHeight w:val="602"/>
        </w:trPr>
        <w:tc>
          <w:tcPr>
            <w:tcW w:w="1867" w:type="dxa"/>
          </w:tcPr>
          <w:p w14:paraId="4DA56881" w14:textId="1EAEA7B1" w:rsidR="0032647E" w:rsidRDefault="0032647E" w:rsidP="00F25BDB">
            <w:pPr>
              <w:rPr>
                <w:b/>
              </w:rPr>
            </w:pPr>
            <w:r>
              <w:rPr>
                <w:b/>
              </w:rPr>
              <w:t>Hosting URL:</w:t>
            </w:r>
          </w:p>
        </w:tc>
        <w:tc>
          <w:tcPr>
            <w:tcW w:w="7483" w:type="dxa"/>
            <w:gridSpan w:val="2"/>
          </w:tcPr>
          <w:p w14:paraId="5DA6F86D" w14:textId="021C9C55" w:rsidR="0032647E" w:rsidRDefault="00816140" w:rsidP="0032647E">
            <w:pPr>
              <w:rPr>
                <w:i/>
                <w:color w:val="2E74B5" w:themeColor="accent1" w:themeShade="BF"/>
              </w:rPr>
            </w:pPr>
            <w:r w:rsidRPr="00816140">
              <w:rPr>
                <w:i/>
                <w:color w:val="2E74B5" w:themeColor="accent1" w:themeShade="BF"/>
              </w:rPr>
              <w:t>http://nlee.b.hostable.com/CLC_JobFinder/index.php</w:t>
            </w:r>
          </w:p>
        </w:tc>
      </w:tr>
      <w:tr w:rsidR="00B80C8D" w14:paraId="43385071" w14:textId="77777777" w:rsidTr="00AF1C6E">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61EC4546" w:rsidR="00B80C8D" w:rsidRPr="001945FE" w:rsidRDefault="00B80C8D" w:rsidP="00F25BDB">
            <w:pPr>
              <w:rPr>
                <w:i/>
                <w:color w:val="2E74B5" w:themeColor="accent1" w:themeShade="BF"/>
              </w:rPr>
            </w:pPr>
            <w:r>
              <w:rPr>
                <w:i/>
                <w:color w:val="2E74B5" w:themeColor="accent1" w:themeShade="BF"/>
              </w:rPr>
              <w:t>Y</w:t>
            </w:r>
            <w:bookmarkStart w:id="0" w:name="_GoBack"/>
            <w:bookmarkEnd w:id="0"/>
          </w:p>
        </w:tc>
        <w:tc>
          <w:tcPr>
            <w:tcW w:w="6902" w:type="dxa"/>
          </w:tcPr>
          <w:p w14:paraId="5D2DDB06" w14:textId="363456E1" w:rsidR="00B80C8D" w:rsidRPr="00B80C8D" w:rsidRDefault="009058A0" w:rsidP="00413C98">
            <w:r>
              <w:t>We</w:t>
            </w:r>
            <w:r w:rsidR="00B80C8D" w:rsidRPr="00B80C8D">
              <w:t xml:space="preserve"> acknowledge that our team has reviewed this </w:t>
            </w:r>
            <w:r w:rsidR="00413C98">
              <w:t>Design</w:t>
            </w:r>
            <w:r w:rsidR="00B80C8D" w:rsidRPr="00B80C8D">
              <w:t xml:space="preserve"> and we agree to the approach we are all taking.</w:t>
            </w:r>
          </w:p>
        </w:tc>
      </w:tr>
    </w:tbl>
    <w:p w14:paraId="08BDBEB3" w14:textId="77777777" w:rsidR="00D05295" w:rsidRDefault="00D05295" w:rsidP="00AF1C6E">
      <w:pPr>
        <w:jc w:val="center"/>
        <w:rPr>
          <w:b/>
          <w:sz w:val="36"/>
          <w:szCs w:val="36"/>
        </w:rPr>
      </w:pPr>
    </w:p>
    <w:p w14:paraId="0A9762ED" w14:textId="77777777" w:rsidR="00D05295" w:rsidRDefault="00D05295">
      <w:pPr>
        <w:rPr>
          <w:b/>
          <w:sz w:val="36"/>
          <w:szCs w:val="36"/>
        </w:rPr>
      </w:pPr>
      <w:r>
        <w:rPr>
          <w:b/>
          <w:sz w:val="36"/>
          <w:szCs w:val="36"/>
        </w:rPr>
        <w:br w:type="page"/>
      </w:r>
    </w:p>
    <w:p w14:paraId="280C2E84" w14:textId="72498C47" w:rsidR="00AF1C6E" w:rsidRPr="007842ED" w:rsidRDefault="00AF1C6E" w:rsidP="00AF1C6E">
      <w:pPr>
        <w:jc w:val="center"/>
        <w:rPr>
          <w:b/>
          <w:sz w:val="36"/>
          <w:szCs w:val="36"/>
        </w:rPr>
      </w:pPr>
      <w:r w:rsidRPr="007842ED">
        <w:rPr>
          <w:b/>
          <w:sz w:val="36"/>
          <w:szCs w:val="36"/>
        </w:rPr>
        <w:lastRenderedPageBreak/>
        <w:t>Supporting 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68F5F644" w:rsidR="00AF1C6E" w:rsidRDefault="00AF1C6E" w:rsidP="00AF1C6E">
      <w:pPr>
        <w:rPr>
          <w:i/>
          <w:color w:val="2E74B5" w:themeColor="accent1" w:themeShade="BF"/>
        </w:rPr>
      </w:pPr>
      <w:r>
        <w:rPr>
          <w:i/>
          <w:color w:val="2E74B5"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from BitBucket and deploy the application to an externally hosted site.</w:t>
      </w:r>
    </w:p>
    <w:p w14:paraId="2F6D189A" w14:textId="77777777" w:rsidR="004C394E" w:rsidRDefault="004C394E" w:rsidP="00AF1C6E">
      <w:pPr>
        <w:rPr>
          <w:i/>
          <w:color w:val="2E74B5" w:themeColor="accent1" w:themeShade="BF"/>
        </w:rPr>
      </w:pPr>
    </w:p>
    <w:p w14:paraId="0755A2F1" w14:textId="77777777" w:rsidR="004C394E" w:rsidRDefault="004C394E" w:rsidP="00AF1C6E">
      <w:pPr>
        <w:rPr>
          <w:i/>
          <w:color w:val="2E74B5" w:themeColor="accent1" w:themeShade="BF"/>
        </w:rPr>
      </w:pPr>
    </w:p>
    <w:p w14:paraId="7B58A69A" w14:textId="77777777" w:rsidR="004C394E" w:rsidRDefault="004C394E" w:rsidP="00AF1C6E">
      <w:pPr>
        <w:rPr>
          <w:i/>
          <w:color w:val="2E74B5" w:themeColor="accent1" w:themeShade="BF"/>
        </w:rPr>
      </w:pPr>
    </w:p>
    <w:p w14:paraId="12FC64D9" w14:textId="0962F847" w:rsidR="004C394E" w:rsidRDefault="008E3679" w:rsidP="00AF1C6E">
      <w:pPr>
        <w:rPr>
          <w:i/>
          <w:color w:val="2E74B5" w:themeColor="accent1" w:themeShade="BF"/>
        </w:rPr>
      </w:pPr>
      <w:r>
        <w:rPr>
          <w:i/>
          <w:color w:val="2E74B5" w:themeColor="accent1" w:themeShade="BF"/>
        </w:rPr>
        <w:t xml:space="preserve">Go into phpMyAdmin, </w:t>
      </w:r>
      <w:r w:rsidR="00277611">
        <w:rPr>
          <w:i/>
          <w:color w:val="2E74B5" w:themeColor="accent1" w:themeShade="BF"/>
        </w:rPr>
        <w:t>use the DDL scripts to create the database.</w:t>
      </w:r>
    </w:p>
    <w:p w14:paraId="34DB695A" w14:textId="08BC72E2" w:rsidR="00277611" w:rsidRDefault="00277611" w:rsidP="00AF1C6E">
      <w:pPr>
        <w:rPr>
          <w:i/>
          <w:color w:val="2E74B5" w:themeColor="accent1" w:themeShade="BF"/>
        </w:rPr>
      </w:pPr>
      <w:r>
        <w:rPr>
          <w:i/>
          <w:color w:val="2E74B5" w:themeColor="accent1" w:themeShade="BF"/>
        </w:rPr>
        <w:t>Go into hostable, go to cPanel, go to file manager and open up Public_html, then upload files from GitHub, follow URL path to website.</w:t>
      </w:r>
    </w:p>
    <w:p w14:paraId="2400A57D" w14:textId="77777777" w:rsidR="00AF1C6E" w:rsidRDefault="00AF1C6E" w:rsidP="00AF1C6E">
      <w:pPr>
        <w:rPr>
          <w:i/>
          <w:color w:val="2E74B5" w:themeColor="accent1" w:themeShade="BF"/>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7862561F" w:rsidR="00C1554E" w:rsidRDefault="00CE28AC" w:rsidP="00C1554E">
      <w:pPr>
        <w:rPr>
          <w:i/>
          <w:color w:val="2E74B5" w:themeColor="accent1" w:themeShade="BF"/>
        </w:rPr>
      </w:pPr>
      <w:r>
        <w:rPr>
          <w:i/>
          <w:color w:val="2E74B5" w:themeColor="accent1" w:themeShade="BF"/>
        </w:rPr>
        <w:t>Registration requires first and last name, username and password and email.</w:t>
      </w:r>
      <w:r w:rsidR="005A7B75">
        <w:rPr>
          <w:i/>
          <w:color w:val="2E74B5" w:themeColor="accent1" w:themeShade="BF"/>
        </w:rPr>
        <w:t xml:space="preserve"> Admin key</w:t>
      </w:r>
      <w:r w:rsidR="00AA4FF6">
        <w:rPr>
          <w:i/>
          <w:color w:val="2E74B5" w:themeColor="accent1" w:themeShade="BF"/>
        </w:rPr>
        <w:t xml:space="preserve"> is optional, allows for account with higher privileges than the average user.</w:t>
      </w:r>
    </w:p>
    <w:p w14:paraId="62AC8DF3" w14:textId="77777777" w:rsidR="006E2039" w:rsidRDefault="006E2039" w:rsidP="00C1554E">
      <w:pPr>
        <w:rPr>
          <w:i/>
          <w:color w:val="2E74B5" w:themeColor="accent1" w:themeShade="BF"/>
        </w:rPr>
      </w:pPr>
    </w:p>
    <w:p w14:paraId="10CE9FBD" w14:textId="1302929A" w:rsidR="006E2039" w:rsidRDefault="006E2039" w:rsidP="00C1554E">
      <w:pPr>
        <w:rPr>
          <w:i/>
          <w:color w:val="2E74B5" w:themeColor="accent1" w:themeShade="BF"/>
        </w:rPr>
      </w:pPr>
      <w:r>
        <w:rPr>
          <w:i/>
          <w:color w:val="2E74B5" w:themeColor="accent1" w:themeShade="BF"/>
        </w:rPr>
        <w:t xml:space="preserve">There will be a job class that has generic </w:t>
      </w:r>
      <w:r w:rsidR="001A3020">
        <w:rPr>
          <w:i/>
          <w:color w:val="2E74B5" w:themeColor="accent1" w:themeShade="BF"/>
        </w:rPr>
        <w:t xml:space="preserve">set of </w:t>
      </w:r>
      <w:r w:rsidR="002547CC">
        <w:rPr>
          <w:i/>
          <w:color w:val="2E74B5" w:themeColor="accent1" w:themeShade="BF"/>
        </w:rPr>
        <w:t>fields, that can be inherited by sub classes.</w:t>
      </w:r>
    </w:p>
    <w:p w14:paraId="79EA217A" w14:textId="77777777" w:rsidR="00C1554E" w:rsidRDefault="00C1554E" w:rsidP="00C1554E">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40A2125D" w:rsidR="00AF1C6E" w:rsidRDefault="007D6A94" w:rsidP="00AF1C6E">
      <w:pPr>
        <w:rPr>
          <w:i/>
          <w:color w:val="2E74B5" w:themeColor="accent1" w:themeShade="BF"/>
        </w:rPr>
      </w:pPr>
      <w:r>
        <w:rPr>
          <w:i/>
          <w:noProof/>
          <w:color w:val="2E74B5" w:themeColor="accent1" w:themeShade="BF"/>
        </w:rPr>
        <w:lastRenderedPageBreak/>
        <w:drawing>
          <wp:inline distT="0" distB="0" distL="0" distR="0" wp14:anchorId="70EC0CBE" wp14:editId="1C2E8B48">
            <wp:extent cx="5938520" cy="5591810"/>
            <wp:effectExtent l="0" t="0" r="5080" b="0"/>
            <wp:docPr id="5" name="Picture 5" descr="JobFin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Finde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5591810"/>
                    </a:xfrm>
                    <a:prstGeom prst="rect">
                      <a:avLst/>
                    </a:prstGeom>
                    <a:noFill/>
                    <a:ln>
                      <a:noFill/>
                    </a:ln>
                  </pic:spPr>
                </pic:pic>
              </a:graphicData>
            </a:graphic>
          </wp:inline>
        </w:drawing>
      </w: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1D9D598C" w14:textId="77777777" w:rsidR="00B90226" w:rsidRDefault="00122153" w:rsidP="00122153">
      <w:pPr>
        <w:rPr>
          <w:i/>
          <w:color w:val="2E74B5" w:themeColor="accent1" w:themeShade="BF"/>
        </w:rPr>
      </w:pPr>
      <w:r>
        <w:rPr>
          <w:i/>
          <w:color w:val="2E74B5" w:themeColor="accent1" w:themeShade="BF"/>
        </w:rPr>
        <w:t>This should contain a link to Bitbucket where the DDL script can be downloaded from.</w:t>
      </w:r>
    </w:p>
    <w:p w14:paraId="4B5F6034" w14:textId="2F6D3CF5" w:rsidR="00122153" w:rsidRDefault="00A065F2" w:rsidP="00122153">
      <w:pPr>
        <w:rPr>
          <w:i/>
          <w:color w:val="2E74B5" w:themeColor="accent1" w:themeShade="BF"/>
        </w:rPr>
      </w:pPr>
      <w:r w:rsidRPr="00A065F2">
        <w:rPr>
          <w:i/>
          <w:color w:val="2E74B5" w:themeColor="accent1" w:themeShade="BF"/>
        </w:rPr>
        <w:t>https://github.com/nlee1131/cst236/blob/master/usersTableDDL.txt</w:t>
      </w:r>
    </w:p>
    <w:p w14:paraId="24FA8089" w14:textId="79BD2269" w:rsidR="00122153" w:rsidRDefault="00122153" w:rsidP="00122153">
      <w:pPr>
        <w:rPr>
          <w:i/>
          <w:color w:val="2E74B5" w:themeColor="accent1" w:themeShade="BF"/>
        </w:rPr>
      </w:pPr>
    </w:p>
    <w:p w14:paraId="4A343FF4" w14:textId="7EF8F0CB" w:rsidR="00B93F79" w:rsidRPr="007842ED" w:rsidRDefault="00B93F79" w:rsidP="00B93F7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5186508D" w14:textId="2F3A895E" w:rsidR="00B93F79" w:rsidRDefault="00B93F79" w:rsidP="00B93F79">
      <w:pPr>
        <w:rPr>
          <w:i/>
          <w:color w:val="2E74B5" w:themeColor="accent1" w:themeShade="BF"/>
        </w:rPr>
      </w:pPr>
      <w:r>
        <w:rPr>
          <w:i/>
          <w:color w:val="2E74B5" w:themeColor="accent1" w:themeShade="BF"/>
        </w:rPr>
        <w:t xml:space="preserve">Image file of your Sitemap diagram. </w:t>
      </w:r>
    </w:p>
    <w:p w14:paraId="28CD140E" w14:textId="1A89CDF7" w:rsidR="00B93F79" w:rsidRDefault="00CD0760" w:rsidP="00B93F79">
      <w:pPr>
        <w:rPr>
          <w:i/>
          <w:color w:val="2E74B5" w:themeColor="accent1" w:themeShade="BF"/>
        </w:rPr>
      </w:pPr>
      <w:r>
        <w:rPr>
          <w:i/>
          <w:noProof/>
          <w:color w:val="2E74B5" w:themeColor="accent1" w:themeShade="BF"/>
        </w:rPr>
        <w:lastRenderedPageBreak/>
        <w:drawing>
          <wp:inline distT="0" distB="0" distL="0" distR="0" wp14:anchorId="30F9CCD8" wp14:editId="3825BB28">
            <wp:extent cx="5938520" cy="2879725"/>
            <wp:effectExtent l="0" t="0" r="5080" b="0"/>
            <wp:docPr id="1" name="Picture 1" descr="php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Site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2879725"/>
                    </a:xfrm>
                    <a:prstGeom prst="rect">
                      <a:avLst/>
                    </a:prstGeom>
                    <a:noFill/>
                    <a:ln>
                      <a:noFill/>
                    </a:ln>
                  </pic:spPr>
                </pic:pic>
              </a:graphicData>
            </a:graphic>
          </wp:inline>
        </w:drawing>
      </w:r>
    </w:p>
    <w:p w14:paraId="339D52D8" w14:textId="2D726F5C" w:rsidR="004014D0" w:rsidRPr="007842ED" w:rsidRDefault="004014D0" w:rsidP="004014D0">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4275E55A" w14:textId="6F8EDC32" w:rsidR="005053B1" w:rsidRDefault="00757720" w:rsidP="004014D0">
      <w:pPr>
        <w:rPr>
          <w:i/>
          <w:color w:val="2E74B5" w:themeColor="accent1" w:themeShade="BF"/>
        </w:rPr>
      </w:pPr>
      <w:r>
        <w:rPr>
          <w:i/>
          <w:color w:val="2E74B5" w:themeColor="accent1" w:themeShade="BF"/>
        </w:rPr>
        <w:t>This section should outline the d</w:t>
      </w:r>
      <w:r w:rsidR="004014D0">
        <w:rPr>
          <w:i/>
          <w:color w:val="2E74B5" w:themeColor="accent1" w:themeShade="BF"/>
        </w:rPr>
        <w:t>esign for how authentication and authorization was supported. This section should also contain all of the roles and privileges that are supported by the design.</w:t>
      </w:r>
    </w:p>
    <w:p w14:paraId="4F3A67C1" w14:textId="77777777" w:rsidR="00EF573F" w:rsidRDefault="00EF573F" w:rsidP="004014D0">
      <w:pPr>
        <w:rPr>
          <w:i/>
          <w:color w:val="2E74B5" w:themeColor="accent1" w:themeShade="BF"/>
        </w:rPr>
      </w:pPr>
    </w:p>
    <w:p w14:paraId="3ED62DE8" w14:textId="39ABF519" w:rsidR="005D66CE" w:rsidRDefault="005D66CE" w:rsidP="004014D0">
      <w:pPr>
        <w:rPr>
          <w:i/>
          <w:color w:val="2E74B5" w:themeColor="accent1" w:themeShade="BF"/>
        </w:rPr>
      </w:pPr>
      <w:r>
        <w:rPr>
          <w:i/>
          <w:color w:val="2E74B5" w:themeColor="accent1" w:themeShade="BF"/>
        </w:rPr>
        <w:t>Password must be a minimum of 8 characters, and no more than 50.</w:t>
      </w:r>
    </w:p>
    <w:p w14:paraId="04A85FE7" w14:textId="397BEFD5" w:rsidR="00A60FDF" w:rsidRDefault="00A60FDF" w:rsidP="004014D0">
      <w:pPr>
        <w:rPr>
          <w:i/>
          <w:color w:val="2E74B5" w:themeColor="accent1" w:themeShade="BF"/>
        </w:rPr>
      </w:pPr>
      <w:r>
        <w:rPr>
          <w:i/>
          <w:color w:val="2E74B5" w:themeColor="accent1" w:themeShade="BF"/>
        </w:rPr>
        <w:t>Users will be allowed 5 logi</w:t>
      </w:r>
      <w:r w:rsidR="006E2039">
        <w:rPr>
          <w:i/>
          <w:color w:val="2E74B5" w:themeColor="accent1" w:themeShade="BF"/>
        </w:rPr>
        <w:t>n attempts, using their email</w:t>
      </w:r>
      <w:r>
        <w:rPr>
          <w:i/>
          <w:color w:val="2E74B5" w:themeColor="accent1" w:themeShade="BF"/>
        </w:rPr>
        <w:t xml:space="preserve"> &amp; password. </w:t>
      </w:r>
    </w:p>
    <w:p w14:paraId="36A04DD1" w14:textId="77777777" w:rsidR="005D66CE" w:rsidRDefault="005D66CE" w:rsidP="004014D0">
      <w:pPr>
        <w:rPr>
          <w:i/>
          <w:color w:val="2E74B5" w:themeColor="accent1" w:themeShade="BF"/>
        </w:rPr>
      </w:pPr>
    </w:p>
    <w:p w14:paraId="56A24A99" w14:textId="77777777" w:rsidR="005A7B75" w:rsidRPr="005A7B75" w:rsidRDefault="005A7B75" w:rsidP="004014D0">
      <w:pPr>
        <w:rPr>
          <w:i/>
          <w:color w:val="2E74B5" w:themeColor="accent1" w:themeShade="BF"/>
        </w:rPr>
      </w:pPr>
    </w:p>
    <w:p w14:paraId="08F418C0" w14:textId="77777777" w:rsidR="004014D0" w:rsidRPr="007842ED" w:rsidRDefault="004014D0" w:rsidP="004014D0">
      <w:pPr>
        <w:rPr>
          <w:color w:val="2E74B5" w:themeColor="accent1" w:themeShade="BF"/>
        </w:rPr>
      </w:pPr>
    </w:p>
    <w:p w14:paraId="02B53B69" w14:textId="61425D22" w:rsidR="00757720" w:rsidRPr="007842ED" w:rsidRDefault="00757720" w:rsidP="00757720">
      <w:pPr>
        <w:rPr>
          <w:b/>
          <w:color w:val="000000" w:themeColor="text1"/>
          <w:sz w:val="28"/>
          <w:szCs w:val="28"/>
        </w:rPr>
      </w:pPr>
      <w:r>
        <w:rPr>
          <w:b/>
          <w:color w:val="000000" w:themeColor="text1"/>
          <w:sz w:val="28"/>
          <w:szCs w:val="28"/>
        </w:rPr>
        <w:t>Product Service Interface Design</w:t>
      </w:r>
      <w:r w:rsidRPr="007842ED">
        <w:rPr>
          <w:b/>
          <w:color w:val="000000" w:themeColor="text1"/>
          <w:sz w:val="28"/>
          <w:szCs w:val="28"/>
        </w:rPr>
        <w:t>:</w:t>
      </w:r>
    </w:p>
    <w:p w14:paraId="7DB4EC2E" w14:textId="5BD2BB3E" w:rsidR="00757720" w:rsidRDefault="00757720" w:rsidP="00757720">
      <w:pPr>
        <w:rPr>
          <w:color w:val="2E74B5" w:themeColor="accent1" w:themeShade="BF"/>
        </w:rPr>
      </w:pPr>
      <w:r>
        <w:rPr>
          <w:i/>
          <w:color w:val="2E74B5" w:themeColor="accent1" w:themeShade="BF"/>
        </w:rPr>
        <w:t>This section should fully document your Product Service Interface API, how to access the service, what parameters are required by the API, and the detailed JSON data format specification that could be used by a 3</w:t>
      </w:r>
      <w:r w:rsidRPr="00757720">
        <w:rPr>
          <w:i/>
          <w:color w:val="2E74B5" w:themeColor="accent1" w:themeShade="BF"/>
          <w:vertAlign w:val="superscript"/>
        </w:rPr>
        <w:t>rd</w:t>
      </w:r>
      <w:r>
        <w:rPr>
          <w:i/>
          <w:color w:val="2E74B5" w:themeColor="accent1" w:themeShade="BF"/>
        </w:rPr>
        <w:t xml:space="preserve"> party developer to integrate with the service and API.</w:t>
      </w:r>
    </w:p>
    <w:p w14:paraId="20D59408" w14:textId="77777777" w:rsidR="00757720" w:rsidRPr="007842ED" w:rsidRDefault="00757720" w:rsidP="00757720">
      <w:pPr>
        <w:rPr>
          <w:color w:val="2E74B5" w:themeColor="accent1" w:themeShade="BF"/>
        </w:rPr>
      </w:pPr>
    </w:p>
    <w:p w14:paraId="4CB42E6A" w14:textId="5893A4C1" w:rsidR="00C64F74" w:rsidRPr="007842ED" w:rsidRDefault="002C463A" w:rsidP="00C64F74">
      <w:pPr>
        <w:rPr>
          <w:b/>
          <w:color w:val="000000" w:themeColor="text1"/>
          <w:sz w:val="28"/>
          <w:szCs w:val="28"/>
        </w:rPr>
      </w:pPr>
      <w:r>
        <w:rPr>
          <w:b/>
          <w:color w:val="000000" w:themeColor="text1"/>
          <w:sz w:val="28"/>
          <w:szCs w:val="28"/>
        </w:rPr>
        <w:t>Card Transaction</w:t>
      </w:r>
      <w:r w:rsidR="00C64F74">
        <w:rPr>
          <w:b/>
          <w:color w:val="000000" w:themeColor="text1"/>
          <w:sz w:val="28"/>
          <w:szCs w:val="28"/>
        </w:rPr>
        <w:t xml:space="preserve"> Design</w:t>
      </w:r>
      <w:r w:rsidR="00C64F74" w:rsidRPr="007842ED">
        <w:rPr>
          <w:b/>
          <w:color w:val="000000" w:themeColor="text1"/>
          <w:sz w:val="28"/>
          <w:szCs w:val="28"/>
        </w:rPr>
        <w:t>:</w:t>
      </w:r>
    </w:p>
    <w:p w14:paraId="37656B3B" w14:textId="78FC0BBB" w:rsidR="00C64F74" w:rsidRDefault="00C64F74" w:rsidP="00C64F74">
      <w:pPr>
        <w:rPr>
          <w:i/>
          <w:color w:val="2E74B5" w:themeColor="accent1" w:themeShade="BF"/>
        </w:rPr>
      </w:pPr>
      <w:r>
        <w:rPr>
          <w:i/>
          <w:color w:val="2E74B5" w:themeColor="accent1" w:themeShade="BF"/>
        </w:rPr>
        <w:t xml:space="preserve">This section should fully document your </w:t>
      </w:r>
      <w:r w:rsidR="002C463A">
        <w:rPr>
          <w:i/>
          <w:color w:val="2E74B5" w:themeColor="accent1" w:themeShade="BF"/>
        </w:rPr>
        <w:t>Card Transaction Service design (i.e. UML drawing)</w:t>
      </w:r>
      <w:r>
        <w:rPr>
          <w:i/>
          <w:color w:val="2E74B5" w:themeColor="accent1" w:themeShade="BF"/>
        </w:rPr>
        <w:t xml:space="preserve">, </w:t>
      </w:r>
      <w:r w:rsidR="002C463A">
        <w:rPr>
          <w:i/>
          <w:color w:val="2E74B5" w:themeColor="accent1" w:themeShade="BF"/>
        </w:rPr>
        <w:t>what methods and capabilities are supported, and how this was integrated into your eCommerce shopping card design</w:t>
      </w:r>
      <w:r>
        <w:rPr>
          <w:i/>
          <w:color w:val="2E74B5" w:themeColor="accent1" w:themeShade="BF"/>
        </w:rPr>
        <w:t>.</w:t>
      </w:r>
    </w:p>
    <w:p w14:paraId="4EA48F33" w14:textId="77777777" w:rsidR="00017BC9" w:rsidRDefault="00017BC9" w:rsidP="00C64F74">
      <w:pPr>
        <w:rPr>
          <w:i/>
          <w:color w:val="2E74B5" w:themeColor="accent1" w:themeShade="BF"/>
        </w:rPr>
      </w:pPr>
    </w:p>
    <w:p w14:paraId="18670495" w14:textId="77777777" w:rsidR="00F403BA" w:rsidRPr="007842ED" w:rsidRDefault="00F403BA" w:rsidP="00F403BA">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8CF7E4A" w14:textId="7DC90AF6" w:rsidR="00C64F74" w:rsidRPr="007842ED" w:rsidRDefault="00F403BA" w:rsidP="00C64F74">
      <w:pPr>
        <w:rPr>
          <w:color w:val="2E74B5" w:themeColor="accent1" w:themeShade="BF"/>
        </w:rPr>
      </w:pPr>
      <w:r w:rsidRPr="008255A9">
        <w:rPr>
          <w:i/>
          <w:color w:val="2E74B5" w:themeColor="accent1" w:themeShade="BF"/>
        </w:rPr>
        <w:t xml:space="preserve">You should insert any </w:t>
      </w:r>
      <w:r>
        <w:rPr>
          <w:i/>
          <w:color w:val="2E74B5" w:themeColor="accent1" w:themeShade="BF"/>
        </w:rPr>
        <w:t>flow charts here. Flow charts should document algorithms or workflow (i.e. shopping logic, etc.) that will be implemented in your program. At a minimum this should contain a flow ch</w:t>
      </w:r>
      <w:r w:rsidR="00CE0AD9">
        <w:rPr>
          <w:i/>
          <w:color w:val="2E74B5" w:themeColor="accent1" w:themeShade="BF"/>
        </w:rPr>
        <w:t>art of your shopping experience</w:t>
      </w:r>
      <w:r>
        <w:rPr>
          <w:i/>
          <w:color w:val="2E74B5" w:themeColor="accent1" w:themeShade="BF"/>
        </w:rPr>
        <w:t>.</w:t>
      </w: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1F59AF3E"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 board concepts that were developed to support your application. If you have no supporting documentation please explain the rational why you are able to leave this section as N/A.</w:t>
      </w:r>
    </w:p>
    <w:p w14:paraId="0C34B20A" w14:textId="067A4131" w:rsidR="00017BC9" w:rsidRDefault="00190E8F" w:rsidP="00017BC9">
      <w:pPr>
        <w:rPr>
          <w:color w:val="2E74B5" w:themeColor="accent1" w:themeShade="BF"/>
        </w:rPr>
      </w:pPr>
      <w:r>
        <w:rPr>
          <w:noProof/>
          <w:color w:val="2E74B5" w:themeColor="accent1" w:themeShade="BF"/>
        </w:rPr>
        <w:lastRenderedPageBreak/>
        <w:drawing>
          <wp:inline distT="0" distB="0" distL="0" distR="0" wp14:anchorId="10987FFF" wp14:editId="7BD07089">
            <wp:extent cx="4834890" cy="6232525"/>
            <wp:effectExtent l="0" t="0" r="0" b="0"/>
            <wp:docPr id="2" name="Picture 2" descr="Register%20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20wire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4890" cy="6232525"/>
                    </a:xfrm>
                    <a:prstGeom prst="rect">
                      <a:avLst/>
                    </a:prstGeom>
                    <a:noFill/>
                    <a:ln>
                      <a:noFill/>
                    </a:ln>
                  </pic:spPr>
                </pic:pic>
              </a:graphicData>
            </a:graphic>
          </wp:inline>
        </w:drawing>
      </w:r>
    </w:p>
    <w:p w14:paraId="1B23AD60" w14:textId="77777777" w:rsidR="00190E8F" w:rsidRDefault="00190E8F" w:rsidP="00017BC9">
      <w:pPr>
        <w:rPr>
          <w:color w:val="2E74B5" w:themeColor="accent1" w:themeShade="BF"/>
        </w:rPr>
      </w:pPr>
    </w:p>
    <w:p w14:paraId="42BEF4AC" w14:textId="3AD16304" w:rsidR="00190E8F" w:rsidRDefault="003E4F5E" w:rsidP="00017BC9">
      <w:pPr>
        <w:rPr>
          <w:color w:val="2E74B5" w:themeColor="accent1" w:themeShade="BF"/>
        </w:rPr>
      </w:pPr>
      <w:r>
        <w:rPr>
          <w:noProof/>
          <w:color w:val="2E74B5" w:themeColor="accent1" w:themeShade="BF"/>
        </w:rPr>
        <w:lastRenderedPageBreak/>
        <w:drawing>
          <wp:inline distT="0" distB="0" distL="0" distR="0" wp14:anchorId="0774D301" wp14:editId="5C22B6F3">
            <wp:extent cx="5938520" cy="5591810"/>
            <wp:effectExtent l="0" t="0" r="5080" b="0"/>
            <wp:docPr id="3" name="Picture 3" descr="Login%20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20Wire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5591810"/>
                    </a:xfrm>
                    <a:prstGeom prst="rect">
                      <a:avLst/>
                    </a:prstGeom>
                    <a:noFill/>
                    <a:ln>
                      <a:noFill/>
                    </a:ln>
                  </pic:spPr>
                </pic:pic>
              </a:graphicData>
            </a:graphic>
          </wp:inline>
        </w:drawing>
      </w:r>
    </w:p>
    <w:p w14:paraId="0059752B" w14:textId="77777777" w:rsidR="00503723" w:rsidRDefault="00503723" w:rsidP="00017BC9">
      <w:pPr>
        <w:rPr>
          <w:color w:val="2E74B5" w:themeColor="accent1" w:themeShade="BF"/>
        </w:rPr>
      </w:pPr>
    </w:p>
    <w:p w14:paraId="02F09BB0" w14:textId="1F55939B" w:rsidR="00503723" w:rsidRDefault="00F60B7E" w:rsidP="00017BC9">
      <w:pPr>
        <w:rPr>
          <w:color w:val="2E74B5" w:themeColor="accent1" w:themeShade="BF"/>
        </w:rPr>
      </w:pPr>
      <w:r>
        <w:rPr>
          <w:noProof/>
          <w:color w:val="2E74B5" w:themeColor="accent1" w:themeShade="BF"/>
        </w:rPr>
        <w:drawing>
          <wp:inline distT="0" distB="0" distL="0" distR="0" wp14:anchorId="110CDAD2" wp14:editId="51114A20">
            <wp:extent cx="5938520" cy="2122805"/>
            <wp:effectExtent l="0" t="0" r="5080" b="10795"/>
            <wp:docPr id="7" name="Picture 7" descr="JobWire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bWirefra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122805"/>
                    </a:xfrm>
                    <a:prstGeom prst="rect">
                      <a:avLst/>
                    </a:prstGeom>
                    <a:noFill/>
                    <a:ln>
                      <a:noFill/>
                    </a:ln>
                  </pic:spPr>
                </pic:pic>
              </a:graphicData>
            </a:graphic>
          </wp:inline>
        </w:drawing>
      </w:r>
    </w:p>
    <w:p w14:paraId="310C5CF4" w14:textId="77777777" w:rsidR="00F60B7E" w:rsidRPr="007842ED" w:rsidRDefault="00F60B7E"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lastRenderedPageBreak/>
        <w:t>Class Diagrams:</w:t>
      </w:r>
    </w:p>
    <w:p w14:paraId="4F0671B8" w14:textId="77777777" w:rsidR="00AF1C6E" w:rsidRDefault="00AF1C6E" w:rsidP="00AF1C6E">
      <w:pPr>
        <w:rPr>
          <w:i/>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 please explain the rational why you are able to leave this section as N/A.</w:t>
      </w:r>
    </w:p>
    <w:p w14:paraId="4870F5BB" w14:textId="03EFCD41" w:rsidR="00385608" w:rsidRDefault="00966954" w:rsidP="00AF1C6E">
      <w:pPr>
        <w:rPr>
          <w:color w:val="2E74B5" w:themeColor="accent1" w:themeShade="BF"/>
        </w:rPr>
      </w:pPr>
      <w:r>
        <w:rPr>
          <w:noProof/>
          <w:color w:val="2E74B5" w:themeColor="accent1" w:themeShade="BF"/>
        </w:rPr>
        <w:lastRenderedPageBreak/>
        <w:drawing>
          <wp:inline distT="0" distB="0" distL="0" distR="0" wp14:anchorId="763ACB84" wp14:editId="5B0C5A44">
            <wp:extent cx="5055235" cy="7105015"/>
            <wp:effectExtent l="0" t="0" r="0" b="6985"/>
            <wp:docPr id="4" name="Picture 4" descr="../Desktop/Screenshots/Screen%20Shot%202017-09-09%20at%202.25.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shots/Screen%20Shot%202017-09-09%20at%202.25.1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235" cy="7105015"/>
                    </a:xfrm>
                    <a:prstGeom prst="rect">
                      <a:avLst/>
                    </a:prstGeom>
                    <a:noFill/>
                    <a:ln>
                      <a:noFill/>
                    </a:ln>
                  </pic:spPr>
                </pic:pic>
              </a:graphicData>
            </a:graphic>
          </wp:inline>
        </w:drawing>
      </w:r>
    </w:p>
    <w:p w14:paraId="45456DEB" w14:textId="77777777" w:rsidR="00AF1C6E" w:rsidRPr="007842ED" w:rsidRDefault="00AF1C6E" w:rsidP="00AF1C6E">
      <w:pPr>
        <w:rPr>
          <w:color w:val="2E74B5" w:themeColor="accent1" w:themeShade="BF"/>
        </w:rPr>
      </w:pPr>
    </w:p>
    <w:p w14:paraId="1396B48E" w14:textId="77777777" w:rsidR="00AF1C6E" w:rsidRPr="007842ED" w:rsidRDefault="00AF1C6E" w:rsidP="00AF1C6E">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17995972" w14:textId="02D9C21D" w:rsidR="00AF1C6E" w:rsidRDefault="00AF1C6E" w:rsidP="00AF1C6E">
      <w:pPr>
        <w:rPr>
          <w:color w:val="2E74B5" w:themeColor="accent1" w:themeShade="BF"/>
        </w:rPr>
      </w:pPr>
      <w:r w:rsidRPr="008255A9">
        <w:rPr>
          <w:i/>
          <w:color w:val="2E74B5" w:themeColor="accent1" w:themeShade="BF"/>
        </w:rPr>
        <w:t xml:space="preserve">You should </w:t>
      </w:r>
      <w:r>
        <w:rPr>
          <w:i/>
          <w:color w:val="2E74B5" w:themeColor="accent1" w:themeShade="BF"/>
        </w:rPr>
        <w:t>provide Bitbucket URL references to</w:t>
      </w:r>
      <w:r w:rsidRPr="008255A9">
        <w:rPr>
          <w:i/>
          <w:color w:val="2E74B5" w:themeColor="accent1" w:themeShade="BF"/>
        </w:rPr>
        <w:t xml:space="preserve"> any </w:t>
      </w:r>
      <w:r>
        <w:rPr>
          <w:i/>
          <w:color w:val="2E74B5" w:themeColor="accent1" w:themeShade="BF"/>
        </w:rPr>
        <w:t>code stubs &amp; pseudo code. If you have no supporting documentation please explain the rational why you are able to leave this section as N/A.</w:t>
      </w:r>
    </w:p>
    <w:p w14:paraId="7109242E" w14:textId="77777777" w:rsidR="00AF1C6E" w:rsidRPr="007842ED" w:rsidRDefault="00AF1C6E" w:rsidP="00AF1C6E">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728BD01D" w14:textId="77777777" w:rsidR="00832368" w:rsidRDefault="00832368" w:rsidP="00AF1C6E">
      <w:pPr>
        <w:rPr>
          <w:i/>
          <w:color w:val="2E74B5" w:themeColor="accent1" w:themeShade="BF"/>
        </w:rPr>
      </w:pPr>
    </w:p>
    <w:p w14:paraId="5E9400DB" w14:textId="4D00DCD9" w:rsidR="00AE28AC" w:rsidRDefault="00AE28AC" w:rsidP="00AF1C6E">
      <w:pPr>
        <w:rPr>
          <w:i/>
          <w:color w:val="2E74B5" w:themeColor="accent1" w:themeShade="BF"/>
        </w:rPr>
      </w:pPr>
      <w:r>
        <w:rPr>
          <w:i/>
          <w:color w:val="2E74B5" w:themeColor="accent1" w:themeShade="BF"/>
        </w:rPr>
        <w:t>Trouble connecting the jobListPage</w:t>
      </w:r>
      <w:r w:rsidR="003E12C3">
        <w:rPr>
          <w:i/>
          <w:color w:val="2E74B5" w:themeColor="accent1" w:themeShade="BF"/>
        </w:rPr>
        <w:t xml:space="preserve"> to the database class to </w:t>
      </w:r>
      <w:r w:rsidR="009F781A">
        <w:rPr>
          <w:i/>
          <w:color w:val="2E74B5" w:themeColor="accent1" w:themeShade="BF"/>
        </w:rPr>
        <w:t xml:space="preserve">direct to the jobDescription. </w:t>
      </w:r>
    </w:p>
    <w:p w14:paraId="04CD99DA" w14:textId="77777777" w:rsidR="00AE28AC" w:rsidRDefault="00AE28AC" w:rsidP="00AF1C6E">
      <w:pPr>
        <w:rPr>
          <w:i/>
          <w:color w:val="2E74B5" w:themeColor="accent1" w:themeShade="BF"/>
        </w:rPr>
      </w:pPr>
    </w:p>
    <w:p w14:paraId="115D893F" w14:textId="436F3DA1" w:rsidR="00B83499" w:rsidRPr="008255A9" w:rsidRDefault="00B83499" w:rsidP="00AF1C6E">
      <w:pPr>
        <w:rPr>
          <w:i/>
          <w:color w:val="2E74B5" w:themeColor="accent1" w:themeShade="BF"/>
        </w:rPr>
      </w:pPr>
      <w:r>
        <w:rPr>
          <w:i/>
          <w:color w:val="2E74B5" w:themeColor="accent1" w:themeShade="BF"/>
        </w:rPr>
        <w:t xml:space="preserve">RISK: </w:t>
      </w:r>
      <w:r w:rsidR="001A4765">
        <w:rPr>
          <w:i/>
          <w:color w:val="2E74B5" w:themeColor="accent1" w:themeShade="BF"/>
        </w:rPr>
        <w:t>Unknown how to make an admin user.</w:t>
      </w:r>
    </w:p>
    <w:p w14:paraId="57B387B2" w14:textId="7A4444B1" w:rsidR="008255A9" w:rsidRPr="008255A9" w:rsidRDefault="008255A9" w:rsidP="00AF1C6E">
      <w:pPr>
        <w:rPr>
          <w:i/>
          <w:color w:val="2E74B5" w:themeColor="accent1" w:themeShade="BF"/>
        </w:rPr>
      </w:pPr>
    </w:p>
    <w:sectPr w:rsidR="008255A9" w:rsidRPr="008255A9" w:rsidSect="008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0077C"/>
    <w:rsid w:val="00017BC9"/>
    <w:rsid w:val="00044D07"/>
    <w:rsid w:val="00065709"/>
    <w:rsid w:val="000E22A2"/>
    <w:rsid w:val="00122153"/>
    <w:rsid w:val="001235E1"/>
    <w:rsid w:val="001357F6"/>
    <w:rsid w:val="0014005A"/>
    <w:rsid w:val="00151F39"/>
    <w:rsid w:val="00154DB4"/>
    <w:rsid w:val="00190E8F"/>
    <w:rsid w:val="001945FE"/>
    <w:rsid w:val="001A3020"/>
    <w:rsid w:val="001A4765"/>
    <w:rsid w:val="00201D7D"/>
    <w:rsid w:val="00203B28"/>
    <w:rsid w:val="00232432"/>
    <w:rsid w:val="002547CC"/>
    <w:rsid w:val="00277611"/>
    <w:rsid w:val="002804B1"/>
    <w:rsid w:val="002843AE"/>
    <w:rsid w:val="0029268F"/>
    <w:rsid w:val="002C24D1"/>
    <w:rsid w:val="002C463A"/>
    <w:rsid w:val="002F57D9"/>
    <w:rsid w:val="0032107D"/>
    <w:rsid w:val="0032647E"/>
    <w:rsid w:val="003270E3"/>
    <w:rsid w:val="00385608"/>
    <w:rsid w:val="00386DE6"/>
    <w:rsid w:val="003C7888"/>
    <w:rsid w:val="003E12C3"/>
    <w:rsid w:val="003E4F5E"/>
    <w:rsid w:val="004014D0"/>
    <w:rsid w:val="00413C98"/>
    <w:rsid w:val="0043615D"/>
    <w:rsid w:val="0045798A"/>
    <w:rsid w:val="004972D3"/>
    <w:rsid w:val="004A3993"/>
    <w:rsid w:val="004C394E"/>
    <w:rsid w:val="004D5FA4"/>
    <w:rsid w:val="00503723"/>
    <w:rsid w:val="005053B1"/>
    <w:rsid w:val="00510F68"/>
    <w:rsid w:val="00517A09"/>
    <w:rsid w:val="00526183"/>
    <w:rsid w:val="00526198"/>
    <w:rsid w:val="00557996"/>
    <w:rsid w:val="0059756C"/>
    <w:rsid w:val="005A15FB"/>
    <w:rsid w:val="005A7B75"/>
    <w:rsid w:val="005C24D5"/>
    <w:rsid w:val="005C4864"/>
    <w:rsid w:val="005D66CE"/>
    <w:rsid w:val="0062790B"/>
    <w:rsid w:val="0065268E"/>
    <w:rsid w:val="0065289E"/>
    <w:rsid w:val="0067285F"/>
    <w:rsid w:val="006C6287"/>
    <w:rsid w:val="006D5696"/>
    <w:rsid w:val="006E2039"/>
    <w:rsid w:val="00707AD2"/>
    <w:rsid w:val="0074067A"/>
    <w:rsid w:val="00751D3F"/>
    <w:rsid w:val="00757720"/>
    <w:rsid w:val="007D6A94"/>
    <w:rsid w:val="007F4D90"/>
    <w:rsid w:val="00803630"/>
    <w:rsid w:val="00811E82"/>
    <w:rsid w:val="00816140"/>
    <w:rsid w:val="008255A9"/>
    <w:rsid w:val="00832368"/>
    <w:rsid w:val="00862880"/>
    <w:rsid w:val="008A4D1E"/>
    <w:rsid w:val="008C6EF0"/>
    <w:rsid w:val="008D038F"/>
    <w:rsid w:val="008E3679"/>
    <w:rsid w:val="009058A0"/>
    <w:rsid w:val="00931352"/>
    <w:rsid w:val="00932482"/>
    <w:rsid w:val="00966954"/>
    <w:rsid w:val="009B02B8"/>
    <w:rsid w:val="009B44E2"/>
    <w:rsid w:val="009B5AC2"/>
    <w:rsid w:val="009F781A"/>
    <w:rsid w:val="00A065F2"/>
    <w:rsid w:val="00A34B54"/>
    <w:rsid w:val="00A60D4E"/>
    <w:rsid w:val="00A60FDF"/>
    <w:rsid w:val="00A9264F"/>
    <w:rsid w:val="00AA4FF6"/>
    <w:rsid w:val="00AC48AB"/>
    <w:rsid w:val="00AE28AC"/>
    <w:rsid w:val="00AF1C6E"/>
    <w:rsid w:val="00B15CE8"/>
    <w:rsid w:val="00B65E2B"/>
    <w:rsid w:val="00B80C8D"/>
    <w:rsid w:val="00B83499"/>
    <w:rsid w:val="00B90226"/>
    <w:rsid w:val="00B93F79"/>
    <w:rsid w:val="00B9601D"/>
    <w:rsid w:val="00BA2AFC"/>
    <w:rsid w:val="00BD039A"/>
    <w:rsid w:val="00BF0EF1"/>
    <w:rsid w:val="00C1554E"/>
    <w:rsid w:val="00C53C20"/>
    <w:rsid w:val="00C574AA"/>
    <w:rsid w:val="00C64F74"/>
    <w:rsid w:val="00C83E3A"/>
    <w:rsid w:val="00CD01AD"/>
    <w:rsid w:val="00CD0760"/>
    <w:rsid w:val="00CD2B1C"/>
    <w:rsid w:val="00CE0AD9"/>
    <w:rsid w:val="00CE28AC"/>
    <w:rsid w:val="00D0499D"/>
    <w:rsid w:val="00D05295"/>
    <w:rsid w:val="00D408AF"/>
    <w:rsid w:val="00D559A7"/>
    <w:rsid w:val="00D57F4A"/>
    <w:rsid w:val="00D86AC3"/>
    <w:rsid w:val="00D90B31"/>
    <w:rsid w:val="00D937C4"/>
    <w:rsid w:val="00D95616"/>
    <w:rsid w:val="00E858B2"/>
    <w:rsid w:val="00EB196E"/>
    <w:rsid w:val="00EE3996"/>
    <w:rsid w:val="00EE5246"/>
    <w:rsid w:val="00EF0519"/>
    <w:rsid w:val="00EF161B"/>
    <w:rsid w:val="00EF573F"/>
    <w:rsid w:val="00EF7FAE"/>
    <w:rsid w:val="00F02A6A"/>
    <w:rsid w:val="00F25B04"/>
    <w:rsid w:val="00F25BDB"/>
    <w:rsid w:val="00F363FD"/>
    <w:rsid w:val="00F403BA"/>
    <w:rsid w:val="00F415D3"/>
    <w:rsid w:val="00F51B7C"/>
    <w:rsid w:val="00F60B7E"/>
    <w:rsid w:val="00FC25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668</Words>
  <Characters>3812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Nathaniel T Lee</cp:lastModifiedBy>
  <cp:revision>8</cp:revision>
  <dcterms:created xsi:type="dcterms:W3CDTF">2017-09-21T22:01:00Z</dcterms:created>
  <dcterms:modified xsi:type="dcterms:W3CDTF">2017-09-25T05:13:00Z</dcterms:modified>
</cp:coreProperties>
</file>