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4E4" w:rsidRPr="007A54E4" w:rsidRDefault="007A54E4" w:rsidP="007A54E4">
      <w:pPr>
        <w:jc w:val="center"/>
        <w:rPr>
          <w:sz w:val="28"/>
          <w:szCs w:val="28"/>
        </w:rPr>
      </w:pPr>
      <w:r w:rsidRPr="007A54E4">
        <w:rPr>
          <w:sz w:val="28"/>
          <w:szCs w:val="28"/>
        </w:rPr>
        <w:t>String vs. MyStringBuilder vs. StringBuilder</w:t>
      </w:r>
    </w:p>
    <w:p w:rsidR="007A54E4" w:rsidRDefault="007A54E4" w:rsidP="007A54E4"/>
    <w:p w:rsidR="00AD464B" w:rsidRDefault="007A54E4" w:rsidP="00EE3742">
      <w:pPr>
        <w:jc w:val="both"/>
      </w:pPr>
      <w:r>
        <w:t xml:space="preserve">For this assignment one needed to implement a linked list version of the standard </w:t>
      </w:r>
      <w:r w:rsidR="00AD464B">
        <w:t xml:space="preserve">Java </w:t>
      </w:r>
      <w:r>
        <w:t>StringBuilder</w:t>
      </w:r>
      <w:r w:rsidR="00AD464B">
        <w:t xml:space="preserve"> (SB)</w:t>
      </w:r>
      <w:r>
        <w:t xml:space="preserve"> class</w:t>
      </w:r>
      <w:r w:rsidR="00AD464B">
        <w:t xml:space="preserve"> in a new class called MyStringBuilder (MSB)</w:t>
      </w:r>
      <w:r>
        <w:t>. A template</w:t>
      </w:r>
      <w:r w:rsidR="00AD464B">
        <w:t xml:space="preserve"> with detailed method descriptions</w:t>
      </w:r>
      <w:r>
        <w:t xml:space="preserve"> was provided to help guide students in </w:t>
      </w:r>
      <w:r w:rsidR="00AD464B">
        <w:t>creating the methods.</w:t>
      </w:r>
    </w:p>
    <w:p w:rsidR="00AD464B" w:rsidRDefault="00AD464B" w:rsidP="00EE3742">
      <w:pPr>
        <w:jc w:val="both"/>
      </w:pPr>
    </w:p>
    <w:p w:rsidR="007A54E4" w:rsidRDefault="00AD464B" w:rsidP="00EE3742">
      <w:pPr>
        <w:jc w:val="both"/>
      </w:pPr>
      <w:r>
        <w:t xml:space="preserve">The biggest difference between the standard SB class and the MSB class is that the </w:t>
      </w:r>
      <w:r w:rsidR="00EE3742">
        <w:t>underlying</w:t>
      </w:r>
      <w:r>
        <w:t xml:space="preserve"> data structure of SB is a character array, while the structure for MSB is a linked list. The linked list is implemented using a private inner class called CNode Each </w:t>
      </w:r>
      <w:r w:rsidR="00A6357F">
        <w:t xml:space="preserve">node has </w:t>
      </w:r>
      <w:r w:rsidR="009778F1">
        <w:t xml:space="preserve">2 fields, a character, and the address of the </w:t>
      </w:r>
      <w:r>
        <w:t xml:space="preserve">next node. </w:t>
      </w:r>
    </w:p>
    <w:p w:rsidR="00AD464B" w:rsidRDefault="00AD464B" w:rsidP="00EE3742">
      <w:pPr>
        <w:jc w:val="both"/>
      </w:pPr>
    </w:p>
    <w:p w:rsidR="00AD464B" w:rsidRDefault="00AD464B" w:rsidP="00EE3742">
      <w:pPr>
        <w:jc w:val="both"/>
      </w:pPr>
      <w:r>
        <w:t>The main advantage of a linked node versus a standard array is that</w:t>
      </w:r>
      <w:r w:rsidR="007811BA">
        <w:t xml:space="preserve"> n</w:t>
      </w:r>
      <w:r>
        <w:t>ew nodes (i.e. new data) only allocate memory when the data is added whiles arrays are of a fixed size once created. If an array becomes full a new contiguous block of memory must be allocated that is double the size of the current block. The other advantage of a linked list is that if a piece of data (i.e. a char) is deleted from the list, no other operations need to be performed.</w:t>
      </w:r>
      <w:r w:rsidR="007811BA">
        <w:t xml:space="preserve"> In an array implementation, all</w:t>
      </w:r>
      <w:r>
        <w:t xml:space="preserve"> data after the deletion point must be shifted down one index to maintain the array’s order.</w:t>
      </w:r>
    </w:p>
    <w:p w:rsidR="007811BA" w:rsidRDefault="007811BA" w:rsidP="00EE3742">
      <w:pPr>
        <w:jc w:val="both"/>
      </w:pPr>
    </w:p>
    <w:p w:rsidR="007811BA" w:rsidRDefault="007811BA" w:rsidP="00EE3742">
      <w:pPr>
        <w:jc w:val="both"/>
      </w:pPr>
      <w:r>
        <w:t>For this assignment students were also tasked with creating a benchmarking program (Assig2B.java) to test the run-time</w:t>
      </w:r>
      <w:r w:rsidR="00EE3742">
        <w:t xml:space="preserve"> (RT)</w:t>
      </w:r>
      <w:r>
        <w:t xml:space="preserve"> of the standard Java String class versus the MSB class vs the SB class on 3 main </w:t>
      </w:r>
      <w:r w:rsidR="00EE3742">
        <w:t>operations</w:t>
      </w:r>
      <w:r>
        <w:t xml:space="preserve">: append to the end, delete from the beginning, and insert at the middle. Since standard Strings are immutable, it is expected that the String class would perform the worst in mostly all cases. The data from testing also supported this hypothesis. </w:t>
      </w:r>
    </w:p>
    <w:p w:rsidR="007811BA" w:rsidRDefault="007811BA" w:rsidP="00EE3742">
      <w:pPr>
        <w:jc w:val="both"/>
      </w:pPr>
    </w:p>
    <w:p w:rsidR="00A027EF" w:rsidRDefault="00A027EF" w:rsidP="00EE3742">
      <w:pPr>
        <w:jc w:val="both"/>
      </w:pPr>
      <w:r>
        <w:t>Append</w:t>
      </w:r>
      <w:r w:rsidR="006F6D2B">
        <w:t>:</w:t>
      </w:r>
    </w:p>
    <w:p w:rsidR="00A027EF" w:rsidRDefault="00A027EF" w:rsidP="00EE3742">
      <w:pPr>
        <w:jc w:val="both"/>
      </w:pPr>
    </w:p>
    <w:p w:rsidR="007811BA" w:rsidRPr="007811BA" w:rsidRDefault="00A027EF" w:rsidP="00EE3742">
      <w:pPr>
        <w:jc w:val="both"/>
      </w:pPr>
      <w:r>
        <w:t>Both</w:t>
      </w:r>
      <w:r w:rsidR="007811BA">
        <w:t xml:space="preserve"> MSB and SB outperformed the standard String by several orders of magnitude.  The graph of the data (Figure 1) shows</w:t>
      </w:r>
      <w:r w:rsidR="00EE3742">
        <w:t xml:space="preserve"> average</w:t>
      </w:r>
      <w:r w:rsidR="007811BA">
        <w:t xml:space="preserve"> </w:t>
      </w:r>
      <w:r w:rsidR="00EE3742">
        <w:t>RT</w:t>
      </w:r>
      <w:r w:rsidR="007811BA">
        <w:t xml:space="preserve"> plotted on a log</w:t>
      </w:r>
      <w:r w:rsidR="007811BA">
        <w:rPr>
          <w:vertAlign w:val="subscript"/>
        </w:rPr>
        <w:t>2</w:t>
      </w:r>
      <w:r w:rsidR="00EE3742">
        <w:t xml:space="preserve"> scale. For the lower operation tests (&lt;100k) SB does have a slight advantage, however above 100k, MSB does on average seem to outperform SB, but not by a big difference. This is most likely due to the fact that MSB can simply add a new node each time, while the SB occasionally has to double the size of the array and copy everything into the new array which takes time and increases the average RT</w:t>
      </w:r>
    </w:p>
    <w:p w:rsidR="007811BA" w:rsidRDefault="007811BA" w:rsidP="00EE3742">
      <w:pPr>
        <w:jc w:val="both"/>
      </w:pPr>
    </w:p>
    <w:p w:rsidR="00A027EF" w:rsidRDefault="00A027EF" w:rsidP="00EE3742">
      <w:pPr>
        <w:jc w:val="both"/>
      </w:pPr>
      <w:r>
        <w:t>Delete</w:t>
      </w:r>
      <w:r w:rsidR="006F6D2B">
        <w:t>:</w:t>
      </w:r>
    </w:p>
    <w:p w:rsidR="00A027EF" w:rsidRDefault="00A027EF" w:rsidP="00EE3742">
      <w:pPr>
        <w:jc w:val="both"/>
      </w:pPr>
    </w:p>
    <w:p w:rsidR="00EE3742" w:rsidRPr="007811BA" w:rsidRDefault="00EE3742" w:rsidP="00EE3742">
      <w:pPr>
        <w:jc w:val="both"/>
      </w:pPr>
      <w:r>
        <w:t xml:space="preserve">For the </w:t>
      </w:r>
      <w:r>
        <w:t>delete</w:t>
      </w:r>
      <w:r>
        <w:t xml:space="preserve"> method MSB </w:t>
      </w:r>
      <w:r>
        <w:t>significantly o</w:t>
      </w:r>
      <w:r>
        <w:t xml:space="preserve">utperformed </w:t>
      </w:r>
      <w:r>
        <w:t xml:space="preserve">both SB and </w:t>
      </w:r>
      <w:r>
        <w:t xml:space="preserve">the standard String by several orders </w:t>
      </w:r>
      <w:r>
        <w:t>of magnitude and has fairly constant RT of &lt; 50 ns on average. The graph of the data (Figure 2</w:t>
      </w:r>
      <w:r>
        <w:t>) shows average RT plotted on a log</w:t>
      </w:r>
      <w:r>
        <w:rPr>
          <w:vertAlign w:val="subscript"/>
        </w:rPr>
        <w:t>2</w:t>
      </w:r>
      <w:r>
        <w:t xml:space="preserve"> scale. </w:t>
      </w:r>
      <w:r>
        <w:t xml:space="preserve">For SB and String, as N increased, the RT increased in a fairly linear manner while the RT for MSB stayed constant. </w:t>
      </w:r>
    </w:p>
    <w:p w:rsidR="00EE3742" w:rsidRDefault="00EE3742" w:rsidP="00EE3742">
      <w:pPr>
        <w:jc w:val="both"/>
      </w:pPr>
    </w:p>
    <w:p w:rsidR="00A027EF" w:rsidRDefault="00A027EF" w:rsidP="00A027EF">
      <w:pPr>
        <w:jc w:val="both"/>
      </w:pPr>
      <w:r>
        <w:t>Insert</w:t>
      </w:r>
      <w:r w:rsidR="006F6D2B">
        <w:t>:</w:t>
      </w:r>
    </w:p>
    <w:p w:rsidR="00A027EF" w:rsidRDefault="00A027EF" w:rsidP="00A027EF">
      <w:pPr>
        <w:jc w:val="both"/>
      </w:pPr>
    </w:p>
    <w:p w:rsidR="00A027EF" w:rsidRPr="007811BA" w:rsidRDefault="00A027EF" w:rsidP="00A027EF">
      <w:pPr>
        <w:jc w:val="both"/>
      </w:pPr>
      <w:r>
        <w:t>In all tests with insert at the middle, SB</w:t>
      </w:r>
      <w:r>
        <w:t xml:space="preserve"> </w:t>
      </w:r>
      <w:r>
        <w:t>was the most efficient</w:t>
      </w:r>
      <w:r w:rsidR="00F650C8">
        <w:t xml:space="preserve"> (see Figure 3)</w:t>
      </w:r>
      <w:r>
        <w:t>. Surprisingly MSB actually became worse with higher N’s compared to the String. Since the SB is comprised of an array, it has direct access to the insertion point. With the MSB however, each node up until the insertion point must be traversed in a linear fashion. This take significantly more time than going straight to the insertion point and shifting the rest of the elements up by one as the SB does.</w:t>
      </w:r>
    </w:p>
    <w:p w:rsidR="00A027EF" w:rsidRDefault="00A027EF" w:rsidP="00EE3742">
      <w:pPr>
        <w:jc w:val="both"/>
      </w:pPr>
    </w:p>
    <w:p w:rsidR="00A027EF" w:rsidRDefault="00A027EF" w:rsidP="00EE3742">
      <w:pPr>
        <w:jc w:val="both"/>
      </w:pPr>
    </w:p>
    <w:p w:rsidR="006F6D2B" w:rsidRDefault="006F6D2B" w:rsidP="00EE3742">
      <w:pPr>
        <w:jc w:val="both"/>
      </w:pPr>
    </w:p>
    <w:p w:rsidR="00A027EF" w:rsidRDefault="00A027EF" w:rsidP="00EE3742">
      <w:pPr>
        <w:jc w:val="both"/>
      </w:pPr>
      <w:r>
        <w:lastRenderedPageBreak/>
        <w:t>Extra credit</w:t>
      </w:r>
      <w:r w:rsidR="006F6D2B">
        <w:t>:</w:t>
      </w:r>
    </w:p>
    <w:p w:rsidR="00A027EF" w:rsidRDefault="00A027EF" w:rsidP="00EE3742">
      <w:pPr>
        <w:jc w:val="both"/>
      </w:pPr>
    </w:p>
    <w:p w:rsidR="007811BA" w:rsidRDefault="007811BA" w:rsidP="00EE3742">
      <w:pPr>
        <w:jc w:val="both"/>
      </w:pPr>
      <w:r>
        <w:t xml:space="preserve">For extra credit I expanded the Assig2B program to also test the </w:t>
      </w:r>
      <w:r w:rsidR="00EE3742">
        <w:t>RT</w:t>
      </w:r>
      <w:r>
        <w:t xml:space="preserve"> for the reverse operation, which is </w:t>
      </w:r>
      <w:r w:rsidR="00A027EF">
        <w:t xml:space="preserve">a </w:t>
      </w:r>
      <w:r>
        <w:t xml:space="preserve">standard </w:t>
      </w:r>
      <w:r w:rsidR="00A027EF">
        <w:t xml:space="preserve">method </w:t>
      </w:r>
      <w:r>
        <w:t>for SB. While there is no standard method for strings, I created one to see how the other two (SB &amp; MSB) stacked up against it</w:t>
      </w:r>
      <w:r w:rsidR="00F650C8">
        <w:t xml:space="preserve"> (see Figure 4)</w:t>
      </w:r>
      <w:r>
        <w:t xml:space="preserve">. </w:t>
      </w:r>
      <w:r w:rsidR="00A027EF">
        <w:t xml:space="preserve">Reversing the string took so long that I only ended up testing it for 10K and 20K. The 20k had a RT of about 45 minutes so I did not test any higher. I did however test SB and MSB for all 5 N’s (10k, 20k, 40k, 80, and 160k). In all tests SB outperformed both MSB and String (by several orders of magnitude). Since strings are immutable it is no surprise that the string reverse method was enormously inefficient. </w:t>
      </w:r>
      <w:r w:rsidR="006F6D2B">
        <w:t xml:space="preserve">MSB is still less efficient than SB once again due to the fact that in order to reverse the lists order, each link must be traversed until the end, giving a RT of close to O(N). SB probably uses a recursive algorithm, like quick sort in order to quickly reverse sort the character array. </w:t>
      </w:r>
    </w:p>
    <w:p w:rsidR="006F6D2B" w:rsidRDefault="006F6D2B" w:rsidP="00EE3742">
      <w:pPr>
        <w:jc w:val="both"/>
      </w:pPr>
    </w:p>
    <w:p w:rsidR="006F6D2B" w:rsidRDefault="006F6D2B" w:rsidP="00EE3742">
      <w:pPr>
        <w:jc w:val="both"/>
      </w:pPr>
      <w:r>
        <w:t>Overall performance:</w:t>
      </w:r>
    </w:p>
    <w:p w:rsidR="006F6D2B" w:rsidRDefault="006F6D2B" w:rsidP="00EE3742">
      <w:pPr>
        <w:jc w:val="both"/>
      </w:pPr>
    </w:p>
    <w:p w:rsidR="006F6D2B" w:rsidRDefault="006F6D2B" w:rsidP="00EE3742">
      <w:pPr>
        <w:jc w:val="both"/>
      </w:pPr>
      <w:r>
        <w:t xml:space="preserve">Based on the RT from the 4 tests it seems that SB is the overall most efficient implementation.  Having direct access to each element in its data structure gives it an advantage in almost every situation except deleting at the front. If we had tested with delete at the end or middle, SB would have most likely been the best in all tests due to its direct access to every element. </w:t>
      </w:r>
      <w:r w:rsidR="00F650C8">
        <w:t xml:space="preserve">On average it takes less time to shift elements or allocate a whole new array than it does to </w:t>
      </w:r>
      <w:proofErr w:type="spellStart"/>
      <w:r w:rsidR="00F650C8">
        <w:t>proceeed</w:t>
      </w:r>
      <w:proofErr w:type="spellEnd"/>
      <w:r w:rsidR="00F650C8">
        <w:t xml:space="preserve"> through every link in a linked list.</w:t>
      </w:r>
    </w:p>
    <w:p w:rsidR="006F6D2B" w:rsidRDefault="006F6D2B" w:rsidP="00EE3742">
      <w:pPr>
        <w:jc w:val="both"/>
      </w:pPr>
    </w:p>
    <w:p w:rsidR="00F650C8" w:rsidRDefault="006F6D2B" w:rsidP="00F650C8">
      <w:pPr>
        <w:jc w:val="both"/>
      </w:pPr>
      <w:r>
        <w:t xml:space="preserve">If the goal is to be more efficient with memory allocation, linked </w:t>
      </w:r>
      <w:r w:rsidR="00F650C8">
        <w:t>lists (</w:t>
      </w:r>
      <w:r>
        <w:t xml:space="preserve">MSB) provide lower memory utilization compared to an array (SB). </w:t>
      </w:r>
      <w:r w:rsidR="00F650C8">
        <w:t>However,</w:t>
      </w:r>
      <w:r>
        <w:t xml:space="preserve"> if the main concern is speed and efficiency, arrays appear to offer a big advantage. </w:t>
      </w:r>
    </w:p>
    <w:p w:rsidR="007A54E4" w:rsidRDefault="007A54E4" w:rsidP="00F650C8">
      <w:pPr>
        <w:jc w:val="both"/>
      </w:pPr>
      <w:r>
        <w:t>Figure 1. Average Append Run-Time</w:t>
      </w:r>
    </w:p>
    <w:p w:rsidR="009E3ADD" w:rsidRDefault="001D2E98">
      <w:r>
        <w:rPr>
          <w:noProof/>
        </w:rPr>
        <w:drawing>
          <wp:inline distT="0" distB="0" distL="0" distR="0" wp14:anchorId="00D491CE" wp14:editId="0869DD1B">
            <wp:extent cx="5943600" cy="3840480"/>
            <wp:effectExtent l="0" t="0" r="12700" b="7620"/>
            <wp:docPr id="1" name="Chart 1">
              <a:extLst xmlns:a="http://schemas.openxmlformats.org/drawingml/2006/main">
                <a:ext uri="{FF2B5EF4-FFF2-40B4-BE49-F238E27FC236}">
                  <a16:creationId xmlns:a16="http://schemas.microsoft.com/office/drawing/2014/main" id="{57D79087-B3FF-1841-96CE-70D93D180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54E4" w:rsidRDefault="007A54E4" w:rsidP="007A54E4"/>
    <w:p w:rsidR="007A54E4" w:rsidRDefault="007A54E4" w:rsidP="007A54E4">
      <w:r>
        <w:lastRenderedPageBreak/>
        <w:t>Figure 2</w:t>
      </w:r>
      <w:r>
        <w:t xml:space="preserve">. Average </w:t>
      </w:r>
      <w:r>
        <w:t>Delete</w:t>
      </w:r>
      <w:r>
        <w:t xml:space="preserve"> Run-Time</w:t>
      </w:r>
    </w:p>
    <w:p w:rsidR="001D2E98" w:rsidRDefault="001D2E98">
      <w:r>
        <w:rPr>
          <w:noProof/>
        </w:rPr>
        <w:drawing>
          <wp:inline distT="0" distB="0" distL="0" distR="0" wp14:anchorId="7914DDED" wp14:editId="41D7902B">
            <wp:extent cx="5943600" cy="3840480"/>
            <wp:effectExtent l="0" t="0" r="12700" b="7620"/>
            <wp:docPr id="2" name="Chart 2">
              <a:extLst xmlns:a="http://schemas.openxmlformats.org/drawingml/2006/main">
                <a:ext uri="{FF2B5EF4-FFF2-40B4-BE49-F238E27FC236}">
                  <a16:creationId xmlns:a16="http://schemas.microsoft.com/office/drawing/2014/main" id="{E61FF425-F271-8948-A9A3-876196592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54E4" w:rsidRDefault="007A54E4" w:rsidP="007A54E4">
      <w:r>
        <w:t>Figure 3</w:t>
      </w:r>
      <w:r>
        <w:t xml:space="preserve">. Average </w:t>
      </w:r>
      <w:r>
        <w:t>Insert</w:t>
      </w:r>
      <w:r>
        <w:t xml:space="preserve"> Run-Time</w:t>
      </w:r>
    </w:p>
    <w:p w:rsidR="001D2E98" w:rsidRDefault="001D2E98">
      <w:r>
        <w:rPr>
          <w:noProof/>
        </w:rPr>
        <w:drawing>
          <wp:inline distT="0" distB="0" distL="0" distR="0" wp14:anchorId="55DF492A" wp14:editId="78833BC9">
            <wp:extent cx="5943600" cy="3840480"/>
            <wp:effectExtent l="0" t="0" r="12700" b="7620"/>
            <wp:docPr id="3" name="Chart 3">
              <a:extLst xmlns:a="http://schemas.openxmlformats.org/drawingml/2006/main">
                <a:ext uri="{FF2B5EF4-FFF2-40B4-BE49-F238E27FC236}">
                  <a16:creationId xmlns:a16="http://schemas.microsoft.com/office/drawing/2014/main" id="{E16E8E81-140A-744E-9D6E-A3D6669AA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A54E4" w:rsidRDefault="007A54E4" w:rsidP="007A54E4"/>
    <w:p w:rsidR="007A54E4" w:rsidRDefault="007A54E4" w:rsidP="007A54E4">
      <w:r>
        <w:lastRenderedPageBreak/>
        <w:t>Figure 4. Average Reverse</w:t>
      </w:r>
      <w:r>
        <w:t xml:space="preserve"> Run-Time</w:t>
      </w:r>
    </w:p>
    <w:p w:rsidR="007A54E4" w:rsidRDefault="007A54E4">
      <w:bookmarkStart w:id="0" w:name="_GoBack"/>
      <w:r>
        <w:rPr>
          <w:noProof/>
        </w:rPr>
        <w:drawing>
          <wp:inline distT="0" distB="0" distL="0" distR="0" wp14:anchorId="12159484" wp14:editId="26460DEE">
            <wp:extent cx="5943600" cy="3840480"/>
            <wp:effectExtent l="0" t="0" r="12700" b="7620"/>
            <wp:docPr id="4" name="Chart 4">
              <a:extLst xmlns:a="http://schemas.openxmlformats.org/drawingml/2006/main">
                <a:ext uri="{FF2B5EF4-FFF2-40B4-BE49-F238E27FC236}">
                  <a16:creationId xmlns:a16="http://schemas.microsoft.com/office/drawing/2014/main" id="{DBB4FDB0-2AF5-6A47-89D4-3CE5F27D2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sectPr w:rsidR="007A54E4" w:rsidSect="00CB3FC5">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7A9" w:rsidRDefault="007217A9" w:rsidP="007A54E4">
      <w:r>
        <w:separator/>
      </w:r>
    </w:p>
  </w:endnote>
  <w:endnote w:type="continuationSeparator" w:id="0">
    <w:p w:rsidR="007217A9" w:rsidRDefault="007217A9" w:rsidP="007A5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0531136"/>
      <w:docPartObj>
        <w:docPartGallery w:val="Page Numbers (Bottom of Page)"/>
        <w:docPartUnique/>
      </w:docPartObj>
    </w:sdtPr>
    <w:sdtContent>
      <w:p w:rsidR="007A54E4" w:rsidRDefault="007A54E4" w:rsidP="00E012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A54E4" w:rsidRDefault="007A54E4" w:rsidP="007A54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4036457"/>
      <w:docPartObj>
        <w:docPartGallery w:val="Page Numbers (Bottom of Page)"/>
        <w:docPartUnique/>
      </w:docPartObj>
    </w:sdtPr>
    <w:sdtContent>
      <w:p w:rsidR="007A54E4" w:rsidRDefault="007A54E4" w:rsidP="00E012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A54E4" w:rsidRDefault="007A54E4" w:rsidP="007A54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7A9" w:rsidRDefault="007217A9" w:rsidP="007A54E4">
      <w:r>
        <w:separator/>
      </w:r>
    </w:p>
  </w:footnote>
  <w:footnote w:type="continuationSeparator" w:id="0">
    <w:p w:rsidR="007217A9" w:rsidRDefault="007217A9" w:rsidP="007A5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4E4" w:rsidRDefault="007A54E4" w:rsidP="007A54E4">
    <w:pPr>
      <w:pStyle w:val="Header"/>
      <w:jc w:val="right"/>
    </w:pPr>
    <w:r>
      <w:t>Assignment 2 Write Up</w:t>
    </w:r>
  </w:p>
  <w:p w:rsidR="007A54E4" w:rsidRDefault="007A54E4" w:rsidP="007A54E4">
    <w:pPr>
      <w:pStyle w:val="Header"/>
      <w:jc w:val="right"/>
    </w:pPr>
    <w:r>
      <w:t>Nicolas Leo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F0A"/>
    <w:multiLevelType w:val="multilevel"/>
    <w:tmpl w:val="0ED4619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1" w15:restartNumberingAfterBreak="0">
    <w:nsid w:val="04D50AC5"/>
    <w:multiLevelType w:val="multilevel"/>
    <w:tmpl w:val="0F8A660A"/>
    <w:name w:val="MLA3"/>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2" w15:restartNumberingAfterBreak="0">
    <w:nsid w:val="063C5EDE"/>
    <w:multiLevelType w:val="multilevel"/>
    <w:tmpl w:val="7CE005F8"/>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20" w:hanging="360"/>
      </w:pPr>
      <w:rPr>
        <w:rFonts w:ascii="Arial" w:hAnsi="Arial" w:hint="default"/>
        <w:b/>
        <w:i w:val="0"/>
        <w:sz w:val="22"/>
        <w:u w:val="none"/>
      </w:rPr>
    </w:lvl>
    <w:lvl w:ilvl="2">
      <w:start w:val="1"/>
      <w:numFmt w:val="decimal"/>
      <w:lvlText w:val="%3."/>
      <w:lvlJc w:val="left"/>
      <w:pPr>
        <w:ind w:left="1080" w:hanging="360"/>
      </w:pPr>
      <w:rPr>
        <w:rFonts w:ascii="Arial" w:hAnsi="Arial" w:hint="default"/>
        <w:b w:val="0"/>
        <w:i w:val="0"/>
        <w:sz w:val="22"/>
        <w:u w:val="none"/>
      </w:rPr>
    </w:lvl>
    <w:lvl w:ilvl="3">
      <w:start w:val="1"/>
      <w:numFmt w:val="lowerLetter"/>
      <w:lvlText w:val="%4."/>
      <w:lvlJc w:val="left"/>
      <w:pPr>
        <w:ind w:left="1440" w:hanging="360"/>
      </w:pPr>
      <w:rPr>
        <w:rFonts w:ascii="Arial" w:hAnsi="Arial" w:hint="default"/>
        <w:b w:val="0"/>
        <w:i w:val="0"/>
        <w:sz w:val="22"/>
        <w:u w:val="none"/>
      </w:rPr>
    </w:lvl>
    <w:lvl w:ilvl="4">
      <w:start w:val="1"/>
      <w:numFmt w:val="lowerRoman"/>
      <w:lvlText w:val="%5."/>
      <w:lvlJc w:val="left"/>
      <w:pPr>
        <w:ind w:left="1800" w:hanging="360"/>
      </w:pPr>
      <w:rPr>
        <w:rFonts w:ascii="Arial" w:hAnsi="Arial" w:hint="default"/>
        <w:b w:val="0"/>
        <w:i w:val="0"/>
        <w:sz w:val="22"/>
        <w:u w:val="none"/>
      </w:rPr>
    </w:lvl>
    <w:lvl w:ilvl="5">
      <w:start w:val="1"/>
      <w:numFmt w:val="decimal"/>
      <w:lvlText w:val="(%6)"/>
      <w:lvlJc w:val="left"/>
      <w:pPr>
        <w:ind w:left="2160" w:hanging="360"/>
      </w:pPr>
      <w:rPr>
        <w:rFonts w:ascii="Arial" w:hAnsi="Arial" w:hint="default"/>
        <w:b w:val="0"/>
        <w:i w:val="0"/>
        <w:sz w:val="24"/>
        <w:u w:val="none"/>
      </w:rPr>
    </w:lvl>
    <w:lvl w:ilvl="6">
      <w:start w:val="1"/>
      <w:numFmt w:val="lowerLetter"/>
      <w:lvlText w:val="(%7)"/>
      <w:lvlJc w:val="left"/>
      <w:pPr>
        <w:ind w:left="2520" w:hanging="360"/>
      </w:pPr>
      <w:rPr>
        <w:rFonts w:ascii="Arial" w:hAnsi="Arial" w:hint="default"/>
        <w:b w:val="0"/>
        <w:i w:val="0"/>
        <w:sz w:val="24"/>
        <w:u w:val="none"/>
      </w:rPr>
    </w:lvl>
    <w:lvl w:ilvl="7">
      <w:start w:val="1"/>
      <w:numFmt w:val="lowerRoman"/>
      <w:lvlText w:val="(%8)"/>
      <w:lvlJc w:val="left"/>
      <w:pPr>
        <w:ind w:left="2880" w:hanging="360"/>
      </w:pPr>
      <w:rPr>
        <w:rFonts w:ascii="Arial" w:hAnsi="Arial" w:hint="default"/>
        <w:b w:val="0"/>
        <w:i w:val="0"/>
        <w:sz w:val="24"/>
        <w:u w:val="none"/>
      </w:rPr>
    </w:lvl>
    <w:lvl w:ilvl="8">
      <w:start w:val="1"/>
      <w:numFmt w:val="bullet"/>
      <w:lvlText w:val=""/>
      <w:lvlJc w:val="left"/>
      <w:pPr>
        <w:ind w:left="3240" w:hanging="360"/>
      </w:pPr>
      <w:rPr>
        <w:rFonts w:ascii="Symbol" w:hAnsi="Symbol" w:hint="default"/>
        <w:sz w:val="22"/>
      </w:rPr>
    </w:lvl>
  </w:abstractNum>
  <w:abstractNum w:abstractNumId="3" w15:restartNumberingAfterBreak="0">
    <w:nsid w:val="088B73C1"/>
    <w:multiLevelType w:val="multilevel"/>
    <w:tmpl w:val="0DB67BDC"/>
    <w:numStyleLink w:val="MLA"/>
  </w:abstractNum>
  <w:abstractNum w:abstractNumId="4" w15:restartNumberingAfterBreak="0">
    <w:nsid w:val="0932028E"/>
    <w:multiLevelType w:val="multilevel"/>
    <w:tmpl w:val="0DB67BDC"/>
    <w:numStyleLink w:val="MLA"/>
  </w:abstractNum>
  <w:abstractNum w:abstractNumId="5" w15:restartNumberingAfterBreak="0">
    <w:nsid w:val="14FB1755"/>
    <w:multiLevelType w:val="multilevel"/>
    <w:tmpl w:val="0BFADE9A"/>
    <w:lvl w:ilvl="0">
      <w:start w:val="1"/>
      <w:numFmt w:val="upperRoman"/>
      <w:lvlText w:val="%1."/>
      <w:lvlJc w:val="left"/>
      <w:pPr>
        <w:ind w:left="360" w:hanging="360"/>
      </w:pPr>
      <w:rPr>
        <w:rFonts w:ascii="Arial" w:hAnsi="Arial" w:hint="default"/>
        <w:b/>
        <w:i w:val="0"/>
        <w:sz w:val="22"/>
        <w:szCs w:val="22"/>
        <w:u w:val="singl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singl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6" w15:restartNumberingAfterBreak="0">
    <w:nsid w:val="44FA6064"/>
    <w:multiLevelType w:val="multilevel"/>
    <w:tmpl w:val="348C2BB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7" w15:restartNumberingAfterBreak="0">
    <w:nsid w:val="4DE33707"/>
    <w:multiLevelType w:val="multilevel"/>
    <w:tmpl w:val="3FDEA7F2"/>
    <w:lvl w:ilvl="0">
      <w:start w:val="1"/>
      <w:numFmt w:val="upperRoman"/>
      <w:lvlText w:val="%1."/>
      <w:lvlJc w:val="left"/>
      <w:pPr>
        <w:ind w:left="360" w:hanging="360"/>
      </w:pPr>
      <w:rPr>
        <w:rFonts w:ascii="Arial" w:hAnsi="Arial" w:hint="default"/>
        <w:b/>
        <w:i w:val="0"/>
        <w:sz w:val="22"/>
        <w:szCs w:val="22"/>
        <w:u w:val="none"/>
      </w:rPr>
    </w:lvl>
    <w:lvl w:ilvl="1">
      <w:start w:val="1"/>
      <w:numFmt w:val="upperLetter"/>
      <w:lvlText w:val="%2."/>
      <w:lvlJc w:val="left"/>
      <w:pPr>
        <w:ind w:left="792" w:hanging="432"/>
      </w:pPr>
      <w:rPr>
        <w:rFonts w:ascii="Arial" w:hAnsi="Arial" w:hint="default"/>
        <w:b/>
        <w:i w:val="0"/>
        <w:sz w:val="22"/>
        <w:u w:val="none"/>
      </w:rPr>
    </w:lvl>
    <w:lvl w:ilvl="2">
      <w:start w:val="1"/>
      <w:numFmt w:val="decimal"/>
      <w:lvlText w:val="%3."/>
      <w:lvlJc w:val="left"/>
      <w:pPr>
        <w:ind w:left="1224" w:hanging="504"/>
      </w:pPr>
      <w:rPr>
        <w:rFonts w:ascii="Arial" w:hAnsi="Arial" w:hint="default"/>
        <w:b w:val="0"/>
        <w:i w:val="0"/>
        <w:sz w:val="22"/>
        <w:u w:val="none"/>
      </w:rPr>
    </w:lvl>
    <w:lvl w:ilvl="3">
      <w:start w:val="1"/>
      <w:numFmt w:val="lowerLetter"/>
      <w:lvlText w:val="%4."/>
      <w:lvlJc w:val="left"/>
      <w:pPr>
        <w:ind w:left="1728" w:hanging="648"/>
      </w:pPr>
      <w:rPr>
        <w:rFonts w:ascii="Arial" w:hAnsi="Arial" w:hint="default"/>
        <w:b w:val="0"/>
        <w:i w:val="0"/>
        <w:sz w:val="22"/>
        <w:u w:val="none"/>
      </w:rPr>
    </w:lvl>
    <w:lvl w:ilvl="4">
      <w:start w:val="1"/>
      <w:numFmt w:val="lowerRoman"/>
      <w:lvlText w:val="%5."/>
      <w:lvlJc w:val="left"/>
      <w:pPr>
        <w:ind w:left="2232" w:hanging="792"/>
      </w:pPr>
      <w:rPr>
        <w:rFonts w:ascii="Arial" w:hAnsi="Arial" w:hint="default"/>
        <w:b w:val="0"/>
        <w:i w:val="0"/>
        <w:sz w:val="22"/>
        <w:u w:val="none"/>
      </w:rPr>
    </w:lvl>
    <w:lvl w:ilvl="5">
      <w:start w:val="1"/>
      <w:numFmt w:val="decimal"/>
      <w:lvlText w:val="(%6)"/>
      <w:lvlJc w:val="left"/>
      <w:pPr>
        <w:ind w:left="2736" w:hanging="936"/>
      </w:pPr>
      <w:rPr>
        <w:rFonts w:ascii="Arial" w:hAnsi="Arial" w:hint="default"/>
        <w:b w:val="0"/>
        <w:i w:val="0"/>
        <w:sz w:val="24"/>
        <w:u w:val="none"/>
      </w:rPr>
    </w:lvl>
    <w:lvl w:ilvl="6">
      <w:start w:val="1"/>
      <w:numFmt w:val="lowerLetter"/>
      <w:lvlText w:val="(%7)"/>
      <w:lvlJc w:val="left"/>
      <w:pPr>
        <w:ind w:left="3240" w:hanging="1080"/>
      </w:pPr>
      <w:rPr>
        <w:rFonts w:ascii="Arial" w:hAnsi="Arial" w:hint="default"/>
        <w:b w:val="0"/>
        <w:i w:val="0"/>
        <w:sz w:val="24"/>
        <w:u w:val="none"/>
      </w:rPr>
    </w:lvl>
    <w:lvl w:ilvl="7">
      <w:start w:val="1"/>
      <w:numFmt w:val="lowerRoman"/>
      <w:lvlText w:val="(%8)"/>
      <w:lvlJc w:val="left"/>
      <w:pPr>
        <w:ind w:left="3744" w:hanging="1224"/>
      </w:pPr>
      <w:rPr>
        <w:rFonts w:ascii="Arial" w:hAnsi="Arial" w:hint="default"/>
        <w:b w:val="0"/>
        <w:i w:val="0"/>
        <w:sz w:val="24"/>
        <w:u w:val="none"/>
      </w:rPr>
    </w:lvl>
    <w:lvl w:ilvl="8">
      <w:start w:val="1"/>
      <w:numFmt w:val="bullet"/>
      <w:lvlText w:val=""/>
      <w:lvlJc w:val="left"/>
      <w:pPr>
        <w:ind w:left="4320" w:hanging="1440"/>
      </w:pPr>
      <w:rPr>
        <w:rFonts w:ascii="Symbol" w:hAnsi="Symbol" w:hint="default"/>
        <w:sz w:val="22"/>
      </w:rPr>
    </w:lvl>
  </w:abstractNum>
  <w:abstractNum w:abstractNumId="8" w15:restartNumberingAfterBreak="0">
    <w:nsid w:val="58335E98"/>
    <w:multiLevelType w:val="multilevel"/>
    <w:tmpl w:val="0DB67BDC"/>
    <w:styleLink w:val="MLA"/>
    <w:lvl w:ilvl="0">
      <w:start w:val="1"/>
      <w:numFmt w:val="upperRoman"/>
      <w:pStyle w:val="Style1"/>
      <w:lvlText w:val="%1."/>
      <w:lvlJc w:val="left"/>
      <w:pPr>
        <w:ind w:left="360" w:hanging="360"/>
      </w:pPr>
      <w:rPr>
        <w:rFonts w:ascii="Arial" w:hAnsi="Arial" w:hint="default"/>
        <w:b/>
        <w:i w:val="0"/>
        <w:sz w:val="22"/>
        <w:szCs w:val="22"/>
        <w:u w:val="none"/>
      </w:rPr>
    </w:lvl>
    <w:lvl w:ilvl="1">
      <w:start w:val="1"/>
      <w:numFmt w:val="upperLetter"/>
      <w:pStyle w:val="Style2"/>
      <w:lvlText w:val="%2."/>
      <w:lvlJc w:val="left"/>
      <w:pPr>
        <w:ind w:left="720" w:hanging="360"/>
      </w:pPr>
      <w:rPr>
        <w:rFonts w:ascii="Arial" w:hAnsi="Arial" w:hint="default"/>
        <w:b/>
        <w:i w:val="0"/>
        <w:sz w:val="22"/>
        <w:u w:val="none"/>
      </w:rPr>
    </w:lvl>
    <w:lvl w:ilvl="2">
      <w:start w:val="1"/>
      <w:numFmt w:val="decimal"/>
      <w:pStyle w:val="Style3"/>
      <w:lvlText w:val="%3."/>
      <w:lvlJc w:val="left"/>
      <w:pPr>
        <w:ind w:left="1080" w:hanging="360"/>
      </w:pPr>
      <w:rPr>
        <w:rFonts w:ascii="Arial" w:hAnsi="Arial" w:hint="default"/>
        <w:b w:val="0"/>
        <w:i w:val="0"/>
        <w:sz w:val="22"/>
        <w:u w:val="none"/>
      </w:rPr>
    </w:lvl>
    <w:lvl w:ilvl="3">
      <w:start w:val="1"/>
      <w:numFmt w:val="lowerLetter"/>
      <w:pStyle w:val="Style4"/>
      <w:lvlText w:val="%4."/>
      <w:lvlJc w:val="left"/>
      <w:pPr>
        <w:ind w:left="1440" w:hanging="360"/>
      </w:pPr>
      <w:rPr>
        <w:rFonts w:ascii="Arial" w:hAnsi="Arial" w:hint="default"/>
        <w:b w:val="0"/>
        <w:i w:val="0"/>
        <w:sz w:val="22"/>
        <w:u w:val="none"/>
      </w:rPr>
    </w:lvl>
    <w:lvl w:ilvl="4">
      <w:start w:val="1"/>
      <w:numFmt w:val="lowerRoman"/>
      <w:pStyle w:val="Style5"/>
      <w:lvlText w:val="%5."/>
      <w:lvlJc w:val="left"/>
      <w:pPr>
        <w:ind w:left="1800" w:hanging="360"/>
      </w:pPr>
      <w:rPr>
        <w:rFonts w:ascii="Arial" w:hAnsi="Arial" w:hint="default"/>
        <w:b w:val="0"/>
        <w:i w:val="0"/>
        <w:sz w:val="22"/>
        <w:u w:val="none"/>
      </w:rPr>
    </w:lvl>
    <w:lvl w:ilvl="5">
      <w:start w:val="1"/>
      <w:numFmt w:val="decimal"/>
      <w:pStyle w:val="Style6"/>
      <w:lvlText w:val="(%6)"/>
      <w:lvlJc w:val="left"/>
      <w:pPr>
        <w:ind w:left="2160" w:hanging="360"/>
      </w:pPr>
      <w:rPr>
        <w:rFonts w:ascii="Arial" w:hAnsi="Arial" w:hint="default"/>
        <w:b w:val="0"/>
        <w:i w:val="0"/>
        <w:sz w:val="24"/>
        <w:u w:val="none"/>
      </w:rPr>
    </w:lvl>
    <w:lvl w:ilvl="6">
      <w:start w:val="1"/>
      <w:numFmt w:val="lowerLetter"/>
      <w:pStyle w:val="Style7"/>
      <w:lvlText w:val="(%7)"/>
      <w:lvlJc w:val="left"/>
      <w:pPr>
        <w:ind w:left="2520" w:hanging="360"/>
      </w:pPr>
      <w:rPr>
        <w:rFonts w:ascii="Arial" w:hAnsi="Arial" w:hint="default"/>
        <w:b w:val="0"/>
        <w:i w:val="0"/>
        <w:sz w:val="24"/>
        <w:u w:val="none"/>
      </w:rPr>
    </w:lvl>
    <w:lvl w:ilvl="7">
      <w:start w:val="1"/>
      <w:numFmt w:val="lowerRoman"/>
      <w:pStyle w:val="Style8"/>
      <w:lvlText w:val="(%8)"/>
      <w:lvlJc w:val="left"/>
      <w:pPr>
        <w:ind w:left="2880" w:hanging="360"/>
      </w:pPr>
      <w:rPr>
        <w:rFonts w:ascii="Arial" w:hAnsi="Arial" w:hint="default"/>
        <w:b w:val="0"/>
        <w:i w:val="0"/>
        <w:sz w:val="24"/>
        <w:u w:val="none"/>
      </w:rPr>
    </w:lvl>
    <w:lvl w:ilvl="8">
      <w:start w:val="1"/>
      <w:numFmt w:val="bullet"/>
      <w:pStyle w:val="Style9"/>
      <w:lvlText w:val=""/>
      <w:lvlJc w:val="left"/>
      <w:pPr>
        <w:ind w:left="3240" w:hanging="360"/>
      </w:pPr>
      <w:rPr>
        <w:rFonts w:ascii="Symbol" w:hAnsi="Symbol" w:hint="default"/>
        <w:sz w:val="22"/>
      </w:rPr>
    </w:lvl>
  </w:abstractNum>
  <w:num w:numId="1">
    <w:abstractNumId w:val="5"/>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2"/>
  </w:num>
  <w:num w:numId="42">
    <w:abstractNumId w:val="1"/>
  </w:num>
  <w:num w:numId="43">
    <w:abstractNumId w:val="2"/>
  </w:num>
  <w:num w:numId="44">
    <w:abstractNumId w:val="3"/>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3E"/>
    <w:rsid w:val="000C664D"/>
    <w:rsid w:val="001D2E98"/>
    <w:rsid w:val="00207DE1"/>
    <w:rsid w:val="003A33D5"/>
    <w:rsid w:val="004521E9"/>
    <w:rsid w:val="006F6D2B"/>
    <w:rsid w:val="007217A9"/>
    <w:rsid w:val="007811BA"/>
    <w:rsid w:val="007A54E4"/>
    <w:rsid w:val="009778F1"/>
    <w:rsid w:val="00A027EF"/>
    <w:rsid w:val="00A23827"/>
    <w:rsid w:val="00A27B3E"/>
    <w:rsid w:val="00A6357F"/>
    <w:rsid w:val="00AD464B"/>
    <w:rsid w:val="00C5023D"/>
    <w:rsid w:val="00CB3FC5"/>
    <w:rsid w:val="00E93D69"/>
    <w:rsid w:val="00EE3742"/>
    <w:rsid w:val="00F650C8"/>
    <w:rsid w:val="00FE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1510F"/>
  <w14:defaultImageDpi w14:val="32767"/>
  <w15:chartTrackingRefBased/>
  <w15:docId w15:val="{11CF23BC-FF37-BB4A-902F-026DBBC3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
    <w:name w:val="MLA"/>
    <w:uiPriority w:val="99"/>
    <w:rsid w:val="003A33D5"/>
    <w:pPr>
      <w:numPr>
        <w:numId w:val="45"/>
      </w:numPr>
    </w:pPr>
  </w:style>
  <w:style w:type="paragraph" w:customStyle="1" w:styleId="Style1">
    <w:name w:val="Style1"/>
    <w:basedOn w:val="Normal"/>
    <w:qFormat/>
    <w:rsid w:val="00E93D69"/>
    <w:pPr>
      <w:numPr>
        <w:numId w:val="45"/>
      </w:numPr>
    </w:pPr>
    <w:rPr>
      <w:b/>
      <w:u w:val="single"/>
    </w:rPr>
  </w:style>
  <w:style w:type="paragraph" w:customStyle="1" w:styleId="Style2">
    <w:name w:val="Style2"/>
    <w:basedOn w:val="Style1"/>
    <w:qFormat/>
    <w:rsid w:val="00E93D69"/>
    <w:pPr>
      <w:numPr>
        <w:ilvl w:val="1"/>
      </w:numPr>
    </w:pPr>
    <w:rPr>
      <w:u w:val="none"/>
    </w:rPr>
  </w:style>
  <w:style w:type="paragraph" w:customStyle="1" w:styleId="Style3">
    <w:name w:val="Style3"/>
    <w:basedOn w:val="Style1"/>
    <w:qFormat/>
    <w:rsid w:val="003A33D5"/>
    <w:pPr>
      <w:numPr>
        <w:ilvl w:val="2"/>
      </w:numPr>
    </w:pPr>
    <w:rPr>
      <w:b w:val="0"/>
      <w:u w:val="none"/>
    </w:rPr>
  </w:style>
  <w:style w:type="paragraph" w:customStyle="1" w:styleId="Style4">
    <w:name w:val="Style4"/>
    <w:basedOn w:val="Style1"/>
    <w:qFormat/>
    <w:rsid w:val="00E93D69"/>
    <w:pPr>
      <w:numPr>
        <w:ilvl w:val="3"/>
      </w:numPr>
    </w:pPr>
    <w:rPr>
      <w:b w:val="0"/>
      <w:u w:val="none"/>
    </w:rPr>
  </w:style>
  <w:style w:type="paragraph" w:customStyle="1" w:styleId="Style5">
    <w:name w:val="Style5"/>
    <w:basedOn w:val="Style1"/>
    <w:qFormat/>
    <w:rsid w:val="00E93D69"/>
    <w:pPr>
      <w:numPr>
        <w:ilvl w:val="4"/>
      </w:numPr>
    </w:pPr>
    <w:rPr>
      <w:b w:val="0"/>
      <w:u w:val="none"/>
    </w:rPr>
  </w:style>
  <w:style w:type="paragraph" w:customStyle="1" w:styleId="Style6">
    <w:name w:val="Style6"/>
    <w:basedOn w:val="Style1"/>
    <w:qFormat/>
    <w:rsid w:val="00E93D69"/>
    <w:pPr>
      <w:numPr>
        <w:ilvl w:val="5"/>
      </w:numPr>
    </w:pPr>
    <w:rPr>
      <w:b w:val="0"/>
      <w:u w:val="none"/>
    </w:rPr>
  </w:style>
  <w:style w:type="paragraph" w:customStyle="1" w:styleId="Style7">
    <w:name w:val="Style7"/>
    <w:basedOn w:val="Style1"/>
    <w:qFormat/>
    <w:rsid w:val="00E93D69"/>
    <w:pPr>
      <w:numPr>
        <w:ilvl w:val="6"/>
      </w:numPr>
    </w:pPr>
    <w:rPr>
      <w:b w:val="0"/>
      <w:u w:val="none"/>
    </w:rPr>
  </w:style>
  <w:style w:type="paragraph" w:customStyle="1" w:styleId="Style8">
    <w:name w:val="Style8"/>
    <w:basedOn w:val="Style1"/>
    <w:qFormat/>
    <w:rsid w:val="00E93D69"/>
    <w:pPr>
      <w:numPr>
        <w:ilvl w:val="7"/>
      </w:numPr>
    </w:pPr>
    <w:rPr>
      <w:b w:val="0"/>
      <w:u w:val="none"/>
    </w:rPr>
  </w:style>
  <w:style w:type="paragraph" w:customStyle="1" w:styleId="Style9">
    <w:name w:val="Style9"/>
    <w:basedOn w:val="Style8"/>
    <w:qFormat/>
    <w:rsid w:val="00E93D69"/>
    <w:pPr>
      <w:numPr>
        <w:ilvl w:val="8"/>
      </w:numPr>
    </w:pPr>
  </w:style>
  <w:style w:type="paragraph" w:styleId="Header">
    <w:name w:val="header"/>
    <w:basedOn w:val="Normal"/>
    <w:link w:val="HeaderChar"/>
    <w:uiPriority w:val="99"/>
    <w:unhideWhenUsed/>
    <w:rsid w:val="007A54E4"/>
    <w:pPr>
      <w:tabs>
        <w:tab w:val="center" w:pos="4680"/>
        <w:tab w:val="right" w:pos="9360"/>
      </w:tabs>
    </w:pPr>
  </w:style>
  <w:style w:type="character" w:customStyle="1" w:styleId="HeaderChar">
    <w:name w:val="Header Char"/>
    <w:basedOn w:val="DefaultParagraphFont"/>
    <w:link w:val="Header"/>
    <w:uiPriority w:val="99"/>
    <w:rsid w:val="007A54E4"/>
  </w:style>
  <w:style w:type="paragraph" w:styleId="Footer">
    <w:name w:val="footer"/>
    <w:basedOn w:val="Normal"/>
    <w:link w:val="FooterChar"/>
    <w:uiPriority w:val="99"/>
    <w:unhideWhenUsed/>
    <w:rsid w:val="007A54E4"/>
    <w:pPr>
      <w:tabs>
        <w:tab w:val="center" w:pos="4680"/>
        <w:tab w:val="right" w:pos="9360"/>
      </w:tabs>
    </w:pPr>
  </w:style>
  <w:style w:type="character" w:customStyle="1" w:styleId="FooterChar">
    <w:name w:val="Footer Char"/>
    <w:basedOn w:val="DefaultParagraphFont"/>
    <w:link w:val="Footer"/>
    <w:uiPriority w:val="99"/>
    <w:rsid w:val="007A54E4"/>
  </w:style>
  <w:style w:type="character" w:styleId="PageNumber">
    <w:name w:val="page number"/>
    <w:basedOn w:val="DefaultParagraphFont"/>
    <w:uiPriority w:val="99"/>
    <w:semiHidden/>
    <w:unhideWhenUsed/>
    <w:rsid w:val="007A5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ic/Desktop/Assig2/ASSIG2_DATA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ic/Desktop/Assig2/ASSIG2_DATA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ic/Desktop/Assig2/ASSIG2_DATA_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ic/Desktop/Assig2/ASSIG2_DATA_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Average Append Run-Time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 String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Sheet1!$B$1:$F$2</c:f>
              <c:strCache>
                <c:ptCount val="5"/>
                <c:pt idx="0">
                  <c:v> 10K </c:v>
                </c:pt>
                <c:pt idx="1">
                  <c:v> 20K </c:v>
                </c:pt>
                <c:pt idx="2">
                  <c:v> 40K </c:v>
                </c:pt>
                <c:pt idx="3">
                  <c:v> 80K </c:v>
                </c:pt>
                <c:pt idx="4">
                  <c:v> 160K </c:v>
                </c:pt>
              </c:strCache>
            </c:strRef>
          </c:cat>
          <c:val>
            <c:numRef>
              <c:f>Sheet1!$B$3:$F$3</c:f>
              <c:numCache>
                <c:formatCode>_(* #,##0_);_(* \(#,##0\);_(* "-"??_);_(@_)</c:formatCode>
                <c:ptCount val="5"/>
                <c:pt idx="0">
                  <c:v>4978</c:v>
                </c:pt>
                <c:pt idx="1">
                  <c:v>5032</c:v>
                </c:pt>
                <c:pt idx="2">
                  <c:v>9898</c:v>
                </c:pt>
                <c:pt idx="3">
                  <c:v>16297</c:v>
                </c:pt>
                <c:pt idx="4">
                  <c:v>24450</c:v>
                </c:pt>
              </c:numCache>
            </c:numRef>
          </c:val>
          <c:extLst>
            <c:ext xmlns:c16="http://schemas.microsoft.com/office/drawing/2014/chart" uri="{C3380CC4-5D6E-409C-BE32-E72D297353CC}">
              <c16:uniqueId val="{00000000-1B3F-9048-8B25-514D38F6F36F}"/>
            </c:ext>
          </c:extLst>
        </c:ser>
        <c:ser>
          <c:idx val="1"/>
          <c:order val="1"/>
          <c:tx>
            <c:strRef>
              <c:f>Sheet1!$A$4</c:f>
              <c:strCache>
                <c:ptCount val="1"/>
                <c:pt idx="0">
                  <c:v> MyStringBuilder </c:v>
                </c:pt>
              </c:strCache>
            </c:strRef>
          </c:tx>
          <c:spPr>
            <a:solidFill>
              <a:srgbClr val="62993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Sheet1!$B$1:$F$2</c:f>
              <c:strCache>
                <c:ptCount val="5"/>
                <c:pt idx="0">
                  <c:v> 10K </c:v>
                </c:pt>
                <c:pt idx="1">
                  <c:v> 20K </c:v>
                </c:pt>
                <c:pt idx="2">
                  <c:v> 40K </c:v>
                </c:pt>
                <c:pt idx="3">
                  <c:v> 80K </c:v>
                </c:pt>
                <c:pt idx="4">
                  <c:v> 160K </c:v>
                </c:pt>
              </c:strCache>
            </c:strRef>
          </c:cat>
          <c:val>
            <c:numRef>
              <c:f>Sheet1!$B$4:$F$4</c:f>
              <c:numCache>
                <c:formatCode>_(* #,##0_);_(* \(#,##0\);_(* "-"??_);_(@_)</c:formatCode>
                <c:ptCount val="5"/>
                <c:pt idx="0">
                  <c:v>106</c:v>
                </c:pt>
                <c:pt idx="1">
                  <c:v>73</c:v>
                </c:pt>
                <c:pt idx="2">
                  <c:v>50</c:v>
                </c:pt>
                <c:pt idx="3">
                  <c:v>25</c:v>
                </c:pt>
                <c:pt idx="4">
                  <c:v>38</c:v>
                </c:pt>
              </c:numCache>
            </c:numRef>
          </c:val>
          <c:extLst>
            <c:ext xmlns:c16="http://schemas.microsoft.com/office/drawing/2014/chart" uri="{C3380CC4-5D6E-409C-BE32-E72D297353CC}">
              <c16:uniqueId val="{00000001-1B3F-9048-8B25-514D38F6F36F}"/>
            </c:ext>
          </c:extLst>
        </c:ser>
        <c:ser>
          <c:idx val="2"/>
          <c:order val="2"/>
          <c:tx>
            <c:strRef>
              <c:f>Sheet1!$A$5</c:f>
              <c:strCache>
                <c:ptCount val="1"/>
                <c:pt idx="0">
                  <c:v> StringBuilder </c:v>
                </c:pt>
              </c:strCache>
            </c:strRef>
          </c:tx>
          <c:spPr>
            <a:solidFill>
              <a:srgbClr val="E3AA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Sheet1!$B$1:$F$2</c:f>
              <c:strCache>
                <c:ptCount val="5"/>
                <c:pt idx="0">
                  <c:v> 10K </c:v>
                </c:pt>
                <c:pt idx="1">
                  <c:v> 20K </c:v>
                </c:pt>
                <c:pt idx="2">
                  <c:v> 40K </c:v>
                </c:pt>
                <c:pt idx="3">
                  <c:v> 80K </c:v>
                </c:pt>
                <c:pt idx="4">
                  <c:v> 160K </c:v>
                </c:pt>
              </c:strCache>
            </c:strRef>
          </c:cat>
          <c:val>
            <c:numRef>
              <c:f>Sheet1!$B$5:$F$5</c:f>
              <c:numCache>
                <c:formatCode>_(* #,##0_);_(* \(#,##0\);_(* "-"??_);_(@_)</c:formatCode>
                <c:ptCount val="5"/>
                <c:pt idx="0">
                  <c:v>96</c:v>
                </c:pt>
                <c:pt idx="1">
                  <c:v>56</c:v>
                </c:pt>
                <c:pt idx="2">
                  <c:v>161</c:v>
                </c:pt>
                <c:pt idx="3">
                  <c:v>13</c:v>
                </c:pt>
                <c:pt idx="4">
                  <c:v>135</c:v>
                </c:pt>
              </c:numCache>
            </c:numRef>
          </c:val>
          <c:extLst>
            <c:ext xmlns:c16="http://schemas.microsoft.com/office/drawing/2014/chart" uri="{C3380CC4-5D6E-409C-BE32-E72D297353CC}">
              <c16:uniqueId val="{00000002-1B3F-9048-8B25-514D38F6F36F}"/>
            </c:ext>
          </c:extLst>
        </c:ser>
        <c:dLbls>
          <c:dLblPos val="outEnd"/>
          <c:showLegendKey val="0"/>
          <c:showVal val="1"/>
          <c:showCatName val="0"/>
          <c:showSerName val="0"/>
          <c:showPercent val="0"/>
          <c:showBubbleSize val="0"/>
        </c:dLbls>
        <c:gapWidth val="219"/>
        <c:overlap val="-27"/>
        <c:axId val="1999271952"/>
        <c:axId val="1500900416"/>
      </c:barChart>
      <c:catAx>
        <c:axId val="199927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900416"/>
        <c:crosses val="autoZero"/>
        <c:auto val="1"/>
        <c:lblAlgn val="ctr"/>
        <c:lblOffset val="100"/>
        <c:noMultiLvlLbl val="0"/>
      </c:catAx>
      <c:valAx>
        <c:axId val="1500900416"/>
        <c:scaling>
          <c:logBase val="2"/>
          <c:orientation val="minMax"/>
          <c:max val="33000"/>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i="0" baseline="0">
                    <a:effectLst/>
                  </a:rPr>
                  <a:t>Average time/operation (ns)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27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Average Delete Run-Time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c:f>
              <c:strCache>
                <c:ptCount val="1"/>
                <c:pt idx="0">
                  <c:v> String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Sheet1!$B$9:$F$9</c:f>
              <c:strCache>
                <c:ptCount val="5"/>
                <c:pt idx="0">
                  <c:v> 10K </c:v>
                </c:pt>
                <c:pt idx="1">
                  <c:v> 20K </c:v>
                </c:pt>
                <c:pt idx="2">
                  <c:v> 40K </c:v>
                </c:pt>
                <c:pt idx="3">
                  <c:v> 80K </c:v>
                </c:pt>
                <c:pt idx="4">
                  <c:v> 160K </c:v>
                </c:pt>
              </c:strCache>
            </c:strRef>
          </c:cat>
          <c:val>
            <c:numRef>
              <c:f>Sheet1!$B$10:$F$10</c:f>
              <c:numCache>
                <c:formatCode>_(* #,##0_);_(* \(#,##0\);_(* "-"??_);_(@_)</c:formatCode>
                <c:ptCount val="5"/>
                <c:pt idx="0">
                  <c:v>1398</c:v>
                </c:pt>
                <c:pt idx="1">
                  <c:v>5330</c:v>
                </c:pt>
                <c:pt idx="2">
                  <c:v>8481</c:v>
                </c:pt>
                <c:pt idx="3">
                  <c:v>10788</c:v>
                </c:pt>
                <c:pt idx="4">
                  <c:v>21849</c:v>
                </c:pt>
              </c:numCache>
            </c:numRef>
          </c:val>
          <c:extLst>
            <c:ext xmlns:c16="http://schemas.microsoft.com/office/drawing/2014/chart" uri="{C3380CC4-5D6E-409C-BE32-E72D297353CC}">
              <c16:uniqueId val="{00000000-2C43-1C4C-8A94-FE6B085E5E61}"/>
            </c:ext>
          </c:extLst>
        </c:ser>
        <c:ser>
          <c:idx val="1"/>
          <c:order val="1"/>
          <c:tx>
            <c:strRef>
              <c:f>Sheet1!$A$11</c:f>
              <c:strCache>
                <c:ptCount val="1"/>
                <c:pt idx="0">
                  <c:v> MyStringBuilder </c:v>
                </c:pt>
              </c:strCache>
            </c:strRef>
          </c:tx>
          <c:spPr>
            <a:solidFill>
              <a:srgbClr val="62993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Sheet1!$B$9:$F$9</c:f>
              <c:strCache>
                <c:ptCount val="5"/>
                <c:pt idx="0">
                  <c:v> 10K </c:v>
                </c:pt>
                <c:pt idx="1">
                  <c:v> 20K </c:v>
                </c:pt>
                <c:pt idx="2">
                  <c:v> 40K </c:v>
                </c:pt>
                <c:pt idx="3">
                  <c:v> 80K </c:v>
                </c:pt>
                <c:pt idx="4">
                  <c:v> 160K </c:v>
                </c:pt>
              </c:strCache>
            </c:strRef>
          </c:cat>
          <c:val>
            <c:numRef>
              <c:f>Sheet1!$B$11:$F$11</c:f>
              <c:numCache>
                <c:formatCode>_(* #,##0_);_(* \(#,##0\);_(* "-"??_);_(@_)</c:formatCode>
                <c:ptCount val="5"/>
                <c:pt idx="0">
                  <c:v>90</c:v>
                </c:pt>
                <c:pt idx="1">
                  <c:v>54</c:v>
                </c:pt>
                <c:pt idx="2">
                  <c:v>59</c:v>
                </c:pt>
                <c:pt idx="3">
                  <c:v>46</c:v>
                </c:pt>
                <c:pt idx="4">
                  <c:v>50</c:v>
                </c:pt>
              </c:numCache>
            </c:numRef>
          </c:val>
          <c:extLst>
            <c:ext xmlns:c16="http://schemas.microsoft.com/office/drawing/2014/chart" uri="{C3380CC4-5D6E-409C-BE32-E72D297353CC}">
              <c16:uniqueId val="{00000001-2C43-1C4C-8A94-FE6B085E5E61}"/>
            </c:ext>
          </c:extLst>
        </c:ser>
        <c:ser>
          <c:idx val="2"/>
          <c:order val="2"/>
          <c:tx>
            <c:strRef>
              <c:f>Sheet1!$A$12</c:f>
              <c:strCache>
                <c:ptCount val="1"/>
                <c:pt idx="0">
                  <c:v> StringBuilder </c:v>
                </c:pt>
              </c:strCache>
            </c:strRef>
          </c:tx>
          <c:spPr>
            <a:solidFill>
              <a:srgbClr val="E3AA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Sheet1!$B$9:$F$9</c:f>
              <c:strCache>
                <c:ptCount val="5"/>
                <c:pt idx="0">
                  <c:v> 10K </c:v>
                </c:pt>
                <c:pt idx="1">
                  <c:v> 20K </c:v>
                </c:pt>
                <c:pt idx="2">
                  <c:v> 40K </c:v>
                </c:pt>
                <c:pt idx="3">
                  <c:v> 80K </c:v>
                </c:pt>
                <c:pt idx="4">
                  <c:v> 160K </c:v>
                </c:pt>
              </c:strCache>
            </c:strRef>
          </c:cat>
          <c:val>
            <c:numRef>
              <c:f>Sheet1!$B$12:$F$12</c:f>
              <c:numCache>
                <c:formatCode>_(* #,##0_);_(* \(#,##0\);_(* "-"??_);_(@_)</c:formatCode>
                <c:ptCount val="5"/>
                <c:pt idx="0">
                  <c:v>257</c:v>
                </c:pt>
                <c:pt idx="1">
                  <c:v>452</c:v>
                </c:pt>
                <c:pt idx="2">
                  <c:v>1432</c:v>
                </c:pt>
                <c:pt idx="3">
                  <c:v>2403</c:v>
                </c:pt>
                <c:pt idx="4">
                  <c:v>5437</c:v>
                </c:pt>
              </c:numCache>
            </c:numRef>
          </c:val>
          <c:extLst>
            <c:ext xmlns:c16="http://schemas.microsoft.com/office/drawing/2014/chart" uri="{C3380CC4-5D6E-409C-BE32-E72D297353CC}">
              <c16:uniqueId val="{00000002-2C43-1C4C-8A94-FE6B085E5E61}"/>
            </c:ext>
          </c:extLst>
        </c:ser>
        <c:dLbls>
          <c:dLblPos val="outEnd"/>
          <c:showLegendKey val="0"/>
          <c:showVal val="1"/>
          <c:showCatName val="0"/>
          <c:showSerName val="0"/>
          <c:showPercent val="0"/>
          <c:showBubbleSize val="0"/>
        </c:dLbls>
        <c:gapWidth val="219"/>
        <c:overlap val="-27"/>
        <c:axId val="1999271952"/>
        <c:axId val="1500900416"/>
      </c:barChart>
      <c:catAx>
        <c:axId val="199927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900416"/>
        <c:crosses val="autoZero"/>
        <c:auto val="1"/>
        <c:lblAlgn val="ctr"/>
        <c:lblOffset val="100"/>
        <c:noMultiLvlLbl val="0"/>
      </c:catAx>
      <c:valAx>
        <c:axId val="1500900416"/>
        <c:scaling>
          <c:logBase val="2"/>
          <c:orientation val="minMax"/>
          <c:max val="33000"/>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i="0" baseline="0">
                    <a:effectLst/>
                  </a:rPr>
                  <a:t>Mean time/operation (ns)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27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Average Insert Run-Time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Sheet1!$A$17</c:f>
              <c:strCache>
                <c:ptCount val="1"/>
                <c:pt idx="0">
                  <c:v> String </c:v>
                </c:pt>
              </c:strCache>
            </c:strRef>
          </c:tx>
          <c:spPr>
            <a:solidFill>
              <a:schemeClr val="accent1"/>
            </a:solidFill>
            <a:ln>
              <a:noFill/>
            </a:ln>
            <a:effectLst/>
          </c:spPr>
          <c:invertIfNegative val="0"/>
          <c:dLbls>
            <c:dLbl>
              <c:idx val="2"/>
              <c:layout>
                <c:manualLayout>
                  <c:x val="0"/>
                  <c:y val="-1.761006289308176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9F-C84E-977E-6E32B4E14C5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Sheet1!$B$16:$F$16</c:f>
              <c:strCache>
                <c:ptCount val="5"/>
                <c:pt idx="0">
                  <c:v> 10K </c:v>
                </c:pt>
                <c:pt idx="1">
                  <c:v> 20K </c:v>
                </c:pt>
                <c:pt idx="2">
                  <c:v> 40K </c:v>
                </c:pt>
                <c:pt idx="3">
                  <c:v> 80K </c:v>
                </c:pt>
                <c:pt idx="4">
                  <c:v> 160K </c:v>
                </c:pt>
              </c:strCache>
            </c:strRef>
          </c:cat>
          <c:val>
            <c:numRef>
              <c:f>Sheet1!$B$17:$F$17</c:f>
              <c:numCache>
                <c:formatCode>_(* #,##0_);_(* \(#,##0\);_(* "-"??_);_(@_)</c:formatCode>
                <c:ptCount val="5"/>
                <c:pt idx="0">
                  <c:v>8259</c:v>
                </c:pt>
                <c:pt idx="1">
                  <c:v>14347</c:v>
                </c:pt>
                <c:pt idx="2">
                  <c:v>23393</c:v>
                </c:pt>
                <c:pt idx="3">
                  <c:v>34867</c:v>
                </c:pt>
                <c:pt idx="4">
                  <c:v>75644</c:v>
                </c:pt>
              </c:numCache>
            </c:numRef>
          </c:val>
          <c:extLst>
            <c:ext xmlns:c16="http://schemas.microsoft.com/office/drawing/2014/chart" uri="{C3380CC4-5D6E-409C-BE32-E72D297353CC}">
              <c16:uniqueId val="{00000001-D79F-C84E-977E-6E32B4E14C58}"/>
            </c:ext>
          </c:extLst>
        </c:ser>
        <c:ser>
          <c:idx val="1"/>
          <c:order val="1"/>
          <c:tx>
            <c:strRef>
              <c:f>Sheet1!$A$18</c:f>
              <c:strCache>
                <c:ptCount val="1"/>
                <c:pt idx="0">
                  <c:v> MyStringBuilder </c:v>
                </c:pt>
              </c:strCache>
            </c:strRef>
          </c:tx>
          <c:spPr>
            <a:solidFill>
              <a:srgbClr val="62993D"/>
            </a:solidFill>
            <a:ln>
              <a:noFill/>
            </a:ln>
            <a:effectLst/>
          </c:spPr>
          <c:invertIfNegative val="0"/>
          <c:dLbls>
            <c:dLbl>
              <c:idx val="2"/>
              <c:layout>
                <c:manualLayout>
                  <c:x val="-6.5475434098388539E-17"/>
                  <c:y val="1.257861635220123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79F-C84E-977E-6E32B4E14C58}"/>
                </c:ext>
              </c:extLst>
            </c:dLbl>
            <c:dLbl>
              <c:idx val="3"/>
              <c:layout>
                <c:manualLayout>
                  <c:x val="0"/>
                  <c:y val="-1.50943396226415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79F-C84E-977E-6E32B4E14C58}"/>
                </c:ext>
              </c:extLst>
            </c:dLbl>
            <c:dLbl>
              <c:idx val="4"/>
              <c:layout>
                <c:manualLayout>
                  <c:x val="0"/>
                  <c:y val="-1.257861635220125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79F-C84E-977E-6E32B4E14C5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Sheet1!$B$16:$F$16</c:f>
              <c:strCache>
                <c:ptCount val="5"/>
                <c:pt idx="0">
                  <c:v> 10K </c:v>
                </c:pt>
                <c:pt idx="1">
                  <c:v> 20K </c:v>
                </c:pt>
                <c:pt idx="2">
                  <c:v> 40K </c:v>
                </c:pt>
                <c:pt idx="3">
                  <c:v> 80K </c:v>
                </c:pt>
                <c:pt idx="4">
                  <c:v> 160K </c:v>
                </c:pt>
              </c:strCache>
            </c:strRef>
          </c:cat>
          <c:val>
            <c:numRef>
              <c:f>Sheet1!$B$18:$F$18</c:f>
              <c:numCache>
                <c:formatCode>_(* #,##0_);_(* \(#,##0\);_(* "-"??_);_(@_)</c:formatCode>
                <c:ptCount val="5"/>
                <c:pt idx="0">
                  <c:v>4381</c:v>
                </c:pt>
                <c:pt idx="1">
                  <c:v>7948</c:v>
                </c:pt>
                <c:pt idx="2">
                  <c:v>21726</c:v>
                </c:pt>
                <c:pt idx="3">
                  <c:v>38414</c:v>
                </c:pt>
                <c:pt idx="4">
                  <c:v>84784</c:v>
                </c:pt>
              </c:numCache>
            </c:numRef>
          </c:val>
          <c:extLst>
            <c:ext xmlns:c16="http://schemas.microsoft.com/office/drawing/2014/chart" uri="{C3380CC4-5D6E-409C-BE32-E72D297353CC}">
              <c16:uniqueId val="{00000005-D79F-C84E-977E-6E32B4E14C58}"/>
            </c:ext>
          </c:extLst>
        </c:ser>
        <c:ser>
          <c:idx val="2"/>
          <c:order val="2"/>
          <c:tx>
            <c:strRef>
              <c:f>Sheet1!$A$19</c:f>
              <c:strCache>
                <c:ptCount val="1"/>
                <c:pt idx="0">
                  <c:v> StringBuilder </c:v>
                </c:pt>
              </c:strCache>
            </c:strRef>
          </c:tx>
          <c:spPr>
            <a:solidFill>
              <a:srgbClr val="E3AA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Sheet1!$B$16:$F$16</c:f>
              <c:strCache>
                <c:ptCount val="5"/>
                <c:pt idx="0">
                  <c:v> 10K </c:v>
                </c:pt>
                <c:pt idx="1">
                  <c:v> 20K </c:v>
                </c:pt>
                <c:pt idx="2">
                  <c:v> 40K </c:v>
                </c:pt>
                <c:pt idx="3">
                  <c:v> 80K </c:v>
                </c:pt>
                <c:pt idx="4">
                  <c:v> 160K </c:v>
                </c:pt>
              </c:strCache>
            </c:strRef>
          </c:cat>
          <c:val>
            <c:numRef>
              <c:f>Sheet1!$B$19:$F$19</c:f>
              <c:numCache>
                <c:formatCode>_(* #,##0_);_(* \(#,##0\);_(* "-"??_);_(@_)</c:formatCode>
                <c:ptCount val="5"/>
                <c:pt idx="0">
                  <c:v>187</c:v>
                </c:pt>
                <c:pt idx="1">
                  <c:v>238</c:v>
                </c:pt>
                <c:pt idx="2">
                  <c:v>476</c:v>
                </c:pt>
                <c:pt idx="3">
                  <c:v>1563</c:v>
                </c:pt>
                <c:pt idx="4">
                  <c:v>2543</c:v>
                </c:pt>
              </c:numCache>
            </c:numRef>
          </c:val>
          <c:extLst>
            <c:ext xmlns:c16="http://schemas.microsoft.com/office/drawing/2014/chart" uri="{C3380CC4-5D6E-409C-BE32-E72D297353CC}">
              <c16:uniqueId val="{00000006-D79F-C84E-977E-6E32B4E14C58}"/>
            </c:ext>
          </c:extLst>
        </c:ser>
        <c:dLbls>
          <c:dLblPos val="outEnd"/>
          <c:showLegendKey val="0"/>
          <c:showVal val="1"/>
          <c:showCatName val="0"/>
          <c:showSerName val="0"/>
          <c:showPercent val="0"/>
          <c:showBubbleSize val="0"/>
        </c:dLbls>
        <c:gapWidth val="219"/>
        <c:overlap val="-27"/>
        <c:axId val="1999271952"/>
        <c:axId val="1500900416"/>
      </c:barChart>
      <c:catAx>
        <c:axId val="199927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900416"/>
        <c:crosses val="autoZero"/>
        <c:auto val="1"/>
        <c:lblAlgn val="ctr"/>
        <c:lblOffset val="100"/>
        <c:noMultiLvlLbl val="0"/>
      </c:catAx>
      <c:valAx>
        <c:axId val="1500900416"/>
        <c:scaling>
          <c:logBase val="2"/>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i="0" baseline="0">
                    <a:effectLst/>
                  </a:rPr>
                  <a:t>Mean time/operation (ns)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27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Average Reverse Run-Time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Sheet1!$A$23</c:f>
              <c:strCache>
                <c:ptCount val="1"/>
                <c:pt idx="0">
                  <c:v> String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Sheet1!$B$22:$F$22</c:f>
              <c:strCache>
                <c:ptCount val="5"/>
                <c:pt idx="0">
                  <c:v> 10K </c:v>
                </c:pt>
                <c:pt idx="1">
                  <c:v> 20K </c:v>
                </c:pt>
                <c:pt idx="2">
                  <c:v> 40K </c:v>
                </c:pt>
                <c:pt idx="3">
                  <c:v> 80K </c:v>
                </c:pt>
                <c:pt idx="4">
                  <c:v> 160K </c:v>
                </c:pt>
              </c:strCache>
            </c:strRef>
          </c:cat>
          <c:val>
            <c:numRef>
              <c:f>Sheet1!$B$23:$F$23</c:f>
              <c:numCache>
                <c:formatCode>_(* #,##0_);_(* \(#,##0\);_(* "-"??_);_(@_)</c:formatCode>
                <c:ptCount val="5"/>
                <c:pt idx="0">
                  <c:v>34835162</c:v>
                </c:pt>
                <c:pt idx="1">
                  <c:v>137846318</c:v>
                </c:pt>
              </c:numCache>
            </c:numRef>
          </c:val>
          <c:extLst>
            <c:ext xmlns:c16="http://schemas.microsoft.com/office/drawing/2014/chart" uri="{C3380CC4-5D6E-409C-BE32-E72D297353CC}">
              <c16:uniqueId val="{00000000-51FD-ED44-A240-A88389E6131B}"/>
            </c:ext>
          </c:extLst>
        </c:ser>
        <c:ser>
          <c:idx val="1"/>
          <c:order val="1"/>
          <c:tx>
            <c:strRef>
              <c:f>Sheet1!$A$24</c:f>
              <c:strCache>
                <c:ptCount val="1"/>
                <c:pt idx="0">
                  <c:v> MyStringBuilder </c:v>
                </c:pt>
              </c:strCache>
            </c:strRef>
          </c:tx>
          <c:spPr>
            <a:solidFill>
              <a:srgbClr val="62993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Sheet1!$B$22:$F$22</c:f>
              <c:strCache>
                <c:ptCount val="5"/>
                <c:pt idx="0">
                  <c:v> 10K </c:v>
                </c:pt>
                <c:pt idx="1">
                  <c:v> 20K </c:v>
                </c:pt>
                <c:pt idx="2">
                  <c:v> 40K </c:v>
                </c:pt>
                <c:pt idx="3">
                  <c:v> 80K </c:v>
                </c:pt>
                <c:pt idx="4">
                  <c:v> 160K </c:v>
                </c:pt>
              </c:strCache>
            </c:strRef>
          </c:cat>
          <c:val>
            <c:numRef>
              <c:f>Sheet1!$B$24:$F$24</c:f>
              <c:numCache>
                <c:formatCode>_(* #,##0_);_(* \(#,##0\);_(* "-"??_);_(@_)</c:formatCode>
                <c:ptCount val="5"/>
                <c:pt idx="0">
                  <c:v>11541</c:v>
                </c:pt>
                <c:pt idx="1">
                  <c:v>19049</c:v>
                </c:pt>
                <c:pt idx="2">
                  <c:v>50681</c:v>
                </c:pt>
                <c:pt idx="3">
                  <c:v>111300</c:v>
                </c:pt>
                <c:pt idx="4">
                  <c:v>249003</c:v>
                </c:pt>
              </c:numCache>
            </c:numRef>
          </c:val>
          <c:extLst>
            <c:ext xmlns:c16="http://schemas.microsoft.com/office/drawing/2014/chart" uri="{C3380CC4-5D6E-409C-BE32-E72D297353CC}">
              <c16:uniqueId val="{00000001-51FD-ED44-A240-A88389E6131B}"/>
            </c:ext>
          </c:extLst>
        </c:ser>
        <c:ser>
          <c:idx val="2"/>
          <c:order val="2"/>
          <c:tx>
            <c:strRef>
              <c:f>Sheet1!$A$25</c:f>
              <c:strCache>
                <c:ptCount val="1"/>
                <c:pt idx="0">
                  <c:v> StringBuilder </c:v>
                </c:pt>
              </c:strCache>
            </c:strRef>
          </c:tx>
          <c:spPr>
            <a:solidFill>
              <a:srgbClr val="E3AA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Sheet1!$B$22:$F$22</c:f>
              <c:strCache>
                <c:ptCount val="5"/>
                <c:pt idx="0">
                  <c:v> 10K </c:v>
                </c:pt>
                <c:pt idx="1">
                  <c:v> 20K </c:v>
                </c:pt>
                <c:pt idx="2">
                  <c:v> 40K </c:v>
                </c:pt>
                <c:pt idx="3">
                  <c:v> 80K </c:v>
                </c:pt>
                <c:pt idx="4">
                  <c:v> 160K </c:v>
                </c:pt>
              </c:strCache>
            </c:strRef>
          </c:cat>
          <c:val>
            <c:numRef>
              <c:f>Sheet1!$B$25:$F$25</c:f>
              <c:numCache>
                <c:formatCode>_(* #,##0_);_(* \(#,##0\);_(* "-"??_);_(@_)</c:formatCode>
                <c:ptCount val="5"/>
                <c:pt idx="0">
                  <c:v>2513</c:v>
                </c:pt>
                <c:pt idx="1">
                  <c:v>3772</c:v>
                </c:pt>
                <c:pt idx="2">
                  <c:v>6787</c:v>
                </c:pt>
                <c:pt idx="3">
                  <c:v>14772</c:v>
                </c:pt>
                <c:pt idx="4">
                  <c:v>26262</c:v>
                </c:pt>
              </c:numCache>
            </c:numRef>
          </c:val>
          <c:extLst>
            <c:ext xmlns:c16="http://schemas.microsoft.com/office/drawing/2014/chart" uri="{C3380CC4-5D6E-409C-BE32-E72D297353CC}">
              <c16:uniqueId val="{00000002-51FD-ED44-A240-A88389E6131B}"/>
            </c:ext>
          </c:extLst>
        </c:ser>
        <c:dLbls>
          <c:dLblPos val="outEnd"/>
          <c:showLegendKey val="0"/>
          <c:showVal val="1"/>
          <c:showCatName val="0"/>
          <c:showSerName val="0"/>
          <c:showPercent val="0"/>
          <c:showBubbleSize val="0"/>
        </c:dLbls>
        <c:gapWidth val="219"/>
        <c:overlap val="-27"/>
        <c:axId val="1999271952"/>
        <c:axId val="1500900416"/>
      </c:barChart>
      <c:catAx>
        <c:axId val="199927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900416"/>
        <c:crosses val="autoZero"/>
        <c:auto val="1"/>
        <c:lblAlgn val="ctr"/>
        <c:lblOffset val="100"/>
        <c:noMultiLvlLbl val="0"/>
      </c:catAx>
      <c:valAx>
        <c:axId val="1500900416"/>
        <c:scaling>
          <c:logBase val="2"/>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1" i="0" baseline="0">
                    <a:effectLst/>
                  </a:rPr>
                  <a:t>Mean time/operation (ns)</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27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Nicolas L</dc:creator>
  <cp:keywords/>
  <dc:description/>
  <cp:lastModifiedBy>Leo, Nicolas L</cp:lastModifiedBy>
  <cp:revision>3</cp:revision>
  <dcterms:created xsi:type="dcterms:W3CDTF">2018-02-23T03:18:00Z</dcterms:created>
  <dcterms:modified xsi:type="dcterms:W3CDTF">2018-02-23T04:48:00Z</dcterms:modified>
</cp:coreProperties>
</file>