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Assistant"/>
          <w:sz w:val="20"/>
          <w:szCs w:val="20"/>
        </w:rPr>
        <w:id w:val="1631819901"/>
        <w:docPartObj>
          <w:docPartGallery w:val="Cover Pages"/>
          <w:docPartUnique/>
        </w:docPartObj>
      </w:sdtPr>
      <w:sdtContent>
        <w:p w14:paraId="4F9EA869" w14:textId="57E3E1D4" w:rsidR="00674BA5" w:rsidRDefault="00674BA5" w:rsidP="00133E7B">
          <w:pPr>
            <w:rPr>
              <w:rFonts w:eastAsia="Assistant"/>
              <w:sz w:val="20"/>
              <w:szCs w:val="20"/>
            </w:rPr>
          </w:pPr>
          <w:r w:rsidRPr="00674BA5">
            <w:rPr>
              <w:rFonts w:eastAsia="Assistant"/>
              <w:noProof/>
              <w:sz w:val="20"/>
              <w:szCs w:val="20"/>
            </w:rPr>
            <mc:AlternateContent>
              <mc:Choice Requires="wps">
                <w:drawing>
                  <wp:anchor distT="0" distB="0" distL="114300" distR="114300" simplePos="0" relativeHeight="251658240" behindDoc="0" locked="0" layoutInCell="1" allowOverlap="1" wp14:anchorId="6B586442" wp14:editId="1A6B4B8C">
                    <wp:simplePos x="0" y="0"/>
                    <wp:positionH relativeFrom="margin">
                      <wp:align>left</wp:align>
                    </wp:positionH>
                    <wp:positionV relativeFrom="paragraph">
                      <wp:posOffset>0</wp:posOffset>
                    </wp:positionV>
                    <wp:extent cx="5229225" cy="6715125"/>
                    <wp:effectExtent l="0" t="0" r="9525" b="9525"/>
                    <wp:wrapSquare wrapText="bothSides"/>
                    <wp:docPr id="138" name="Text Box 138"/>
                    <wp:cNvGraphicFramePr/>
                    <a:graphic xmlns:a="http://schemas.openxmlformats.org/drawingml/2006/main">
                      <a:graphicData uri="http://schemas.microsoft.com/office/word/2010/wordprocessingShape">
                        <wps:wsp>
                          <wps:cNvSpPr txBox="1"/>
                          <wps:spPr>
                            <a:xfrm>
                              <a:off x="0" y="0"/>
                              <a:ext cx="5229225" cy="6715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D87C7A1" w14:textId="77777777" w:rsidR="00133E7B" w:rsidRDefault="00133E7B" w:rsidP="00E34A39">
                                <w:pPr>
                                  <w:spacing w:line="720" w:lineRule="exact"/>
                                  <w:rPr>
                                    <w:rFonts w:ascii="Nunito" w:eastAsia="Times New Roman" w:hAnsi="Nunito" w:cs="Times New Roman"/>
                                    <w:b/>
                                    <w:bCs/>
                                    <w:color w:val="000000"/>
                                    <w:sz w:val="72"/>
                                    <w:szCs w:val="72"/>
                                    <w:lang w:eastAsia="nl-NL"/>
                                  </w:rPr>
                                </w:pPr>
                              </w:p>
                              <w:p w14:paraId="0E6EF38F" w14:textId="77777777" w:rsidR="00133E7B" w:rsidRDefault="00133E7B" w:rsidP="00E34A39">
                                <w:pPr>
                                  <w:spacing w:line="720" w:lineRule="exact"/>
                                  <w:rPr>
                                    <w:rFonts w:ascii="Nunito" w:eastAsia="Times New Roman" w:hAnsi="Nunito" w:cs="Times New Roman"/>
                                    <w:b/>
                                    <w:bCs/>
                                    <w:color w:val="000000"/>
                                    <w:sz w:val="72"/>
                                    <w:szCs w:val="72"/>
                                    <w:lang w:eastAsia="nl-NL"/>
                                  </w:rPr>
                                </w:pPr>
                              </w:p>
                              <w:p w14:paraId="1160411F" w14:textId="77777777" w:rsidR="00133E7B" w:rsidRDefault="00133E7B" w:rsidP="00E34A39">
                                <w:pPr>
                                  <w:spacing w:line="720" w:lineRule="exact"/>
                                  <w:rPr>
                                    <w:rFonts w:ascii="Nunito" w:eastAsia="Times New Roman" w:hAnsi="Nunito" w:cs="Times New Roman"/>
                                    <w:b/>
                                    <w:bCs/>
                                    <w:color w:val="000000"/>
                                    <w:sz w:val="72"/>
                                    <w:szCs w:val="72"/>
                                    <w:lang w:eastAsia="nl-NL"/>
                                  </w:rPr>
                                </w:pPr>
                              </w:p>
                              <w:p w14:paraId="360231C0" w14:textId="77777777" w:rsidR="00133E7B" w:rsidRDefault="00133E7B" w:rsidP="00E34A39">
                                <w:pPr>
                                  <w:spacing w:line="720" w:lineRule="exact"/>
                                  <w:rPr>
                                    <w:rFonts w:ascii="Nunito" w:eastAsia="Times New Roman" w:hAnsi="Nunito" w:cs="Times New Roman"/>
                                    <w:b/>
                                    <w:bCs/>
                                    <w:color w:val="000000"/>
                                    <w:sz w:val="72"/>
                                    <w:szCs w:val="72"/>
                                    <w:lang w:eastAsia="nl-NL"/>
                                  </w:rPr>
                                </w:pPr>
                              </w:p>
                              <w:p w14:paraId="554CC2B1" w14:textId="2A6FE003" w:rsidR="00E34A39" w:rsidRPr="00E0619B" w:rsidRDefault="00E34A39" w:rsidP="00E34A39">
                                <w:pPr>
                                  <w:spacing w:line="720" w:lineRule="exact"/>
                                  <w:rPr>
                                    <w:rFonts w:ascii="Nunito" w:eastAsia="Times New Roman" w:hAnsi="Nunito" w:cs="Times New Roman"/>
                                    <w:b/>
                                    <w:bCs/>
                                    <w:color w:val="000000"/>
                                    <w:sz w:val="72"/>
                                    <w:szCs w:val="72"/>
                                    <w:lang w:eastAsia="nl-NL"/>
                                  </w:rPr>
                                </w:pPr>
                                <w:r>
                                  <w:rPr>
                                    <w:rFonts w:ascii="Nunito" w:eastAsia="Times New Roman" w:hAnsi="Nunito" w:cs="Times New Roman"/>
                                    <w:b/>
                                    <w:bCs/>
                                    <w:color w:val="000000"/>
                                    <w:sz w:val="72"/>
                                    <w:szCs w:val="72"/>
                                    <w:lang w:eastAsia="nl-NL"/>
                                  </w:rPr>
                                  <w:t xml:space="preserve">Project Management Protocol </w:t>
                                </w:r>
                                <w:r w:rsidR="00133E7B">
                                  <w:rPr>
                                    <w:rFonts w:ascii="Nunito" w:eastAsia="Times New Roman" w:hAnsi="Nunito" w:cs="Times New Roman"/>
                                    <w:b/>
                                    <w:bCs/>
                                    <w:color w:val="000000"/>
                                    <w:sz w:val="72"/>
                                    <w:szCs w:val="72"/>
                                    <w:lang w:eastAsia="nl-NL"/>
                                  </w:rPr>
                                  <w:t xml:space="preserve">of the </w:t>
                                </w:r>
                                <w:r>
                                  <w:rPr>
                                    <w:rFonts w:ascii="Nunito" w:eastAsia="Times New Roman" w:hAnsi="Nunito" w:cs="Times New Roman"/>
                                    <w:b/>
                                    <w:bCs/>
                                    <w:color w:val="000000"/>
                                    <w:sz w:val="72"/>
                                    <w:szCs w:val="72"/>
                                    <w:lang w:eastAsia="nl-NL"/>
                                  </w:rPr>
                                  <w:t>Netherlands eScience Center</w:t>
                                </w:r>
                              </w:p>
                              <w:p w14:paraId="607AB096" w14:textId="77777777" w:rsidR="00674BA5" w:rsidRDefault="00674BA5"/>
                              <w:p w14:paraId="129934F0" w14:textId="77777777" w:rsidR="001D40C2" w:rsidRDefault="001D40C2"/>
                              <w:p w14:paraId="37C095CB" w14:textId="77777777" w:rsidR="001D40C2" w:rsidRDefault="001D40C2"/>
                              <w:p w14:paraId="39BA4B05" w14:textId="77777777" w:rsidR="001D40C2" w:rsidRDefault="001D40C2" w:rsidP="001D40C2">
                                <w:pPr>
                                  <w:rPr>
                                    <w:rFonts w:eastAsia="Times New Roman"/>
                                    <w:color w:val="000000"/>
                                    <w:sz w:val="22"/>
                                    <w:szCs w:val="22"/>
                                    <w:lang w:eastAsia="nl-NL"/>
                                  </w:rPr>
                                </w:pPr>
                                <w:r w:rsidRPr="000762A0">
                                  <w:rPr>
                                    <w:rFonts w:eastAsia="Times New Roman" w:hint="cs"/>
                                    <w:color w:val="000000"/>
                                    <w:sz w:val="22"/>
                                    <w:szCs w:val="22"/>
                                    <w:lang w:eastAsia="nl-NL"/>
                                  </w:rPr>
                                  <w:t xml:space="preserve">Authors: </w:t>
                                </w:r>
                                <w:r>
                                  <w:rPr>
                                    <w:rFonts w:eastAsia="Times New Roman"/>
                                    <w:color w:val="000000"/>
                                    <w:sz w:val="22"/>
                                    <w:szCs w:val="22"/>
                                    <w:lang w:eastAsia="nl-NL"/>
                                  </w:rPr>
                                  <w:t>Netherlands eScience Center Programme Managers</w:t>
                                </w:r>
                              </w:p>
                              <w:p w14:paraId="6F6D7BB2" w14:textId="77777777" w:rsidR="00133E7B" w:rsidRPr="000762A0" w:rsidRDefault="00133E7B" w:rsidP="001D40C2">
                                <w:pPr>
                                  <w:rPr>
                                    <w:rFonts w:eastAsia="Times New Roman"/>
                                    <w:color w:val="000000"/>
                                    <w:sz w:val="22"/>
                                    <w:szCs w:val="22"/>
                                    <w:lang w:eastAsia="nl-NL"/>
                                  </w:rPr>
                                </w:pPr>
                              </w:p>
                              <w:p w14:paraId="3ADCBF55" w14:textId="77777777" w:rsidR="001D40C2" w:rsidRDefault="001D40C2" w:rsidP="001D40C2">
                                <w:pPr>
                                  <w:rPr>
                                    <w:rFonts w:eastAsia="Times New Roman"/>
                                    <w:color w:val="000000"/>
                                    <w:sz w:val="22"/>
                                    <w:szCs w:val="22"/>
                                    <w:lang w:eastAsia="nl-NL"/>
                                  </w:rPr>
                                </w:pPr>
                              </w:p>
                              <w:p w14:paraId="41A4E26A" w14:textId="77777777" w:rsidR="001D40C2" w:rsidRDefault="001D40C2" w:rsidP="001D40C2">
                                <w:pPr>
                                  <w:rPr>
                                    <w:rFonts w:eastAsia="Times New Roman"/>
                                    <w:color w:val="000000"/>
                                    <w:sz w:val="22"/>
                                    <w:szCs w:val="22"/>
                                    <w:lang w:eastAsia="nl-NL"/>
                                  </w:rPr>
                                </w:pPr>
                                <w:r w:rsidRPr="000762A0">
                                  <w:rPr>
                                    <w:rFonts w:eastAsia="Times New Roman" w:hint="cs"/>
                                    <w:color w:val="000000"/>
                                    <w:sz w:val="22"/>
                                    <w:szCs w:val="22"/>
                                    <w:lang w:eastAsia="nl-NL"/>
                                  </w:rPr>
                                  <w:t xml:space="preserve">Date: </w:t>
                                </w:r>
                                <w:r>
                                  <w:rPr>
                                    <w:rFonts w:eastAsia="Times New Roman"/>
                                    <w:color w:val="000000"/>
                                    <w:sz w:val="22"/>
                                    <w:szCs w:val="22"/>
                                    <w:lang w:eastAsia="nl-NL"/>
                                  </w:rPr>
                                  <w:t>September</w:t>
                                </w:r>
                                <w:r w:rsidRPr="000762A0">
                                  <w:rPr>
                                    <w:rFonts w:eastAsia="Times New Roman" w:hint="cs"/>
                                    <w:color w:val="000000"/>
                                    <w:sz w:val="22"/>
                                    <w:szCs w:val="22"/>
                                    <w:lang w:eastAsia="nl-NL"/>
                                  </w:rPr>
                                  <w:t xml:space="preserve"> 202</w:t>
                                </w:r>
                                <w:r>
                                  <w:rPr>
                                    <w:rFonts w:eastAsia="Times New Roman"/>
                                    <w:color w:val="000000"/>
                                    <w:sz w:val="22"/>
                                    <w:szCs w:val="22"/>
                                    <w:lang w:eastAsia="nl-NL"/>
                                  </w:rPr>
                                  <w:t>2</w:t>
                                </w:r>
                              </w:p>
                              <w:p w14:paraId="42045623" w14:textId="469B71A6" w:rsidR="00D00ECF" w:rsidRDefault="001D40C2">
                                <w:pPr>
                                  <w:rPr>
                                    <w:rFonts w:eastAsia="Times New Roman"/>
                                    <w:color w:val="000000"/>
                                    <w:sz w:val="22"/>
                                    <w:szCs w:val="22"/>
                                    <w:lang w:eastAsia="nl-NL"/>
                                  </w:rPr>
                                </w:pPr>
                                <w:r>
                                  <w:rPr>
                                    <w:rFonts w:eastAsia="Times New Roman"/>
                                    <w:color w:val="000000"/>
                                    <w:sz w:val="22"/>
                                    <w:szCs w:val="22"/>
                                    <w:lang w:eastAsia="nl-NL"/>
                                  </w:rPr>
                                  <w:t>Version: 1.0</w:t>
                                </w:r>
                              </w:p>
                              <w:p w14:paraId="118B573F" w14:textId="77777777" w:rsidR="00D00ECF" w:rsidRDefault="00D00ECF">
                                <w:pPr>
                                  <w:rPr>
                                    <w:rFonts w:eastAsia="Times New Roman"/>
                                    <w:color w:val="000000"/>
                                    <w:sz w:val="22"/>
                                    <w:szCs w:val="22"/>
                                    <w:lang w:eastAsia="nl-NL"/>
                                  </w:rPr>
                                </w:pPr>
                              </w:p>
                              <w:p w14:paraId="4D535F99" w14:textId="77777777" w:rsidR="00D00ECF" w:rsidRDefault="00D00ECF"/>
                              <w:p w14:paraId="26B16105" w14:textId="77777777" w:rsidR="00133E7B" w:rsidRDefault="00133E7B"/>
                              <w:p w14:paraId="27CBA6EC" w14:textId="77777777" w:rsidR="00133E7B" w:rsidRDefault="00133E7B"/>
                              <w:p w14:paraId="1341CCBD" w14:textId="77777777" w:rsidR="00133E7B" w:rsidRDefault="00133E7B"/>
                              <w:p w14:paraId="47B13F2C" w14:textId="77777777" w:rsidR="00133E7B" w:rsidRPr="00B55287" w:rsidRDefault="00133E7B" w:rsidP="00133E7B">
                                <w:pPr>
                                  <w:rPr>
                                    <w:b/>
                                    <w:bCs/>
                                    <w:lang w:val="en-US"/>
                                  </w:rPr>
                                </w:pPr>
                                <w:r>
                                  <w:rPr>
                                    <w:b/>
                                    <w:bCs/>
                                    <w:lang w:val="en-US"/>
                                  </w:rPr>
                                  <w:t>Date</w:t>
                                </w:r>
                                <w:r>
                                  <w:rPr>
                                    <w:b/>
                                    <w:bCs/>
                                    <w:lang w:val="en-US"/>
                                  </w:rPr>
                                  <w:tab/>
                                </w:r>
                                <w:r>
                                  <w:rPr>
                                    <w:b/>
                                    <w:bCs/>
                                    <w:lang w:val="en-US"/>
                                  </w:rPr>
                                  <w:tab/>
                                </w:r>
                                <w:r>
                                  <w:rPr>
                                    <w:b/>
                                    <w:bCs/>
                                    <w:lang w:val="en-US"/>
                                  </w:rPr>
                                  <w:tab/>
                                  <w:t>version</w:t>
                                </w:r>
                              </w:p>
                              <w:p w14:paraId="75D16860" w14:textId="028965D7" w:rsidR="00133E7B" w:rsidRPr="00981B90" w:rsidRDefault="004D0868" w:rsidP="00133E7B">
                                <w:pPr>
                                  <w:ind w:right="418"/>
                                  <w:rPr>
                                    <w:lang w:val="en-US"/>
                                  </w:rPr>
                                </w:pPr>
                                <w:r>
                                  <w:rPr>
                                    <w:lang w:val="en-US"/>
                                  </w:rPr>
                                  <w:t>23</w:t>
                                </w:r>
                                <w:r w:rsidR="00133E7B">
                                  <w:rPr>
                                    <w:lang w:val="en-US"/>
                                  </w:rPr>
                                  <w:t xml:space="preserve"> September 2022</w:t>
                                </w:r>
                                <w:r w:rsidR="00133E7B">
                                  <w:rPr>
                                    <w:lang w:val="en-US"/>
                                  </w:rPr>
                                  <w:tab/>
                                  <w:t>1.0 initial version</w:t>
                                </w:r>
                              </w:p>
                              <w:p w14:paraId="5588DBF8" w14:textId="77777777" w:rsidR="00D00ECF" w:rsidRDefault="00D00ECF"/>
                              <w:p w14:paraId="01CAF729" w14:textId="77777777" w:rsidR="00D00ECF" w:rsidRDefault="00D00ECF"/>
                              <w:p w14:paraId="48416399" w14:textId="77777777" w:rsidR="00D00ECF" w:rsidRDefault="00D00ECF"/>
                              <w:p w14:paraId="24F46855" w14:textId="77777777" w:rsidR="00D00ECF" w:rsidRDefault="00D00ECF"/>
                              <w:p w14:paraId="4CFBA62E" w14:textId="77777777" w:rsidR="00D00ECF" w:rsidRDefault="00D00ECF"/>
                              <w:p w14:paraId="76125E78" w14:textId="77777777" w:rsidR="00D00ECF" w:rsidRDefault="00D00ECF"/>
                              <w:p w14:paraId="70C04C0C" w14:textId="77777777" w:rsidR="00D00ECF" w:rsidRDefault="00D00ECF"/>
                              <w:p w14:paraId="552A0AC0" w14:textId="77777777" w:rsidR="00D00ECF" w:rsidRDefault="00D00ECF"/>
                              <w:p w14:paraId="05FD9B7C" w14:textId="77777777" w:rsidR="00D00ECF" w:rsidRDefault="00D00ECF"/>
                              <w:p w14:paraId="273580A1" w14:textId="77777777" w:rsidR="00624E84" w:rsidRDefault="00624E84"/>
                              <w:p w14:paraId="3B11F21D" w14:textId="77777777" w:rsidR="00624E84" w:rsidRDefault="00624E84"/>
                              <w:p w14:paraId="2BBB49BB" w14:textId="77777777" w:rsidR="00624E84" w:rsidRDefault="00624E84"/>
                              <w:p w14:paraId="19D88B15" w14:textId="77777777" w:rsidR="00624E84" w:rsidRDefault="00624E84"/>
                              <w:p w14:paraId="298A2B86" w14:textId="77777777" w:rsidR="00624E84" w:rsidRDefault="00624E84"/>
                              <w:p w14:paraId="0C052BBE" w14:textId="77777777" w:rsidR="00624E84" w:rsidRDefault="00624E84"/>
                              <w:p w14:paraId="44C64AC9" w14:textId="77777777" w:rsidR="00624E84" w:rsidRDefault="00624E84"/>
                              <w:p w14:paraId="745C420F" w14:textId="77777777" w:rsidR="00624E84" w:rsidRDefault="00624E84"/>
                              <w:p w14:paraId="6684B7D5" w14:textId="77777777" w:rsidR="00624E84" w:rsidRDefault="00624E84"/>
                              <w:p w14:paraId="30AD0AFB" w14:textId="77777777" w:rsidR="00D00ECF" w:rsidRDefault="00D00ECF"/>
                              <w:p w14:paraId="64E1F42A" w14:textId="77777777" w:rsidR="00D00ECF" w:rsidRDefault="00D00ECF"/>
                              <w:p w14:paraId="5EC9EAD1" w14:textId="77777777" w:rsidR="00D00ECF" w:rsidRDefault="00D00ECF"/>
                              <w:p w14:paraId="1EBFB469" w14:textId="77777777" w:rsidR="00D00ECF" w:rsidRDefault="00D00ECF"/>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586442" id="_x0000_t202" coordsize="21600,21600" o:spt="202" path="m,l,21600r21600,l21600,xe">
                    <v:stroke joinstyle="miter"/>
                    <v:path gradientshapeok="t" o:connecttype="rect"/>
                  </v:shapetype>
                  <v:shape id="Text Box 138" o:spid="_x0000_s1026" type="#_x0000_t202" style="position:absolute;margin-left:0;margin-top:0;width:411.75pt;height:528.75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" fillcolor="white [3201]" stroked="f" strokeweight=".5pt">
                    <v:textbox inset="0,0,0,0">
                      <w:txbxContent>
                        <w:p w14:paraId="4D87C7A1" w14:textId="77777777" w:rsidR="00133E7B" w:rsidRDefault="00133E7B" w:rsidP="00E34A39">
                          <w:pPr>
                            <w:spacing w:line="720" w:lineRule="exact"/>
                            <w:rPr>
                              <w:rFonts w:ascii="Nunito" w:eastAsia="Times New Roman" w:hAnsi="Nunito" w:cs="Times New Roman"/>
                              <w:b/>
                              <w:bCs/>
                              <w:color w:val="000000"/>
                              <w:sz w:val="72"/>
                              <w:szCs w:val="72"/>
                              <w:lang w:eastAsia="nl-NL"/>
                            </w:rPr>
                          </w:pPr>
                        </w:p>
                        <w:p w14:paraId="0E6EF38F" w14:textId="77777777" w:rsidR="00133E7B" w:rsidRDefault="00133E7B" w:rsidP="00E34A39">
                          <w:pPr>
                            <w:spacing w:line="720" w:lineRule="exact"/>
                            <w:rPr>
                              <w:rFonts w:ascii="Nunito" w:eastAsia="Times New Roman" w:hAnsi="Nunito" w:cs="Times New Roman"/>
                              <w:b/>
                              <w:bCs/>
                              <w:color w:val="000000"/>
                              <w:sz w:val="72"/>
                              <w:szCs w:val="72"/>
                              <w:lang w:eastAsia="nl-NL"/>
                            </w:rPr>
                          </w:pPr>
                        </w:p>
                        <w:p w14:paraId="1160411F" w14:textId="77777777" w:rsidR="00133E7B" w:rsidRDefault="00133E7B" w:rsidP="00E34A39">
                          <w:pPr>
                            <w:spacing w:line="720" w:lineRule="exact"/>
                            <w:rPr>
                              <w:rFonts w:ascii="Nunito" w:eastAsia="Times New Roman" w:hAnsi="Nunito" w:cs="Times New Roman"/>
                              <w:b/>
                              <w:bCs/>
                              <w:color w:val="000000"/>
                              <w:sz w:val="72"/>
                              <w:szCs w:val="72"/>
                              <w:lang w:eastAsia="nl-NL"/>
                            </w:rPr>
                          </w:pPr>
                        </w:p>
                        <w:p w14:paraId="360231C0" w14:textId="77777777" w:rsidR="00133E7B" w:rsidRDefault="00133E7B" w:rsidP="00E34A39">
                          <w:pPr>
                            <w:spacing w:line="720" w:lineRule="exact"/>
                            <w:rPr>
                              <w:rFonts w:ascii="Nunito" w:eastAsia="Times New Roman" w:hAnsi="Nunito" w:cs="Times New Roman"/>
                              <w:b/>
                              <w:bCs/>
                              <w:color w:val="000000"/>
                              <w:sz w:val="72"/>
                              <w:szCs w:val="72"/>
                              <w:lang w:eastAsia="nl-NL"/>
                            </w:rPr>
                          </w:pPr>
                        </w:p>
                        <w:p w14:paraId="554CC2B1" w14:textId="2A6FE003" w:rsidR="00E34A39" w:rsidRPr="00E0619B" w:rsidRDefault="00E34A39" w:rsidP="00E34A39">
                          <w:pPr>
                            <w:spacing w:line="720" w:lineRule="exact"/>
                            <w:rPr>
                              <w:rFonts w:ascii="Nunito" w:eastAsia="Times New Roman" w:hAnsi="Nunito" w:cs="Times New Roman"/>
                              <w:b/>
                              <w:bCs/>
                              <w:color w:val="000000"/>
                              <w:sz w:val="72"/>
                              <w:szCs w:val="72"/>
                              <w:lang w:eastAsia="nl-NL"/>
                            </w:rPr>
                          </w:pPr>
                          <w:r>
                            <w:rPr>
                              <w:rFonts w:ascii="Nunito" w:eastAsia="Times New Roman" w:hAnsi="Nunito" w:cs="Times New Roman"/>
                              <w:b/>
                              <w:bCs/>
                              <w:color w:val="000000"/>
                              <w:sz w:val="72"/>
                              <w:szCs w:val="72"/>
                              <w:lang w:eastAsia="nl-NL"/>
                            </w:rPr>
                            <w:t xml:space="preserve">Project Management Protocol </w:t>
                          </w:r>
                          <w:r w:rsidR="00133E7B">
                            <w:rPr>
                              <w:rFonts w:ascii="Nunito" w:eastAsia="Times New Roman" w:hAnsi="Nunito" w:cs="Times New Roman"/>
                              <w:b/>
                              <w:bCs/>
                              <w:color w:val="000000"/>
                              <w:sz w:val="72"/>
                              <w:szCs w:val="72"/>
                              <w:lang w:eastAsia="nl-NL"/>
                            </w:rPr>
                            <w:t xml:space="preserve">of the </w:t>
                          </w:r>
                          <w:r>
                            <w:rPr>
                              <w:rFonts w:ascii="Nunito" w:eastAsia="Times New Roman" w:hAnsi="Nunito" w:cs="Times New Roman"/>
                              <w:b/>
                              <w:bCs/>
                              <w:color w:val="000000"/>
                              <w:sz w:val="72"/>
                              <w:szCs w:val="72"/>
                              <w:lang w:eastAsia="nl-NL"/>
                            </w:rPr>
                            <w:t>Netherlands eScience Center</w:t>
                          </w:r>
                        </w:p>
                        <w:p w14:paraId="607AB096" w14:textId="77777777" w:rsidR="00674BA5" w:rsidRDefault="00674BA5"/>
                        <w:p w14:paraId="129934F0" w14:textId="77777777" w:rsidR="001D40C2" w:rsidRDefault="001D40C2"/>
                        <w:p w14:paraId="37C095CB" w14:textId="77777777" w:rsidR="001D40C2" w:rsidRDefault="001D40C2"/>
                        <w:p w14:paraId="39BA4B05" w14:textId="77777777" w:rsidR="001D40C2" w:rsidRDefault="001D40C2" w:rsidP="001D40C2">
                          <w:pPr>
                            <w:rPr>
                              <w:rFonts w:eastAsia="Times New Roman"/>
                              <w:color w:val="000000"/>
                              <w:sz w:val="22"/>
                              <w:szCs w:val="22"/>
                              <w:lang w:eastAsia="nl-NL"/>
                            </w:rPr>
                          </w:pPr>
                          <w:r w:rsidRPr="000762A0">
                            <w:rPr>
                              <w:rFonts w:eastAsia="Times New Roman" w:hint="cs"/>
                              <w:color w:val="000000"/>
                              <w:sz w:val="22"/>
                              <w:szCs w:val="22"/>
                              <w:lang w:eastAsia="nl-NL"/>
                            </w:rPr>
                            <w:t xml:space="preserve">Authors: </w:t>
                          </w:r>
                          <w:r>
                            <w:rPr>
                              <w:rFonts w:eastAsia="Times New Roman"/>
                              <w:color w:val="000000"/>
                              <w:sz w:val="22"/>
                              <w:szCs w:val="22"/>
                              <w:lang w:eastAsia="nl-NL"/>
                            </w:rPr>
                            <w:t>Netherlands eScience Center Programme Managers</w:t>
                          </w:r>
                        </w:p>
                        <w:p w14:paraId="6F6D7BB2" w14:textId="77777777" w:rsidR="00133E7B" w:rsidRPr="000762A0" w:rsidRDefault="00133E7B" w:rsidP="001D40C2">
                          <w:pPr>
                            <w:rPr>
                              <w:rFonts w:eastAsia="Times New Roman"/>
                              <w:color w:val="000000"/>
                              <w:sz w:val="22"/>
                              <w:szCs w:val="22"/>
                              <w:lang w:eastAsia="nl-NL"/>
                            </w:rPr>
                          </w:pPr>
                        </w:p>
                        <w:p w14:paraId="3ADCBF55" w14:textId="77777777" w:rsidR="001D40C2" w:rsidRDefault="001D40C2" w:rsidP="001D40C2">
                          <w:pPr>
                            <w:rPr>
                              <w:rFonts w:eastAsia="Times New Roman"/>
                              <w:color w:val="000000"/>
                              <w:sz w:val="22"/>
                              <w:szCs w:val="22"/>
                              <w:lang w:eastAsia="nl-NL"/>
                            </w:rPr>
                          </w:pPr>
                        </w:p>
                        <w:p w14:paraId="41A4E26A" w14:textId="77777777" w:rsidR="001D40C2" w:rsidRDefault="001D40C2" w:rsidP="001D40C2">
                          <w:pPr>
                            <w:rPr>
                              <w:rFonts w:eastAsia="Times New Roman"/>
                              <w:color w:val="000000"/>
                              <w:sz w:val="22"/>
                              <w:szCs w:val="22"/>
                              <w:lang w:eastAsia="nl-NL"/>
                            </w:rPr>
                          </w:pPr>
                          <w:r w:rsidRPr="000762A0">
                            <w:rPr>
                              <w:rFonts w:eastAsia="Times New Roman" w:hint="cs"/>
                              <w:color w:val="000000"/>
                              <w:sz w:val="22"/>
                              <w:szCs w:val="22"/>
                              <w:lang w:eastAsia="nl-NL"/>
                            </w:rPr>
                            <w:t xml:space="preserve">Date: </w:t>
                          </w:r>
                          <w:r>
                            <w:rPr>
                              <w:rFonts w:eastAsia="Times New Roman"/>
                              <w:color w:val="000000"/>
                              <w:sz w:val="22"/>
                              <w:szCs w:val="22"/>
                              <w:lang w:eastAsia="nl-NL"/>
                            </w:rPr>
                            <w:t>September</w:t>
                          </w:r>
                          <w:r w:rsidRPr="000762A0">
                            <w:rPr>
                              <w:rFonts w:eastAsia="Times New Roman" w:hint="cs"/>
                              <w:color w:val="000000"/>
                              <w:sz w:val="22"/>
                              <w:szCs w:val="22"/>
                              <w:lang w:eastAsia="nl-NL"/>
                            </w:rPr>
                            <w:t xml:space="preserve"> 202</w:t>
                          </w:r>
                          <w:r>
                            <w:rPr>
                              <w:rFonts w:eastAsia="Times New Roman"/>
                              <w:color w:val="000000"/>
                              <w:sz w:val="22"/>
                              <w:szCs w:val="22"/>
                              <w:lang w:eastAsia="nl-NL"/>
                            </w:rPr>
                            <w:t>2</w:t>
                          </w:r>
                        </w:p>
                        <w:p w14:paraId="42045623" w14:textId="469B71A6" w:rsidR="00D00ECF" w:rsidRDefault="001D40C2">
                          <w:pPr>
                            <w:rPr>
                              <w:rFonts w:eastAsia="Times New Roman"/>
                              <w:color w:val="000000"/>
                              <w:sz w:val="22"/>
                              <w:szCs w:val="22"/>
                              <w:lang w:eastAsia="nl-NL"/>
                            </w:rPr>
                          </w:pPr>
                          <w:r>
                            <w:rPr>
                              <w:rFonts w:eastAsia="Times New Roman"/>
                              <w:color w:val="000000"/>
                              <w:sz w:val="22"/>
                              <w:szCs w:val="22"/>
                              <w:lang w:eastAsia="nl-NL"/>
                            </w:rPr>
                            <w:t>Version: 1.0</w:t>
                          </w:r>
                        </w:p>
                        <w:p w14:paraId="118B573F" w14:textId="77777777" w:rsidR="00D00ECF" w:rsidRDefault="00D00ECF">
                          <w:pPr>
                            <w:rPr>
                              <w:rFonts w:eastAsia="Times New Roman"/>
                              <w:color w:val="000000"/>
                              <w:sz w:val="22"/>
                              <w:szCs w:val="22"/>
                              <w:lang w:eastAsia="nl-NL"/>
                            </w:rPr>
                          </w:pPr>
                        </w:p>
                        <w:p w14:paraId="4D535F99" w14:textId="77777777" w:rsidR="00D00ECF" w:rsidRDefault="00D00ECF"/>
                        <w:p w14:paraId="26B16105" w14:textId="77777777" w:rsidR="00133E7B" w:rsidRDefault="00133E7B"/>
                        <w:p w14:paraId="27CBA6EC" w14:textId="77777777" w:rsidR="00133E7B" w:rsidRDefault="00133E7B"/>
                        <w:p w14:paraId="1341CCBD" w14:textId="77777777" w:rsidR="00133E7B" w:rsidRDefault="00133E7B"/>
                        <w:p w14:paraId="47B13F2C" w14:textId="77777777" w:rsidR="00133E7B" w:rsidRPr="00B55287" w:rsidRDefault="00133E7B" w:rsidP="00133E7B">
                          <w:pPr>
                            <w:rPr>
                              <w:b/>
                              <w:bCs/>
                              <w:lang w:val="en-US"/>
                            </w:rPr>
                          </w:pPr>
                          <w:r>
                            <w:rPr>
                              <w:b/>
                              <w:bCs/>
                              <w:lang w:val="en-US"/>
                            </w:rPr>
                            <w:t>Date</w:t>
                          </w:r>
                          <w:r>
                            <w:rPr>
                              <w:b/>
                              <w:bCs/>
                              <w:lang w:val="en-US"/>
                            </w:rPr>
                            <w:tab/>
                          </w:r>
                          <w:r>
                            <w:rPr>
                              <w:b/>
                              <w:bCs/>
                              <w:lang w:val="en-US"/>
                            </w:rPr>
                            <w:tab/>
                          </w:r>
                          <w:r>
                            <w:rPr>
                              <w:b/>
                              <w:bCs/>
                              <w:lang w:val="en-US"/>
                            </w:rPr>
                            <w:tab/>
                            <w:t>version</w:t>
                          </w:r>
                        </w:p>
                        <w:p w14:paraId="75D16860" w14:textId="028965D7" w:rsidR="00133E7B" w:rsidRPr="00981B90" w:rsidRDefault="004D0868" w:rsidP="00133E7B">
                          <w:pPr>
                            <w:ind w:right="418"/>
                            <w:rPr>
                              <w:lang w:val="en-US"/>
                            </w:rPr>
                          </w:pPr>
                          <w:r>
                            <w:rPr>
                              <w:lang w:val="en-US"/>
                            </w:rPr>
                            <w:t>23</w:t>
                          </w:r>
                          <w:r w:rsidR="00133E7B">
                            <w:rPr>
                              <w:lang w:val="en-US"/>
                            </w:rPr>
                            <w:t xml:space="preserve"> September 2022</w:t>
                          </w:r>
                          <w:r w:rsidR="00133E7B">
                            <w:rPr>
                              <w:lang w:val="en-US"/>
                            </w:rPr>
                            <w:tab/>
                            <w:t>1.0 initial version</w:t>
                          </w:r>
                        </w:p>
                        <w:p w14:paraId="5588DBF8" w14:textId="77777777" w:rsidR="00D00ECF" w:rsidRDefault="00D00ECF"/>
                        <w:p w14:paraId="01CAF729" w14:textId="77777777" w:rsidR="00D00ECF" w:rsidRDefault="00D00ECF"/>
                        <w:p w14:paraId="48416399" w14:textId="77777777" w:rsidR="00D00ECF" w:rsidRDefault="00D00ECF"/>
                        <w:p w14:paraId="24F46855" w14:textId="77777777" w:rsidR="00D00ECF" w:rsidRDefault="00D00ECF"/>
                        <w:p w14:paraId="4CFBA62E" w14:textId="77777777" w:rsidR="00D00ECF" w:rsidRDefault="00D00ECF"/>
                        <w:p w14:paraId="76125E78" w14:textId="77777777" w:rsidR="00D00ECF" w:rsidRDefault="00D00ECF"/>
                        <w:p w14:paraId="70C04C0C" w14:textId="77777777" w:rsidR="00D00ECF" w:rsidRDefault="00D00ECF"/>
                        <w:p w14:paraId="552A0AC0" w14:textId="77777777" w:rsidR="00D00ECF" w:rsidRDefault="00D00ECF"/>
                        <w:p w14:paraId="05FD9B7C" w14:textId="77777777" w:rsidR="00D00ECF" w:rsidRDefault="00D00ECF"/>
                        <w:p w14:paraId="273580A1" w14:textId="77777777" w:rsidR="00624E84" w:rsidRDefault="00624E84"/>
                        <w:p w14:paraId="3B11F21D" w14:textId="77777777" w:rsidR="00624E84" w:rsidRDefault="00624E84"/>
                        <w:p w14:paraId="2BBB49BB" w14:textId="77777777" w:rsidR="00624E84" w:rsidRDefault="00624E84"/>
                        <w:p w14:paraId="19D88B15" w14:textId="77777777" w:rsidR="00624E84" w:rsidRDefault="00624E84"/>
                        <w:p w14:paraId="298A2B86" w14:textId="77777777" w:rsidR="00624E84" w:rsidRDefault="00624E84"/>
                        <w:p w14:paraId="0C052BBE" w14:textId="77777777" w:rsidR="00624E84" w:rsidRDefault="00624E84"/>
                        <w:p w14:paraId="44C64AC9" w14:textId="77777777" w:rsidR="00624E84" w:rsidRDefault="00624E84"/>
                        <w:p w14:paraId="745C420F" w14:textId="77777777" w:rsidR="00624E84" w:rsidRDefault="00624E84"/>
                        <w:p w14:paraId="6684B7D5" w14:textId="77777777" w:rsidR="00624E84" w:rsidRDefault="00624E84"/>
                        <w:p w14:paraId="30AD0AFB" w14:textId="77777777" w:rsidR="00D00ECF" w:rsidRDefault="00D00ECF"/>
                        <w:p w14:paraId="64E1F42A" w14:textId="77777777" w:rsidR="00D00ECF" w:rsidRDefault="00D00ECF"/>
                        <w:p w14:paraId="5EC9EAD1" w14:textId="77777777" w:rsidR="00D00ECF" w:rsidRDefault="00D00ECF"/>
                        <w:p w14:paraId="1EBFB469" w14:textId="77777777" w:rsidR="00D00ECF" w:rsidRDefault="00D00ECF"/>
                      </w:txbxContent>
                    </v:textbox>
                    <w10:wrap type="square" anchorx="margin"/>
                  </v:shape>
                </w:pict>
              </mc:Fallback>
            </mc:AlternateContent>
          </w:r>
        </w:p>
      </w:sdtContent>
    </w:sdt>
    <w:p w14:paraId="5276898D" w14:textId="77777777" w:rsidR="00F0190A" w:rsidRDefault="00F0190A" w:rsidP="50B8FB1E">
      <w:pPr>
        <w:rPr>
          <w:rFonts w:eastAsia="Assistant"/>
          <w:sz w:val="20"/>
          <w:szCs w:val="20"/>
        </w:rPr>
      </w:pPr>
    </w:p>
    <w:p w14:paraId="2C257E30" w14:textId="7EDD219A" w:rsidR="00F0190A" w:rsidRDefault="00F0190A" w:rsidP="50B8FB1E">
      <w:pPr>
        <w:rPr>
          <w:rFonts w:eastAsia="Assistant"/>
          <w:sz w:val="20"/>
          <w:szCs w:val="20"/>
        </w:rPr>
      </w:pPr>
    </w:p>
    <w:p w14:paraId="2FB64BDC" w14:textId="7D36F5AE" w:rsidR="00DE444A" w:rsidRDefault="00CA338B" w:rsidP="35611634">
      <w:pPr>
        <w:tabs>
          <w:tab w:val="right" w:pos="9026"/>
        </w:tabs>
        <w:rPr>
          <w:rFonts w:eastAsia="Calibri"/>
        </w:rPr>
        <w:sectPr w:rsidR="00DE444A" w:rsidSect="00674BA5">
          <w:headerReference w:type="even" r:id="rId11"/>
          <w:headerReference w:type="default" r:id="rId12"/>
          <w:footerReference w:type="even" r:id="rId13"/>
          <w:footerReference w:type="default" r:id="rId14"/>
          <w:headerReference w:type="first" r:id="rId15"/>
          <w:footerReference w:type="first" r:id="rId16"/>
          <w:pgSz w:w="11906" w:h="16838" w:code="9"/>
          <w:pgMar w:top="1440" w:right="1440" w:bottom="1440" w:left="1440" w:header="709" w:footer="709" w:gutter="0"/>
          <w:pgNumType w:start="0"/>
          <w:cols w:space="720"/>
          <w:formProt w:val="0"/>
          <w:titlePg/>
          <w:docGrid w:linePitch="360"/>
        </w:sectPr>
      </w:pPr>
      <w:r>
        <w:rPr>
          <w:rFonts w:eastAsia="Assistant"/>
          <w:sz w:val="20"/>
          <w:szCs w:val="20"/>
        </w:rPr>
        <w:tab/>
      </w:r>
      <w:bookmarkStart w:id="0" w:name="_Hlk94632557"/>
    </w:p>
    <w:bookmarkEnd w:id="0" w:displacedByCustomXml="next"/>
    <w:sdt>
      <w:sdtPr>
        <w:rPr>
          <w:rFonts w:ascii="Assistant ExtraBold" w:eastAsiaTheme="minorEastAsia" w:hAnsi="Assistant ExtraBold" w:cs="Assistant ExtraBold"/>
          <w:b w:val="0"/>
          <w:color w:val="44546A" w:themeColor="text2"/>
          <w:sz w:val="19"/>
          <w:szCs w:val="19"/>
        </w:rPr>
        <w:id w:val="105398048"/>
        <w:docPartObj>
          <w:docPartGallery w:val="Table of Contents"/>
          <w:docPartUnique/>
        </w:docPartObj>
      </w:sdtPr>
      <w:sdtEndPr>
        <w:rPr>
          <w:rFonts w:asciiTheme="minorHAnsi" w:eastAsiaTheme="minorHAnsi" w:hAnsiTheme="minorHAnsi" w:cstheme="minorHAnsi"/>
          <w:b/>
          <w:color w:val="auto"/>
          <w:sz w:val="20"/>
          <w:szCs w:val="20"/>
        </w:rPr>
      </w:sdtEndPr>
      <w:sdtContent>
        <w:p w14:paraId="5D08756B" w14:textId="77777777" w:rsidR="00A65F77" w:rsidRDefault="00A65F77">
          <w:pPr>
            <w:pStyle w:val="TOC1"/>
            <w:tabs>
              <w:tab w:val="left" w:pos="380"/>
              <w:tab w:val="right" w:leader="dot" w:pos="9016"/>
            </w:tabs>
            <w:rPr>
              <w:rFonts w:ascii="Assistant ExtraBold" w:eastAsiaTheme="minorEastAsia" w:hAnsi="Assistant ExtraBold" w:cs="Assistant ExtraBold"/>
              <w:b w:val="0"/>
              <w:color w:val="44546A" w:themeColor="text2"/>
              <w:sz w:val="19"/>
              <w:szCs w:val="19"/>
            </w:rPr>
            <w:sectPr w:rsidR="00A65F77" w:rsidSect="009B6BF4">
              <w:headerReference w:type="default" r:id="rId17"/>
              <w:footerReference w:type="default" r:id="rId18"/>
              <w:pgSz w:w="11906" w:h="16838" w:code="9"/>
              <w:pgMar w:top="1440" w:right="1440" w:bottom="1440" w:left="1440" w:header="720" w:footer="720" w:gutter="0"/>
              <w:cols w:space="720"/>
              <w:docGrid w:linePitch="360"/>
            </w:sectPr>
          </w:pPr>
        </w:p>
        <w:p w14:paraId="22FF34CD" w14:textId="3134ACA2" w:rsidR="004C0753" w:rsidRDefault="004C0753">
          <w:pPr>
            <w:pStyle w:val="TOC1"/>
            <w:tabs>
              <w:tab w:val="left" w:pos="380"/>
              <w:tab w:val="right" w:leader="dot" w:pos="9016"/>
            </w:tabs>
            <w:rPr>
              <w:rFonts w:eastAsiaTheme="minorEastAsia" w:cstheme="minorBidi"/>
              <w:b w:val="0"/>
              <w:caps w:val="0"/>
              <w:sz w:val="22"/>
              <w:szCs w:val="22"/>
            </w:rPr>
          </w:pPr>
          <w:r>
            <w:fldChar w:fldCharType="begin"/>
          </w:r>
          <w:r>
            <w:instrText xml:space="preserve"> TOC \o "1-2" \h \z \u </w:instrText>
          </w:r>
          <w:r>
            <w:fldChar w:fldCharType="separate"/>
          </w:r>
          <w:hyperlink w:anchor="_Toc114256214" w:history="1">
            <w:r w:rsidRPr="00DA494E">
              <w:rPr>
                <w:rStyle w:val="Hyperlink"/>
                <w:noProof/>
              </w:rPr>
              <w:t>1</w:t>
            </w:r>
            <w:r>
              <w:rPr>
                <w:rFonts w:eastAsiaTheme="minorEastAsia" w:cstheme="minorBidi"/>
                <w:b w:val="0"/>
                <w:caps w:val="0"/>
                <w:sz w:val="22"/>
                <w:szCs w:val="22"/>
              </w:rPr>
              <w:tab/>
            </w:r>
            <w:r w:rsidRPr="00DA494E">
              <w:rPr>
                <w:rStyle w:val="Hyperlink"/>
                <w:noProof/>
              </w:rPr>
              <w:t>Introduction and scope</w:t>
            </w:r>
            <w:r>
              <w:rPr>
                <w:noProof/>
                <w:webHidden/>
              </w:rPr>
              <w:tab/>
            </w:r>
            <w:r>
              <w:rPr>
                <w:noProof/>
                <w:webHidden/>
              </w:rPr>
              <w:fldChar w:fldCharType="begin"/>
            </w:r>
            <w:r>
              <w:rPr>
                <w:noProof/>
                <w:webHidden/>
              </w:rPr>
              <w:instrText xml:space="preserve"> PAGEREF _Toc114256214 \h </w:instrText>
            </w:r>
            <w:r>
              <w:rPr>
                <w:noProof/>
                <w:webHidden/>
              </w:rPr>
            </w:r>
            <w:r>
              <w:rPr>
                <w:noProof/>
                <w:webHidden/>
              </w:rPr>
              <w:fldChar w:fldCharType="separate"/>
            </w:r>
            <w:r>
              <w:rPr>
                <w:noProof/>
                <w:webHidden/>
              </w:rPr>
              <w:t>3</w:t>
            </w:r>
            <w:r>
              <w:rPr>
                <w:noProof/>
                <w:webHidden/>
              </w:rPr>
              <w:fldChar w:fldCharType="end"/>
            </w:r>
          </w:hyperlink>
        </w:p>
        <w:p w14:paraId="33996AC6" w14:textId="19852D28" w:rsidR="004C0753" w:rsidRDefault="00187DB3">
          <w:pPr>
            <w:pStyle w:val="TOC1"/>
            <w:tabs>
              <w:tab w:val="left" w:pos="380"/>
              <w:tab w:val="right" w:leader="dot" w:pos="9016"/>
            </w:tabs>
            <w:rPr>
              <w:rFonts w:eastAsiaTheme="minorEastAsia" w:cstheme="minorBidi"/>
              <w:b w:val="0"/>
              <w:caps w:val="0"/>
              <w:sz w:val="22"/>
              <w:szCs w:val="22"/>
            </w:rPr>
          </w:pPr>
          <w:hyperlink w:anchor="_Toc114256215" w:history="1">
            <w:r w:rsidR="004C0753" w:rsidRPr="00DA494E">
              <w:rPr>
                <w:rStyle w:val="Hyperlink"/>
                <w:noProof/>
              </w:rPr>
              <w:t>2</w:t>
            </w:r>
            <w:r w:rsidR="004C0753">
              <w:rPr>
                <w:rFonts w:eastAsiaTheme="minorEastAsia" w:cstheme="minorBidi"/>
                <w:b w:val="0"/>
                <w:caps w:val="0"/>
                <w:sz w:val="22"/>
                <w:szCs w:val="22"/>
              </w:rPr>
              <w:tab/>
            </w:r>
            <w:r w:rsidR="004C0753" w:rsidRPr="00DA494E">
              <w:rPr>
                <w:rStyle w:val="Hyperlink"/>
                <w:noProof/>
              </w:rPr>
              <w:t>Definitions</w:t>
            </w:r>
            <w:r w:rsidR="004C0753">
              <w:rPr>
                <w:noProof/>
                <w:webHidden/>
              </w:rPr>
              <w:tab/>
            </w:r>
            <w:r w:rsidR="004C0753">
              <w:rPr>
                <w:noProof/>
                <w:webHidden/>
              </w:rPr>
              <w:fldChar w:fldCharType="begin"/>
            </w:r>
            <w:r w:rsidR="004C0753">
              <w:rPr>
                <w:noProof/>
                <w:webHidden/>
              </w:rPr>
              <w:instrText xml:space="preserve"> PAGEREF _Toc114256215 \h </w:instrText>
            </w:r>
            <w:r w:rsidR="004C0753">
              <w:rPr>
                <w:noProof/>
                <w:webHidden/>
              </w:rPr>
            </w:r>
            <w:r w:rsidR="004C0753">
              <w:rPr>
                <w:noProof/>
                <w:webHidden/>
              </w:rPr>
              <w:fldChar w:fldCharType="separate"/>
            </w:r>
            <w:r w:rsidR="004C0753">
              <w:rPr>
                <w:noProof/>
                <w:webHidden/>
              </w:rPr>
              <w:t>4</w:t>
            </w:r>
            <w:r w:rsidR="004C0753">
              <w:rPr>
                <w:noProof/>
                <w:webHidden/>
              </w:rPr>
              <w:fldChar w:fldCharType="end"/>
            </w:r>
          </w:hyperlink>
        </w:p>
        <w:p w14:paraId="1FA200A7" w14:textId="3CC052E8" w:rsidR="004C0753" w:rsidRDefault="00187DB3">
          <w:pPr>
            <w:pStyle w:val="TOC2"/>
            <w:tabs>
              <w:tab w:val="left" w:pos="760"/>
              <w:tab w:val="right" w:leader="dot" w:pos="9016"/>
            </w:tabs>
            <w:rPr>
              <w:rFonts w:eastAsiaTheme="minorEastAsia" w:cstheme="minorBidi"/>
              <w:smallCaps w:val="0"/>
              <w:sz w:val="22"/>
              <w:szCs w:val="22"/>
            </w:rPr>
          </w:pPr>
          <w:hyperlink w:anchor="_Toc114256216" w:history="1">
            <w:r w:rsidR="004C0753" w:rsidRPr="00DA494E">
              <w:rPr>
                <w:rStyle w:val="Hyperlink"/>
                <w:noProof/>
              </w:rPr>
              <w:t>2.1</w:t>
            </w:r>
            <w:r w:rsidR="004C0753">
              <w:rPr>
                <w:rFonts w:eastAsiaTheme="minorEastAsia" w:cstheme="minorBidi"/>
                <w:smallCaps w:val="0"/>
                <w:sz w:val="22"/>
                <w:szCs w:val="22"/>
              </w:rPr>
              <w:tab/>
            </w:r>
            <w:r w:rsidR="004C0753" w:rsidRPr="00DA494E">
              <w:rPr>
                <w:rStyle w:val="Hyperlink"/>
                <w:noProof/>
              </w:rPr>
              <w:t>Stakeholders</w:t>
            </w:r>
            <w:r w:rsidR="004C0753">
              <w:rPr>
                <w:noProof/>
                <w:webHidden/>
              </w:rPr>
              <w:tab/>
            </w:r>
            <w:r w:rsidR="004C0753">
              <w:rPr>
                <w:noProof/>
                <w:webHidden/>
              </w:rPr>
              <w:fldChar w:fldCharType="begin"/>
            </w:r>
            <w:r w:rsidR="004C0753">
              <w:rPr>
                <w:noProof/>
                <w:webHidden/>
              </w:rPr>
              <w:instrText xml:space="preserve"> PAGEREF _Toc114256216 \h </w:instrText>
            </w:r>
            <w:r w:rsidR="004C0753">
              <w:rPr>
                <w:noProof/>
                <w:webHidden/>
              </w:rPr>
            </w:r>
            <w:r w:rsidR="004C0753">
              <w:rPr>
                <w:noProof/>
                <w:webHidden/>
              </w:rPr>
              <w:fldChar w:fldCharType="separate"/>
            </w:r>
            <w:r w:rsidR="004C0753">
              <w:rPr>
                <w:noProof/>
                <w:webHidden/>
              </w:rPr>
              <w:t>4</w:t>
            </w:r>
            <w:r w:rsidR="004C0753">
              <w:rPr>
                <w:noProof/>
                <w:webHidden/>
              </w:rPr>
              <w:fldChar w:fldCharType="end"/>
            </w:r>
          </w:hyperlink>
        </w:p>
        <w:p w14:paraId="24FFCE87" w14:textId="361DABDA" w:rsidR="004C0753" w:rsidRDefault="00187DB3">
          <w:pPr>
            <w:pStyle w:val="TOC2"/>
            <w:tabs>
              <w:tab w:val="left" w:pos="760"/>
              <w:tab w:val="right" w:leader="dot" w:pos="9016"/>
            </w:tabs>
            <w:rPr>
              <w:rFonts w:eastAsiaTheme="minorEastAsia" w:cstheme="minorBidi"/>
              <w:smallCaps w:val="0"/>
              <w:sz w:val="22"/>
              <w:szCs w:val="22"/>
            </w:rPr>
          </w:pPr>
          <w:hyperlink w:anchor="_Toc114256217" w:history="1">
            <w:r w:rsidR="004C0753" w:rsidRPr="00DA494E">
              <w:rPr>
                <w:rStyle w:val="Hyperlink"/>
                <w:noProof/>
              </w:rPr>
              <w:t>2.2</w:t>
            </w:r>
            <w:r w:rsidR="004C0753">
              <w:rPr>
                <w:rFonts w:eastAsiaTheme="minorEastAsia" w:cstheme="minorBidi"/>
                <w:smallCaps w:val="0"/>
                <w:sz w:val="22"/>
                <w:szCs w:val="22"/>
              </w:rPr>
              <w:tab/>
            </w:r>
            <w:r w:rsidR="004C0753" w:rsidRPr="00DA494E">
              <w:rPr>
                <w:rStyle w:val="Hyperlink"/>
                <w:noProof/>
              </w:rPr>
              <w:t>Types of projects</w:t>
            </w:r>
            <w:r w:rsidR="004C0753">
              <w:rPr>
                <w:noProof/>
                <w:webHidden/>
              </w:rPr>
              <w:tab/>
            </w:r>
            <w:r w:rsidR="004C0753">
              <w:rPr>
                <w:noProof/>
                <w:webHidden/>
              </w:rPr>
              <w:fldChar w:fldCharType="begin"/>
            </w:r>
            <w:r w:rsidR="004C0753">
              <w:rPr>
                <w:noProof/>
                <w:webHidden/>
              </w:rPr>
              <w:instrText xml:space="preserve"> PAGEREF _Toc114256217 \h </w:instrText>
            </w:r>
            <w:r w:rsidR="004C0753">
              <w:rPr>
                <w:noProof/>
                <w:webHidden/>
              </w:rPr>
            </w:r>
            <w:r w:rsidR="004C0753">
              <w:rPr>
                <w:noProof/>
                <w:webHidden/>
              </w:rPr>
              <w:fldChar w:fldCharType="separate"/>
            </w:r>
            <w:r w:rsidR="004C0753">
              <w:rPr>
                <w:noProof/>
                <w:webHidden/>
              </w:rPr>
              <w:t>6</w:t>
            </w:r>
            <w:r w:rsidR="004C0753">
              <w:rPr>
                <w:noProof/>
                <w:webHidden/>
              </w:rPr>
              <w:fldChar w:fldCharType="end"/>
            </w:r>
          </w:hyperlink>
        </w:p>
        <w:p w14:paraId="04A2CBF1" w14:textId="2E4A355D" w:rsidR="004C0753" w:rsidRDefault="00187DB3">
          <w:pPr>
            <w:pStyle w:val="TOC2"/>
            <w:tabs>
              <w:tab w:val="left" w:pos="760"/>
              <w:tab w:val="right" w:leader="dot" w:pos="9016"/>
            </w:tabs>
            <w:rPr>
              <w:rFonts w:eastAsiaTheme="minorEastAsia" w:cstheme="minorBidi"/>
              <w:smallCaps w:val="0"/>
              <w:sz w:val="22"/>
              <w:szCs w:val="22"/>
            </w:rPr>
          </w:pPr>
          <w:hyperlink w:anchor="_Toc114256218" w:history="1">
            <w:r w:rsidR="004C0753" w:rsidRPr="00DA494E">
              <w:rPr>
                <w:rStyle w:val="Hyperlink"/>
                <w:noProof/>
              </w:rPr>
              <w:t>2.3</w:t>
            </w:r>
            <w:r w:rsidR="004C0753">
              <w:rPr>
                <w:rFonts w:eastAsiaTheme="minorEastAsia" w:cstheme="minorBidi"/>
                <w:smallCaps w:val="0"/>
                <w:sz w:val="22"/>
                <w:szCs w:val="22"/>
              </w:rPr>
              <w:tab/>
            </w:r>
            <w:r w:rsidR="004C0753" w:rsidRPr="00DA494E">
              <w:rPr>
                <w:rStyle w:val="Hyperlink"/>
                <w:noProof/>
              </w:rPr>
              <w:t>Project life cycle overview</w:t>
            </w:r>
            <w:r w:rsidR="004C0753">
              <w:rPr>
                <w:noProof/>
                <w:webHidden/>
              </w:rPr>
              <w:tab/>
            </w:r>
            <w:r w:rsidR="004C0753">
              <w:rPr>
                <w:noProof/>
                <w:webHidden/>
              </w:rPr>
              <w:fldChar w:fldCharType="begin"/>
            </w:r>
            <w:r w:rsidR="004C0753">
              <w:rPr>
                <w:noProof/>
                <w:webHidden/>
              </w:rPr>
              <w:instrText xml:space="preserve"> PAGEREF _Toc114256218 \h </w:instrText>
            </w:r>
            <w:r w:rsidR="004C0753">
              <w:rPr>
                <w:noProof/>
                <w:webHidden/>
              </w:rPr>
            </w:r>
            <w:r w:rsidR="004C0753">
              <w:rPr>
                <w:noProof/>
                <w:webHidden/>
              </w:rPr>
              <w:fldChar w:fldCharType="separate"/>
            </w:r>
            <w:r w:rsidR="004C0753">
              <w:rPr>
                <w:noProof/>
                <w:webHidden/>
              </w:rPr>
              <w:t>8</w:t>
            </w:r>
            <w:r w:rsidR="004C0753">
              <w:rPr>
                <w:noProof/>
                <w:webHidden/>
              </w:rPr>
              <w:fldChar w:fldCharType="end"/>
            </w:r>
          </w:hyperlink>
        </w:p>
        <w:p w14:paraId="7476872F" w14:textId="1BF6777F" w:rsidR="004C0753" w:rsidRDefault="00187DB3">
          <w:pPr>
            <w:pStyle w:val="TOC1"/>
            <w:tabs>
              <w:tab w:val="left" w:pos="380"/>
              <w:tab w:val="right" w:leader="dot" w:pos="9016"/>
            </w:tabs>
            <w:rPr>
              <w:rFonts w:eastAsiaTheme="minorEastAsia" w:cstheme="minorBidi"/>
              <w:b w:val="0"/>
              <w:caps w:val="0"/>
              <w:sz w:val="22"/>
              <w:szCs w:val="22"/>
            </w:rPr>
          </w:pPr>
          <w:hyperlink w:anchor="_Toc114256219" w:history="1">
            <w:r w:rsidR="004C0753" w:rsidRPr="00DA494E">
              <w:rPr>
                <w:rStyle w:val="Hyperlink"/>
                <w:noProof/>
              </w:rPr>
              <w:t>3</w:t>
            </w:r>
            <w:r w:rsidR="004C0753">
              <w:rPr>
                <w:rFonts w:eastAsiaTheme="minorEastAsia" w:cstheme="minorBidi"/>
                <w:b w:val="0"/>
                <w:caps w:val="0"/>
                <w:sz w:val="22"/>
                <w:szCs w:val="22"/>
              </w:rPr>
              <w:tab/>
            </w:r>
            <w:r w:rsidR="004C0753" w:rsidRPr="00DA494E">
              <w:rPr>
                <w:rStyle w:val="Hyperlink"/>
                <w:noProof/>
              </w:rPr>
              <w:t>Project Initiation</w:t>
            </w:r>
            <w:r w:rsidR="004C0753">
              <w:rPr>
                <w:noProof/>
                <w:webHidden/>
              </w:rPr>
              <w:tab/>
            </w:r>
            <w:r w:rsidR="004C0753">
              <w:rPr>
                <w:noProof/>
                <w:webHidden/>
              </w:rPr>
              <w:fldChar w:fldCharType="begin"/>
            </w:r>
            <w:r w:rsidR="004C0753">
              <w:rPr>
                <w:noProof/>
                <w:webHidden/>
              </w:rPr>
              <w:instrText xml:space="preserve"> PAGEREF _Toc114256219 \h </w:instrText>
            </w:r>
            <w:r w:rsidR="004C0753">
              <w:rPr>
                <w:noProof/>
                <w:webHidden/>
              </w:rPr>
            </w:r>
            <w:r w:rsidR="004C0753">
              <w:rPr>
                <w:noProof/>
                <w:webHidden/>
              </w:rPr>
              <w:fldChar w:fldCharType="separate"/>
            </w:r>
            <w:r w:rsidR="004C0753">
              <w:rPr>
                <w:noProof/>
                <w:webHidden/>
              </w:rPr>
              <w:t>9</w:t>
            </w:r>
            <w:r w:rsidR="004C0753">
              <w:rPr>
                <w:noProof/>
                <w:webHidden/>
              </w:rPr>
              <w:fldChar w:fldCharType="end"/>
            </w:r>
          </w:hyperlink>
        </w:p>
        <w:p w14:paraId="022CFD7B" w14:textId="6A6E9B85" w:rsidR="004C0753" w:rsidRDefault="00187DB3">
          <w:pPr>
            <w:pStyle w:val="TOC2"/>
            <w:tabs>
              <w:tab w:val="left" w:pos="760"/>
              <w:tab w:val="right" w:leader="dot" w:pos="9016"/>
            </w:tabs>
            <w:rPr>
              <w:rFonts w:eastAsiaTheme="minorEastAsia" w:cstheme="minorBidi"/>
              <w:smallCaps w:val="0"/>
              <w:sz w:val="22"/>
              <w:szCs w:val="22"/>
            </w:rPr>
          </w:pPr>
          <w:hyperlink w:anchor="_Toc114256220" w:history="1">
            <w:r w:rsidR="004C0753" w:rsidRPr="00DA494E">
              <w:rPr>
                <w:rStyle w:val="Hyperlink"/>
                <w:noProof/>
              </w:rPr>
              <w:t>3.1</w:t>
            </w:r>
            <w:r w:rsidR="004C0753">
              <w:rPr>
                <w:rFonts w:eastAsiaTheme="minorEastAsia" w:cstheme="minorBidi"/>
                <w:smallCaps w:val="0"/>
                <w:sz w:val="22"/>
                <w:szCs w:val="22"/>
              </w:rPr>
              <w:tab/>
            </w:r>
            <w:r w:rsidR="004C0753" w:rsidRPr="00DA494E">
              <w:rPr>
                <w:rStyle w:val="Hyperlink"/>
                <w:noProof/>
              </w:rPr>
              <w:t>PM assignment</w:t>
            </w:r>
            <w:r w:rsidR="004C0753">
              <w:rPr>
                <w:noProof/>
                <w:webHidden/>
              </w:rPr>
              <w:tab/>
            </w:r>
            <w:r w:rsidR="004C0753">
              <w:rPr>
                <w:noProof/>
                <w:webHidden/>
              </w:rPr>
              <w:fldChar w:fldCharType="begin"/>
            </w:r>
            <w:r w:rsidR="004C0753">
              <w:rPr>
                <w:noProof/>
                <w:webHidden/>
              </w:rPr>
              <w:instrText xml:space="preserve"> PAGEREF _Toc114256220 \h </w:instrText>
            </w:r>
            <w:r w:rsidR="004C0753">
              <w:rPr>
                <w:noProof/>
                <w:webHidden/>
              </w:rPr>
            </w:r>
            <w:r w:rsidR="004C0753">
              <w:rPr>
                <w:noProof/>
                <w:webHidden/>
              </w:rPr>
              <w:fldChar w:fldCharType="separate"/>
            </w:r>
            <w:r w:rsidR="004C0753">
              <w:rPr>
                <w:noProof/>
                <w:webHidden/>
              </w:rPr>
              <w:t>9</w:t>
            </w:r>
            <w:r w:rsidR="004C0753">
              <w:rPr>
                <w:noProof/>
                <w:webHidden/>
              </w:rPr>
              <w:fldChar w:fldCharType="end"/>
            </w:r>
          </w:hyperlink>
        </w:p>
        <w:p w14:paraId="1304FE46" w14:textId="04709CDD" w:rsidR="004C0753" w:rsidRDefault="00187DB3">
          <w:pPr>
            <w:pStyle w:val="TOC2"/>
            <w:tabs>
              <w:tab w:val="left" w:pos="760"/>
              <w:tab w:val="right" w:leader="dot" w:pos="9016"/>
            </w:tabs>
            <w:rPr>
              <w:rFonts w:eastAsiaTheme="minorEastAsia" w:cstheme="minorBidi"/>
              <w:smallCaps w:val="0"/>
              <w:sz w:val="22"/>
              <w:szCs w:val="22"/>
            </w:rPr>
          </w:pPr>
          <w:hyperlink w:anchor="_Toc114256221" w:history="1">
            <w:r w:rsidR="004C0753" w:rsidRPr="00DA494E">
              <w:rPr>
                <w:rStyle w:val="Hyperlink"/>
                <w:noProof/>
              </w:rPr>
              <w:t>3.2</w:t>
            </w:r>
            <w:r w:rsidR="004C0753">
              <w:rPr>
                <w:rFonts w:eastAsiaTheme="minorEastAsia" w:cstheme="minorBidi"/>
                <w:smallCaps w:val="0"/>
                <w:sz w:val="22"/>
                <w:szCs w:val="22"/>
              </w:rPr>
              <w:tab/>
            </w:r>
            <w:r w:rsidR="004C0753" w:rsidRPr="00DA494E">
              <w:rPr>
                <w:rStyle w:val="Hyperlink"/>
                <w:noProof/>
              </w:rPr>
              <w:t>Setup</w:t>
            </w:r>
            <w:r w:rsidR="004C0753">
              <w:rPr>
                <w:noProof/>
                <w:webHidden/>
              </w:rPr>
              <w:tab/>
            </w:r>
            <w:r w:rsidR="004C0753">
              <w:rPr>
                <w:noProof/>
                <w:webHidden/>
              </w:rPr>
              <w:fldChar w:fldCharType="begin"/>
            </w:r>
            <w:r w:rsidR="004C0753">
              <w:rPr>
                <w:noProof/>
                <w:webHidden/>
              </w:rPr>
              <w:instrText xml:space="preserve"> PAGEREF _Toc114256221 \h </w:instrText>
            </w:r>
            <w:r w:rsidR="004C0753">
              <w:rPr>
                <w:noProof/>
                <w:webHidden/>
              </w:rPr>
            </w:r>
            <w:r w:rsidR="004C0753">
              <w:rPr>
                <w:noProof/>
                <w:webHidden/>
              </w:rPr>
              <w:fldChar w:fldCharType="separate"/>
            </w:r>
            <w:r w:rsidR="004C0753">
              <w:rPr>
                <w:noProof/>
                <w:webHidden/>
              </w:rPr>
              <w:t>9</w:t>
            </w:r>
            <w:r w:rsidR="004C0753">
              <w:rPr>
                <w:noProof/>
                <w:webHidden/>
              </w:rPr>
              <w:fldChar w:fldCharType="end"/>
            </w:r>
          </w:hyperlink>
        </w:p>
        <w:p w14:paraId="419B8BD0" w14:textId="1F81FAF0" w:rsidR="004C0753" w:rsidRDefault="00187DB3">
          <w:pPr>
            <w:pStyle w:val="TOC2"/>
            <w:tabs>
              <w:tab w:val="left" w:pos="760"/>
              <w:tab w:val="right" w:leader="dot" w:pos="9016"/>
            </w:tabs>
            <w:rPr>
              <w:rFonts w:eastAsiaTheme="minorEastAsia" w:cstheme="minorBidi"/>
              <w:smallCaps w:val="0"/>
              <w:sz w:val="22"/>
              <w:szCs w:val="22"/>
            </w:rPr>
          </w:pPr>
          <w:hyperlink w:anchor="_Toc114256222" w:history="1">
            <w:r w:rsidR="004C0753" w:rsidRPr="00DA494E">
              <w:rPr>
                <w:rStyle w:val="Hyperlink"/>
                <w:noProof/>
              </w:rPr>
              <w:t>3.3</w:t>
            </w:r>
            <w:r w:rsidR="004C0753">
              <w:rPr>
                <w:rFonts w:eastAsiaTheme="minorEastAsia" w:cstheme="minorBidi"/>
                <w:smallCaps w:val="0"/>
                <w:sz w:val="22"/>
                <w:szCs w:val="22"/>
              </w:rPr>
              <w:tab/>
            </w:r>
            <w:r w:rsidR="004C0753" w:rsidRPr="00DA494E">
              <w:rPr>
                <w:rStyle w:val="Hyperlink"/>
                <w:noProof/>
              </w:rPr>
              <w:t>TL assignment</w:t>
            </w:r>
            <w:r w:rsidR="004C0753">
              <w:rPr>
                <w:noProof/>
                <w:webHidden/>
              </w:rPr>
              <w:tab/>
            </w:r>
            <w:r w:rsidR="004C0753">
              <w:rPr>
                <w:noProof/>
                <w:webHidden/>
              </w:rPr>
              <w:fldChar w:fldCharType="begin"/>
            </w:r>
            <w:r w:rsidR="004C0753">
              <w:rPr>
                <w:noProof/>
                <w:webHidden/>
              </w:rPr>
              <w:instrText xml:space="preserve"> PAGEREF _Toc114256222 \h </w:instrText>
            </w:r>
            <w:r w:rsidR="004C0753">
              <w:rPr>
                <w:noProof/>
                <w:webHidden/>
              </w:rPr>
            </w:r>
            <w:r w:rsidR="004C0753">
              <w:rPr>
                <w:noProof/>
                <w:webHidden/>
              </w:rPr>
              <w:fldChar w:fldCharType="separate"/>
            </w:r>
            <w:r w:rsidR="004C0753">
              <w:rPr>
                <w:noProof/>
                <w:webHidden/>
              </w:rPr>
              <w:t>10</w:t>
            </w:r>
            <w:r w:rsidR="004C0753">
              <w:rPr>
                <w:noProof/>
                <w:webHidden/>
              </w:rPr>
              <w:fldChar w:fldCharType="end"/>
            </w:r>
          </w:hyperlink>
        </w:p>
        <w:p w14:paraId="074F86E1" w14:textId="5EF16361" w:rsidR="004C0753" w:rsidRDefault="00187DB3">
          <w:pPr>
            <w:pStyle w:val="TOC2"/>
            <w:tabs>
              <w:tab w:val="left" w:pos="760"/>
              <w:tab w:val="right" w:leader="dot" w:pos="9016"/>
            </w:tabs>
            <w:rPr>
              <w:rFonts w:eastAsiaTheme="minorEastAsia" w:cstheme="minorBidi"/>
              <w:smallCaps w:val="0"/>
              <w:sz w:val="22"/>
              <w:szCs w:val="22"/>
            </w:rPr>
          </w:pPr>
          <w:hyperlink w:anchor="_Toc114256223" w:history="1">
            <w:r w:rsidR="004C0753" w:rsidRPr="00DA494E">
              <w:rPr>
                <w:rStyle w:val="Hyperlink"/>
                <w:noProof/>
              </w:rPr>
              <w:t>3.4</w:t>
            </w:r>
            <w:r w:rsidR="004C0753">
              <w:rPr>
                <w:rFonts w:eastAsiaTheme="minorEastAsia" w:cstheme="minorBidi"/>
                <w:smallCaps w:val="0"/>
                <w:sz w:val="22"/>
                <w:szCs w:val="22"/>
              </w:rPr>
              <w:tab/>
            </w:r>
            <w:r w:rsidR="004C0753" w:rsidRPr="00DA494E">
              <w:rPr>
                <w:rStyle w:val="Hyperlink"/>
                <w:noProof/>
              </w:rPr>
              <w:t>Preparation</w:t>
            </w:r>
            <w:r w:rsidR="004C0753">
              <w:rPr>
                <w:noProof/>
                <w:webHidden/>
              </w:rPr>
              <w:tab/>
            </w:r>
            <w:r w:rsidR="004C0753">
              <w:rPr>
                <w:noProof/>
                <w:webHidden/>
              </w:rPr>
              <w:fldChar w:fldCharType="begin"/>
            </w:r>
            <w:r w:rsidR="004C0753">
              <w:rPr>
                <w:noProof/>
                <w:webHidden/>
              </w:rPr>
              <w:instrText xml:space="preserve"> PAGEREF _Toc114256223 \h </w:instrText>
            </w:r>
            <w:r w:rsidR="004C0753">
              <w:rPr>
                <w:noProof/>
                <w:webHidden/>
              </w:rPr>
            </w:r>
            <w:r w:rsidR="004C0753">
              <w:rPr>
                <w:noProof/>
                <w:webHidden/>
              </w:rPr>
              <w:fldChar w:fldCharType="separate"/>
            </w:r>
            <w:r w:rsidR="004C0753">
              <w:rPr>
                <w:noProof/>
                <w:webHidden/>
              </w:rPr>
              <w:t>10</w:t>
            </w:r>
            <w:r w:rsidR="004C0753">
              <w:rPr>
                <w:noProof/>
                <w:webHidden/>
              </w:rPr>
              <w:fldChar w:fldCharType="end"/>
            </w:r>
          </w:hyperlink>
        </w:p>
        <w:p w14:paraId="10F610D3" w14:textId="15FFCE24" w:rsidR="004C0753" w:rsidRDefault="00187DB3">
          <w:pPr>
            <w:pStyle w:val="TOC2"/>
            <w:tabs>
              <w:tab w:val="left" w:pos="760"/>
              <w:tab w:val="right" w:leader="dot" w:pos="9016"/>
            </w:tabs>
            <w:rPr>
              <w:rFonts w:eastAsiaTheme="minorEastAsia" w:cstheme="minorBidi"/>
              <w:smallCaps w:val="0"/>
              <w:sz w:val="22"/>
              <w:szCs w:val="22"/>
            </w:rPr>
          </w:pPr>
          <w:hyperlink w:anchor="_Toc114256224" w:history="1">
            <w:r w:rsidR="004C0753" w:rsidRPr="00DA494E">
              <w:rPr>
                <w:rStyle w:val="Hyperlink"/>
                <w:noProof/>
              </w:rPr>
              <w:t>3.5</w:t>
            </w:r>
            <w:r w:rsidR="004C0753">
              <w:rPr>
                <w:rFonts w:eastAsiaTheme="minorEastAsia" w:cstheme="minorBidi"/>
                <w:smallCaps w:val="0"/>
                <w:sz w:val="22"/>
                <w:szCs w:val="22"/>
              </w:rPr>
              <w:tab/>
            </w:r>
            <w:r w:rsidR="004C0753" w:rsidRPr="00DA494E">
              <w:rPr>
                <w:rStyle w:val="Hyperlink"/>
                <w:noProof/>
              </w:rPr>
              <w:t>Staffing</w:t>
            </w:r>
            <w:r w:rsidR="004C0753">
              <w:rPr>
                <w:noProof/>
                <w:webHidden/>
              </w:rPr>
              <w:tab/>
            </w:r>
            <w:r w:rsidR="004C0753">
              <w:rPr>
                <w:noProof/>
                <w:webHidden/>
              </w:rPr>
              <w:fldChar w:fldCharType="begin"/>
            </w:r>
            <w:r w:rsidR="004C0753">
              <w:rPr>
                <w:noProof/>
                <w:webHidden/>
              </w:rPr>
              <w:instrText xml:space="preserve"> PAGEREF _Toc114256224 \h </w:instrText>
            </w:r>
            <w:r w:rsidR="004C0753">
              <w:rPr>
                <w:noProof/>
                <w:webHidden/>
              </w:rPr>
            </w:r>
            <w:r w:rsidR="004C0753">
              <w:rPr>
                <w:noProof/>
                <w:webHidden/>
              </w:rPr>
              <w:fldChar w:fldCharType="separate"/>
            </w:r>
            <w:r w:rsidR="004C0753">
              <w:rPr>
                <w:noProof/>
                <w:webHidden/>
              </w:rPr>
              <w:t>11</w:t>
            </w:r>
            <w:r w:rsidR="004C0753">
              <w:rPr>
                <w:noProof/>
                <w:webHidden/>
              </w:rPr>
              <w:fldChar w:fldCharType="end"/>
            </w:r>
          </w:hyperlink>
        </w:p>
        <w:p w14:paraId="4AF03323" w14:textId="03F7C8B2" w:rsidR="004C0753" w:rsidRDefault="00187DB3">
          <w:pPr>
            <w:pStyle w:val="TOC2"/>
            <w:tabs>
              <w:tab w:val="left" w:pos="760"/>
              <w:tab w:val="right" w:leader="dot" w:pos="9016"/>
            </w:tabs>
            <w:rPr>
              <w:rFonts w:eastAsiaTheme="minorEastAsia" w:cstheme="minorBidi"/>
              <w:smallCaps w:val="0"/>
              <w:sz w:val="22"/>
              <w:szCs w:val="22"/>
            </w:rPr>
          </w:pPr>
          <w:hyperlink w:anchor="_Toc114256225" w:history="1">
            <w:r w:rsidR="004C0753" w:rsidRPr="00DA494E">
              <w:rPr>
                <w:rStyle w:val="Hyperlink"/>
                <w:noProof/>
              </w:rPr>
              <w:t>3.6</w:t>
            </w:r>
            <w:r w:rsidR="004C0753">
              <w:rPr>
                <w:rFonts w:eastAsiaTheme="minorEastAsia" w:cstheme="minorBidi"/>
                <w:smallCaps w:val="0"/>
                <w:sz w:val="22"/>
                <w:szCs w:val="22"/>
              </w:rPr>
              <w:tab/>
            </w:r>
            <w:r w:rsidR="004C0753" w:rsidRPr="00DA494E">
              <w:rPr>
                <w:rStyle w:val="Hyperlink"/>
                <w:noProof/>
              </w:rPr>
              <w:t>Kick-off meetings</w:t>
            </w:r>
            <w:r w:rsidR="004C0753">
              <w:rPr>
                <w:noProof/>
                <w:webHidden/>
              </w:rPr>
              <w:tab/>
            </w:r>
            <w:r w:rsidR="004C0753">
              <w:rPr>
                <w:noProof/>
                <w:webHidden/>
              </w:rPr>
              <w:fldChar w:fldCharType="begin"/>
            </w:r>
            <w:r w:rsidR="004C0753">
              <w:rPr>
                <w:noProof/>
                <w:webHidden/>
              </w:rPr>
              <w:instrText xml:space="preserve"> PAGEREF _Toc114256225 \h </w:instrText>
            </w:r>
            <w:r w:rsidR="004C0753">
              <w:rPr>
                <w:noProof/>
                <w:webHidden/>
              </w:rPr>
            </w:r>
            <w:r w:rsidR="004C0753">
              <w:rPr>
                <w:noProof/>
                <w:webHidden/>
              </w:rPr>
              <w:fldChar w:fldCharType="separate"/>
            </w:r>
            <w:r w:rsidR="004C0753">
              <w:rPr>
                <w:noProof/>
                <w:webHidden/>
              </w:rPr>
              <w:t>12</w:t>
            </w:r>
            <w:r w:rsidR="004C0753">
              <w:rPr>
                <w:noProof/>
                <w:webHidden/>
              </w:rPr>
              <w:fldChar w:fldCharType="end"/>
            </w:r>
          </w:hyperlink>
        </w:p>
        <w:p w14:paraId="7BE6A04D" w14:textId="27EAD14F" w:rsidR="004C0753" w:rsidRDefault="00187DB3">
          <w:pPr>
            <w:pStyle w:val="TOC2"/>
            <w:tabs>
              <w:tab w:val="left" w:pos="760"/>
              <w:tab w:val="right" w:leader="dot" w:pos="9016"/>
            </w:tabs>
            <w:rPr>
              <w:rFonts w:eastAsiaTheme="minorEastAsia" w:cstheme="minorBidi"/>
              <w:smallCaps w:val="0"/>
              <w:sz w:val="22"/>
              <w:szCs w:val="22"/>
            </w:rPr>
          </w:pPr>
          <w:hyperlink w:anchor="_Toc114256226" w:history="1">
            <w:r w:rsidR="004C0753" w:rsidRPr="00DA494E">
              <w:rPr>
                <w:rStyle w:val="Hyperlink"/>
                <w:noProof/>
              </w:rPr>
              <w:t>3.7</w:t>
            </w:r>
            <w:r w:rsidR="004C0753">
              <w:rPr>
                <w:rFonts w:eastAsiaTheme="minorEastAsia" w:cstheme="minorBidi"/>
                <w:smallCaps w:val="0"/>
                <w:sz w:val="22"/>
                <w:szCs w:val="22"/>
              </w:rPr>
              <w:tab/>
            </w:r>
            <w:r w:rsidR="004C0753" w:rsidRPr="00DA494E">
              <w:rPr>
                <w:rStyle w:val="Hyperlink"/>
                <w:noProof/>
              </w:rPr>
              <w:t>Technology plan</w:t>
            </w:r>
            <w:r w:rsidR="004C0753">
              <w:rPr>
                <w:noProof/>
                <w:webHidden/>
              </w:rPr>
              <w:tab/>
            </w:r>
            <w:r w:rsidR="004C0753">
              <w:rPr>
                <w:noProof/>
                <w:webHidden/>
              </w:rPr>
              <w:fldChar w:fldCharType="begin"/>
            </w:r>
            <w:r w:rsidR="004C0753">
              <w:rPr>
                <w:noProof/>
                <w:webHidden/>
              </w:rPr>
              <w:instrText xml:space="preserve"> PAGEREF _Toc114256226 \h </w:instrText>
            </w:r>
            <w:r w:rsidR="004C0753">
              <w:rPr>
                <w:noProof/>
                <w:webHidden/>
              </w:rPr>
            </w:r>
            <w:r w:rsidR="004C0753">
              <w:rPr>
                <w:noProof/>
                <w:webHidden/>
              </w:rPr>
              <w:fldChar w:fldCharType="separate"/>
            </w:r>
            <w:r w:rsidR="004C0753">
              <w:rPr>
                <w:noProof/>
                <w:webHidden/>
              </w:rPr>
              <w:t>14</w:t>
            </w:r>
            <w:r w:rsidR="004C0753">
              <w:rPr>
                <w:noProof/>
                <w:webHidden/>
              </w:rPr>
              <w:fldChar w:fldCharType="end"/>
            </w:r>
          </w:hyperlink>
        </w:p>
        <w:p w14:paraId="59A09AF7" w14:textId="3F1B388B" w:rsidR="004C0753" w:rsidRDefault="00187DB3">
          <w:pPr>
            <w:pStyle w:val="TOC1"/>
            <w:tabs>
              <w:tab w:val="left" w:pos="380"/>
              <w:tab w:val="right" w:leader="dot" w:pos="9016"/>
            </w:tabs>
            <w:rPr>
              <w:rFonts w:eastAsiaTheme="minorEastAsia" w:cstheme="minorBidi"/>
              <w:b w:val="0"/>
              <w:caps w:val="0"/>
              <w:sz w:val="22"/>
              <w:szCs w:val="22"/>
            </w:rPr>
          </w:pPr>
          <w:hyperlink w:anchor="_Toc114256227" w:history="1">
            <w:r w:rsidR="004C0753" w:rsidRPr="00DA494E">
              <w:rPr>
                <w:rStyle w:val="Hyperlink"/>
                <w:noProof/>
              </w:rPr>
              <w:t>4</w:t>
            </w:r>
            <w:r w:rsidR="004C0753">
              <w:rPr>
                <w:rFonts w:eastAsiaTheme="minorEastAsia" w:cstheme="minorBidi"/>
                <w:b w:val="0"/>
                <w:caps w:val="0"/>
                <w:sz w:val="22"/>
                <w:szCs w:val="22"/>
              </w:rPr>
              <w:tab/>
            </w:r>
            <w:r w:rsidR="004C0753" w:rsidRPr="00DA494E">
              <w:rPr>
                <w:rStyle w:val="Hyperlink"/>
                <w:noProof/>
              </w:rPr>
              <w:t>Project execution</w:t>
            </w:r>
            <w:r w:rsidR="004C0753">
              <w:rPr>
                <w:noProof/>
                <w:webHidden/>
              </w:rPr>
              <w:tab/>
            </w:r>
            <w:r w:rsidR="004C0753">
              <w:rPr>
                <w:noProof/>
                <w:webHidden/>
              </w:rPr>
              <w:fldChar w:fldCharType="begin"/>
            </w:r>
            <w:r w:rsidR="004C0753">
              <w:rPr>
                <w:noProof/>
                <w:webHidden/>
              </w:rPr>
              <w:instrText xml:space="preserve"> PAGEREF _Toc114256227 \h </w:instrText>
            </w:r>
            <w:r w:rsidR="004C0753">
              <w:rPr>
                <w:noProof/>
                <w:webHidden/>
              </w:rPr>
            </w:r>
            <w:r w:rsidR="004C0753">
              <w:rPr>
                <w:noProof/>
                <w:webHidden/>
              </w:rPr>
              <w:fldChar w:fldCharType="separate"/>
            </w:r>
            <w:r w:rsidR="004C0753">
              <w:rPr>
                <w:noProof/>
                <w:webHidden/>
              </w:rPr>
              <w:t>16</w:t>
            </w:r>
            <w:r w:rsidR="004C0753">
              <w:rPr>
                <w:noProof/>
                <w:webHidden/>
              </w:rPr>
              <w:fldChar w:fldCharType="end"/>
            </w:r>
          </w:hyperlink>
        </w:p>
        <w:p w14:paraId="0165CC47" w14:textId="4EC717E9" w:rsidR="004C0753" w:rsidRDefault="00187DB3">
          <w:pPr>
            <w:pStyle w:val="TOC2"/>
            <w:tabs>
              <w:tab w:val="left" w:pos="760"/>
              <w:tab w:val="right" w:leader="dot" w:pos="9016"/>
            </w:tabs>
            <w:rPr>
              <w:rFonts w:eastAsiaTheme="minorEastAsia" w:cstheme="minorBidi"/>
              <w:smallCaps w:val="0"/>
              <w:sz w:val="22"/>
              <w:szCs w:val="22"/>
            </w:rPr>
          </w:pPr>
          <w:hyperlink w:anchor="_Toc114256228" w:history="1">
            <w:r w:rsidR="004C0753" w:rsidRPr="00DA494E">
              <w:rPr>
                <w:rStyle w:val="Hyperlink"/>
                <w:noProof/>
              </w:rPr>
              <w:t>4.1</w:t>
            </w:r>
            <w:r w:rsidR="004C0753">
              <w:rPr>
                <w:rFonts w:eastAsiaTheme="minorEastAsia" w:cstheme="minorBidi"/>
                <w:smallCaps w:val="0"/>
                <w:sz w:val="22"/>
                <w:szCs w:val="22"/>
              </w:rPr>
              <w:tab/>
            </w:r>
            <w:r w:rsidR="004C0753" w:rsidRPr="00DA494E">
              <w:rPr>
                <w:rStyle w:val="Hyperlink"/>
                <w:noProof/>
              </w:rPr>
              <w:t>Project logging</w:t>
            </w:r>
            <w:r w:rsidR="004C0753">
              <w:rPr>
                <w:noProof/>
                <w:webHidden/>
              </w:rPr>
              <w:tab/>
            </w:r>
            <w:r w:rsidR="004C0753">
              <w:rPr>
                <w:noProof/>
                <w:webHidden/>
              </w:rPr>
              <w:fldChar w:fldCharType="begin"/>
            </w:r>
            <w:r w:rsidR="004C0753">
              <w:rPr>
                <w:noProof/>
                <w:webHidden/>
              </w:rPr>
              <w:instrText xml:space="preserve"> PAGEREF _Toc114256228 \h </w:instrText>
            </w:r>
            <w:r w:rsidR="004C0753">
              <w:rPr>
                <w:noProof/>
                <w:webHidden/>
              </w:rPr>
            </w:r>
            <w:r w:rsidR="004C0753">
              <w:rPr>
                <w:noProof/>
                <w:webHidden/>
              </w:rPr>
              <w:fldChar w:fldCharType="separate"/>
            </w:r>
            <w:r w:rsidR="004C0753">
              <w:rPr>
                <w:noProof/>
                <w:webHidden/>
              </w:rPr>
              <w:t>16</w:t>
            </w:r>
            <w:r w:rsidR="004C0753">
              <w:rPr>
                <w:noProof/>
                <w:webHidden/>
              </w:rPr>
              <w:fldChar w:fldCharType="end"/>
            </w:r>
          </w:hyperlink>
        </w:p>
        <w:p w14:paraId="395A6B67" w14:textId="53EA07D5" w:rsidR="004C0753" w:rsidRDefault="00187DB3">
          <w:pPr>
            <w:pStyle w:val="TOC2"/>
            <w:tabs>
              <w:tab w:val="left" w:pos="760"/>
              <w:tab w:val="right" w:leader="dot" w:pos="9016"/>
            </w:tabs>
            <w:rPr>
              <w:rFonts w:eastAsiaTheme="minorEastAsia" w:cstheme="minorBidi"/>
              <w:smallCaps w:val="0"/>
              <w:sz w:val="22"/>
              <w:szCs w:val="22"/>
            </w:rPr>
          </w:pPr>
          <w:hyperlink w:anchor="_Toc114256229" w:history="1">
            <w:r w:rsidR="004C0753" w:rsidRPr="00DA494E">
              <w:rPr>
                <w:rStyle w:val="Hyperlink"/>
                <w:noProof/>
              </w:rPr>
              <w:t>4.2</w:t>
            </w:r>
            <w:r w:rsidR="004C0753">
              <w:rPr>
                <w:rFonts w:eastAsiaTheme="minorEastAsia" w:cstheme="minorBidi"/>
                <w:smallCaps w:val="0"/>
                <w:sz w:val="22"/>
                <w:szCs w:val="22"/>
              </w:rPr>
              <w:tab/>
            </w:r>
            <w:r w:rsidR="004C0753" w:rsidRPr="00DA494E">
              <w:rPr>
                <w:rStyle w:val="Hyperlink"/>
                <w:noProof/>
              </w:rPr>
              <w:t>Status update meetings</w:t>
            </w:r>
            <w:r w:rsidR="004C0753">
              <w:rPr>
                <w:noProof/>
                <w:webHidden/>
              </w:rPr>
              <w:tab/>
            </w:r>
            <w:r w:rsidR="004C0753">
              <w:rPr>
                <w:noProof/>
                <w:webHidden/>
              </w:rPr>
              <w:fldChar w:fldCharType="begin"/>
            </w:r>
            <w:r w:rsidR="004C0753">
              <w:rPr>
                <w:noProof/>
                <w:webHidden/>
              </w:rPr>
              <w:instrText xml:space="preserve"> PAGEREF _Toc114256229 \h </w:instrText>
            </w:r>
            <w:r w:rsidR="004C0753">
              <w:rPr>
                <w:noProof/>
                <w:webHidden/>
              </w:rPr>
            </w:r>
            <w:r w:rsidR="004C0753">
              <w:rPr>
                <w:noProof/>
                <w:webHidden/>
              </w:rPr>
              <w:fldChar w:fldCharType="separate"/>
            </w:r>
            <w:r w:rsidR="004C0753">
              <w:rPr>
                <w:noProof/>
                <w:webHidden/>
              </w:rPr>
              <w:t>16</w:t>
            </w:r>
            <w:r w:rsidR="004C0753">
              <w:rPr>
                <w:noProof/>
                <w:webHidden/>
              </w:rPr>
              <w:fldChar w:fldCharType="end"/>
            </w:r>
          </w:hyperlink>
        </w:p>
        <w:p w14:paraId="5CD71D51" w14:textId="2FC84AC5" w:rsidR="004C0753" w:rsidRDefault="00187DB3">
          <w:pPr>
            <w:pStyle w:val="TOC2"/>
            <w:tabs>
              <w:tab w:val="left" w:pos="760"/>
              <w:tab w:val="right" w:leader="dot" w:pos="9016"/>
            </w:tabs>
            <w:rPr>
              <w:rFonts w:eastAsiaTheme="minorEastAsia" w:cstheme="minorBidi"/>
              <w:smallCaps w:val="0"/>
              <w:sz w:val="22"/>
              <w:szCs w:val="22"/>
            </w:rPr>
          </w:pPr>
          <w:hyperlink w:anchor="_Toc114256230" w:history="1">
            <w:r w:rsidR="004C0753" w:rsidRPr="00DA494E">
              <w:rPr>
                <w:rStyle w:val="Hyperlink"/>
                <w:noProof/>
              </w:rPr>
              <w:t>4.3</w:t>
            </w:r>
            <w:r w:rsidR="004C0753">
              <w:rPr>
                <w:rFonts w:eastAsiaTheme="minorEastAsia" w:cstheme="minorBidi"/>
                <w:smallCaps w:val="0"/>
                <w:sz w:val="22"/>
                <w:szCs w:val="22"/>
              </w:rPr>
              <w:tab/>
            </w:r>
            <w:r w:rsidR="004C0753" w:rsidRPr="00DA494E">
              <w:rPr>
                <w:rStyle w:val="Hyperlink"/>
                <w:noProof/>
              </w:rPr>
              <w:t>Project team meetings</w:t>
            </w:r>
            <w:r w:rsidR="004C0753">
              <w:rPr>
                <w:noProof/>
                <w:webHidden/>
              </w:rPr>
              <w:tab/>
            </w:r>
            <w:r w:rsidR="004C0753">
              <w:rPr>
                <w:noProof/>
                <w:webHidden/>
              </w:rPr>
              <w:fldChar w:fldCharType="begin"/>
            </w:r>
            <w:r w:rsidR="004C0753">
              <w:rPr>
                <w:noProof/>
                <w:webHidden/>
              </w:rPr>
              <w:instrText xml:space="preserve"> PAGEREF _Toc114256230 \h </w:instrText>
            </w:r>
            <w:r w:rsidR="004C0753">
              <w:rPr>
                <w:noProof/>
                <w:webHidden/>
              </w:rPr>
            </w:r>
            <w:r w:rsidR="004C0753">
              <w:rPr>
                <w:noProof/>
                <w:webHidden/>
              </w:rPr>
              <w:fldChar w:fldCharType="separate"/>
            </w:r>
            <w:r w:rsidR="004C0753">
              <w:rPr>
                <w:noProof/>
                <w:webHidden/>
              </w:rPr>
              <w:t>17</w:t>
            </w:r>
            <w:r w:rsidR="004C0753">
              <w:rPr>
                <w:noProof/>
                <w:webHidden/>
              </w:rPr>
              <w:fldChar w:fldCharType="end"/>
            </w:r>
          </w:hyperlink>
        </w:p>
        <w:p w14:paraId="438C9BFE" w14:textId="3EFB6EB5" w:rsidR="004C0753" w:rsidRDefault="00187DB3">
          <w:pPr>
            <w:pStyle w:val="TOC2"/>
            <w:tabs>
              <w:tab w:val="left" w:pos="760"/>
              <w:tab w:val="right" w:leader="dot" w:pos="9016"/>
            </w:tabs>
            <w:rPr>
              <w:rFonts w:eastAsiaTheme="minorEastAsia" w:cstheme="minorBidi"/>
              <w:smallCaps w:val="0"/>
              <w:sz w:val="22"/>
              <w:szCs w:val="22"/>
            </w:rPr>
          </w:pPr>
          <w:hyperlink w:anchor="_Toc114256231" w:history="1">
            <w:r w:rsidR="004C0753" w:rsidRPr="00DA494E">
              <w:rPr>
                <w:rStyle w:val="Hyperlink"/>
                <w:noProof/>
              </w:rPr>
              <w:t>4.4</w:t>
            </w:r>
            <w:r w:rsidR="004C0753">
              <w:rPr>
                <w:rFonts w:eastAsiaTheme="minorEastAsia" w:cstheme="minorBidi"/>
                <w:smallCaps w:val="0"/>
                <w:sz w:val="22"/>
                <w:szCs w:val="22"/>
              </w:rPr>
              <w:tab/>
            </w:r>
            <w:r w:rsidR="004C0753" w:rsidRPr="00DA494E">
              <w:rPr>
                <w:rStyle w:val="Hyperlink"/>
                <w:noProof/>
              </w:rPr>
              <w:t>Writing hours and managing project budget</w:t>
            </w:r>
            <w:r w:rsidR="004C0753">
              <w:rPr>
                <w:noProof/>
                <w:webHidden/>
              </w:rPr>
              <w:tab/>
            </w:r>
            <w:r w:rsidR="004C0753">
              <w:rPr>
                <w:noProof/>
                <w:webHidden/>
              </w:rPr>
              <w:fldChar w:fldCharType="begin"/>
            </w:r>
            <w:r w:rsidR="004C0753">
              <w:rPr>
                <w:noProof/>
                <w:webHidden/>
              </w:rPr>
              <w:instrText xml:space="preserve"> PAGEREF _Toc114256231 \h </w:instrText>
            </w:r>
            <w:r w:rsidR="004C0753">
              <w:rPr>
                <w:noProof/>
                <w:webHidden/>
              </w:rPr>
            </w:r>
            <w:r w:rsidR="004C0753">
              <w:rPr>
                <w:noProof/>
                <w:webHidden/>
              </w:rPr>
              <w:fldChar w:fldCharType="separate"/>
            </w:r>
            <w:r w:rsidR="004C0753">
              <w:rPr>
                <w:noProof/>
                <w:webHidden/>
              </w:rPr>
              <w:t>17</w:t>
            </w:r>
            <w:r w:rsidR="004C0753">
              <w:rPr>
                <w:noProof/>
                <w:webHidden/>
              </w:rPr>
              <w:fldChar w:fldCharType="end"/>
            </w:r>
          </w:hyperlink>
        </w:p>
        <w:p w14:paraId="04494AE0" w14:textId="19C7B015" w:rsidR="004C0753" w:rsidRDefault="00187DB3">
          <w:pPr>
            <w:pStyle w:val="TOC2"/>
            <w:tabs>
              <w:tab w:val="left" w:pos="760"/>
              <w:tab w:val="right" w:leader="dot" w:pos="9016"/>
            </w:tabs>
            <w:rPr>
              <w:rFonts w:eastAsiaTheme="minorEastAsia" w:cstheme="minorBidi"/>
              <w:smallCaps w:val="0"/>
              <w:sz w:val="22"/>
              <w:szCs w:val="22"/>
            </w:rPr>
          </w:pPr>
          <w:hyperlink w:anchor="_Toc114256232" w:history="1">
            <w:r w:rsidR="004C0753" w:rsidRPr="00DA494E">
              <w:rPr>
                <w:rStyle w:val="Hyperlink"/>
                <w:noProof/>
              </w:rPr>
              <w:t>4.5</w:t>
            </w:r>
            <w:r w:rsidR="004C0753">
              <w:rPr>
                <w:rFonts w:eastAsiaTheme="minorEastAsia" w:cstheme="minorBidi"/>
                <w:smallCaps w:val="0"/>
                <w:sz w:val="22"/>
                <w:szCs w:val="22"/>
              </w:rPr>
              <w:tab/>
            </w:r>
            <w:r w:rsidR="004C0753" w:rsidRPr="00DA494E">
              <w:rPr>
                <w:rStyle w:val="Hyperlink"/>
                <w:noProof/>
              </w:rPr>
              <w:t>Workshops</w:t>
            </w:r>
            <w:r w:rsidR="004C0753">
              <w:rPr>
                <w:noProof/>
                <w:webHidden/>
              </w:rPr>
              <w:tab/>
            </w:r>
            <w:r w:rsidR="004C0753">
              <w:rPr>
                <w:noProof/>
                <w:webHidden/>
              </w:rPr>
              <w:fldChar w:fldCharType="begin"/>
            </w:r>
            <w:r w:rsidR="004C0753">
              <w:rPr>
                <w:noProof/>
                <w:webHidden/>
              </w:rPr>
              <w:instrText xml:space="preserve"> PAGEREF _Toc114256232 \h </w:instrText>
            </w:r>
            <w:r w:rsidR="004C0753">
              <w:rPr>
                <w:noProof/>
                <w:webHidden/>
              </w:rPr>
            </w:r>
            <w:r w:rsidR="004C0753">
              <w:rPr>
                <w:noProof/>
                <w:webHidden/>
              </w:rPr>
              <w:fldChar w:fldCharType="separate"/>
            </w:r>
            <w:r w:rsidR="004C0753">
              <w:rPr>
                <w:noProof/>
                <w:webHidden/>
              </w:rPr>
              <w:t>18</w:t>
            </w:r>
            <w:r w:rsidR="004C0753">
              <w:rPr>
                <w:noProof/>
                <w:webHidden/>
              </w:rPr>
              <w:fldChar w:fldCharType="end"/>
            </w:r>
          </w:hyperlink>
        </w:p>
        <w:p w14:paraId="0ACA208F" w14:textId="7F20EE47" w:rsidR="004C0753" w:rsidRDefault="00187DB3">
          <w:pPr>
            <w:pStyle w:val="TOC2"/>
            <w:tabs>
              <w:tab w:val="left" w:pos="760"/>
              <w:tab w:val="right" w:leader="dot" w:pos="9016"/>
            </w:tabs>
            <w:rPr>
              <w:rFonts w:eastAsiaTheme="minorEastAsia" w:cstheme="minorBidi"/>
              <w:smallCaps w:val="0"/>
              <w:sz w:val="22"/>
              <w:szCs w:val="22"/>
            </w:rPr>
          </w:pPr>
          <w:hyperlink w:anchor="_Toc114256233" w:history="1">
            <w:r w:rsidR="004C0753" w:rsidRPr="00DA494E">
              <w:rPr>
                <w:rStyle w:val="Hyperlink"/>
                <w:noProof/>
              </w:rPr>
              <w:t>4.6</w:t>
            </w:r>
            <w:r w:rsidR="004C0753">
              <w:rPr>
                <w:rFonts w:eastAsiaTheme="minorEastAsia" w:cstheme="minorBidi"/>
                <w:smallCaps w:val="0"/>
                <w:sz w:val="22"/>
                <w:szCs w:val="22"/>
              </w:rPr>
              <w:tab/>
            </w:r>
            <w:r w:rsidR="004C0753" w:rsidRPr="00DA494E">
              <w:rPr>
                <w:rStyle w:val="Hyperlink"/>
                <w:noProof/>
              </w:rPr>
              <w:t>Knowledge transfer</w:t>
            </w:r>
            <w:r w:rsidR="004C0753">
              <w:rPr>
                <w:noProof/>
                <w:webHidden/>
              </w:rPr>
              <w:tab/>
            </w:r>
            <w:r w:rsidR="004C0753">
              <w:rPr>
                <w:noProof/>
                <w:webHidden/>
              </w:rPr>
              <w:fldChar w:fldCharType="begin"/>
            </w:r>
            <w:r w:rsidR="004C0753">
              <w:rPr>
                <w:noProof/>
                <w:webHidden/>
              </w:rPr>
              <w:instrText xml:space="preserve"> PAGEREF _Toc114256233 \h </w:instrText>
            </w:r>
            <w:r w:rsidR="004C0753">
              <w:rPr>
                <w:noProof/>
                <w:webHidden/>
              </w:rPr>
            </w:r>
            <w:r w:rsidR="004C0753">
              <w:rPr>
                <w:noProof/>
                <w:webHidden/>
              </w:rPr>
              <w:fldChar w:fldCharType="separate"/>
            </w:r>
            <w:r w:rsidR="004C0753">
              <w:rPr>
                <w:noProof/>
                <w:webHidden/>
              </w:rPr>
              <w:t>18</w:t>
            </w:r>
            <w:r w:rsidR="004C0753">
              <w:rPr>
                <w:noProof/>
                <w:webHidden/>
              </w:rPr>
              <w:fldChar w:fldCharType="end"/>
            </w:r>
          </w:hyperlink>
        </w:p>
        <w:p w14:paraId="074FD5BC" w14:textId="387D03F9" w:rsidR="004C0753" w:rsidRDefault="00187DB3">
          <w:pPr>
            <w:pStyle w:val="TOC2"/>
            <w:tabs>
              <w:tab w:val="left" w:pos="760"/>
              <w:tab w:val="right" w:leader="dot" w:pos="9016"/>
            </w:tabs>
            <w:rPr>
              <w:rFonts w:eastAsiaTheme="minorEastAsia" w:cstheme="minorBidi"/>
              <w:smallCaps w:val="0"/>
              <w:sz w:val="22"/>
              <w:szCs w:val="22"/>
            </w:rPr>
          </w:pPr>
          <w:hyperlink w:anchor="_Toc114256234" w:history="1">
            <w:r w:rsidR="004C0753" w:rsidRPr="00DA494E">
              <w:rPr>
                <w:rStyle w:val="Hyperlink"/>
                <w:rFonts w:eastAsia="Calibri"/>
                <w:noProof/>
              </w:rPr>
              <w:t>4.7</w:t>
            </w:r>
            <w:r w:rsidR="004C0753">
              <w:rPr>
                <w:rFonts w:eastAsiaTheme="minorEastAsia" w:cstheme="minorBidi"/>
                <w:smallCaps w:val="0"/>
                <w:sz w:val="22"/>
                <w:szCs w:val="22"/>
              </w:rPr>
              <w:tab/>
            </w:r>
            <w:r w:rsidR="004C0753" w:rsidRPr="00DA494E">
              <w:rPr>
                <w:rStyle w:val="Hyperlink"/>
                <w:rFonts w:eastAsia="Calibri"/>
                <w:noProof/>
              </w:rPr>
              <w:t>Code quality and sustainability checks</w:t>
            </w:r>
            <w:r w:rsidR="004C0753">
              <w:rPr>
                <w:noProof/>
                <w:webHidden/>
              </w:rPr>
              <w:tab/>
            </w:r>
            <w:r w:rsidR="004C0753">
              <w:rPr>
                <w:noProof/>
                <w:webHidden/>
              </w:rPr>
              <w:fldChar w:fldCharType="begin"/>
            </w:r>
            <w:r w:rsidR="004C0753">
              <w:rPr>
                <w:noProof/>
                <w:webHidden/>
              </w:rPr>
              <w:instrText xml:space="preserve"> PAGEREF _Toc114256234 \h </w:instrText>
            </w:r>
            <w:r w:rsidR="004C0753">
              <w:rPr>
                <w:noProof/>
                <w:webHidden/>
              </w:rPr>
            </w:r>
            <w:r w:rsidR="004C0753">
              <w:rPr>
                <w:noProof/>
                <w:webHidden/>
              </w:rPr>
              <w:fldChar w:fldCharType="separate"/>
            </w:r>
            <w:r w:rsidR="004C0753">
              <w:rPr>
                <w:noProof/>
                <w:webHidden/>
              </w:rPr>
              <w:t>21</w:t>
            </w:r>
            <w:r w:rsidR="004C0753">
              <w:rPr>
                <w:noProof/>
                <w:webHidden/>
              </w:rPr>
              <w:fldChar w:fldCharType="end"/>
            </w:r>
          </w:hyperlink>
        </w:p>
        <w:p w14:paraId="1CC7413A" w14:textId="425FA7E5" w:rsidR="004C0753" w:rsidRDefault="00187DB3">
          <w:pPr>
            <w:pStyle w:val="TOC2"/>
            <w:tabs>
              <w:tab w:val="left" w:pos="760"/>
              <w:tab w:val="right" w:leader="dot" w:pos="9016"/>
            </w:tabs>
            <w:rPr>
              <w:rFonts w:eastAsiaTheme="minorEastAsia" w:cstheme="minorBidi"/>
              <w:smallCaps w:val="0"/>
              <w:sz w:val="22"/>
              <w:szCs w:val="22"/>
            </w:rPr>
          </w:pPr>
          <w:hyperlink w:anchor="_Toc114256235" w:history="1">
            <w:r w:rsidR="004C0753" w:rsidRPr="00DA494E">
              <w:rPr>
                <w:rStyle w:val="Hyperlink"/>
                <w:noProof/>
              </w:rPr>
              <w:t>4.8</w:t>
            </w:r>
            <w:r w:rsidR="004C0753">
              <w:rPr>
                <w:rFonts w:eastAsiaTheme="minorEastAsia" w:cstheme="minorBidi"/>
                <w:smallCaps w:val="0"/>
                <w:sz w:val="22"/>
                <w:szCs w:val="22"/>
              </w:rPr>
              <w:tab/>
            </w:r>
            <w:r w:rsidR="004C0753" w:rsidRPr="00DA494E">
              <w:rPr>
                <w:rStyle w:val="Hyperlink"/>
                <w:noProof/>
              </w:rPr>
              <w:t>Annual project review meeting</w:t>
            </w:r>
            <w:r w:rsidR="004C0753">
              <w:rPr>
                <w:noProof/>
                <w:webHidden/>
              </w:rPr>
              <w:tab/>
            </w:r>
            <w:r w:rsidR="004C0753">
              <w:rPr>
                <w:noProof/>
                <w:webHidden/>
              </w:rPr>
              <w:fldChar w:fldCharType="begin"/>
            </w:r>
            <w:r w:rsidR="004C0753">
              <w:rPr>
                <w:noProof/>
                <w:webHidden/>
              </w:rPr>
              <w:instrText xml:space="preserve"> PAGEREF _Toc114256235 \h </w:instrText>
            </w:r>
            <w:r w:rsidR="004C0753">
              <w:rPr>
                <w:noProof/>
                <w:webHidden/>
              </w:rPr>
            </w:r>
            <w:r w:rsidR="004C0753">
              <w:rPr>
                <w:noProof/>
                <w:webHidden/>
              </w:rPr>
              <w:fldChar w:fldCharType="separate"/>
            </w:r>
            <w:r w:rsidR="004C0753">
              <w:rPr>
                <w:noProof/>
                <w:webHidden/>
              </w:rPr>
              <w:t>22</w:t>
            </w:r>
            <w:r w:rsidR="004C0753">
              <w:rPr>
                <w:noProof/>
                <w:webHidden/>
              </w:rPr>
              <w:fldChar w:fldCharType="end"/>
            </w:r>
          </w:hyperlink>
        </w:p>
        <w:p w14:paraId="231DFCD4" w14:textId="62F17057" w:rsidR="004C0753" w:rsidRDefault="00187DB3">
          <w:pPr>
            <w:pStyle w:val="TOC2"/>
            <w:tabs>
              <w:tab w:val="left" w:pos="760"/>
              <w:tab w:val="right" w:leader="dot" w:pos="9016"/>
            </w:tabs>
            <w:rPr>
              <w:rFonts w:eastAsiaTheme="minorEastAsia" w:cstheme="minorBidi"/>
              <w:smallCaps w:val="0"/>
              <w:sz w:val="22"/>
              <w:szCs w:val="22"/>
            </w:rPr>
          </w:pPr>
          <w:hyperlink w:anchor="_Toc114256236" w:history="1">
            <w:r w:rsidR="004C0753" w:rsidRPr="00DA494E">
              <w:rPr>
                <w:rStyle w:val="Hyperlink"/>
                <w:noProof/>
              </w:rPr>
              <w:t>4.9</w:t>
            </w:r>
            <w:r w:rsidR="004C0753">
              <w:rPr>
                <w:rFonts w:eastAsiaTheme="minorEastAsia" w:cstheme="minorBidi"/>
                <w:smallCaps w:val="0"/>
                <w:sz w:val="22"/>
                <w:szCs w:val="22"/>
              </w:rPr>
              <w:tab/>
            </w:r>
            <w:r w:rsidR="004C0753" w:rsidRPr="00DA494E">
              <w:rPr>
                <w:rStyle w:val="Hyperlink"/>
                <w:noProof/>
              </w:rPr>
              <w:t>Reporting</w:t>
            </w:r>
            <w:r w:rsidR="004C0753">
              <w:rPr>
                <w:noProof/>
                <w:webHidden/>
              </w:rPr>
              <w:tab/>
            </w:r>
            <w:r w:rsidR="004C0753">
              <w:rPr>
                <w:noProof/>
                <w:webHidden/>
              </w:rPr>
              <w:fldChar w:fldCharType="begin"/>
            </w:r>
            <w:r w:rsidR="004C0753">
              <w:rPr>
                <w:noProof/>
                <w:webHidden/>
              </w:rPr>
              <w:instrText xml:space="preserve"> PAGEREF _Toc114256236 \h </w:instrText>
            </w:r>
            <w:r w:rsidR="004C0753">
              <w:rPr>
                <w:noProof/>
                <w:webHidden/>
              </w:rPr>
            </w:r>
            <w:r w:rsidR="004C0753">
              <w:rPr>
                <w:noProof/>
                <w:webHidden/>
              </w:rPr>
              <w:fldChar w:fldCharType="separate"/>
            </w:r>
            <w:r w:rsidR="004C0753">
              <w:rPr>
                <w:noProof/>
                <w:webHidden/>
              </w:rPr>
              <w:t>25</w:t>
            </w:r>
            <w:r w:rsidR="004C0753">
              <w:rPr>
                <w:noProof/>
                <w:webHidden/>
              </w:rPr>
              <w:fldChar w:fldCharType="end"/>
            </w:r>
          </w:hyperlink>
        </w:p>
        <w:p w14:paraId="507911AE" w14:textId="696F187E" w:rsidR="004C0753" w:rsidRDefault="00187DB3">
          <w:pPr>
            <w:pStyle w:val="TOC2"/>
            <w:tabs>
              <w:tab w:val="left" w:pos="950"/>
              <w:tab w:val="right" w:leader="dot" w:pos="9016"/>
            </w:tabs>
            <w:rPr>
              <w:rFonts w:eastAsiaTheme="minorEastAsia" w:cstheme="minorBidi"/>
              <w:smallCaps w:val="0"/>
              <w:sz w:val="22"/>
              <w:szCs w:val="22"/>
            </w:rPr>
          </w:pPr>
          <w:hyperlink w:anchor="_Toc114256237" w:history="1">
            <w:r w:rsidR="004C0753" w:rsidRPr="00DA494E">
              <w:rPr>
                <w:rStyle w:val="Hyperlink"/>
                <w:noProof/>
              </w:rPr>
              <w:t>4.10</w:t>
            </w:r>
            <w:r w:rsidR="004C0753">
              <w:rPr>
                <w:rFonts w:eastAsiaTheme="minorEastAsia" w:cstheme="minorBidi"/>
                <w:smallCaps w:val="0"/>
                <w:sz w:val="22"/>
                <w:szCs w:val="22"/>
              </w:rPr>
              <w:tab/>
            </w:r>
            <w:r w:rsidR="004C0753" w:rsidRPr="00DA494E">
              <w:rPr>
                <w:rStyle w:val="Hyperlink"/>
                <w:noProof/>
              </w:rPr>
              <w:t>Conflict resolution and complaint procedure</w:t>
            </w:r>
            <w:r w:rsidR="004C0753">
              <w:rPr>
                <w:noProof/>
                <w:webHidden/>
              </w:rPr>
              <w:tab/>
            </w:r>
            <w:r w:rsidR="004C0753">
              <w:rPr>
                <w:noProof/>
                <w:webHidden/>
              </w:rPr>
              <w:fldChar w:fldCharType="begin"/>
            </w:r>
            <w:r w:rsidR="004C0753">
              <w:rPr>
                <w:noProof/>
                <w:webHidden/>
              </w:rPr>
              <w:instrText xml:space="preserve"> PAGEREF _Toc114256237 \h </w:instrText>
            </w:r>
            <w:r w:rsidR="004C0753">
              <w:rPr>
                <w:noProof/>
                <w:webHidden/>
              </w:rPr>
            </w:r>
            <w:r w:rsidR="004C0753">
              <w:rPr>
                <w:noProof/>
                <w:webHidden/>
              </w:rPr>
              <w:fldChar w:fldCharType="separate"/>
            </w:r>
            <w:r w:rsidR="004C0753">
              <w:rPr>
                <w:noProof/>
                <w:webHidden/>
              </w:rPr>
              <w:t>25</w:t>
            </w:r>
            <w:r w:rsidR="004C0753">
              <w:rPr>
                <w:noProof/>
                <w:webHidden/>
              </w:rPr>
              <w:fldChar w:fldCharType="end"/>
            </w:r>
          </w:hyperlink>
        </w:p>
        <w:p w14:paraId="4FA810AF" w14:textId="14C784A0" w:rsidR="004C0753" w:rsidRDefault="00187DB3">
          <w:pPr>
            <w:pStyle w:val="TOC2"/>
            <w:tabs>
              <w:tab w:val="left" w:pos="950"/>
              <w:tab w:val="right" w:leader="dot" w:pos="9016"/>
            </w:tabs>
            <w:rPr>
              <w:rFonts w:eastAsiaTheme="minorEastAsia" w:cstheme="minorBidi"/>
              <w:smallCaps w:val="0"/>
              <w:sz w:val="22"/>
              <w:szCs w:val="22"/>
            </w:rPr>
          </w:pPr>
          <w:hyperlink w:anchor="_Toc114256238" w:history="1">
            <w:r w:rsidR="004C0753" w:rsidRPr="00DA494E">
              <w:rPr>
                <w:rStyle w:val="Hyperlink"/>
                <w:noProof/>
              </w:rPr>
              <w:t>4.11</w:t>
            </w:r>
            <w:r w:rsidR="004C0753">
              <w:rPr>
                <w:rFonts w:eastAsiaTheme="minorEastAsia" w:cstheme="minorBidi"/>
                <w:smallCaps w:val="0"/>
                <w:sz w:val="22"/>
                <w:szCs w:val="22"/>
              </w:rPr>
              <w:tab/>
            </w:r>
            <w:r w:rsidR="004C0753" w:rsidRPr="00DA494E">
              <w:rPr>
                <w:rStyle w:val="Hyperlink"/>
                <w:noProof/>
              </w:rPr>
              <w:t>Consultants</w:t>
            </w:r>
            <w:r w:rsidR="004C0753">
              <w:rPr>
                <w:noProof/>
                <w:webHidden/>
              </w:rPr>
              <w:tab/>
            </w:r>
            <w:r w:rsidR="004C0753">
              <w:rPr>
                <w:noProof/>
                <w:webHidden/>
              </w:rPr>
              <w:fldChar w:fldCharType="begin"/>
            </w:r>
            <w:r w:rsidR="004C0753">
              <w:rPr>
                <w:noProof/>
                <w:webHidden/>
              </w:rPr>
              <w:instrText xml:space="preserve"> PAGEREF _Toc114256238 \h </w:instrText>
            </w:r>
            <w:r w:rsidR="004C0753">
              <w:rPr>
                <w:noProof/>
                <w:webHidden/>
              </w:rPr>
            </w:r>
            <w:r w:rsidR="004C0753">
              <w:rPr>
                <w:noProof/>
                <w:webHidden/>
              </w:rPr>
              <w:fldChar w:fldCharType="separate"/>
            </w:r>
            <w:r w:rsidR="004C0753">
              <w:rPr>
                <w:noProof/>
                <w:webHidden/>
              </w:rPr>
              <w:t>26</w:t>
            </w:r>
            <w:r w:rsidR="004C0753">
              <w:rPr>
                <w:noProof/>
                <w:webHidden/>
              </w:rPr>
              <w:fldChar w:fldCharType="end"/>
            </w:r>
          </w:hyperlink>
        </w:p>
        <w:p w14:paraId="7D94E68F" w14:textId="578F469E" w:rsidR="004C0753" w:rsidRDefault="00187DB3">
          <w:pPr>
            <w:pStyle w:val="TOC2"/>
            <w:tabs>
              <w:tab w:val="left" w:pos="950"/>
              <w:tab w:val="right" w:leader="dot" w:pos="9016"/>
            </w:tabs>
            <w:rPr>
              <w:rFonts w:eastAsiaTheme="minorEastAsia" w:cstheme="minorBidi"/>
              <w:smallCaps w:val="0"/>
              <w:sz w:val="22"/>
              <w:szCs w:val="22"/>
            </w:rPr>
          </w:pPr>
          <w:hyperlink w:anchor="_Toc114256239" w:history="1">
            <w:r w:rsidR="004C0753" w:rsidRPr="00DA494E">
              <w:rPr>
                <w:rStyle w:val="Hyperlink"/>
                <w:noProof/>
              </w:rPr>
              <w:t>4.12</w:t>
            </w:r>
            <w:r w:rsidR="004C0753">
              <w:rPr>
                <w:rFonts w:eastAsiaTheme="minorEastAsia" w:cstheme="minorBidi"/>
                <w:smallCaps w:val="0"/>
                <w:sz w:val="22"/>
                <w:szCs w:val="22"/>
              </w:rPr>
              <w:tab/>
            </w:r>
            <w:r w:rsidR="004C0753" w:rsidRPr="00DA494E">
              <w:rPr>
                <w:rStyle w:val="Hyperlink"/>
                <w:noProof/>
              </w:rPr>
              <w:t>Changes to the project</w:t>
            </w:r>
            <w:r w:rsidR="004C0753">
              <w:rPr>
                <w:noProof/>
                <w:webHidden/>
              </w:rPr>
              <w:tab/>
            </w:r>
            <w:r w:rsidR="004C0753">
              <w:rPr>
                <w:noProof/>
                <w:webHidden/>
              </w:rPr>
              <w:fldChar w:fldCharType="begin"/>
            </w:r>
            <w:r w:rsidR="004C0753">
              <w:rPr>
                <w:noProof/>
                <w:webHidden/>
              </w:rPr>
              <w:instrText xml:space="preserve"> PAGEREF _Toc114256239 \h </w:instrText>
            </w:r>
            <w:r w:rsidR="004C0753">
              <w:rPr>
                <w:noProof/>
                <w:webHidden/>
              </w:rPr>
            </w:r>
            <w:r w:rsidR="004C0753">
              <w:rPr>
                <w:noProof/>
                <w:webHidden/>
              </w:rPr>
              <w:fldChar w:fldCharType="separate"/>
            </w:r>
            <w:r w:rsidR="004C0753">
              <w:rPr>
                <w:noProof/>
                <w:webHidden/>
              </w:rPr>
              <w:t>26</w:t>
            </w:r>
            <w:r w:rsidR="004C0753">
              <w:rPr>
                <w:noProof/>
                <w:webHidden/>
              </w:rPr>
              <w:fldChar w:fldCharType="end"/>
            </w:r>
          </w:hyperlink>
        </w:p>
        <w:p w14:paraId="545DE5BF" w14:textId="10BFFD8B" w:rsidR="004C0753" w:rsidRDefault="00187DB3">
          <w:pPr>
            <w:pStyle w:val="TOC1"/>
            <w:tabs>
              <w:tab w:val="left" w:pos="380"/>
              <w:tab w:val="right" w:leader="dot" w:pos="9016"/>
            </w:tabs>
            <w:rPr>
              <w:rFonts w:eastAsiaTheme="minorEastAsia" w:cstheme="minorBidi"/>
              <w:b w:val="0"/>
              <w:caps w:val="0"/>
              <w:sz w:val="22"/>
              <w:szCs w:val="22"/>
            </w:rPr>
          </w:pPr>
          <w:hyperlink w:anchor="_Toc114256240" w:history="1">
            <w:r w:rsidR="004C0753" w:rsidRPr="00DA494E">
              <w:rPr>
                <w:rStyle w:val="Hyperlink"/>
                <w:noProof/>
              </w:rPr>
              <w:t>5</w:t>
            </w:r>
            <w:r w:rsidR="004C0753">
              <w:rPr>
                <w:rFonts w:eastAsiaTheme="minorEastAsia" w:cstheme="minorBidi"/>
                <w:b w:val="0"/>
                <w:caps w:val="0"/>
                <w:sz w:val="22"/>
                <w:szCs w:val="22"/>
              </w:rPr>
              <w:tab/>
            </w:r>
            <w:r w:rsidR="004C0753" w:rsidRPr="00DA494E">
              <w:rPr>
                <w:rStyle w:val="Hyperlink"/>
                <w:noProof/>
              </w:rPr>
              <w:t>Project closing</w:t>
            </w:r>
            <w:r w:rsidR="004C0753">
              <w:rPr>
                <w:noProof/>
                <w:webHidden/>
              </w:rPr>
              <w:tab/>
            </w:r>
            <w:r w:rsidR="004C0753">
              <w:rPr>
                <w:noProof/>
                <w:webHidden/>
              </w:rPr>
              <w:fldChar w:fldCharType="begin"/>
            </w:r>
            <w:r w:rsidR="004C0753">
              <w:rPr>
                <w:noProof/>
                <w:webHidden/>
              </w:rPr>
              <w:instrText xml:space="preserve"> PAGEREF _Toc114256240 \h </w:instrText>
            </w:r>
            <w:r w:rsidR="004C0753">
              <w:rPr>
                <w:noProof/>
                <w:webHidden/>
              </w:rPr>
            </w:r>
            <w:r w:rsidR="004C0753">
              <w:rPr>
                <w:noProof/>
                <w:webHidden/>
              </w:rPr>
              <w:fldChar w:fldCharType="separate"/>
            </w:r>
            <w:r w:rsidR="004C0753">
              <w:rPr>
                <w:noProof/>
                <w:webHidden/>
              </w:rPr>
              <w:t>29</w:t>
            </w:r>
            <w:r w:rsidR="004C0753">
              <w:rPr>
                <w:noProof/>
                <w:webHidden/>
              </w:rPr>
              <w:fldChar w:fldCharType="end"/>
            </w:r>
          </w:hyperlink>
        </w:p>
        <w:p w14:paraId="3143BC82" w14:textId="05C3746F" w:rsidR="004C0753" w:rsidRDefault="00187DB3">
          <w:pPr>
            <w:pStyle w:val="TOC2"/>
            <w:tabs>
              <w:tab w:val="left" w:pos="760"/>
              <w:tab w:val="right" w:leader="dot" w:pos="9016"/>
            </w:tabs>
            <w:rPr>
              <w:rFonts w:eastAsiaTheme="minorEastAsia" w:cstheme="minorBidi"/>
              <w:smallCaps w:val="0"/>
              <w:sz w:val="22"/>
              <w:szCs w:val="22"/>
            </w:rPr>
          </w:pPr>
          <w:hyperlink w:anchor="_Toc114256241" w:history="1">
            <w:r w:rsidR="004C0753" w:rsidRPr="00DA494E">
              <w:rPr>
                <w:rStyle w:val="Hyperlink"/>
                <w:noProof/>
              </w:rPr>
              <w:t>5.1</w:t>
            </w:r>
            <w:r w:rsidR="004C0753">
              <w:rPr>
                <w:rFonts w:eastAsiaTheme="minorEastAsia" w:cstheme="minorBidi"/>
                <w:smallCaps w:val="0"/>
                <w:sz w:val="22"/>
                <w:szCs w:val="22"/>
              </w:rPr>
              <w:tab/>
            </w:r>
            <w:r w:rsidR="004C0753" w:rsidRPr="00DA494E">
              <w:rPr>
                <w:rStyle w:val="Hyperlink"/>
                <w:noProof/>
              </w:rPr>
              <w:t>End report</w:t>
            </w:r>
            <w:r w:rsidR="004C0753">
              <w:rPr>
                <w:noProof/>
                <w:webHidden/>
              </w:rPr>
              <w:tab/>
            </w:r>
            <w:r w:rsidR="004C0753">
              <w:rPr>
                <w:noProof/>
                <w:webHidden/>
              </w:rPr>
              <w:fldChar w:fldCharType="begin"/>
            </w:r>
            <w:r w:rsidR="004C0753">
              <w:rPr>
                <w:noProof/>
                <w:webHidden/>
              </w:rPr>
              <w:instrText xml:space="preserve"> PAGEREF _Toc114256241 \h </w:instrText>
            </w:r>
            <w:r w:rsidR="004C0753">
              <w:rPr>
                <w:noProof/>
                <w:webHidden/>
              </w:rPr>
            </w:r>
            <w:r w:rsidR="004C0753">
              <w:rPr>
                <w:noProof/>
                <w:webHidden/>
              </w:rPr>
              <w:fldChar w:fldCharType="separate"/>
            </w:r>
            <w:r w:rsidR="004C0753">
              <w:rPr>
                <w:noProof/>
                <w:webHidden/>
              </w:rPr>
              <w:t>29</w:t>
            </w:r>
            <w:r w:rsidR="004C0753">
              <w:rPr>
                <w:noProof/>
                <w:webHidden/>
              </w:rPr>
              <w:fldChar w:fldCharType="end"/>
            </w:r>
          </w:hyperlink>
        </w:p>
        <w:p w14:paraId="0EA3A531" w14:textId="329F5DF7" w:rsidR="004C0753" w:rsidRDefault="00187DB3">
          <w:pPr>
            <w:pStyle w:val="TOC2"/>
            <w:tabs>
              <w:tab w:val="left" w:pos="760"/>
              <w:tab w:val="right" w:leader="dot" w:pos="9016"/>
            </w:tabs>
            <w:rPr>
              <w:rFonts w:eastAsiaTheme="minorEastAsia" w:cstheme="minorBidi"/>
              <w:smallCaps w:val="0"/>
              <w:sz w:val="22"/>
              <w:szCs w:val="22"/>
            </w:rPr>
          </w:pPr>
          <w:hyperlink w:anchor="_Toc114256242" w:history="1">
            <w:r w:rsidR="004C0753" w:rsidRPr="00DA494E">
              <w:rPr>
                <w:rStyle w:val="Hyperlink"/>
                <w:noProof/>
              </w:rPr>
              <w:t>5.2</w:t>
            </w:r>
            <w:r w:rsidR="004C0753">
              <w:rPr>
                <w:rFonts w:eastAsiaTheme="minorEastAsia" w:cstheme="minorBidi"/>
                <w:smallCaps w:val="0"/>
                <w:sz w:val="22"/>
                <w:szCs w:val="22"/>
              </w:rPr>
              <w:tab/>
            </w:r>
            <w:r w:rsidR="004C0753" w:rsidRPr="00DA494E">
              <w:rPr>
                <w:rStyle w:val="Hyperlink"/>
                <w:noProof/>
              </w:rPr>
              <w:t>Closing the project formally</w:t>
            </w:r>
            <w:r w:rsidR="004C0753">
              <w:rPr>
                <w:noProof/>
                <w:webHidden/>
              </w:rPr>
              <w:tab/>
            </w:r>
            <w:r w:rsidR="004C0753">
              <w:rPr>
                <w:noProof/>
                <w:webHidden/>
              </w:rPr>
              <w:fldChar w:fldCharType="begin"/>
            </w:r>
            <w:r w:rsidR="004C0753">
              <w:rPr>
                <w:noProof/>
                <w:webHidden/>
              </w:rPr>
              <w:instrText xml:space="preserve"> PAGEREF _Toc114256242 \h </w:instrText>
            </w:r>
            <w:r w:rsidR="004C0753">
              <w:rPr>
                <w:noProof/>
                <w:webHidden/>
              </w:rPr>
            </w:r>
            <w:r w:rsidR="004C0753">
              <w:rPr>
                <w:noProof/>
                <w:webHidden/>
              </w:rPr>
              <w:fldChar w:fldCharType="separate"/>
            </w:r>
            <w:r w:rsidR="004C0753">
              <w:rPr>
                <w:noProof/>
                <w:webHidden/>
              </w:rPr>
              <w:t>30</w:t>
            </w:r>
            <w:r w:rsidR="004C0753">
              <w:rPr>
                <w:noProof/>
                <w:webHidden/>
              </w:rPr>
              <w:fldChar w:fldCharType="end"/>
            </w:r>
          </w:hyperlink>
        </w:p>
        <w:p w14:paraId="3704F3BC" w14:textId="5566F07A" w:rsidR="004C0753" w:rsidRDefault="00187DB3">
          <w:pPr>
            <w:pStyle w:val="TOC1"/>
            <w:tabs>
              <w:tab w:val="left" w:pos="380"/>
              <w:tab w:val="right" w:leader="dot" w:pos="9016"/>
            </w:tabs>
            <w:rPr>
              <w:rFonts w:eastAsiaTheme="minorEastAsia" w:cstheme="minorBidi"/>
              <w:b w:val="0"/>
              <w:caps w:val="0"/>
              <w:sz w:val="22"/>
              <w:szCs w:val="22"/>
            </w:rPr>
          </w:pPr>
          <w:hyperlink w:anchor="_Toc114256243" w:history="1">
            <w:r w:rsidR="004C0753" w:rsidRPr="00DA494E">
              <w:rPr>
                <w:rStyle w:val="Hyperlink"/>
                <w:noProof/>
              </w:rPr>
              <w:t>6</w:t>
            </w:r>
            <w:r w:rsidR="004C0753">
              <w:rPr>
                <w:rFonts w:eastAsiaTheme="minorEastAsia" w:cstheme="minorBidi"/>
                <w:b w:val="0"/>
                <w:caps w:val="0"/>
                <w:sz w:val="22"/>
                <w:szCs w:val="22"/>
              </w:rPr>
              <w:tab/>
            </w:r>
            <w:r w:rsidR="004C0753" w:rsidRPr="00DA494E">
              <w:rPr>
                <w:rStyle w:val="Hyperlink"/>
                <w:noProof/>
              </w:rPr>
              <w:t>Related documents</w:t>
            </w:r>
            <w:r w:rsidR="004C0753">
              <w:rPr>
                <w:noProof/>
                <w:webHidden/>
              </w:rPr>
              <w:tab/>
            </w:r>
            <w:r w:rsidR="004C0753">
              <w:rPr>
                <w:noProof/>
                <w:webHidden/>
              </w:rPr>
              <w:fldChar w:fldCharType="begin"/>
            </w:r>
            <w:r w:rsidR="004C0753">
              <w:rPr>
                <w:noProof/>
                <w:webHidden/>
              </w:rPr>
              <w:instrText xml:space="preserve"> PAGEREF _Toc114256243 \h </w:instrText>
            </w:r>
            <w:r w:rsidR="004C0753">
              <w:rPr>
                <w:noProof/>
                <w:webHidden/>
              </w:rPr>
            </w:r>
            <w:r w:rsidR="004C0753">
              <w:rPr>
                <w:noProof/>
                <w:webHidden/>
              </w:rPr>
              <w:fldChar w:fldCharType="separate"/>
            </w:r>
            <w:r w:rsidR="004C0753">
              <w:rPr>
                <w:noProof/>
                <w:webHidden/>
              </w:rPr>
              <w:t>32</w:t>
            </w:r>
            <w:r w:rsidR="004C0753">
              <w:rPr>
                <w:noProof/>
                <w:webHidden/>
              </w:rPr>
              <w:fldChar w:fldCharType="end"/>
            </w:r>
          </w:hyperlink>
        </w:p>
        <w:p w14:paraId="54075035" w14:textId="126653D4" w:rsidR="004C0753" w:rsidRDefault="00187DB3">
          <w:pPr>
            <w:pStyle w:val="TOC1"/>
            <w:tabs>
              <w:tab w:val="right" w:leader="dot" w:pos="9016"/>
            </w:tabs>
            <w:rPr>
              <w:rFonts w:eastAsiaTheme="minorEastAsia" w:cstheme="minorBidi"/>
              <w:b w:val="0"/>
              <w:caps w:val="0"/>
              <w:sz w:val="22"/>
              <w:szCs w:val="22"/>
            </w:rPr>
          </w:pPr>
          <w:hyperlink w:anchor="_Toc114256244" w:history="1">
            <w:r w:rsidR="004C0753" w:rsidRPr="00DA494E">
              <w:rPr>
                <w:rStyle w:val="Hyperlink"/>
                <w:noProof/>
              </w:rPr>
              <w:t>Appendix</w:t>
            </w:r>
            <w:r w:rsidR="004C0753">
              <w:rPr>
                <w:noProof/>
                <w:webHidden/>
              </w:rPr>
              <w:tab/>
            </w:r>
            <w:r w:rsidR="004C0753">
              <w:rPr>
                <w:noProof/>
                <w:webHidden/>
              </w:rPr>
              <w:fldChar w:fldCharType="begin"/>
            </w:r>
            <w:r w:rsidR="004C0753">
              <w:rPr>
                <w:noProof/>
                <w:webHidden/>
              </w:rPr>
              <w:instrText xml:space="preserve"> PAGEREF _Toc114256244 \h </w:instrText>
            </w:r>
            <w:r w:rsidR="004C0753">
              <w:rPr>
                <w:noProof/>
                <w:webHidden/>
              </w:rPr>
            </w:r>
            <w:r w:rsidR="004C0753">
              <w:rPr>
                <w:noProof/>
                <w:webHidden/>
              </w:rPr>
              <w:fldChar w:fldCharType="separate"/>
            </w:r>
            <w:r w:rsidR="004C0753">
              <w:rPr>
                <w:noProof/>
                <w:webHidden/>
              </w:rPr>
              <w:t>33</w:t>
            </w:r>
            <w:r w:rsidR="004C0753">
              <w:rPr>
                <w:noProof/>
                <w:webHidden/>
              </w:rPr>
              <w:fldChar w:fldCharType="end"/>
            </w:r>
          </w:hyperlink>
        </w:p>
        <w:p w14:paraId="379CE416" w14:textId="2BBF2A94" w:rsidR="004C0753" w:rsidRDefault="00187DB3">
          <w:pPr>
            <w:pStyle w:val="TOC1"/>
            <w:tabs>
              <w:tab w:val="left" w:pos="570"/>
              <w:tab w:val="right" w:leader="dot" w:pos="9016"/>
            </w:tabs>
            <w:rPr>
              <w:rFonts w:eastAsiaTheme="minorEastAsia" w:cstheme="minorBidi"/>
              <w:b w:val="0"/>
              <w:caps w:val="0"/>
              <w:sz w:val="22"/>
              <w:szCs w:val="22"/>
            </w:rPr>
          </w:pPr>
          <w:hyperlink w:anchor="_Toc114256245" w:history="1">
            <w:r w:rsidR="004C0753" w:rsidRPr="00DA494E">
              <w:rPr>
                <w:rStyle w:val="Hyperlink"/>
                <w:noProof/>
              </w:rPr>
              <w:t>A.</w:t>
            </w:r>
            <w:r w:rsidR="004C0753">
              <w:rPr>
                <w:rFonts w:eastAsiaTheme="minorEastAsia" w:cstheme="minorBidi"/>
                <w:b w:val="0"/>
                <w:caps w:val="0"/>
                <w:sz w:val="22"/>
                <w:szCs w:val="22"/>
              </w:rPr>
              <w:tab/>
            </w:r>
            <w:r w:rsidR="004C0753" w:rsidRPr="00DA494E">
              <w:rPr>
                <w:rStyle w:val="Hyperlink"/>
                <w:noProof/>
              </w:rPr>
              <w:t>Lead RSE role description</w:t>
            </w:r>
            <w:r w:rsidR="004C0753">
              <w:rPr>
                <w:noProof/>
                <w:webHidden/>
              </w:rPr>
              <w:tab/>
            </w:r>
            <w:r w:rsidR="004C0753">
              <w:rPr>
                <w:noProof/>
                <w:webHidden/>
              </w:rPr>
              <w:fldChar w:fldCharType="begin"/>
            </w:r>
            <w:r w:rsidR="004C0753">
              <w:rPr>
                <w:noProof/>
                <w:webHidden/>
              </w:rPr>
              <w:instrText xml:space="preserve"> PAGEREF _Toc114256245 \h </w:instrText>
            </w:r>
            <w:r w:rsidR="004C0753">
              <w:rPr>
                <w:noProof/>
                <w:webHidden/>
              </w:rPr>
            </w:r>
            <w:r w:rsidR="004C0753">
              <w:rPr>
                <w:noProof/>
                <w:webHidden/>
              </w:rPr>
              <w:fldChar w:fldCharType="separate"/>
            </w:r>
            <w:r w:rsidR="004C0753">
              <w:rPr>
                <w:noProof/>
                <w:webHidden/>
              </w:rPr>
              <w:t>33</w:t>
            </w:r>
            <w:r w:rsidR="004C0753">
              <w:rPr>
                <w:noProof/>
                <w:webHidden/>
              </w:rPr>
              <w:fldChar w:fldCharType="end"/>
            </w:r>
          </w:hyperlink>
        </w:p>
        <w:p w14:paraId="18E6E9E0" w14:textId="1F5C3E03" w:rsidR="004C0753" w:rsidRDefault="00187DB3">
          <w:pPr>
            <w:pStyle w:val="TOC1"/>
            <w:tabs>
              <w:tab w:val="left" w:pos="570"/>
              <w:tab w:val="right" w:leader="dot" w:pos="9016"/>
            </w:tabs>
            <w:rPr>
              <w:rFonts w:eastAsiaTheme="minorEastAsia" w:cstheme="minorBidi"/>
              <w:b w:val="0"/>
              <w:caps w:val="0"/>
              <w:sz w:val="22"/>
              <w:szCs w:val="22"/>
            </w:rPr>
          </w:pPr>
          <w:hyperlink w:anchor="_Toc114256246" w:history="1">
            <w:r w:rsidR="004C0753" w:rsidRPr="00DA494E">
              <w:rPr>
                <w:rStyle w:val="Hyperlink"/>
                <w:noProof/>
              </w:rPr>
              <w:t>B.</w:t>
            </w:r>
            <w:r w:rsidR="004C0753">
              <w:rPr>
                <w:rFonts w:eastAsiaTheme="minorEastAsia" w:cstheme="minorBidi"/>
                <w:b w:val="0"/>
                <w:caps w:val="0"/>
                <w:sz w:val="22"/>
                <w:szCs w:val="22"/>
              </w:rPr>
              <w:tab/>
            </w:r>
            <w:r w:rsidR="004C0753" w:rsidRPr="00DA494E">
              <w:rPr>
                <w:rStyle w:val="Hyperlink"/>
                <w:noProof/>
              </w:rPr>
              <w:t>Example of the project log</w:t>
            </w:r>
            <w:r w:rsidR="004C0753">
              <w:rPr>
                <w:noProof/>
                <w:webHidden/>
              </w:rPr>
              <w:tab/>
            </w:r>
            <w:r w:rsidR="004C0753">
              <w:rPr>
                <w:noProof/>
                <w:webHidden/>
              </w:rPr>
              <w:fldChar w:fldCharType="begin"/>
            </w:r>
            <w:r w:rsidR="004C0753">
              <w:rPr>
                <w:noProof/>
                <w:webHidden/>
              </w:rPr>
              <w:instrText xml:space="preserve"> PAGEREF _Toc114256246 \h </w:instrText>
            </w:r>
            <w:r w:rsidR="004C0753">
              <w:rPr>
                <w:noProof/>
                <w:webHidden/>
              </w:rPr>
            </w:r>
            <w:r w:rsidR="004C0753">
              <w:rPr>
                <w:noProof/>
                <w:webHidden/>
              </w:rPr>
              <w:fldChar w:fldCharType="separate"/>
            </w:r>
            <w:r w:rsidR="004C0753">
              <w:rPr>
                <w:noProof/>
                <w:webHidden/>
              </w:rPr>
              <w:t>34</w:t>
            </w:r>
            <w:r w:rsidR="004C0753">
              <w:rPr>
                <w:noProof/>
                <w:webHidden/>
              </w:rPr>
              <w:fldChar w:fldCharType="end"/>
            </w:r>
          </w:hyperlink>
        </w:p>
        <w:p w14:paraId="6DA6ED98" w14:textId="04D3239D" w:rsidR="004C0753" w:rsidRDefault="00187DB3">
          <w:pPr>
            <w:pStyle w:val="TOC1"/>
            <w:tabs>
              <w:tab w:val="left" w:pos="380"/>
              <w:tab w:val="right" w:leader="dot" w:pos="9016"/>
            </w:tabs>
            <w:rPr>
              <w:rFonts w:eastAsiaTheme="minorEastAsia" w:cstheme="minorBidi"/>
              <w:b w:val="0"/>
              <w:caps w:val="0"/>
              <w:sz w:val="22"/>
              <w:szCs w:val="22"/>
            </w:rPr>
          </w:pPr>
          <w:hyperlink w:anchor="_Toc114256247" w:history="1">
            <w:r w:rsidR="004C0753" w:rsidRPr="00DA494E">
              <w:rPr>
                <w:rStyle w:val="Hyperlink"/>
                <w:noProof/>
              </w:rPr>
              <w:t>C.</w:t>
            </w:r>
            <w:r w:rsidR="004C0753">
              <w:rPr>
                <w:rFonts w:eastAsiaTheme="minorEastAsia" w:cstheme="minorBidi"/>
                <w:b w:val="0"/>
                <w:caps w:val="0"/>
                <w:sz w:val="22"/>
                <w:szCs w:val="22"/>
              </w:rPr>
              <w:tab/>
            </w:r>
            <w:r w:rsidR="004C0753" w:rsidRPr="00DA494E">
              <w:rPr>
                <w:rStyle w:val="Hyperlink"/>
                <w:noProof/>
              </w:rPr>
              <w:t>PM mandate</w:t>
            </w:r>
            <w:r w:rsidR="004C0753">
              <w:rPr>
                <w:noProof/>
                <w:webHidden/>
              </w:rPr>
              <w:tab/>
            </w:r>
            <w:r w:rsidR="004C0753">
              <w:rPr>
                <w:noProof/>
                <w:webHidden/>
              </w:rPr>
              <w:fldChar w:fldCharType="begin"/>
            </w:r>
            <w:r w:rsidR="004C0753">
              <w:rPr>
                <w:noProof/>
                <w:webHidden/>
              </w:rPr>
              <w:instrText xml:space="preserve"> PAGEREF _Toc114256247 \h </w:instrText>
            </w:r>
            <w:r w:rsidR="004C0753">
              <w:rPr>
                <w:noProof/>
                <w:webHidden/>
              </w:rPr>
            </w:r>
            <w:r w:rsidR="004C0753">
              <w:rPr>
                <w:noProof/>
                <w:webHidden/>
              </w:rPr>
              <w:fldChar w:fldCharType="separate"/>
            </w:r>
            <w:r w:rsidR="004C0753">
              <w:rPr>
                <w:noProof/>
                <w:webHidden/>
              </w:rPr>
              <w:t>35</w:t>
            </w:r>
            <w:r w:rsidR="004C0753">
              <w:rPr>
                <w:noProof/>
                <w:webHidden/>
              </w:rPr>
              <w:fldChar w:fldCharType="end"/>
            </w:r>
          </w:hyperlink>
        </w:p>
        <w:p w14:paraId="37F5DB67" w14:textId="5BA91F71" w:rsidR="004C0753" w:rsidRDefault="00187DB3">
          <w:pPr>
            <w:pStyle w:val="TOC1"/>
            <w:tabs>
              <w:tab w:val="left" w:pos="570"/>
              <w:tab w:val="right" w:leader="dot" w:pos="9016"/>
            </w:tabs>
            <w:rPr>
              <w:rFonts w:eastAsiaTheme="minorEastAsia" w:cstheme="minorBidi"/>
              <w:b w:val="0"/>
              <w:caps w:val="0"/>
              <w:sz w:val="22"/>
              <w:szCs w:val="22"/>
            </w:rPr>
          </w:pPr>
          <w:hyperlink w:anchor="_Toc114256248" w:history="1">
            <w:r w:rsidR="004C0753" w:rsidRPr="00DA494E">
              <w:rPr>
                <w:rStyle w:val="Hyperlink"/>
                <w:noProof/>
              </w:rPr>
              <w:t>D.</w:t>
            </w:r>
            <w:r w:rsidR="004C0753">
              <w:rPr>
                <w:rFonts w:eastAsiaTheme="minorEastAsia" w:cstheme="minorBidi"/>
                <w:b w:val="0"/>
                <w:caps w:val="0"/>
                <w:sz w:val="22"/>
                <w:szCs w:val="22"/>
              </w:rPr>
              <w:tab/>
            </w:r>
            <w:r w:rsidR="004C0753" w:rsidRPr="00DA494E">
              <w:rPr>
                <w:rStyle w:val="Hyperlink"/>
                <w:noProof/>
              </w:rPr>
              <w:t>Project Portfolio and its Structure</w:t>
            </w:r>
            <w:r w:rsidR="004C0753">
              <w:rPr>
                <w:noProof/>
                <w:webHidden/>
              </w:rPr>
              <w:tab/>
            </w:r>
            <w:r w:rsidR="004C0753">
              <w:rPr>
                <w:noProof/>
                <w:webHidden/>
              </w:rPr>
              <w:fldChar w:fldCharType="begin"/>
            </w:r>
            <w:r w:rsidR="004C0753">
              <w:rPr>
                <w:noProof/>
                <w:webHidden/>
              </w:rPr>
              <w:instrText xml:space="preserve"> PAGEREF _Toc114256248 \h </w:instrText>
            </w:r>
            <w:r w:rsidR="004C0753">
              <w:rPr>
                <w:noProof/>
                <w:webHidden/>
              </w:rPr>
            </w:r>
            <w:r w:rsidR="004C0753">
              <w:rPr>
                <w:noProof/>
                <w:webHidden/>
              </w:rPr>
              <w:fldChar w:fldCharType="separate"/>
            </w:r>
            <w:r w:rsidR="004C0753">
              <w:rPr>
                <w:noProof/>
                <w:webHidden/>
              </w:rPr>
              <w:t>36</w:t>
            </w:r>
            <w:r w:rsidR="004C0753">
              <w:rPr>
                <w:noProof/>
                <w:webHidden/>
              </w:rPr>
              <w:fldChar w:fldCharType="end"/>
            </w:r>
          </w:hyperlink>
        </w:p>
        <w:p w14:paraId="1F53C7A7" w14:textId="6DEEC992" w:rsidR="414680B8" w:rsidRDefault="004C0753" w:rsidP="004C0753">
          <w:pPr>
            <w:pStyle w:val="TOC1"/>
            <w:tabs>
              <w:tab w:val="left" w:pos="380"/>
              <w:tab w:val="right" w:pos="9350"/>
            </w:tabs>
            <w:rPr>
              <w:rStyle w:val="Hyperlink"/>
            </w:rPr>
          </w:pPr>
          <w:r>
            <w:fldChar w:fldCharType="end"/>
          </w:r>
        </w:p>
      </w:sdtContent>
    </w:sdt>
    <w:p w14:paraId="04FE5374" w14:textId="6AB7DE58" w:rsidR="00DE444A" w:rsidRDefault="00DE444A" w:rsidP="00DE444A"/>
    <w:p w14:paraId="2B32DA24" w14:textId="67084D53" w:rsidR="414680B8" w:rsidRDefault="414680B8" w:rsidP="414680B8"/>
    <w:p w14:paraId="0045B830" w14:textId="77777777" w:rsidR="000C2718" w:rsidRDefault="000C2718" w:rsidP="414680B8">
      <w:pPr>
        <w:sectPr w:rsidR="000C2718" w:rsidSect="00A65F77">
          <w:type w:val="continuous"/>
          <w:pgSz w:w="11906" w:h="16838" w:code="9"/>
          <w:pgMar w:top="1440" w:right="1440" w:bottom="1440" w:left="1440" w:header="720" w:footer="720" w:gutter="0"/>
          <w:cols w:space="720"/>
          <w:docGrid w:linePitch="360"/>
        </w:sectPr>
      </w:pPr>
    </w:p>
    <w:p w14:paraId="74A321DB" w14:textId="2815FDE7" w:rsidR="414680B8" w:rsidRDefault="414680B8" w:rsidP="414680B8"/>
    <w:p w14:paraId="07FE0CE2" w14:textId="07A5A9D1" w:rsidR="00DE444A" w:rsidRDefault="12224AD5" w:rsidP="00D1087F">
      <w:pPr>
        <w:pStyle w:val="Heading1"/>
      </w:pPr>
      <w:bookmarkStart w:id="1" w:name="_Toc105721918"/>
      <w:bookmarkStart w:id="2" w:name="_Toc114256214"/>
      <w:r>
        <w:t>Scope</w:t>
      </w:r>
      <w:r w:rsidR="2790D8D0">
        <w:t xml:space="preserve"> and </w:t>
      </w:r>
      <w:bookmarkEnd w:id="1"/>
      <w:bookmarkEnd w:id="2"/>
      <w:r>
        <w:t>definitions</w:t>
      </w:r>
    </w:p>
    <w:p w14:paraId="2980F1A9" w14:textId="5DC560D2" w:rsidR="466D0BC7" w:rsidRDefault="466D0BC7" w:rsidP="466D0BC7">
      <w:pPr>
        <w:rPr>
          <w:rFonts w:eastAsia="Calibri"/>
        </w:rPr>
      </w:pPr>
    </w:p>
    <w:p w14:paraId="58B12AC9" w14:textId="7814FCF8" w:rsidR="00BE662C" w:rsidRPr="00BE662C" w:rsidRDefault="38A46039" w:rsidP="000D30AC">
      <w:pPr>
        <w:pStyle w:val="Heading2"/>
      </w:pPr>
      <w:r>
        <w:t>Scope</w:t>
      </w:r>
    </w:p>
    <w:p w14:paraId="0692A09E" w14:textId="5E9E3EE5" w:rsidR="00740CE6" w:rsidRDefault="0D8D9054" w:rsidP="00740CE6">
      <w:pPr>
        <w:rPr>
          <w:rFonts w:eastAsia="Calibri"/>
        </w:rPr>
      </w:pPr>
      <w:r>
        <w:t xml:space="preserve">This document is the official project management protocol for the Netherlands eScience Center. It describes all phases of a project and </w:t>
      </w:r>
      <w:r w:rsidR="5D76EB89">
        <w:t xml:space="preserve">the </w:t>
      </w:r>
      <w:r>
        <w:t>procedures</w:t>
      </w:r>
      <w:r w:rsidR="5D76EB89">
        <w:t xml:space="preserve"> </w:t>
      </w:r>
      <w:r w:rsidR="00EB7DAC">
        <w:t xml:space="preserve">required </w:t>
      </w:r>
      <w:r w:rsidR="5D76EB89">
        <w:t>to successfully complete them</w:t>
      </w:r>
      <w:r>
        <w:t>.</w:t>
      </w:r>
    </w:p>
    <w:p w14:paraId="6E9A67D8" w14:textId="77777777" w:rsidR="001D22CA" w:rsidRPr="00740CE6" w:rsidRDefault="001D22CA" w:rsidP="7A13F52C"/>
    <w:p w14:paraId="38410076" w14:textId="4B2D7923" w:rsidR="00DE444A" w:rsidRDefault="266B4BA1" w:rsidP="004C0753">
      <w:r>
        <w:t xml:space="preserve">The scope of this document is </w:t>
      </w:r>
      <w:r w:rsidR="5D76EB89">
        <w:t xml:space="preserve">the </w:t>
      </w:r>
      <w:r>
        <w:t>execution of projects awarded by the eScience Center, though other types of projects are also briefly covered.</w:t>
      </w:r>
      <w:r w:rsidR="37EB9E13">
        <w:t xml:space="preserve"> This document gives a detailed description of all steps</w:t>
      </w:r>
      <w:r w:rsidR="003A5B4C">
        <w:t>, both necessary and optional,</w:t>
      </w:r>
      <w:r w:rsidR="37EB9E13">
        <w:t xml:space="preserve"> </w:t>
      </w:r>
      <w:r w:rsidR="5D76EB89">
        <w:t xml:space="preserve">that </w:t>
      </w:r>
      <w:r w:rsidR="00044F4E">
        <w:t xml:space="preserve">must </w:t>
      </w:r>
      <w:r w:rsidR="5D76EB89">
        <w:t xml:space="preserve">or may be </w:t>
      </w:r>
      <w:r w:rsidR="37EB9E13">
        <w:t>taken in the execution of projects</w:t>
      </w:r>
      <w:r w:rsidR="5D76EB89">
        <w:t>, reflecting</w:t>
      </w:r>
      <w:r w:rsidR="37EB9E13">
        <w:t xml:space="preserve"> the so-called </w:t>
      </w:r>
      <w:r w:rsidR="37EB9E13" w:rsidRPr="54A072A4">
        <w:rPr>
          <w:i/>
          <w:iCs/>
        </w:rPr>
        <w:t>project life cycle</w:t>
      </w:r>
      <w:r w:rsidR="37EB9E13">
        <w:t xml:space="preserve">. For each step, the document indicates the responsibilities of the project team members </w:t>
      </w:r>
      <w:r w:rsidR="5D76EB89">
        <w:t xml:space="preserve">(RSEs) </w:t>
      </w:r>
      <w:r w:rsidR="37EB9E13">
        <w:t xml:space="preserve">and other eScience Center employees (e.g. Programme Managers, Operations, Directors Team) </w:t>
      </w:r>
      <w:r w:rsidR="5D76EB89">
        <w:t>involved in the process</w:t>
      </w:r>
      <w:r w:rsidR="37EB9E13">
        <w:t>.</w:t>
      </w:r>
    </w:p>
    <w:p w14:paraId="30BB77D9" w14:textId="77777777" w:rsidR="00DE444A" w:rsidRDefault="00DE444A" w:rsidP="00DE444A">
      <w:pPr>
        <w:jc w:val="both"/>
        <w:rPr>
          <w:lang w:val="en-US"/>
        </w:rPr>
      </w:pPr>
    </w:p>
    <w:p w14:paraId="22F19687" w14:textId="4E9E006C" w:rsidR="00DE444A" w:rsidRDefault="3A43A316" w:rsidP="004C0753">
      <w:r w:rsidRPr="33C61588">
        <w:rPr>
          <w:lang w:val="en-US"/>
        </w:rPr>
        <w:t>Call procedures have a separate</w:t>
      </w:r>
      <w:r>
        <w:t xml:space="preserve"> protocol</w:t>
      </w:r>
      <w:r w:rsidRPr="1EEA8645">
        <w:rPr>
          <w:rStyle w:val="FootnoteReference"/>
        </w:rPr>
        <w:footnoteReference w:id="2"/>
      </w:r>
      <w:r>
        <w:t xml:space="preserve"> and are not covered by this document</w:t>
      </w:r>
      <w:r w:rsidR="71CB6E0F">
        <w:t xml:space="preserve">. </w:t>
      </w:r>
      <w:r w:rsidR="43EB56AE">
        <w:t xml:space="preserve">The call procedure protocol ends with the formal awarding of projects by the </w:t>
      </w:r>
      <w:r w:rsidR="00CB41F2">
        <w:t xml:space="preserve">eScience Center Governing </w:t>
      </w:r>
      <w:r w:rsidR="43EB56AE">
        <w:t xml:space="preserve">Board or the Directors Team, the notification of Lead Applicants and the formalization of the awarding by means of a </w:t>
      </w:r>
      <w:r w:rsidR="43EB56AE" w:rsidRPr="64AF02A3">
        <w:rPr>
          <w:i/>
          <w:iCs/>
        </w:rPr>
        <w:t>toekenningsbrief</w:t>
      </w:r>
      <w:r w:rsidR="43EB56AE">
        <w:t xml:space="preserve"> </w:t>
      </w:r>
      <w:r w:rsidR="7A60A97E">
        <w:t xml:space="preserve"> </w:t>
      </w:r>
      <w:r w:rsidR="43EB56AE">
        <w:t>(‘Awarding letter</w:t>
      </w:r>
      <w:r w:rsidR="3839AFC7">
        <w:t>’</w:t>
      </w:r>
      <w:r w:rsidR="06CBA5AF">
        <w:t xml:space="preserve">) </w:t>
      </w:r>
      <w:r w:rsidR="43EB56AE">
        <w:t>take place from that moment onwards, all the way until the formal closing of the project.</w:t>
      </w:r>
      <w:r w:rsidR="00E93580">
        <w:t xml:space="preserve"> </w:t>
      </w:r>
      <w:r w:rsidR="00E93580" w:rsidRPr="00E93580">
        <w:t>An independent evaluation of project</w:t>
      </w:r>
      <w:r w:rsidR="00B70297">
        <w:t>s</w:t>
      </w:r>
      <w:r w:rsidR="00E93580" w:rsidRPr="00E93580">
        <w:t>, including impact, output, process and collaboration</w:t>
      </w:r>
      <w:r w:rsidR="00B70297">
        <w:t xml:space="preserve"> </w:t>
      </w:r>
      <w:r w:rsidR="00AE3C7D">
        <w:t xml:space="preserve">with </w:t>
      </w:r>
      <w:r w:rsidR="004F6352">
        <w:t xml:space="preserve">project </w:t>
      </w:r>
      <w:r w:rsidR="00AE3C7D">
        <w:t xml:space="preserve">partners </w:t>
      </w:r>
      <w:r w:rsidR="003A552C">
        <w:t>is out</w:t>
      </w:r>
      <w:r w:rsidR="00531C8F">
        <w:t>side of the scope of the current document</w:t>
      </w:r>
      <w:r w:rsidR="31B9E083">
        <w:t xml:space="preserve">, and will be published as a separate document or a subsequent version of this document in </w:t>
      </w:r>
      <w:r w:rsidR="006D480B">
        <w:t xml:space="preserve">the </w:t>
      </w:r>
      <w:r w:rsidR="31B9E083">
        <w:t xml:space="preserve">future. </w:t>
      </w:r>
    </w:p>
    <w:p w14:paraId="1E831CEF" w14:textId="61584408" w:rsidR="00483F73" w:rsidRDefault="00483F73" w:rsidP="004C0753"/>
    <w:p w14:paraId="1236C997" w14:textId="6BEFE197" w:rsidR="00483F73" w:rsidRDefault="00483F73" w:rsidP="004C0753">
      <w:r>
        <w:t xml:space="preserve">This document has been approved by the DT </w:t>
      </w:r>
      <w:r w:rsidR="00F76406">
        <w:t xml:space="preserve">and will be </w:t>
      </w:r>
      <w:r w:rsidR="006C1D3A">
        <w:t>subject to evaluation and possible adaptation after one year</w:t>
      </w:r>
      <w:r w:rsidR="00B52FD6">
        <w:t>.</w:t>
      </w:r>
    </w:p>
    <w:p w14:paraId="29287297" w14:textId="1BECB02E" w:rsidR="00DE444A" w:rsidRDefault="00DE444A" w:rsidP="47D75DB3">
      <w:pPr>
        <w:jc w:val="both"/>
        <w:rPr>
          <w:rFonts w:eastAsia="Calibri"/>
        </w:rPr>
      </w:pPr>
    </w:p>
    <w:p w14:paraId="387E1141" w14:textId="5688299A" w:rsidR="5D76EB89" w:rsidRDefault="13188AA4" w:rsidP="5D76EB89">
      <w:pPr>
        <w:rPr>
          <w:i/>
          <w:iCs/>
        </w:rPr>
      </w:pPr>
      <w:r>
        <w:t>The structure of this document</w:t>
      </w:r>
      <w:r w:rsidR="66F65F9A">
        <w:t xml:space="preserve"> largely follows </w:t>
      </w:r>
      <w:r w:rsidR="37491860">
        <w:t xml:space="preserve">the </w:t>
      </w:r>
      <w:r w:rsidR="66F65F9A">
        <w:t>project life cycle</w:t>
      </w:r>
      <w:r w:rsidR="37491860">
        <w:t xml:space="preserve"> (see </w:t>
      </w:r>
      <w:r w:rsidR="00537D59">
        <w:t>S</w:t>
      </w:r>
      <w:r w:rsidR="37491860">
        <w:t xml:space="preserve">ection </w:t>
      </w:r>
      <w:r w:rsidR="00537D59">
        <w:fldChar w:fldCharType="begin"/>
      </w:r>
      <w:r w:rsidR="00537D59">
        <w:instrText xml:space="preserve"> REF _Ref107312212 \r \h </w:instrText>
      </w:r>
      <w:r w:rsidR="00537D59">
        <w:fldChar w:fldCharType="separate"/>
      </w:r>
      <w:r w:rsidR="00255609">
        <w:t>2.3</w:t>
      </w:r>
      <w:r w:rsidR="00537D59">
        <w:fldChar w:fldCharType="end"/>
      </w:r>
      <w:r w:rsidR="37491860">
        <w:t>);</w:t>
      </w:r>
      <w:r w:rsidR="66F65F9A" w:rsidRPr="55B1BF05">
        <w:rPr>
          <w:i/>
          <w:iCs/>
        </w:rPr>
        <w:t xml:space="preserve"> </w:t>
      </w:r>
      <w:r w:rsidR="66F65F9A">
        <w:t xml:space="preserve">the protocol </w:t>
      </w:r>
      <w:r w:rsidR="6F6ED561">
        <w:t>describes activities in chronological order</w:t>
      </w:r>
      <w:r w:rsidR="6F6ED561" w:rsidRPr="55B1BF05">
        <w:rPr>
          <w:i/>
          <w:iCs/>
        </w:rPr>
        <w:t>.</w:t>
      </w:r>
    </w:p>
    <w:p w14:paraId="651513AA" w14:textId="77777777" w:rsidR="00D97EBD" w:rsidRPr="00D97EBD" w:rsidRDefault="00D97EBD" w:rsidP="00D97EBD"/>
    <w:p w14:paraId="73327371" w14:textId="205F5051" w:rsidR="00DE444A" w:rsidRDefault="0D2D0671" w:rsidP="000D30AC">
      <w:pPr>
        <w:pStyle w:val="Heading2"/>
      </w:pPr>
      <w:bookmarkStart w:id="3" w:name="_Toc114256216"/>
      <w:bookmarkStart w:id="4" w:name="_Toc105721920"/>
      <w:r>
        <w:t>Stakeholders</w:t>
      </w:r>
      <w:bookmarkEnd w:id="3"/>
      <w:r>
        <w:t xml:space="preserve"> </w:t>
      </w:r>
      <w:bookmarkEnd w:id="4"/>
      <w:r w:rsidR="396DA4BC">
        <w:tab/>
      </w:r>
      <w:r w:rsidR="396DA4BC">
        <w:tab/>
      </w:r>
    </w:p>
    <w:p w14:paraId="376F35F0" w14:textId="6EEFC730" w:rsidR="396C6B64" w:rsidRDefault="0486E843">
      <w:r>
        <w:t xml:space="preserve">An eScience Center project is a </w:t>
      </w:r>
      <w:r w:rsidR="5D76EB89">
        <w:t xml:space="preserve">project involving the eScience Center, where </w:t>
      </w:r>
      <w:r>
        <w:t xml:space="preserve">responsibility </w:t>
      </w:r>
      <w:r w:rsidR="5D76EB89">
        <w:t xml:space="preserve">is shared </w:t>
      </w:r>
      <w:r>
        <w:t xml:space="preserve">between different stakeholders </w:t>
      </w:r>
      <w:r w:rsidR="5D76EB89">
        <w:t xml:space="preserve">who each have their </w:t>
      </w:r>
      <w:r>
        <w:t xml:space="preserve">own roles and responsibilities </w:t>
      </w:r>
      <w:r w:rsidR="5D76EB89">
        <w:t>during</w:t>
      </w:r>
      <w:r>
        <w:t xml:space="preserve"> </w:t>
      </w:r>
      <w:r w:rsidR="5D76EB89">
        <w:t xml:space="preserve">specific </w:t>
      </w:r>
      <w:r>
        <w:t>phases</w:t>
      </w:r>
      <w:r w:rsidR="5D76EB89">
        <w:t xml:space="preserve"> of the project</w:t>
      </w:r>
      <w:r>
        <w:t>.</w:t>
      </w:r>
    </w:p>
    <w:p w14:paraId="3CCFC5E3" w14:textId="36C71CA3" w:rsidR="0058771A" w:rsidRDefault="0058771A" w:rsidP="55B1BF05"/>
    <w:tbl>
      <w:tblPr>
        <w:tblStyle w:val="GridTable1Light-Accent1"/>
        <w:tblW w:w="9351" w:type="dxa"/>
        <w:tblLayout w:type="fixed"/>
        <w:tblLook w:val="06A0" w:firstRow="1" w:lastRow="0" w:firstColumn="1" w:lastColumn="0" w:noHBand="1" w:noVBand="1"/>
      </w:tblPr>
      <w:tblGrid>
        <w:gridCol w:w="1680"/>
        <w:gridCol w:w="1350"/>
        <w:gridCol w:w="1635"/>
        <w:gridCol w:w="2816"/>
        <w:gridCol w:w="1870"/>
      </w:tblGrid>
      <w:tr w:rsidR="7BE42874" w14:paraId="655E88A7" w14:textId="77777777" w:rsidTr="64AF02A3">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80" w:type="dxa"/>
          </w:tcPr>
          <w:p w14:paraId="0965BBCE" w14:textId="3A9B0119" w:rsidR="042B0A1E" w:rsidRDefault="33C6180B" w:rsidP="55B1BF05">
            <w:pPr>
              <w:rPr>
                <w:rFonts w:eastAsia="Calibri"/>
              </w:rPr>
            </w:pPr>
            <w:r w:rsidRPr="55B1BF05">
              <w:rPr>
                <w:rFonts w:eastAsia="Calibri"/>
              </w:rPr>
              <w:t>Stakeholder</w:t>
            </w:r>
          </w:p>
        </w:tc>
        <w:tc>
          <w:tcPr>
            <w:tcW w:w="1350" w:type="dxa"/>
          </w:tcPr>
          <w:p w14:paraId="315F87C0" w14:textId="01661046" w:rsidR="65B6B08F" w:rsidRDefault="24737EA3" w:rsidP="55B1BF05">
            <w:pPr>
              <w:cnfStyle w:val="100000000000" w:firstRow="1" w:lastRow="0" w:firstColumn="0" w:lastColumn="0" w:oddVBand="0" w:evenVBand="0" w:oddHBand="0" w:evenHBand="0" w:firstRowFirstColumn="0" w:firstRowLastColumn="0" w:lastRowFirstColumn="0" w:lastRowLastColumn="0"/>
              <w:rPr>
                <w:rFonts w:eastAsia="Calibri"/>
              </w:rPr>
            </w:pPr>
            <w:r w:rsidRPr="55B1BF05">
              <w:rPr>
                <w:rFonts w:eastAsia="Calibri"/>
              </w:rPr>
              <w:t>Abbreviation</w:t>
            </w:r>
          </w:p>
        </w:tc>
        <w:tc>
          <w:tcPr>
            <w:tcW w:w="1635" w:type="dxa"/>
          </w:tcPr>
          <w:p w14:paraId="47C45614" w14:textId="3840000C" w:rsidR="65B6B08F" w:rsidRDefault="6B2AAC1E" w:rsidP="21278A6A">
            <w:pPr>
              <w:cnfStyle w:val="100000000000" w:firstRow="1" w:lastRow="0" w:firstColumn="0" w:lastColumn="0" w:oddVBand="0" w:evenVBand="0" w:oddHBand="0" w:evenHBand="0" w:firstRowFirstColumn="0" w:firstRowLastColumn="0" w:lastRowFirstColumn="0" w:lastRowLastColumn="0"/>
              <w:rPr>
                <w:rFonts w:eastAsia="Calibri"/>
              </w:rPr>
            </w:pPr>
            <w:r w:rsidRPr="21278A6A">
              <w:rPr>
                <w:rFonts w:eastAsia="Calibri"/>
              </w:rPr>
              <w:t>Assignment</w:t>
            </w:r>
          </w:p>
        </w:tc>
        <w:tc>
          <w:tcPr>
            <w:tcW w:w="2816" w:type="dxa"/>
          </w:tcPr>
          <w:p w14:paraId="41D574B2" w14:textId="0CD0CE87" w:rsidR="65B6B08F" w:rsidRDefault="6B2AAC1E" w:rsidP="21278A6A">
            <w:pPr>
              <w:cnfStyle w:val="100000000000" w:firstRow="1" w:lastRow="0" w:firstColumn="0" w:lastColumn="0" w:oddVBand="0" w:evenVBand="0" w:oddHBand="0" w:evenHBand="0" w:firstRowFirstColumn="0" w:firstRowLastColumn="0" w:lastRowFirstColumn="0" w:lastRowLastColumn="0"/>
              <w:rPr>
                <w:rFonts w:eastAsia="Calibri"/>
              </w:rPr>
            </w:pPr>
            <w:r w:rsidRPr="21278A6A">
              <w:rPr>
                <w:rFonts w:eastAsia="Calibri"/>
              </w:rPr>
              <w:t>Role</w:t>
            </w:r>
          </w:p>
        </w:tc>
        <w:tc>
          <w:tcPr>
            <w:tcW w:w="1870" w:type="dxa"/>
          </w:tcPr>
          <w:p w14:paraId="4D175083" w14:textId="111AFD4D" w:rsidR="65B6B08F" w:rsidRDefault="3932B472" w:rsidP="21278A6A">
            <w:pPr>
              <w:cnfStyle w:val="100000000000" w:firstRow="1" w:lastRow="0" w:firstColumn="0" w:lastColumn="0" w:oddVBand="0" w:evenVBand="0" w:oddHBand="0" w:evenHBand="0" w:firstRowFirstColumn="0" w:firstRowLastColumn="0" w:lastRowFirstColumn="0" w:lastRowLastColumn="0"/>
              <w:rPr>
                <w:rFonts w:eastAsia="Calibri"/>
              </w:rPr>
            </w:pPr>
            <w:r w:rsidRPr="50D0FD24">
              <w:rPr>
                <w:rFonts w:eastAsia="Calibri"/>
              </w:rPr>
              <w:t xml:space="preserve">More </w:t>
            </w:r>
            <w:r w:rsidR="0058771A" w:rsidRPr="50D0FD24">
              <w:rPr>
                <w:rFonts w:eastAsia="Calibri"/>
              </w:rPr>
              <w:t>i</w:t>
            </w:r>
            <w:r w:rsidRPr="50D0FD24">
              <w:rPr>
                <w:rFonts w:eastAsia="Calibri"/>
              </w:rPr>
              <w:t>nfo</w:t>
            </w:r>
          </w:p>
        </w:tc>
      </w:tr>
      <w:tr w:rsidR="00DE444A" w14:paraId="5052BE55" w14:textId="77777777" w:rsidTr="64AF02A3">
        <w:trPr>
          <w:cantSplit/>
          <w:trHeight w:val="2415"/>
        </w:trPr>
        <w:tc>
          <w:tcPr>
            <w:cnfStyle w:val="001000000000" w:firstRow="0" w:lastRow="0" w:firstColumn="1" w:lastColumn="0" w:oddVBand="0" w:evenVBand="0" w:oddHBand="0" w:evenHBand="0" w:firstRowFirstColumn="0" w:firstRowLastColumn="0" w:lastRowFirstColumn="0" w:lastRowLastColumn="0"/>
            <w:tcW w:w="1680" w:type="dxa"/>
          </w:tcPr>
          <w:p w14:paraId="06094B46" w14:textId="1EF08E72" w:rsidR="00DE444A" w:rsidRDefault="39BB02DC" w:rsidP="55B1BF05">
            <w:pPr>
              <w:rPr>
                <w:b w:val="0"/>
                <w:bCs w:val="0"/>
              </w:rPr>
            </w:pPr>
            <w:r>
              <w:rPr>
                <w:b w:val="0"/>
                <w:bCs w:val="0"/>
              </w:rPr>
              <w:t>Lead Applicant</w:t>
            </w:r>
          </w:p>
        </w:tc>
        <w:tc>
          <w:tcPr>
            <w:tcW w:w="1350" w:type="dxa"/>
          </w:tcPr>
          <w:p w14:paraId="2D996E8F" w14:textId="78B17261" w:rsidR="00DE444A" w:rsidRDefault="55B1BF05" w:rsidP="00480ACC">
            <w:pPr>
              <w:cnfStyle w:val="000000000000" w:firstRow="0" w:lastRow="0" w:firstColumn="0" w:lastColumn="0" w:oddVBand="0" w:evenVBand="0" w:oddHBand="0" w:evenHBand="0" w:firstRowFirstColumn="0" w:firstRowLastColumn="0" w:lastRowFirstColumn="0" w:lastRowLastColumn="0"/>
            </w:pPr>
            <w:r>
              <w:t>LA</w:t>
            </w:r>
          </w:p>
        </w:tc>
        <w:tc>
          <w:tcPr>
            <w:tcW w:w="1635" w:type="dxa"/>
          </w:tcPr>
          <w:p w14:paraId="72332B47" w14:textId="77777777" w:rsidR="00DE444A" w:rsidRDefault="00DE444A" w:rsidP="00480ACC">
            <w:pPr>
              <w:cnfStyle w:val="000000000000" w:firstRow="0" w:lastRow="0" w:firstColumn="0" w:lastColumn="0" w:oddVBand="0" w:evenVBand="0" w:oddHBand="0" w:evenHBand="0" w:firstRowFirstColumn="0" w:firstRowLastColumn="0" w:lastRowFirstColumn="0" w:lastRowLastColumn="0"/>
            </w:pPr>
            <w:r w:rsidRPr="73A70C06">
              <w:t>main applicant and recipient of the grant</w:t>
            </w:r>
          </w:p>
        </w:tc>
        <w:tc>
          <w:tcPr>
            <w:tcW w:w="2816" w:type="dxa"/>
          </w:tcPr>
          <w:p w14:paraId="30104000" w14:textId="529860F0" w:rsidR="00DE444A" w:rsidRDefault="39BB02DC" w:rsidP="00480ACC">
            <w:pPr>
              <w:cnfStyle w:val="000000000000" w:firstRow="0" w:lastRow="0" w:firstColumn="0" w:lastColumn="0" w:oddVBand="0" w:evenVBand="0" w:oddHBand="0" w:evenHBand="0" w:firstRowFirstColumn="0" w:firstRowLastColumn="0" w:lastRowFirstColumn="0" w:lastRowLastColumn="0"/>
            </w:pPr>
            <w:r>
              <w:t xml:space="preserve">primary contact for the </w:t>
            </w:r>
            <w:r w:rsidR="37491860">
              <w:t xml:space="preserve">eScience Center </w:t>
            </w:r>
            <w:r>
              <w:t xml:space="preserve">project, accountable for the </w:t>
            </w:r>
            <w:r w:rsidR="00373021">
              <w:t>(</w:t>
            </w:r>
            <w:r w:rsidR="00D177E9">
              <w:t xml:space="preserve">quality of </w:t>
            </w:r>
            <w:r w:rsidR="00373021">
              <w:t xml:space="preserve">the) </w:t>
            </w:r>
            <w:r>
              <w:t>scien</w:t>
            </w:r>
            <w:r w:rsidR="37491860">
              <w:t>tific</w:t>
            </w:r>
            <w:r>
              <w:t xml:space="preserve"> contribution </w:t>
            </w:r>
            <w:r w:rsidR="37491860">
              <w:t>to the</w:t>
            </w:r>
            <w:r>
              <w:t xml:space="preserve"> project</w:t>
            </w:r>
          </w:p>
        </w:tc>
        <w:tc>
          <w:tcPr>
            <w:tcW w:w="1870" w:type="dxa"/>
          </w:tcPr>
          <w:p w14:paraId="7A74078E" w14:textId="1924ECE1" w:rsidR="00DE444A" w:rsidRDefault="5D76EB89" w:rsidP="00480ACC">
            <w:pPr>
              <w:cnfStyle w:val="000000000000" w:firstRow="0" w:lastRow="0" w:firstColumn="0" w:lastColumn="0" w:oddVBand="0" w:evenVBand="0" w:oddHBand="0" w:evenHBand="0" w:firstRowFirstColumn="0" w:firstRowLastColumn="0" w:lastRowFirstColumn="0" w:lastRowLastColumn="0"/>
            </w:pPr>
            <w:r>
              <w:t>r</w:t>
            </w:r>
            <w:r w:rsidR="35898409">
              <w:t xml:space="preserve">esponsibilities defined in the call </w:t>
            </w:r>
            <w:r w:rsidR="11F308E9">
              <w:t xml:space="preserve">text, the Terms </w:t>
            </w:r>
            <w:r w:rsidR="25829863">
              <w:t xml:space="preserve">and Conditions document, and </w:t>
            </w:r>
            <w:r w:rsidR="1C6F7F8B">
              <w:t xml:space="preserve">potentially a </w:t>
            </w:r>
            <w:r w:rsidR="456826A6">
              <w:t>C</w:t>
            </w:r>
            <w:r w:rsidR="73D877EE">
              <w:t>onsortium/Collaboration</w:t>
            </w:r>
            <w:r w:rsidR="7D492BCA">
              <w:t xml:space="preserve"> </w:t>
            </w:r>
            <w:r w:rsidR="7EF2EC71">
              <w:t>agreement</w:t>
            </w:r>
            <w:r w:rsidR="54666218">
              <w:t>.</w:t>
            </w:r>
          </w:p>
        </w:tc>
      </w:tr>
      <w:tr w:rsidR="00DE444A" w14:paraId="19CB599F" w14:textId="77777777" w:rsidTr="64AF02A3">
        <w:trPr>
          <w:cantSplit/>
        </w:trPr>
        <w:tc>
          <w:tcPr>
            <w:cnfStyle w:val="001000000000" w:firstRow="0" w:lastRow="0" w:firstColumn="1" w:lastColumn="0" w:oddVBand="0" w:evenVBand="0" w:oddHBand="0" w:evenHBand="0" w:firstRowFirstColumn="0" w:firstRowLastColumn="0" w:lastRowFirstColumn="0" w:lastRowLastColumn="0"/>
            <w:tcW w:w="1680" w:type="dxa"/>
          </w:tcPr>
          <w:p w14:paraId="115CA483" w14:textId="4E102D1E" w:rsidR="00DE444A" w:rsidRDefault="39BB02DC" w:rsidP="00480ACC">
            <w:pPr>
              <w:rPr>
                <w:b w:val="0"/>
                <w:bCs w:val="0"/>
              </w:rPr>
            </w:pPr>
            <w:r>
              <w:rPr>
                <w:b w:val="0"/>
                <w:bCs w:val="0"/>
              </w:rPr>
              <w:t>Programme Manager</w:t>
            </w:r>
            <w:r w:rsidR="55B1BF05">
              <w:rPr>
                <w:b w:val="0"/>
                <w:bCs w:val="0"/>
              </w:rPr>
              <w:t xml:space="preserve"> </w:t>
            </w:r>
          </w:p>
        </w:tc>
        <w:tc>
          <w:tcPr>
            <w:tcW w:w="1350" w:type="dxa"/>
          </w:tcPr>
          <w:p w14:paraId="2447EE2F" w14:textId="0E0F0199" w:rsidR="00DE444A" w:rsidRDefault="39BB02DC" w:rsidP="00480ACC">
            <w:pPr>
              <w:cnfStyle w:val="000000000000" w:firstRow="0" w:lastRow="0" w:firstColumn="0" w:lastColumn="0" w:oddVBand="0" w:evenVBand="0" w:oddHBand="0" w:evenHBand="0" w:firstRowFirstColumn="0" w:firstRowLastColumn="0" w:lastRowFirstColumn="0" w:lastRowLastColumn="0"/>
            </w:pPr>
            <w:r>
              <w:t>PM</w:t>
            </w:r>
          </w:p>
          <w:p w14:paraId="2A200311" w14:textId="66B42755" w:rsidR="00DE444A" w:rsidRDefault="00DE444A" w:rsidP="55B1BF05">
            <w:pPr>
              <w:cnfStyle w:val="000000000000" w:firstRow="0" w:lastRow="0" w:firstColumn="0" w:lastColumn="0" w:oddVBand="0" w:evenVBand="0" w:oddHBand="0" w:evenHBand="0" w:firstRowFirstColumn="0" w:firstRowLastColumn="0" w:lastRowFirstColumn="0" w:lastRowLastColumn="0"/>
            </w:pPr>
          </w:p>
        </w:tc>
        <w:tc>
          <w:tcPr>
            <w:tcW w:w="1635" w:type="dxa"/>
          </w:tcPr>
          <w:p w14:paraId="3A2DBCA3" w14:textId="270E46CC" w:rsidR="00DE444A" w:rsidRDefault="34660F61" w:rsidP="00480ACC">
            <w:pPr>
              <w:cnfStyle w:val="000000000000" w:firstRow="0" w:lastRow="0" w:firstColumn="0" w:lastColumn="0" w:oddVBand="0" w:evenVBand="0" w:oddHBand="0" w:evenHBand="0" w:firstRowFirstColumn="0" w:firstRowLastColumn="0" w:lastRowFirstColumn="0" w:lastRowLastColumn="0"/>
            </w:pPr>
            <w:r>
              <w:t>assigned by the PM team</w:t>
            </w:r>
            <w:r w:rsidR="66205B05" w:rsidRPr="41DA3A42">
              <w:rPr>
                <w:rStyle w:val="FootnoteReference"/>
              </w:rPr>
              <w:footnoteReference w:id="3"/>
            </w:r>
          </w:p>
          <w:p w14:paraId="292275F9" w14:textId="2A4977F1" w:rsidR="00866999" w:rsidRDefault="00866999" w:rsidP="00480ACC">
            <w:pPr>
              <w:cnfStyle w:val="000000000000" w:firstRow="0" w:lastRow="0" w:firstColumn="0" w:lastColumn="0" w:oddVBand="0" w:evenVBand="0" w:oddHBand="0" w:evenHBand="0" w:firstRowFirstColumn="0" w:firstRowLastColumn="0" w:lastRowFirstColumn="0" w:lastRowLastColumn="0"/>
            </w:pPr>
          </w:p>
        </w:tc>
        <w:tc>
          <w:tcPr>
            <w:tcW w:w="2816" w:type="dxa"/>
          </w:tcPr>
          <w:p w14:paraId="2A14A049" w14:textId="29345C98" w:rsidR="00DE444A" w:rsidRDefault="2D0D1C98" w:rsidP="33763A58">
            <w:pPr>
              <w:cnfStyle w:val="000000000000" w:firstRow="0" w:lastRow="0" w:firstColumn="0" w:lastColumn="0" w:oddVBand="0" w:evenVBand="0" w:oddHBand="0" w:evenHBand="0" w:firstRowFirstColumn="0" w:firstRowLastColumn="0" w:lastRowFirstColumn="0" w:lastRowLastColumn="0"/>
              <w:rPr>
                <w:highlight w:val="yellow"/>
              </w:rPr>
            </w:pPr>
            <w:r>
              <w:t>accountable for the eScience contribution to a project, responsible for realization of project results given predetermined resources and timelines, project budget holder</w:t>
            </w:r>
          </w:p>
        </w:tc>
        <w:tc>
          <w:tcPr>
            <w:tcW w:w="1870" w:type="dxa"/>
          </w:tcPr>
          <w:p w14:paraId="7455C74A" w14:textId="6CEC6D8B" w:rsidR="00DE444A" w:rsidRDefault="00DE444A" w:rsidP="00480ACC">
            <w:pPr>
              <w:cnfStyle w:val="000000000000" w:firstRow="0" w:lastRow="0" w:firstColumn="0" w:lastColumn="0" w:oddVBand="0" w:evenVBand="0" w:oddHBand="0" w:evenHBand="0" w:firstRowFirstColumn="0" w:firstRowLastColumn="0" w:lastRowFirstColumn="0" w:lastRowLastColumn="0"/>
            </w:pPr>
            <w:r>
              <w:t xml:space="preserve">Full text of responsibilities available in the PM job profile document and PM mandate (Appendix </w:t>
            </w:r>
            <w:r w:rsidR="00021C56">
              <w:fldChar w:fldCharType="begin"/>
            </w:r>
            <w:r w:rsidR="00021C56">
              <w:instrText xml:space="preserve"> REF _PM_mandate \r \h </w:instrText>
            </w:r>
            <w:r w:rsidR="00021C56">
              <w:fldChar w:fldCharType="separate"/>
            </w:r>
            <w:r w:rsidR="00021C56">
              <w:t>C</w:t>
            </w:r>
            <w:r w:rsidR="00021C56">
              <w:fldChar w:fldCharType="end"/>
            </w:r>
            <w:r>
              <w:t>)</w:t>
            </w:r>
          </w:p>
        </w:tc>
      </w:tr>
      <w:tr w:rsidR="00DE444A" w14:paraId="2A7330D4" w14:textId="77777777" w:rsidTr="64AF02A3">
        <w:trPr>
          <w:cantSplit/>
        </w:trPr>
        <w:tc>
          <w:tcPr>
            <w:cnfStyle w:val="001000000000" w:firstRow="0" w:lastRow="0" w:firstColumn="1" w:lastColumn="0" w:oddVBand="0" w:evenVBand="0" w:oddHBand="0" w:evenHBand="0" w:firstRowFirstColumn="0" w:firstRowLastColumn="0" w:lastRowFirstColumn="0" w:lastRowLastColumn="0"/>
            <w:tcW w:w="1680" w:type="dxa"/>
          </w:tcPr>
          <w:p w14:paraId="4F969440" w14:textId="15573260" w:rsidR="00DE444A" w:rsidRDefault="39BB02DC" w:rsidP="00480ACC">
            <w:pPr>
              <w:rPr>
                <w:b w:val="0"/>
                <w:bCs w:val="0"/>
              </w:rPr>
            </w:pPr>
            <w:r>
              <w:rPr>
                <w:b w:val="0"/>
                <w:bCs w:val="0"/>
              </w:rPr>
              <w:t>Lead Research Software Engineer</w:t>
            </w:r>
            <w:r w:rsidR="55B1BF05">
              <w:rPr>
                <w:b w:val="0"/>
                <w:bCs w:val="0"/>
              </w:rPr>
              <w:t xml:space="preserve"> </w:t>
            </w:r>
          </w:p>
          <w:p w14:paraId="2939E66E" w14:textId="055B7AD5" w:rsidR="00DE444A" w:rsidRDefault="00DE444A" w:rsidP="00480ACC">
            <w:pPr>
              <w:rPr>
                <w:b w:val="0"/>
                <w:bCs w:val="0"/>
              </w:rPr>
            </w:pPr>
          </w:p>
        </w:tc>
        <w:tc>
          <w:tcPr>
            <w:tcW w:w="1350" w:type="dxa"/>
          </w:tcPr>
          <w:p w14:paraId="2D49D03F" w14:textId="3979D9A9" w:rsidR="00DE444A" w:rsidRDefault="39BB02DC" w:rsidP="55B1BF05">
            <w:pPr>
              <w:cnfStyle w:val="000000000000" w:firstRow="0" w:lastRow="0" w:firstColumn="0" w:lastColumn="0" w:oddVBand="0" w:evenVBand="0" w:oddHBand="0" w:evenHBand="0" w:firstRowFirstColumn="0" w:firstRowLastColumn="0" w:lastRowFirstColumn="0" w:lastRowLastColumn="0"/>
            </w:pPr>
            <w:r>
              <w:t>Lead RSE</w:t>
            </w:r>
          </w:p>
        </w:tc>
        <w:tc>
          <w:tcPr>
            <w:tcW w:w="1635" w:type="dxa"/>
          </w:tcPr>
          <w:p w14:paraId="03C6C2E7" w14:textId="7A02B449" w:rsidR="00DE444A" w:rsidRDefault="00DE444A" w:rsidP="00480ACC">
            <w:pPr>
              <w:cnfStyle w:val="000000000000" w:firstRow="0" w:lastRow="0" w:firstColumn="0" w:lastColumn="0" w:oddVBand="0" w:evenVBand="0" w:oddHBand="0" w:evenHBand="0" w:firstRowFirstColumn="0" w:firstRowLastColumn="0" w:lastRowFirstColumn="0" w:lastRowLastColumn="0"/>
            </w:pPr>
            <w:r w:rsidRPr="73A70C06">
              <w:t xml:space="preserve">appointed by </w:t>
            </w:r>
            <w:r>
              <w:t xml:space="preserve">accountable </w:t>
            </w:r>
            <w:r w:rsidRPr="73A70C06">
              <w:t>PM</w:t>
            </w:r>
          </w:p>
        </w:tc>
        <w:tc>
          <w:tcPr>
            <w:tcW w:w="2816" w:type="dxa"/>
          </w:tcPr>
          <w:p w14:paraId="7B2FCC5D" w14:textId="4CFABF4C" w:rsidR="00DE444A" w:rsidRDefault="5A80CBCD" w:rsidP="00480ACC">
            <w:pPr>
              <w:cnfStyle w:val="000000000000" w:firstRow="0" w:lastRow="0" w:firstColumn="0" w:lastColumn="0" w:oddVBand="0" w:evenVBand="0" w:oddHBand="0" w:evenHBand="0" w:firstRowFirstColumn="0" w:firstRowLastColumn="0" w:lastRowFirstColumn="0" w:lastRowLastColumn="0"/>
            </w:pPr>
            <w:r>
              <w:t xml:space="preserve">responsible for the </w:t>
            </w:r>
            <w:r w:rsidR="5D76EB89">
              <w:t xml:space="preserve">timely </w:t>
            </w:r>
            <w:r>
              <w:t>execution of the project</w:t>
            </w:r>
            <w:r w:rsidR="00876D06">
              <w:t xml:space="preserve">, </w:t>
            </w:r>
            <w:r w:rsidR="007377FE">
              <w:t xml:space="preserve">main </w:t>
            </w:r>
            <w:r w:rsidR="00F12E15">
              <w:t xml:space="preserve">contact person </w:t>
            </w:r>
            <w:r w:rsidR="003D69FB">
              <w:t>for the project</w:t>
            </w:r>
            <w:r w:rsidR="003B5901">
              <w:t xml:space="preserve"> with other stakeholders</w:t>
            </w:r>
          </w:p>
        </w:tc>
        <w:tc>
          <w:tcPr>
            <w:tcW w:w="1870" w:type="dxa"/>
          </w:tcPr>
          <w:p w14:paraId="73C011AE" w14:textId="5D0055F6" w:rsidR="00FC7949" w:rsidRDefault="00DE444A" w:rsidP="00480ACC">
            <w:pPr>
              <w:cnfStyle w:val="000000000000" w:firstRow="0" w:lastRow="0" w:firstColumn="0" w:lastColumn="0" w:oddVBand="0" w:evenVBand="0" w:oddHBand="0" w:evenHBand="0" w:firstRowFirstColumn="0" w:firstRowLastColumn="0" w:lastRowFirstColumn="0" w:lastRowLastColumn="0"/>
            </w:pPr>
            <w:r>
              <w:t>More details on responsibilities, see the formal role description of Lead RSE (Appendix</w:t>
            </w:r>
            <w:r w:rsidR="0051005F">
              <w:t xml:space="preserve"> </w:t>
            </w:r>
            <w:r w:rsidR="0051005F">
              <w:fldChar w:fldCharType="begin"/>
            </w:r>
            <w:r w:rsidR="0051005F">
              <w:instrText xml:space="preserve"> REF _Lead_RSE_role \r \h </w:instrText>
            </w:r>
            <w:r w:rsidR="0051005F">
              <w:fldChar w:fldCharType="separate"/>
            </w:r>
            <w:r w:rsidR="0051005F">
              <w:t>A</w:t>
            </w:r>
            <w:r w:rsidR="0051005F">
              <w:fldChar w:fldCharType="end"/>
            </w:r>
            <w:r>
              <w:t>).</w:t>
            </w:r>
          </w:p>
        </w:tc>
      </w:tr>
      <w:tr w:rsidR="562D25A8" w14:paraId="0F372C4D" w14:textId="77777777" w:rsidTr="64AF02A3">
        <w:trPr>
          <w:cantSplit/>
        </w:trPr>
        <w:tc>
          <w:tcPr>
            <w:cnfStyle w:val="001000000000" w:firstRow="0" w:lastRow="0" w:firstColumn="1" w:lastColumn="0" w:oddVBand="0" w:evenVBand="0" w:oddHBand="0" w:evenHBand="0" w:firstRowFirstColumn="0" w:firstRowLastColumn="0" w:lastRowFirstColumn="0" w:lastRowLastColumn="0"/>
            <w:tcW w:w="1680" w:type="dxa"/>
          </w:tcPr>
          <w:p w14:paraId="2FBFE2E6" w14:textId="5056CB9D" w:rsidR="562D25A8" w:rsidRDefault="39BB02DC" w:rsidP="55B1BF05">
            <w:pPr>
              <w:rPr>
                <w:b w:val="0"/>
                <w:bCs w:val="0"/>
              </w:rPr>
            </w:pPr>
            <w:r>
              <w:rPr>
                <w:b w:val="0"/>
                <w:bCs w:val="0"/>
              </w:rPr>
              <w:t xml:space="preserve">Research </w:t>
            </w:r>
            <w:r w:rsidR="47A678AA">
              <w:rPr>
                <w:b w:val="0"/>
                <w:bCs w:val="0"/>
              </w:rPr>
              <w:t>Software</w:t>
            </w:r>
            <w:r>
              <w:rPr>
                <w:b w:val="0"/>
                <w:bCs w:val="0"/>
              </w:rPr>
              <w:t xml:space="preserve"> Engineer </w:t>
            </w:r>
            <w:r w:rsidR="37491860">
              <w:rPr>
                <w:b w:val="0"/>
                <w:bCs w:val="0"/>
              </w:rPr>
              <w:t>(assigned to a project)</w:t>
            </w:r>
          </w:p>
          <w:p w14:paraId="352B07E5" w14:textId="0A9473A3" w:rsidR="562D25A8" w:rsidRDefault="562D25A8" w:rsidP="55B1BF05">
            <w:pPr>
              <w:rPr>
                <w:rFonts w:eastAsia="Calibri"/>
                <w:b w:val="0"/>
                <w:bCs w:val="0"/>
              </w:rPr>
            </w:pPr>
          </w:p>
        </w:tc>
        <w:tc>
          <w:tcPr>
            <w:tcW w:w="1350" w:type="dxa"/>
          </w:tcPr>
          <w:p w14:paraId="3B5FE906" w14:textId="2CE0AB3A" w:rsidR="562D25A8" w:rsidRDefault="37491860" w:rsidP="562D25A8">
            <w:pPr>
              <w:cnfStyle w:val="000000000000" w:firstRow="0" w:lastRow="0" w:firstColumn="0" w:lastColumn="0" w:oddVBand="0" w:evenVBand="0" w:oddHBand="0" w:evenHBand="0" w:firstRowFirstColumn="0" w:firstRowLastColumn="0" w:lastRowFirstColumn="0" w:lastRowLastColumn="0"/>
            </w:pPr>
            <w:r>
              <w:t xml:space="preserve">RSE </w:t>
            </w:r>
          </w:p>
          <w:p w14:paraId="5757F814" w14:textId="6D5A5DE2" w:rsidR="562D25A8" w:rsidRDefault="562D25A8" w:rsidP="55B1BF05">
            <w:pPr>
              <w:cnfStyle w:val="000000000000" w:firstRow="0" w:lastRow="0" w:firstColumn="0" w:lastColumn="0" w:oddVBand="0" w:evenVBand="0" w:oddHBand="0" w:evenHBand="0" w:firstRowFirstColumn="0" w:firstRowLastColumn="0" w:lastRowFirstColumn="0" w:lastRowLastColumn="0"/>
              <w:rPr>
                <w:rFonts w:eastAsia="Calibri"/>
              </w:rPr>
            </w:pPr>
          </w:p>
        </w:tc>
        <w:tc>
          <w:tcPr>
            <w:tcW w:w="1635" w:type="dxa"/>
          </w:tcPr>
          <w:p w14:paraId="7247859A" w14:textId="77777777" w:rsidR="143BB673" w:rsidRDefault="00DE444A" w:rsidP="143BB673">
            <w:pPr>
              <w:cnfStyle w:val="000000000000" w:firstRow="0" w:lastRow="0" w:firstColumn="0" w:lastColumn="0" w:oddVBand="0" w:evenVBand="0" w:oddHBand="0" w:evenHBand="0" w:firstRowFirstColumn="0" w:firstRowLastColumn="0" w:lastRowFirstColumn="0" w:lastRowLastColumn="0"/>
            </w:pPr>
            <w:r>
              <w:t>assigned by the accountable PM</w:t>
            </w:r>
          </w:p>
          <w:p w14:paraId="718D0727" w14:textId="1DA30053" w:rsidR="562D25A8" w:rsidRDefault="562D25A8" w:rsidP="562D25A8">
            <w:pPr>
              <w:cnfStyle w:val="000000000000" w:firstRow="0" w:lastRow="0" w:firstColumn="0" w:lastColumn="0" w:oddVBand="0" w:evenVBand="0" w:oddHBand="0" w:evenHBand="0" w:firstRowFirstColumn="0" w:firstRowLastColumn="0" w:lastRowFirstColumn="0" w:lastRowLastColumn="0"/>
              <w:rPr>
                <w:rFonts w:eastAsia="Calibri"/>
              </w:rPr>
            </w:pPr>
          </w:p>
        </w:tc>
        <w:tc>
          <w:tcPr>
            <w:tcW w:w="2816" w:type="dxa"/>
          </w:tcPr>
          <w:p w14:paraId="64ACE729" w14:textId="36AE4E7F" w:rsidR="143BB673" w:rsidRDefault="37491860" w:rsidP="143BB673">
            <w:pPr>
              <w:cnfStyle w:val="000000000000" w:firstRow="0" w:lastRow="0" w:firstColumn="0" w:lastColumn="0" w:oddVBand="0" w:evenVBand="0" w:oddHBand="0" w:evenHBand="0" w:firstRowFirstColumn="0" w:firstRowLastColumn="0" w:lastRowFirstColumn="0" w:lastRowLastColumn="0"/>
            </w:pPr>
            <w:r>
              <w:t>responsible</w:t>
            </w:r>
            <w:r w:rsidR="3ED2B9A8">
              <w:t xml:space="preserve"> for the </w:t>
            </w:r>
            <w:r>
              <w:t xml:space="preserve">timely </w:t>
            </w:r>
            <w:r w:rsidR="3ED2B9A8">
              <w:t>completion of the project</w:t>
            </w:r>
          </w:p>
          <w:p w14:paraId="26DEA92E" w14:textId="14216826" w:rsidR="562D25A8" w:rsidRDefault="562D25A8" w:rsidP="562D25A8">
            <w:pPr>
              <w:cnfStyle w:val="000000000000" w:firstRow="0" w:lastRow="0" w:firstColumn="0" w:lastColumn="0" w:oddVBand="0" w:evenVBand="0" w:oddHBand="0" w:evenHBand="0" w:firstRowFirstColumn="0" w:firstRowLastColumn="0" w:lastRowFirstColumn="0" w:lastRowLastColumn="0"/>
              <w:rPr>
                <w:rFonts w:eastAsia="Calibri"/>
              </w:rPr>
            </w:pPr>
          </w:p>
        </w:tc>
        <w:tc>
          <w:tcPr>
            <w:tcW w:w="1870" w:type="dxa"/>
          </w:tcPr>
          <w:p w14:paraId="298A9119" w14:textId="266B39D3" w:rsidR="143BB673" w:rsidRDefault="3BE7D117" w:rsidP="30FE4EE7">
            <w:pPr>
              <w:cnfStyle w:val="000000000000" w:firstRow="0" w:lastRow="0" w:firstColumn="0" w:lastColumn="0" w:oddVBand="0" w:evenVBand="0" w:oddHBand="0" w:evenHBand="0" w:firstRowFirstColumn="0" w:firstRowLastColumn="0" w:lastRowFirstColumn="0" w:lastRowLastColumn="0"/>
              <w:rPr>
                <w:rFonts w:eastAsia="Calibri"/>
              </w:rPr>
            </w:pPr>
            <w:r>
              <w:t>All RSE activities coordinated by</w:t>
            </w:r>
            <w:r w:rsidR="00BD145E">
              <w:t xml:space="preserve"> </w:t>
            </w:r>
            <w:r>
              <w:t>Lead RSE in agreement with PM.</w:t>
            </w:r>
          </w:p>
          <w:p w14:paraId="31EFC4D8" w14:textId="4A0140C7" w:rsidR="562D25A8" w:rsidRDefault="562D25A8" w:rsidP="562D25A8">
            <w:pPr>
              <w:cnfStyle w:val="000000000000" w:firstRow="0" w:lastRow="0" w:firstColumn="0" w:lastColumn="0" w:oddVBand="0" w:evenVBand="0" w:oddHBand="0" w:evenHBand="0" w:firstRowFirstColumn="0" w:firstRowLastColumn="0" w:lastRowFirstColumn="0" w:lastRowLastColumn="0"/>
              <w:rPr>
                <w:rFonts w:eastAsia="Calibri"/>
              </w:rPr>
            </w:pPr>
          </w:p>
        </w:tc>
      </w:tr>
      <w:tr w:rsidR="30FE4EE7" w14:paraId="0AE2930C" w14:textId="77777777" w:rsidTr="64AF02A3">
        <w:trPr>
          <w:cantSplit/>
          <w:trHeight w:val="1845"/>
        </w:trPr>
        <w:tc>
          <w:tcPr>
            <w:cnfStyle w:val="001000000000" w:firstRow="0" w:lastRow="0" w:firstColumn="1" w:lastColumn="0" w:oddVBand="0" w:evenVBand="0" w:oddHBand="0" w:evenHBand="0" w:firstRowFirstColumn="0" w:firstRowLastColumn="0" w:lastRowFirstColumn="0" w:lastRowLastColumn="0"/>
            <w:tcW w:w="1680" w:type="dxa"/>
          </w:tcPr>
          <w:p w14:paraId="4400E04B" w14:textId="1F949A57" w:rsidR="30FE4EE7" w:rsidRDefault="5FFA5D90" w:rsidP="55B1BF05">
            <w:pPr>
              <w:rPr>
                <w:b w:val="0"/>
                <w:bCs w:val="0"/>
              </w:rPr>
            </w:pPr>
            <w:r w:rsidRPr="55B1BF05">
              <w:rPr>
                <w:rFonts w:eastAsia="Calibri"/>
                <w:b w:val="0"/>
                <w:bCs w:val="0"/>
              </w:rPr>
              <w:t xml:space="preserve">Consulting </w:t>
            </w:r>
            <w:r w:rsidR="39BB02DC">
              <w:rPr>
                <w:b w:val="0"/>
                <w:bCs w:val="0"/>
              </w:rPr>
              <w:t>Research Software Engineer</w:t>
            </w:r>
          </w:p>
          <w:p w14:paraId="751C115A" w14:textId="7BB97ED1" w:rsidR="30FE4EE7" w:rsidRDefault="30FE4EE7" w:rsidP="55B1BF05">
            <w:pPr>
              <w:rPr>
                <w:rFonts w:eastAsia="Calibri"/>
                <w:b w:val="0"/>
                <w:bCs w:val="0"/>
              </w:rPr>
            </w:pPr>
          </w:p>
        </w:tc>
        <w:tc>
          <w:tcPr>
            <w:tcW w:w="1350" w:type="dxa"/>
          </w:tcPr>
          <w:p w14:paraId="7F5CCA8E" w14:textId="752559ED" w:rsidR="30FE4EE7" w:rsidRDefault="5FFA5D90" w:rsidP="55B1BF05">
            <w:pPr>
              <w:cnfStyle w:val="000000000000" w:firstRow="0" w:lastRow="0" w:firstColumn="0" w:lastColumn="0" w:oddVBand="0" w:evenVBand="0" w:oddHBand="0" w:evenHBand="0" w:firstRowFirstColumn="0" w:firstRowLastColumn="0" w:lastRowFirstColumn="0" w:lastRowLastColumn="0"/>
              <w:rPr>
                <w:rFonts w:eastAsia="Calibri"/>
              </w:rPr>
            </w:pPr>
            <w:r w:rsidRPr="55B1BF05">
              <w:rPr>
                <w:rFonts w:eastAsia="Calibri"/>
              </w:rPr>
              <w:t>Consulting RSE</w:t>
            </w:r>
          </w:p>
          <w:p w14:paraId="1EEBDDF3" w14:textId="65521B5A" w:rsidR="30FE4EE7" w:rsidRDefault="30FE4EE7" w:rsidP="55B1BF05">
            <w:pPr>
              <w:cnfStyle w:val="000000000000" w:firstRow="0" w:lastRow="0" w:firstColumn="0" w:lastColumn="0" w:oddVBand="0" w:evenVBand="0" w:oddHBand="0" w:evenHBand="0" w:firstRowFirstColumn="0" w:firstRowLastColumn="0" w:lastRowFirstColumn="0" w:lastRowLastColumn="0"/>
              <w:rPr>
                <w:rFonts w:eastAsia="Calibri"/>
              </w:rPr>
            </w:pPr>
          </w:p>
        </w:tc>
        <w:tc>
          <w:tcPr>
            <w:tcW w:w="1635" w:type="dxa"/>
          </w:tcPr>
          <w:p w14:paraId="5DA47B3E" w14:textId="71F8415A" w:rsidR="30FE4EE7" w:rsidRDefault="30FE4EE7" w:rsidP="30FE4EE7">
            <w:pPr>
              <w:cnfStyle w:val="000000000000" w:firstRow="0" w:lastRow="0" w:firstColumn="0" w:lastColumn="0" w:oddVBand="0" w:evenVBand="0" w:oddHBand="0" w:evenHBand="0" w:firstRowFirstColumn="0" w:firstRowLastColumn="0" w:lastRowFirstColumn="0" w:lastRowLastColumn="0"/>
              <w:rPr>
                <w:rFonts w:eastAsia="Calibri"/>
              </w:rPr>
            </w:pPr>
            <w:r w:rsidRPr="4788376D">
              <w:rPr>
                <w:rFonts w:eastAsia="Calibri"/>
              </w:rPr>
              <w:t>involved at request of Lead RSE or accountable PM</w:t>
            </w:r>
          </w:p>
        </w:tc>
        <w:tc>
          <w:tcPr>
            <w:tcW w:w="2816" w:type="dxa"/>
          </w:tcPr>
          <w:p w14:paraId="65C57C7A" w14:textId="055C9B51" w:rsidR="30FE4EE7" w:rsidRDefault="37491860" w:rsidP="30FE4EE7">
            <w:pPr>
              <w:cnfStyle w:val="000000000000" w:firstRow="0" w:lastRow="0" w:firstColumn="0" w:lastColumn="0" w:oddVBand="0" w:evenVBand="0" w:oddHBand="0" w:evenHBand="0" w:firstRowFirstColumn="0" w:firstRowLastColumn="0" w:lastRowFirstColumn="0" w:lastRowLastColumn="0"/>
            </w:pPr>
            <w:r>
              <w:t xml:space="preserve">responsible for </w:t>
            </w:r>
            <w:r w:rsidR="7C10D8FA">
              <w:t>contribut</w:t>
            </w:r>
            <w:r>
              <w:t>ing</w:t>
            </w:r>
            <w:r w:rsidR="7C10D8FA">
              <w:t xml:space="preserve"> expertise to a project for a limited </w:t>
            </w:r>
            <w:r>
              <w:t xml:space="preserve">but predetermined </w:t>
            </w:r>
            <w:r w:rsidR="7C10D8FA">
              <w:t>time</w:t>
            </w:r>
            <w:r w:rsidR="00E0720D">
              <w:t xml:space="preserve">, </w:t>
            </w:r>
            <w:r w:rsidR="00E0720D" w:rsidRPr="61C5BCEB">
              <w:rPr>
                <w:rFonts w:eastAsia="Calibri"/>
              </w:rPr>
              <w:t>can be involved in some of the key meetings, in addition to an expertise contribution</w:t>
            </w:r>
          </w:p>
        </w:tc>
        <w:tc>
          <w:tcPr>
            <w:tcW w:w="1870" w:type="dxa"/>
          </w:tcPr>
          <w:p w14:paraId="38D78B30" w14:textId="50FFF6E7" w:rsidR="00E0720D" w:rsidRDefault="0BF8E3B3" w:rsidP="30FE4EE7">
            <w:pPr>
              <w:cnfStyle w:val="000000000000" w:firstRow="0" w:lastRow="0" w:firstColumn="0" w:lastColumn="0" w:oddVBand="0" w:evenVBand="0" w:oddHBand="0" w:evenHBand="0" w:firstRowFirstColumn="0" w:firstRowLastColumn="0" w:lastRowFirstColumn="0" w:lastRowLastColumn="0"/>
              <w:rPr>
                <w:rFonts w:eastAsia="Calibri"/>
              </w:rPr>
            </w:pPr>
            <w:r w:rsidRPr="55B1BF05">
              <w:rPr>
                <w:rFonts w:eastAsia="Calibri"/>
              </w:rPr>
              <w:t>All activities coordinated by Lead RSE in agreement with PM</w:t>
            </w:r>
            <w:r w:rsidR="37491860" w:rsidRPr="55B1BF05">
              <w:rPr>
                <w:rFonts w:eastAsia="Calibri"/>
              </w:rPr>
              <w:t xml:space="preserve"> in case the project team needs additional expertise.</w:t>
            </w:r>
          </w:p>
        </w:tc>
      </w:tr>
      <w:tr w:rsidR="00DE444A" w14:paraId="2C069574" w14:textId="77777777" w:rsidTr="64AF02A3">
        <w:trPr>
          <w:cantSplit/>
        </w:trPr>
        <w:tc>
          <w:tcPr>
            <w:cnfStyle w:val="001000000000" w:firstRow="0" w:lastRow="0" w:firstColumn="1" w:lastColumn="0" w:oddVBand="0" w:evenVBand="0" w:oddHBand="0" w:evenHBand="0" w:firstRowFirstColumn="0" w:firstRowLastColumn="0" w:lastRowFirstColumn="0" w:lastRowLastColumn="0"/>
            <w:tcW w:w="1680" w:type="dxa"/>
          </w:tcPr>
          <w:p w14:paraId="2C9C2C48" w14:textId="2C11E1B0" w:rsidR="00DE444A" w:rsidRDefault="39BB02DC" w:rsidP="55B1BF05">
            <w:pPr>
              <w:rPr>
                <w:b w:val="0"/>
                <w:bCs w:val="0"/>
              </w:rPr>
            </w:pPr>
            <w:r>
              <w:rPr>
                <w:b w:val="0"/>
                <w:bCs w:val="0"/>
              </w:rPr>
              <w:t>Tech</w:t>
            </w:r>
            <w:r w:rsidR="65EEE8F6">
              <w:rPr>
                <w:b w:val="0"/>
                <w:bCs w:val="0"/>
              </w:rPr>
              <w:t>nology</w:t>
            </w:r>
            <w:r>
              <w:rPr>
                <w:b w:val="0"/>
                <w:bCs w:val="0"/>
              </w:rPr>
              <w:t xml:space="preserve"> Lead</w:t>
            </w:r>
          </w:p>
          <w:p w14:paraId="20250F28" w14:textId="70BE2965" w:rsidR="00DE444A" w:rsidRDefault="00DE444A" w:rsidP="55B1BF05">
            <w:pPr>
              <w:rPr>
                <w:b w:val="0"/>
                <w:bCs w:val="0"/>
              </w:rPr>
            </w:pPr>
          </w:p>
        </w:tc>
        <w:tc>
          <w:tcPr>
            <w:tcW w:w="1350" w:type="dxa"/>
          </w:tcPr>
          <w:p w14:paraId="48C338B7" w14:textId="35C65D01" w:rsidR="00DE444A" w:rsidRDefault="39BB02DC" w:rsidP="55B1BF05">
            <w:pPr>
              <w:cnfStyle w:val="000000000000" w:firstRow="0" w:lastRow="0" w:firstColumn="0" w:lastColumn="0" w:oddVBand="0" w:evenVBand="0" w:oddHBand="0" w:evenHBand="0" w:firstRowFirstColumn="0" w:firstRowLastColumn="0" w:lastRowFirstColumn="0" w:lastRowLastColumn="0"/>
            </w:pPr>
            <w:r>
              <w:t>TL</w:t>
            </w:r>
          </w:p>
        </w:tc>
        <w:tc>
          <w:tcPr>
            <w:tcW w:w="1635" w:type="dxa"/>
          </w:tcPr>
          <w:p w14:paraId="04638D64" w14:textId="1E719398" w:rsidR="00DE444A" w:rsidRDefault="22D69F7F" w:rsidP="00480ACC">
            <w:pPr>
              <w:cnfStyle w:val="000000000000" w:firstRow="0" w:lastRow="0" w:firstColumn="0" w:lastColumn="0" w:oddVBand="0" w:evenVBand="0" w:oddHBand="0" w:evenHBand="0" w:firstRowFirstColumn="0" w:firstRowLastColumn="0" w:lastRowFirstColumn="0" w:lastRowLastColumn="0"/>
            </w:pPr>
            <w:r>
              <w:t>assigned by the TL team</w:t>
            </w:r>
            <w:r w:rsidR="154659FA" w:rsidRPr="41DA3A42">
              <w:rPr>
                <w:rStyle w:val="FootnoteReference"/>
              </w:rPr>
              <w:footnoteReference w:id="4"/>
            </w:r>
          </w:p>
        </w:tc>
        <w:tc>
          <w:tcPr>
            <w:tcW w:w="2816" w:type="dxa"/>
          </w:tcPr>
          <w:p w14:paraId="7A33DEAF" w14:textId="27471127" w:rsidR="00DE444A" w:rsidRDefault="37491860" w:rsidP="00480ACC">
            <w:pPr>
              <w:cnfStyle w:val="000000000000" w:firstRow="0" w:lastRow="0" w:firstColumn="0" w:lastColumn="0" w:oddVBand="0" w:evenVBand="0" w:oddHBand="0" w:evenHBand="0" w:firstRowFirstColumn="0" w:firstRowLastColumn="0" w:lastRowFirstColumn="0" w:lastRowLastColumn="0"/>
            </w:pPr>
            <w:r>
              <w:t xml:space="preserve">acts as </w:t>
            </w:r>
            <w:r w:rsidR="705E5395">
              <w:t>p</w:t>
            </w:r>
            <w:r w:rsidR="635658AF">
              <w:t>oint of contact for Lead RSE to the TL team</w:t>
            </w:r>
            <w:r w:rsidR="791F5602">
              <w:t xml:space="preserve">. </w:t>
            </w:r>
            <w:r w:rsidR="005551C0">
              <w:t>S</w:t>
            </w:r>
            <w:r>
              <w:t>afeguards</w:t>
            </w:r>
            <w:r w:rsidR="4512316F">
              <w:t xml:space="preserve"> the technological aspects of </w:t>
            </w:r>
            <w:r>
              <w:t xml:space="preserve">a </w:t>
            </w:r>
            <w:r w:rsidR="4512316F">
              <w:t>project</w:t>
            </w:r>
            <w:r>
              <w:t>;</w:t>
            </w:r>
            <w:r w:rsidR="4512316F">
              <w:t xml:space="preserve"> accountable for the quality, reuse and sustainability of the research software developed.</w:t>
            </w:r>
          </w:p>
        </w:tc>
        <w:tc>
          <w:tcPr>
            <w:tcW w:w="1870" w:type="dxa"/>
          </w:tcPr>
          <w:p w14:paraId="32F2E9F8" w14:textId="4CA1437D" w:rsidR="00DE444A" w:rsidRDefault="000F5A29" w:rsidP="00480ACC">
            <w:pPr>
              <w:cnfStyle w:val="000000000000" w:firstRow="0" w:lastRow="0" w:firstColumn="0" w:lastColumn="0" w:oddVBand="0" w:evenVBand="0" w:oddHBand="0" w:evenHBand="0" w:firstRowFirstColumn="0" w:firstRowLastColumn="0" w:lastRowFirstColumn="0" w:lastRowLastColumn="0"/>
            </w:pPr>
            <w:r>
              <w:t>The TLs team is responsible for internal training programme</w:t>
            </w:r>
            <w:r w:rsidR="00956E5E">
              <w:t xml:space="preserve"> of RSEs</w:t>
            </w:r>
            <w:r>
              <w:t>.</w:t>
            </w:r>
          </w:p>
        </w:tc>
      </w:tr>
      <w:tr w:rsidR="00DE444A" w14:paraId="26A0A85A" w14:textId="77777777" w:rsidTr="64AF02A3">
        <w:trPr>
          <w:cantSplit/>
        </w:trPr>
        <w:tc>
          <w:tcPr>
            <w:cnfStyle w:val="001000000000" w:firstRow="0" w:lastRow="0" w:firstColumn="1" w:lastColumn="0" w:oddVBand="0" w:evenVBand="0" w:oddHBand="0" w:evenHBand="0" w:firstRowFirstColumn="0" w:firstRowLastColumn="0" w:lastRowFirstColumn="0" w:lastRowLastColumn="0"/>
            <w:tcW w:w="1680" w:type="dxa"/>
          </w:tcPr>
          <w:p w14:paraId="4761E597" w14:textId="0AC58C22" w:rsidR="00DE444A" w:rsidRDefault="14D3A5FB" w:rsidP="55B1BF05">
            <w:pPr>
              <w:rPr>
                <w:b w:val="0"/>
                <w:bCs w:val="0"/>
              </w:rPr>
            </w:pPr>
            <w:r>
              <w:rPr>
                <w:b w:val="0"/>
                <w:bCs w:val="0"/>
              </w:rPr>
              <w:t>Section Head</w:t>
            </w:r>
          </w:p>
          <w:p w14:paraId="7578AAF8" w14:textId="4A8E7D1C" w:rsidR="00DE444A" w:rsidRDefault="00DE444A" w:rsidP="55B1BF05">
            <w:pPr>
              <w:rPr>
                <w:b w:val="0"/>
                <w:bCs w:val="0"/>
              </w:rPr>
            </w:pPr>
          </w:p>
        </w:tc>
        <w:tc>
          <w:tcPr>
            <w:tcW w:w="1350" w:type="dxa"/>
          </w:tcPr>
          <w:p w14:paraId="3143EFAB" w14:textId="7B2958D8" w:rsidR="00DE444A" w:rsidRDefault="39BB02DC" w:rsidP="55B1BF05">
            <w:pPr>
              <w:cnfStyle w:val="000000000000" w:firstRow="0" w:lastRow="0" w:firstColumn="0" w:lastColumn="0" w:oddVBand="0" w:evenVBand="0" w:oddHBand="0" w:evenHBand="0" w:firstRowFirstColumn="0" w:firstRowLastColumn="0" w:lastRowFirstColumn="0" w:lastRowLastColumn="0"/>
            </w:pPr>
            <w:r>
              <w:t>SH</w:t>
            </w:r>
          </w:p>
        </w:tc>
        <w:tc>
          <w:tcPr>
            <w:tcW w:w="1635" w:type="dxa"/>
          </w:tcPr>
          <w:p w14:paraId="164E4B77" w14:textId="64BEC5AA" w:rsidR="00DE444A" w:rsidRDefault="5561C55D" w:rsidP="00480ACC">
            <w:pPr>
              <w:cnfStyle w:val="000000000000" w:firstRow="0" w:lastRow="0" w:firstColumn="0" w:lastColumn="0" w:oddVBand="0" w:evenVBand="0" w:oddHBand="0" w:evenHBand="0" w:firstRowFirstColumn="0" w:firstRowLastColumn="0" w:lastRowFirstColumn="0" w:lastRowLastColumn="0"/>
            </w:pPr>
            <w:r>
              <w:t>assigned by the PM/SH team</w:t>
            </w:r>
            <w:r w:rsidR="26A8BF72" w:rsidRPr="41DA3A42">
              <w:rPr>
                <w:rStyle w:val="FootnoteReference"/>
              </w:rPr>
              <w:footnoteReference w:id="5"/>
            </w:r>
          </w:p>
        </w:tc>
        <w:tc>
          <w:tcPr>
            <w:tcW w:w="2816" w:type="dxa"/>
          </w:tcPr>
          <w:p w14:paraId="54B1CDA0" w14:textId="467647AB" w:rsidR="00DE444A" w:rsidRDefault="37491860" w:rsidP="00480ACC">
            <w:pPr>
              <w:cnfStyle w:val="000000000000" w:firstRow="0" w:lastRow="0" w:firstColumn="0" w:lastColumn="0" w:oddVBand="0" w:evenVBand="0" w:oddHBand="0" w:evenHBand="0" w:firstRowFirstColumn="0" w:firstRowLastColumn="0" w:lastRowFirstColumn="0" w:lastRowLastColumn="0"/>
              <w:rPr>
                <w:highlight w:val="yellow"/>
              </w:rPr>
            </w:pPr>
            <w:r>
              <w:t>line manager of RSEs, responsible for monitoring the overall effectiveness of RSEs in bringing projects to completion; maintain overview of a research domain</w:t>
            </w:r>
            <w:r w:rsidR="005C5E6B">
              <w:t>.</w:t>
            </w:r>
          </w:p>
        </w:tc>
        <w:tc>
          <w:tcPr>
            <w:tcW w:w="1870" w:type="dxa"/>
          </w:tcPr>
          <w:p w14:paraId="442A5236" w14:textId="44309F32" w:rsidR="00DE444A" w:rsidRDefault="00AC6A8F" w:rsidP="00480ACC">
            <w:pPr>
              <w:cnfStyle w:val="000000000000" w:firstRow="0" w:lastRow="0" w:firstColumn="0" w:lastColumn="0" w:oddVBand="0" w:evenVBand="0" w:oddHBand="0" w:evenHBand="0" w:firstRowFirstColumn="0" w:firstRowLastColumn="0" w:lastRowFirstColumn="0" w:lastRowLastColumn="0"/>
            </w:pPr>
            <w:r>
              <w:t xml:space="preserve">The SH team assigns one SH to each RSE team, and the SH ensures </w:t>
            </w:r>
            <w:r w:rsidRPr="006D6192">
              <w:t>that team keeps its capacity and planning up to date</w:t>
            </w:r>
            <w:r>
              <w:t>.</w:t>
            </w:r>
          </w:p>
        </w:tc>
      </w:tr>
      <w:tr w:rsidR="00DE444A" w14:paraId="168A9FB1" w14:textId="77777777" w:rsidTr="64AF02A3">
        <w:trPr>
          <w:cantSplit/>
        </w:trPr>
        <w:tc>
          <w:tcPr>
            <w:cnfStyle w:val="001000000000" w:firstRow="0" w:lastRow="0" w:firstColumn="1" w:lastColumn="0" w:oddVBand="0" w:evenVBand="0" w:oddHBand="0" w:evenHBand="0" w:firstRowFirstColumn="0" w:firstRowLastColumn="0" w:lastRowFirstColumn="0" w:lastRowLastColumn="0"/>
            <w:tcW w:w="1680" w:type="dxa"/>
          </w:tcPr>
          <w:p w14:paraId="28039295" w14:textId="2A2AD87F" w:rsidR="00DE444A" w:rsidRDefault="41C41468" w:rsidP="55B1BF05">
            <w:pPr>
              <w:rPr>
                <w:b w:val="0"/>
                <w:bCs w:val="0"/>
              </w:rPr>
            </w:pPr>
            <w:r>
              <w:rPr>
                <w:b w:val="0"/>
                <w:bCs w:val="0"/>
              </w:rPr>
              <w:t>Finance &amp; Control</w:t>
            </w:r>
          </w:p>
          <w:p w14:paraId="7C674A27" w14:textId="613F9C1F" w:rsidR="00DE444A" w:rsidRDefault="00DE444A" w:rsidP="55B1BF05">
            <w:pPr>
              <w:rPr>
                <w:b w:val="0"/>
                <w:bCs w:val="0"/>
              </w:rPr>
            </w:pPr>
          </w:p>
        </w:tc>
        <w:tc>
          <w:tcPr>
            <w:tcW w:w="1350" w:type="dxa"/>
          </w:tcPr>
          <w:p w14:paraId="2194A29F" w14:textId="772F9B15" w:rsidR="00DE444A" w:rsidRDefault="55B1BF05" w:rsidP="55B1BF05">
            <w:pPr>
              <w:cnfStyle w:val="000000000000" w:firstRow="0" w:lastRow="0" w:firstColumn="0" w:lastColumn="0" w:oddVBand="0" w:evenVBand="0" w:oddHBand="0" w:evenHBand="0" w:firstRowFirstColumn="0" w:firstRowLastColumn="0" w:lastRowFirstColumn="0" w:lastRowLastColumn="0"/>
            </w:pPr>
            <w:r>
              <w:t>F&amp;C</w:t>
            </w:r>
          </w:p>
        </w:tc>
        <w:tc>
          <w:tcPr>
            <w:tcW w:w="1635" w:type="dxa"/>
          </w:tcPr>
          <w:p w14:paraId="5E2F6954" w14:textId="4AC6B711" w:rsidR="00DE444A" w:rsidRDefault="00DE444A" w:rsidP="00480ACC">
            <w:pPr>
              <w:cnfStyle w:val="000000000000" w:firstRow="0" w:lastRow="0" w:firstColumn="0" w:lastColumn="0" w:oddVBand="0" w:evenVBand="0" w:oddHBand="0" w:evenHBand="0" w:firstRowFirstColumn="0" w:firstRowLastColumn="0" w:lastRowFirstColumn="0" w:lastRowLastColumn="0"/>
            </w:pPr>
          </w:p>
        </w:tc>
        <w:tc>
          <w:tcPr>
            <w:tcW w:w="2816" w:type="dxa"/>
          </w:tcPr>
          <w:p w14:paraId="5BE8A4DD" w14:textId="7E0E3BC9" w:rsidR="00DE444A" w:rsidRDefault="37491860" w:rsidP="00480ACC">
            <w:pPr>
              <w:cnfStyle w:val="000000000000" w:firstRow="0" w:lastRow="0" w:firstColumn="0" w:lastColumn="0" w:oddVBand="0" w:evenVBand="0" w:oddHBand="0" w:evenHBand="0" w:firstRowFirstColumn="0" w:firstRowLastColumn="0" w:lastRowFirstColumn="0" w:lastRowLastColumn="0"/>
            </w:pPr>
            <w:r>
              <w:t>responsible for maintaining financial project administration in Exact</w:t>
            </w:r>
          </w:p>
        </w:tc>
        <w:tc>
          <w:tcPr>
            <w:tcW w:w="1870" w:type="dxa"/>
          </w:tcPr>
          <w:p w14:paraId="07099AF7" w14:textId="2DAF61F0" w:rsidR="00DE444A" w:rsidRDefault="7AE74BD9" w:rsidP="00480ACC">
            <w:pPr>
              <w:cnfStyle w:val="000000000000" w:firstRow="0" w:lastRow="0" w:firstColumn="0" w:lastColumn="0" w:oddVBand="0" w:evenVBand="0" w:oddHBand="0" w:evenHBand="0" w:firstRowFirstColumn="0" w:firstRowLastColumn="0" w:lastRowFirstColumn="0" w:lastRowLastColumn="0"/>
            </w:pPr>
            <w:r>
              <w:t>Part of Operations, includes</w:t>
            </w:r>
            <w:r w:rsidR="3E5B9D4F">
              <w:t xml:space="preserve"> Controller, and led by Director of Operations </w:t>
            </w:r>
          </w:p>
        </w:tc>
      </w:tr>
      <w:tr w:rsidR="00DE444A" w14:paraId="0C5F9492" w14:textId="77777777" w:rsidTr="64AF02A3">
        <w:trPr>
          <w:cantSplit/>
        </w:trPr>
        <w:tc>
          <w:tcPr>
            <w:cnfStyle w:val="001000000000" w:firstRow="0" w:lastRow="0" w:firstColumn="1" w:lastColumn="0" w:oddVBand="0" w:evenVBand="0" w:oddHBand="0" w:evenHBand="0" w:firstRowFirstColumn="0" w:firstRowLastColumn="0" w:lastRowFirstColumn="0" w:lastRowLastColumn="0"/>
            <w:tcW w:w="1680" w:type="dxa"/>
          </w:tcPr>
          <w:p w14:paraId="5F1D1859" w14:textId="0C8A6ACB" w:rsidR="00DE444A" w:rsidRDefault="65136047" w:rsidP="55B1BF05">
            <w:pPr>
              <w:rPr>
                <w:rFonts w:eastAsia="Calibri"/>
                <w:b w:val="0"/>
                <w:bCs w:val="0"/>
              </w:rPr>
            </w:pPr>
            <w:r>
              <w:rPr>
                <w:b w:val="0"/>
                <w:bCs w:val="0"/>
              </w:rPr>
              <w:t>Communications</w:t>
            </w:r>
          </w:p>
        </w:tc>
        <w:tc>
          <w:tcPr>
            <w:tcW w:w="1350" w:type="dxa"/>
          </w:tcPr>
          <w:p w14:paraId="7A3C005F" w14:textId="73688554" w:rsidR="00DE444A" w:rsidRDefault="00DE444A" w:rsidP="55B1BF05">
            <w:pPr>
              <w:cnfStyle w:val="000000000000" w:firstRow="0" w:lastRow="0" w:firstColumn="0" w:lastColumn="0" w:oddVBand="0" w:evenVBand="0" w:oddHBand="0" w:evenHBand="0" w:firstRowFirstColumn="0" w:firstRowLastColumn="0" w:lastRowFirstColumn="0" w:lastRowLastColumn="0"/>
            </w:pPr>
          </w:p>
        </w:tc>
        <w:tc>
          <w:tcPr>
            <w:tcW w:w="1635" w:type="dxa"/>
          </w:tcPr>
          <w:p w14:paraId="6AE727E2" w14:textId="77777777" w:rsidR="00DE444A" w:rsidRDefault="00DE444A" w:rsidP="00480ACC">
            <w:pPr>
              <w:cnfStyle w:val="000000000000" w:firstRow="0" w:lastRow="0" w:firstColumn="0" w:lastColumn="0" w:oddVBand="0" w:evenVBand="0" w:oddHBand="0" w:evenHBand="0" w:firstRowFirstColumn="0" w:firstRowLastColumn="0" w:lastRowFirstColumn="0" w:lastRowLastColumn="0"/>
            </w:pPr>
          </w:p>
        </w:tc>
        <w:tc>
          <w:tcPr>
            <w:tcW w:w="2816" w:type="dxa"/>
          </w:tcPr>
          <w:p w14:paraId="40F1EE2E" w14:textId="5C4875FD" w:rsidR="00DE444A" w:rsidRDefault="37491860" w:rsidP="00480ACC">
            <w:pPr>
              <w:cnfStyle w:val="000000000000" w:firstRow="0" w:lastRow="0" w:firstColumn="0" w:lastColumn="0" w:oddVBand="0" w:evenVBand="0" w:oddHBand="0" w:evenHBand="0" w:firstRowFirstColumn="0" w:firstRowLastColumn="0" w:lastRowFirstColumn="0" w:lastRowLastColumn="0"/>
            </w:pPr>
            <w:r>
              <w:t xml:space="preserve">facilitate internal and external communications, including the preparation of news items and maintaining the </w:t>
            </w:r>
            <w:r w:rsidR="20D0499E">
              <w:t xml:space="preserve">corporate </w:t>
            </w:r>
            <w:r>
              <w:t>website</w:t>
            </w:r>
          </w:p>
        </w:tc>
        <w:tc>
          <w:tcPr>
            <w:tcW w:w="1870" w:type="dxa"/>
          </w:tcPr>
          <w:p w14:paraId="1C4B35E7" w14:textId="77777777" w:rsidR="00DE444A" w:rsidRDefault="00DE444A" w:rsidP="00480ACC">
            <w:pPr>
              <w:cnfStyle w:val="000000000000" w:firstRow="0" w:lastRow="0" w:firstColumn="0" w:lastColumn="0" w:oddVBand="0" w:evenVBand="0" w:oddHBand="0" w:evenHBand="0" w:firstRowFirstColumn="0" w:firstRowLastColumn="0" w:lastRowFirstColumn="0" w:lastRowLastColumn="0"/>
            </w:pPr>
          </w:p>
        </w:tc>
      </w:tr>
      <w:tr w:rsidR="2EB43AD3" w14:paraId="07751BB5" w14:textId="77777777" w:rsidTr="64AF02A3">
        <w:trPr>
          <w:cantSplit/>
        </w:trPr>
        <w:tc>
          <w:tcPr>
            <w:cnfStyle w:val="001000000000" w:firstRow="0" w:lastRow="0" w:firstColumn="1" w:lastColumn="0" w:oddVBand="0" w:evenVBand="0" w:oddHBand="0" w:evenHBand="0" w:firstRowFirstColumn="0" w:firstRowLastColumn="0" w:lastRowFirstColumn="0" w:lastRowLastColumn="0"/>
            <w:tcW w:w="1680" w:type="dxa"/>
          </w:tcPr>
          <w:p w14:paraId="45E7A138" w14:textId="5D309ECA" w:rsidR="2EB43AD3" w:rsidRDefault="77A87E78" w:rsidP="41DA3A42">
            <w:pPr>
              <w:rPr>
                <w:rFonts w:eastAsia="Calibri"/>
                <w:b w:val="0"/>
                <w:bCs w:val="0"/>
              </w:rPr>
            </w:pPr>
            <w:r w:rsidRPr="41DA3A42">
              <w:rPr>
                <w:rFonts w:eastAsia="Calibri"/>
                <w:b w:val="0"/>
                <w:bCs w:val="0"/>
              </w:rPr>
              <w:t>Community Manager</w:t>
            </w:r>
          </w:p>
          <w:p w14:paraId="25582395" w14:textId="61F5BBB6" w:rsidR="2EB43AD3" w:rsidRDefault="2EB43AD3" w:rsidP="41DA3A42">
            <w:pPr>
              <w:rPr>
                <w:rFonts w:eastAsia="Calibri"/>
                <w:b w:val="0"/>
                <w:bCs w:val="0"/>
              </w:rPr>
            </w:pPr>
          </w:p>
          <w:p w14:paraId="4F610D53" w14:textId="12D3ABF3" w:rsidR="2EB43AD3" w:rsidRDefault="2EB43AD3" w:rsidP="2EB43AD3">
            <w:pPr>
              <w:rPr>
                <w:rFonts w:eastAsia="Calibri"/>
                <w:b w:val="0"/>
                <w:bCs w:val="0"/>
              </w:rPr>
            </w:pPr>
          </w:p>
        </w:tc>
        <w:tc>
          <w:tcPr>
            <w:tcW w:w="1350" w:type="dxa"/>
          </w:tcPr>
          <w:p w14:paraId="67A2AFE3" w14:textId="2AA9B477" w:rsidR="2EB43AD3" w:rsidRDefault="77A87E78" w:rsidP="41DA3A42">
            <w:pPr>
              <w:cnfStyle w:val="000000000000" w:firstRow="0" w:lastRow="0" w:firstColumn="0" w:lastColumn="0" w:oddVBand="0" w:evenVBand="0" w:oddHBand="0" w:evenHBand="0" w:firstRowFirstColumn="0" w:firstRowLastColumn="0" w:lastRowFirstColumn="0" w:lastRowLastColumn="0"/>
              <w:rPr>
                <w:rFonts w:eastAsia="Calibri"/>
              </w:rPr>
            </w:pPr>
            <w:r w:rsidRPr="41DA3A42">
              <w:rPr>
                <w:rFonts w:eastAsia="Calibri"/>
              </w:rPr>
              <w:t>CM</w:t>
            </w:r>
          </w:p>
        </w:tc>
        <w:tc>
          <w:tcPr>
            <w:tcW w:w="1635" w:type="dxa"/>
          </w:tcPr>
          <w:p w14:paraId="4EE40752" w14:textId="2B7D65F1" w:rsidR="2EB43AD3" w:rsidRDefault="2EB43AD3" w:rsidP="2EB43AD3">
            <w:pPr>
              <w:cnfStyle w:val="000000000000" w:firstRow="0" w:lastRow="0" w:firstColumn="0" w:lastColumn="0" w:oddVBand="0" w:evenVBand="0" w:oddHBand="0" w:evenHBand="0" w:firstRowFirstColumn="0" w:firstRowLastColumn="0" w:lastRowFirstColumn="0" w:lastRowLastColumn="0"/>
              <w:rPr>
                <w:rFonts w:eastAsia="Calibri"/>
              </w:rPr>
            </w:pPr>
          </w:p>
        </w:tc>
        <w:tc>
          <w:tcPr>
            <w:tcW w:w="2816" w:type="dxa"/>
          </w:tcPr>
          <w:p w14:paraId="20D2A06B" w14:textId="6670D52F" w:rsidR="2EB43AD3" w:rsidRDefault="6D53FCD9" w:rsidP="2EB43AD3">
            <w:pPr>
              <w:cnfStyle w:val="000000000000" w:firstRow="0" w:lastRow="0" w:firstColumn="0" w:lastColumn="0" w:oddVBand="0" w:evenVBand="0" w:oddHBand="0" w:evenHBand="0" w:firstRowFirstColumn="0" w:firstRowLastColumn="0" w:lastRowFirstColumn="0" w:lastRowLastColumn="0"/>
              <w:rPr>
                <w:rFonts w:eastAsia="Calibri"/>
              </w:rPr>
            </w:pPr>
            <w:r w:rsidRPr="55B1BF05">
              <w:rPr>
                <w:rFonts w:eastAsia="Calibri"/>
              </w:rPr>
              <w:t>advis</w:t>
            </w:r>
            <w:r w:rsidR="37491860" w:rsidRPr="55B1BF05">
              <w:rPr>
                <w:rFonts w:eastAsia="Calibri"/>
              </w:rPr>
              <w:t>e and support outreach activities and</w:t>
            </w:r>
            <w:r w:rsidRPr="55B1BF05">
              <w:rPr>
                <w:rFonts w:eastAsia="Calibri"/>
              </w:rPr>
              <w:t xml:space="preserve"> community building, </w:t>
            </w:r>
            <w:r w:rsidR="37491860" w:rsidRPr="55B1BF05">
              <w:rPr>
                <w:rFonts w:eastAsia="Calibri"/>
              </w:rPr>
              <w:t xml:space="preserve">responsible for external </w:t>
            </w:r>
            <w:r w:rsidRPr="55B1BF05">
              <w:rPr>
                <w:rFonts w:eastAsia="Calibri"/>
              </w:rPr>
              <w:t xml:space="preserve">training </w:t>
            </w:r>
            <w:r w:rsidR="37491860" w:rsidRPr="55B1BF05">
              <w:rPr>
                <w:rFonts w:eastAsia="Calibri"/>
              </w:rPr>
              <w:t>programme</w:t>
            </w:r>
          </w:p>
        </w:tc>
        <w:tc>
          <w:tcPr>
            <w:tcW w:w="1870" w:type="dxa"/>
          </w:tcPr>
          <w:p w14:paraId="6FD91E06" w14:textId="56828315" w:rsidR="2EB43AD3" w:rsidRDefault="2EB43AD3" w:rsidP="2EB43AD3">
            <w:pPr>
              <w:cnfStyle w:val="000000000000" w:firstRow="0" w:lastRow="0" w:firstColumn="0" w:lastColumn="0" w:oddVBand="0" w:evenVBand="0" w:oddHBand="0" w:evenHBand="0" w:firstRowFirstColumn="0" w:firstRowLastColumn="0" w:lastRowFirstColumn="0" w:lastRowLastColumn="0"/>
              <w:rPr>
                <w:rFonts w:eastAsia="Calibri"/>
              </w:rPr>
            </w:pPr>
          </w:p>
        </w:tc>
      </w:tr>
      <w:tr w:rsidR="00DE444A" w14:paraId="03ED3F98" w14:textId="77777777" w:rsidTr="64AF02A3">
        <w:trPr>
          <w:cantSplit/>
        </w:trPr>
        <w:tc>
          <w:tcPr>
            <w:cnfStyle w:val="001000000000" w:firstRow="0" w:lastRow="0" w:firstColumn="1" w:lastColumn="0" w:oddVBand="0" w:evenVBand="0" w:oddHBand="0" w:evenHBand="0" w:firstRowFirstColumn="0" w:firstRowLastColumn="0" w:lastRowFirstColumn="0" w:lastRowLastColumn="0"/>
            <w:tcW w:w="1680" w:type="dxa"/>
          </w:tcPr>
          <w:p w14:paraId="169EDFB8" w14:textId="0C0B0C1D" w:rsidR="00DE444A" w:rsidRDefault="1D737038" w:rsidP="55B1BF05">
            <w:pPr>
              <w:rPr>
                <w:rFonts w:eastAsia="Calibri"/>
                <w:b w:val="0"/>
                <w:bCs w:val="0"/>
              </w:rPr>
            </w:pPr>
            <w:r>
              <w:rPr>
                <w:b w:val="0"/>
                <w:bCs w:val="0"/>
              </w:rPr>
              <w:t>Secretary</w:t>
            </w:r>
          </w:p>
          <w:p w14:paraId="49D35A9D" w14:textId="6DAE771E" w:rsidR="00DE444A" w:rsidRDefault="00DE444A" w:rsidP="55B1BF05"/>
        </w:tc>
        <w:tc>
          <w:tcPr>
            <w:tcW w:w="1350" w:type="dxa"/>
          </w:tcPr>
          <w:p w14:paraId="4C480E01" w14:textId="25A29BF5" w:rsidR="00DE444A" w:rsidRDefault="00DE444A" w:rsidP="55B1BF05">
            <w:pPr>
              <w:cnfStyle w:val="000000000000" w:firstRow="0" w:lastRow="0" w:firstColumn="0" w:lastColumn="0" w:oddVBand="0" w:evenVBand="0" w:oddHBand="0" w:evenHBand="0" w:firstRowFirstColumn="0" w:firstRowLastColumn="0" w:lastRowFirstColumn="0" w:lastRowLastColumn="0"/>
            </w:pPr>
          </w:p>
        </w:tc>
        <w:tc>
          <w:tcPr>
            <w:tcW w:w="1635" w:type="dxa"/>
          </w:tcPr>
          <w:p w14:paraId="034E1575" w14:textId="65C8DFF8" w:rsidR="00DE444A" w:rsidRDefault="00DE444A" w:rsidP="00480ACC">
            <w:pPr>
              <w:cnfStyle w:val="000000000000" w:firstRow="0" w:lastRow="0" w:firstColumn="0" w:lastColumn="0" w:oddVBand="0" w:evenVBand="0" w:oddHBand="0" w:evenHBand="0" w:firstRowFirstColumn="0" w:firstRowLastColumn="0" w:lastRowFirstColumn="0" w:lastRowLastColumn="0"/>
            </w:pPr>
          </w:p>
        </w:tc>
        <w:tc>
          <w:tcPr>
            <w:tcW w:w="2816" w:type="dxa"/>
          </w:tcPr>
          <w:p w14:paraId="6599DBDB" w14:textId="663E3AA1" w:rsidR="00DE444A" w:rsidRDefault="40F59ED3" w:rsidP="00480ACC">
            <w:pPr>
              <w:cnfStyle w:val="000000000000" w:firstRow="0" w:lastRow="0" w:firstColumn="0" w:lastColumn="0" w:oddVBand="0" w:evenVBand="0" w:oddHBand="0" w:evenHBand="0" w:firstRowFirstColumn="0" w:firstRowLastColumn="0" w:lastRowFirstColumn="0" w:lastRowLastColumn="0"/>
            </w:pPr>
            <w:r>
              <w:t>organizes formal meetings</w:t>
            </w:r>
          </w:p>
        </w:tc>
        <w:tc>
          <w:tcPr>
            <w:tcW w:w="1870" w:type="dxa"/>
          </w:tcPr>
          <w:p w14:paraId="5A943CCC" w14:textId="616D0EE8" w:rsidR="00DE444A" w:rsidRDefault="26A8BF72" w:rsidP="00480ACC">
            <w:pPr>
              <w:cnfStyle w:val="000000000000" w:firstRow="0" w:lastRow="0" w:firstColumn="0" w:lastColumn="0" w:oddVBand="0" w:evenVBand="0" w:oddHBand="0" w:evenHBand="0" w:firstRowFirstColumn="0" w:firstRowLastColumn="0" w:lastRowFirstColumn="0" w:lastRowLastColumn="0"/>
            </w:pPr>
            <w:r>
              <w:t>Provide with agenda</w:t>
            </w:r>
            <w:r w:rsidR="3C4C0193">
              <w:t xml:space="preserve"> and </w:t>
            </w:r>
            <w:r>
              <w:t>slide</w:t>
            </w:r>
            <w:r w:rsidR="00D52960">
              <w:t xml:space="preserve"> </w:t>
            </w:r>
            <w:r w:rsidR="32802887">
              <w:t>template</w:t>
            </w:r>
            <w:r>
              <w:t>, invitation text</w:t>
            </w:r>
            <w:r w:rsidR="3486ACBB">
              <w:t xml:space="preserve">, </w:t>
            </w:r>
            <w:r>
              <w:t>list of participants</w:t>
            </w:r>
            <w:r w:rsidR="1BC27DB8">
              <w:t xml:space="preserve"> (with emails</w:t>
            </w:r>
            <w:r w:rsidR="7E7CBF16">
              <w:t>), and timeline.</w:t>
            </w:r>
          </w:p>
        </w:tc>
      </w:tr>
      <w:tr w:rsidR="4377F58F" w14:paraId="656FDBA3" w14:textId="77777777" w:rsidTr="64AF02A3">
        <w:trPr>
          <w:cantSplit/>
        </w:trPr>
        <w:tc>
          <w:tcPr>
            <w:cnfStyle w:val="001000000000" w:firstRow="0" w:lastRow="0" w:firstColumn="1" w:lastColumn="0" w:oddVBand="0" w:evenVBand="0" w:oddHBand="0" w:evenHBand="0" w:firstRowFirstColumn="0" w:firstRowLastColumn="0" w:lastRowFirstColumn="0" w:lastRowLastColumn="0"/>
            <w:tcW w:w="1680" w:type="dxa"/>
          </w:tcPr>
          <w:p w14:paraId="25E2AD37" w14:textId="7297A895" w:rsidR="4377F58F" w:rsidRDefault="3F928079" w:rsidP="55B1BF05">
            <w:pPr>
              <w:rPr>
                <w:rFonts w:eastAsia="Calibri"/>
                <w:b w:val="0"/>
                <w:bCs w:val="0"/>
              </w:rPr>
            </w:pPr>
            <w:r w:rsidRPr="41DA3A42">
              <w:rPr>
                <w:rFonts w:eastAsia="Calibri"/>
                <w:b w:val="0"/>
                <w:bCs w:val="0"/>
              </w:rPr>
              <w:t>Director of Technology</w:t>
            </w:r>
          </w:p>
          <w:p w14:paraId="20F8F450" w14:textId="2363BCCD" w:rsidR="4377F58F" w:rsidRDefault="4377F58F" w:rsidP="55B1BF05">
            <w:pPr>
              <w:rPr>
                <w:b w:val="0"/>
                <w:bCs w:val="0"/>
              </w:rPr>
            </w:pPr>
          </w:p>
        </w:tc>
        <w:tc>
          <w:tcPr>
            <w:tcW w:w="1350" w:type="dxa"/>
          </w:tcPr>
          <w:p w14:paraId="451262E0" w14:textId="433661FB" w:rsidR="27863568" w:rsidRDefault="4A0B736F" w:rsidP="55B1BF05">
            <w:pPr>
              <w:cnfStyle w:val="000000000000" w:firstRow="0" w:lastRow="0" w:firstColumn="0" w:lastColumn="0" w:oddVBand="0" w:evenVBand="0" w:oddHBand="0" w:evenHBand="0" w:firstRowFirstColumn="0" w:firstRowLastColumn="0" w:lastRowFirstColumn="0" w:lastRowLastColumn="0"/>
              <w:rPr>
                <w:rFonts w:eastAsia="Calibri"/>
              </w:rPr>
            </w:pPr>
            <w:r>
              <w:t>DoT</w:t>
            </w:r>
          </w:p>
        </w:tc>
        <w:tc>
          <w:tcPr>
            <w:tcW w:w="1635" w:type="dxa"/>
          </w:tcPr>
          <w:p w14:paraId="63DAFB3A" w14:textId="7FAA050A" w:rsidR="27863568" w:rsidRDefault="27863568" w:rsidP="4377F58F">
            <w:pPr>
              <w:cnfStyle w:val="000000000000" w:firstRow="0" w:lastRow="0" w:firstColumn="0" w:lastColumn="0" w:oddVBand="0" w:evenVBand="0" w:oddHBand="0" w:evenHBand="0" w:firstRowFirstColumn="0" w:firstRowLastColumn="0" w:lastRowFirstColumn="0" w:lastRowLastColumn="0"/>
              <w:rPr>
                <w:rFonts w:eastAsia="Calibri"/>
              </w:rPr>
            </w:pPr>
          </w:p>
        </w:tc>
        <w:tc>
          <w:tcPr>
            <w:tcW w:w="2816" w:type="dxa"/>
          </w:tcPr>
          <w:p w14:paraId="5C3D04F6" w14:textId="718EC8B9" w:rsidR="4BE42396" w:rsidRDefault="690377E8" w:rsidP="4377F58F">
            <w:pPr>
              <w:cnfStyle w:val="000000000000" w:firstRow="0" w:lastRow="0" w:firstColumn="0" w:lastColumn="0" w:oddVBand="0" w:evenVBand="0" w:oddHBand="0" w:evenHBand="0" w:firstRowFirstColumn="0" w:firstRowLastColumn="0" w:lastRowFirstColumn="0" w:lastRowLastColumn="0"/>
              <w:rPr>
                <w:rFonts w:eastAsia="Calibri"/>
              </w:rPr>
            </w:pPr>
            <w:r w:rsidRPr="7106B949">
              <w:rPr>
                <w:rFonts w:eastAsia="Calibri"/>
              </w:rPr>
              <w:t>accountable</w:t>
            </w:r>
            <w:r w:rsidR="4D18ECF2" w:rsidRPr="7106B949">
              <w:rPr>
                <w:rFonts w:eastAsia="Calibri"/>
              </w:rPr>
              <w:t xml:space="preserve"> (and responsible)</w:t>
            </w:r>
            <w:r w:rsidR="491DB27D" w:rsidRPr="7106B949">
              <w:rPr>
                <w:rFonts w:eastAsia="Calibri"/>
              </w:rPr>
              <w:t xml:space="preserve"> </w:t>
            </w:r>
            <w:r w:rsidRPr="7106B949">
              <w:rPr>
                <w:rFonts w:eastAsia="Calibri"/>
              </w:rPr>
              <w:t xml:space="preserve">for </w:t>
            </w:r>
            <w:r w:rsidR="62502F20" w:rsidRPr="7106B949">
              <w:rPr>
                <w:rFonts w:eastAsia="Calibri"/>
              </w:rPr>
              <w:t>licences</w:t>
            </w:r>
            <w:r w:rsidR="66AD32D9" w:rsidRPr="7106B949">
              <w:rPr>
                <w:rFonts w:eastAsia="Calibri"/>
              </w:rPr>
              <w:t xml:space="preserve"> and IP,</w:t>
            </w:r>
            <w:r w:rsidR="622987BB" w:rsidRPr="7106B949">
              <w:rPr>
                <w:rFonts w:eastAsia="Calibri"/>
              </w:rPr>
              <w:t xml:space="preserve"> </w:t>
            </w:r>
            <w:r w:rsidR="5A272DEA" w:rsidRPr="7106B949">
              <w:rPr>
                <w:rFonts w:eastAsia="Calibri"/>
              </w:rPr>
              <w:t xml:space="preserve">software sustainability </w:t>
            </w:r>
            <w:r w:rsidR="622987BB" w:rsidRPr="7106B949">
              <w:rPr>
                <w:rFonts w:eastAsia="Calibri"/>
              </w:rPr>
              <w:t>budgets</w:t>
            </w:r>
            <w:r w:rsidR="3E36C996" w:rsidRPr="7106B949">
              <w:rPr>
                <w:rFonts w:eastAsia="Calibri"/>
              </w:rPr>
              <w:t xml:space="preserve"> holder</w:t>
            </w:r>
          </w:p>
        </w:tc>
        <w:tc>
          <w:tcPr>
            <w:tcW w:w="1870" w:type="dxa"/>
          </w:tcPr>
          <w:p w14:paraId="7C9AED27" w14:textId="5456E326" w:rsidR="4377F58F" w:rsidRDefault="4377F58F" w:rsidP="4377F58F">
            <w:pPr>
              <w:cnfStyle w:val="000000000000" w:firstRow="0" w:lastRow="0" w:firstColumn="0" w:lastColumn="0" w:oddVBand="0" w:evenVBand="0" w:oddHBand="0" w:evenHBand="0" w:firstRowFirstColumn="0" w:firstRowLastColumn="0" w:lastRowFirstColumn="0" w:lastRowLastColumn="0"/>
              <w:rPr>
                <w:rFonts w:eastAsia="Calibri"/>
              </w:rPr>
            </w:pPr>
          </w:p>
        </w:tc>
      </w:tr>
      <w:tr w:rsidR="3F93FACF" w14:paraId="243A48B6" w14:textId="77777777" w:rsidTr="64AF02A3">
        <w:trPr>
          <w:cantSplit/>
        </w:trPr>
        <w:tc>
          <w:tcPr>
            <w:cnfStyle w:val="001000000000" w:firstRow="0" w:lastRow="0" w:firstColumn="1" w:lastColumn="0" w:oddVBand="0" w:evenVBand="0" w:oddHBand="0" w:evenHBand="0" w:firstRowFirstColumn="0" w:firstRowLastColumn="0" w:lastRowFirstColumn="0" w:lastRowLastColumn="0"/>
            <w:tcW w:w="1680" w:type="dxa"/>
          </w:tcPr>
          <w:p w14:paraId="47EF6E1D" w14:textId="4ECEB807" w:rsidR="3F93FACF" w:rsidRDefault="1051FE87" w:rsidP="55B1BF05">
            <w:pPr>
              <w:rPr>
                <w:rFonts w:eastAsia="Calibri"/>
                <w:b w:val="0"/>
                <w:bCs w:val="0"/>
              </w:rPr>
            </w:pPr>
            <w:r w:rsidRPr="41DA3A42">
              <w:rPr>
                <w:rFonts w:eastAsia="Calibri"/>
                <w:b w:val="0"/>
                <w:bCs w:val="0"/>
              </w:rPr>
              <w:t>Director of Operations</w:t>
            </w:r>
          </w:p>
          <w:p w14:paraId="3BCDC08A" w14:textId="05F0D983" w:rsidR="3F93FACF" w:rsidRDefault="3F93FACF" w:rsidP="55B1BF05">
            <w:pPr>
              <w:rPr>
                <w:rFonts w:eastAsia="Calibri"/>
                <w:b w:val="0"/>
                <w:bCs w:val="0"/>
              </w:rPr>
            </w:pPr>
          </w:p>
        </w:tc>
        <w:tc>
          <w:tcPr>
            <w:tcW w:w="1350" w:type="dxa"/>
          </w:tcPr>
          <w:p w14:paraId="2894B1C4" w14:textId="2308328B" w:rsidR="3F93FACF" w:rsidRDefault="669F0CB6" w:rsidP="55B1BF05">
            <w:pPr>
              <w:cnfStyle w:val="000000000000" w:firstRow="0" w:lastRow="0" w:firstColumn="0" w:lastColumn="0" w:oddVBand="0" w:evenVBand="0" w:oddHBand="0" w:evenHBand="0" w:firstRowFirstColumn="0" w:firstRowLastColumn="0" w:lastRowFirstColumn="0" w:lastRowLastColumn="0"/>
              <w:rPr>
                <w:rFonts w:eastAsia="Calibri"/>
              </w:rPr>
            </w:pPr>
            <w:r w:rsidRPr="55B1BF05">
              <w:rPr>
                <w:rFonts w:eastAsia="Calibri"/>
              </w:rPr>
              <w:t>DoO</w:t>
            </w:r>
            <w:r w:rsidR="55B1BF05" w:rsidRPr="55B1BF05">
              <w:rPr>
                <w:rFonts w:eastAsia="Calibri"/>
              </w:rPr>
              <w:t xml:space="preserve"> </w:t>
            </w:r>
          </w:p>
        </w:tc>
        <w:tc>
          <w:tcPr>
            <w:tcW w:w="1635" w:type="dxa"/>
          </w:tcPr>
          <w:p w14:paraId="49023916" w14:textId="755D6BFC" w:rsidR="3F93FACF" w:rsidRDefault="3F93FACF" w:rsidP="3F93FACF">
            <w:pPr>
              <w:cnfStyle w:val="000000000000" w:firstRow="0" w:lastRow="0" w:firstColumn="0" w:lastColumn="0" w:oddVBand="0" w:evenVBand="0" w:oddHBand="0" w:evenHBand="0" w:firstRowFirstColumn="0" w:firstRowLastColumn="0" w:lastRowFirstColumn="0" w:lastRowLastColumn="0"/>
              <w:rPr>
                <w:rFonts w:eastAsia="Calibri"/>
              </w:rPr>
            </w:pPr>
          </w:p>
        </w:tc>
        <w:tc>
          <w:tcPr>
            <w:tcW w:w="2816" w:type="dxa"/>
          </w:tcPr>
          <w:p w14:paraId="19D91485" w14:textId="45389365" w:rsidR="3F93FACF" w:rsidRDefault="3F93FACF" w:rsidP="3F93FACF">
            <w:pPr>
              <w:cnfStyle w:val="000000000000" w:firstRow="0" w:lastRow="0" w:firstColumn="0" w:lastColumn="0" w:oddVBand="0" w:evenVBand="0" w:oddHBand="0" w:evenHBand="0" w:firstRowFirstColumn="0" w:firstRowLastColumn="0" w:lastRowFirstColumn="0" w:lastRowLastColumn="0"/>
              <w:rPr>
                <w:rFonts w:eastAsia="Calibri"/>
              </w:rPr>
            </w:pPr>
            <w:r w:rsidRPr="3F93FACF">
              <w:rPr>
                <w:rFonts w:eastAsia="Calibri"/>
              </w:rPr>
              <w:t>handles legal questions (e.g.,</w:t>
            </w:r>
          </w:p>
          <w:p w14:paraId="2F4DF86D" w14:textId="037A6476" w:rsidR="3F93FACF" w:rsidRDefault="3F93FACF" w:rsidP="3F93FACF">
            <w:pPr>
              <w:cnfStyle w:val="000000000000" w:firstRow="0" w:lastRow="0" w:firstColumn="0" w:lastColumn="0" w:oddVBand="0" w:evenVBand="0" w:oddHBand="0" w:evenHBand="0" w:firstRowFirstColumn="0" w:firstRowLastColumn="0" w:lastRowFirstColumn="0" w:lastRowLastColumn="0"/>
              <w:rPr>
                <w:rFonts w:eastAsia="Calibri"/>
              </w:rPr>
            </w:pPr>
            <w:r w:rsidRPr="3F93FACF">
              <w:rPr>
                <w:rFonts w:eastAsia="Calibri"/>
              </w:rPr>
              <w:t>contracts, Collaborative</w:t>
            </w:r>
          </w:p>
          <w:p w14:paraId="5CFDDFD4" w14:textId="29AC71BB" w:rsidR="3F93FACF" w:rsidRDefault="3F93FACF" w:rsidP="3F93FACF">
            <w:pPr>
              <w:cnfStyle w:val="000000000000" w:firstRow="0" w:lastRow="0" w:firstColumn="0" w:lastColumn="0" w:oddVBand="0" w:evenVBand="0" w:oddHBand="0" w:evenHBand="0" w:firstRowFirstColumn="0" w:firstRowLastColumn="0" w:lastRowFirstColumn="0" w:lastRowLastColumn="0"/>
              <w:rPr>
                <w:rFonts w:eastAsia="Calibri"/>
              </w:rPr>
            </w:pPr>
            <w:r w:rsidRPr="3F93FACF">
              <w:rPr>
                <w:rFonts w:eastAsia="Calibri"/>
              </w:rPr>
              <w:t>Agreements and guest agreements)</w:t>
            </w:r>
          </w:p>
        </w:tc>
        <w:tc>
          <w:tcPr>
            <w:tcW w:w="1870" w:type="dxa"/>
          </w:tcPr>
          <w:p w14:paraId="17BCAB80" w14:textId="34C8F2E3" w:rsidR="3F93FACF" w:rsidRDefault="3F93FACF" w:rsidP="3F93FACF">
            <w:pPr>
              <w:cnfStyle w:val="000000000000" w:firstRow="0" w:lastRow="0" w:firstColumn="0" w:lastColumn="0" w:oddVBand="0" w:evenVBand="0" w:oddHBand="0" w:evenHBand="0" w:firstRowFirstColumn="0" w:firstRowLastColumn="0" w:lastRowFirstColumn="0" w:lastRowLastColumn="0"/>
              <w:rPr>
                <w:rFonts w:eastAsia="Calibri"/>
              </w:rPr>
            </w:pPr>
          </w:p>
        </w:tc>
      </w:tr>
      <w:tr w:rsidR="18CDB431" w14:paraId="59A0DFCC" w14:textId="77777777" w:rsidTr="64AF02A3">
        <w:trPr>
          <w:cantSplit/>
        </w:trPr>
        <w:tc>
          <w:tcPr>
            <w:cnfStyle w:val="001000000000" w:firstRow="0" w:lastRow="0" w:firstColumn="1" w:lastColumn="0" w:oddVBand="0" w:evenVBand="0" w:oddHBand="0" w:evenHBand="0" w:firstRowFirstColumn="0" w:firstRowLastColumn="0" w:lastRowFirstColumn="0" w:lastRowLastColumn="0"/>
            <w:tcW w:w="1680" w:type="dxa"/>
          </w:tcPr>
          <w:p w14:paraId="119AE49A" w14:textId="686477B0" w:rsidR="18CDB431" w:rsidRDefault="5FE2D852" w:rsidP="55B1BF05">
            <w:pPr>
              <w:rPr>
                <w:rFonts w:eastAsia="Calibri"/>
                <w:b w:val="0"/>
                <w:bCs w:val="0"/>
              </w:rPr>
            </w:pPr>
            <w:r w:rsidRPr="41DA3A42">
              <w:rPr>
                <w:rFonts w:eastAsia="Calibri"/>
                <w:b w:val="0"/>
                <w:bCs w:val="0"/>
              </w:rPr>
              <w:t>Directors Team</w:t>
            </w:r>
          </w:p>
          <w:p w14:paraId="6A067D08" w14:textId="57D0F1DC" w:rsidR="18CDB431" w:rsidRDefault="18CDB431" w:rsidP="55B1BF05">
            <w:pPr>
              <w:rPr>
                <w:rFonts w:eastAsia="Calibri"/>
                <w:b w:val="0"/>
                <w:bCs w:val="0"/>
              </w:rPr>
            </w:pPr>
          </w:p>
        </w:tc>
        <w:tc>
          <w:tcPr>
            <w:tcW w:w="1350" w:type="dxa"/>
          </w:tcPr>
          <w:p w14:paraId="65D29F64" w14:textId="34F59C43" w:rsidR="18CDB431" w:rsidRDefault="4A0B736F" w:rsidP="55B1BF05">
            <w:pPr>
              <w:cnfStyle w:val="000000000000" w:firstRow="0" w:lastRow="0" w:firstColumn="0" w:lastColumn="0" w:oddVBand="0" w:evenVBand="0" w:oddHBand="0" w:evenHBand="0" w:firstRowFirstColumn="0" w:firstRowLastColumn="0" w:lastRowFirstColumn="0" w:lastRowLastColumn="0"/>
              <w:rPr>
                <w:rFonts w:eastAsia="Calibri"/>
              </w:rPr>
            </w:pPr>
            <w:r w:rsidRPr="55B1BF05">
              <w:rPr>
                <w:rFonts w:eastAsia="Calibri"/>
              </w:rPr>
              <w:t>DT</w:t>
            </w:r>
          </w:p>
        </w:tc>
        <w:tc>
          <w:tcPr>
            <w:tcW w:w="1635" w:type="dxa"/>
          </w:tcPr>
          <w:p w14:paraId="68B80D14" w14:textId="1FB8975B" w:rsidR="18CDB431" w:rsidRDefault="7166BCD8" w:rsidP="18CDB431">
            <w:pPr>
              <w:cnfStyle w:val="000000000000" w:firstRow="0" w:lastRow="0" w:firstColumn="0" w:lastColumn="0" w:oddVBand="0" w:evenVBand="0" w:oddHBand="0" w:evenHBand="0" w:firstRowFirstColumn="0" w:firstRowLastColumn="0" w:lastRowFirstColumn="0" w:lastRowLastColumn="0"/>
              <w:rPr>
                <w:rFonts w:eastAsia="Calibri"/>
              </w:rPr>
            </w:pPr>
            <w:r w:rsidRPr="41DA3A42">
              <w:rPr>
                <w:rFonts w:eastAsia="Calibri"/>
              </w:rPr>
              <w:t>comprised of DoT, DoO, Executive Director/CEO and Programme Director</w:t>
            </w:r>
            <w:r w:rsidR="19595B04" w:rsidRPr="4D79F25E">
              <w:rPr>
                <w:rFonts w:eastAsia="Calibri"/>
              </w:rPr>
              <w:t xml:space="preserve"> (PD)</w:t>
            </w:r>
          </w:p>
        </w:tc>
        <w:tc>
          <w:tcPr>
            <w:tcW w:w="2816" w:type="dxa"/>
          </w:tcPr>
          <w:p w14:paraId="5A372D15" w14:textId="544F9C5E" w:rsidR="18CDB431" w:rsidRDefault="2FBD3AB7" w:rsidP="18CDB431">
            <w:pPr>
              <w:cnfStyle w:val="000000000000" w:firstRow="0" w:lastRow="0" w:firstColumn="0" w:lastColumn="0" w:oddVBand="0" w:evenVBand="0" w:oddHBand="0" w:evenHBand="0" w:firstRowFirstColumn="0" w:firstRowLastColumn="0" w:lastRowFirstColumn="0" w:lastRowLastColumn="0"/>
              <w:rPr>
                <w:rFonts w:eastAsia="Calibri"/>
              </w:rPr>
            </w:pPr>
            <w:r w:rsidRPr="33763A58">
              <w:rPr>
                <w:rFonts w:eastAsia="Calibri"/>
              </w:rPr>
              <w:t>approves formal decisions regarding projects (e.g., budget changes)</w:t>
            </w:r>
          </w:p>
        </w:tc>
        <w:tc>
          <w:tcPr>
            <w:tcW w:w="1870" w:type="dxa"/>
          </w:tcPr>
          <w:p w14:paraId="2A28D2BD" w14:textId="49AAA31A" w:rsidR="18CDB431" w:rsidRDefault="18CDB431" w:rsidP="18CDB431">
            <w:pPr>
              <w:cnfStyle w:val="000000000000" w:firstRow="0" w:lastRow="0" w:firstColumn="0" w:lastColumn="0" w:oddVBand="0" w:evenVBand="0" w:oddHBand="0" w:evenHBand="0" w:firstRowFirstColumn="0" w:firstRowLastColumn="0" w:lastRowFirstColumn="0" w:lastRowLastColumn="0"/>
              <w:rPr>
                <w:rFonts w:eastAsia="Calibri"/>
              </w:rPr>
            </w:pPr>
          </w:p>
        </w:tc>
      </w:tr>
      <w:tr w:rsidR="396C6B64" w14:paraId="75E8A3E7" w14:textId="77777777" w:rsidTr="64AF02A3">
        <w:trPr>
          <w:cantSplit/>
        </w:trPr>
        <w:tc>
          <w:tcPr>
            <w:cnfStyle w:val="001000000000" w:firstRow="0" w:lastRow="0" w:firstColumn="1" w:lastColumn="0" w:oddVBand="0" w:evenVBand="0" w:oddHBand="0" w:evenHBand="0" w:firstRowFirstColumn="0" w:firstRowLastColumn="0" w:lastRowFirstColumn="0" w:lastRowLastColumn="0"/>
            <w:tcW w:w="1680" w:type="dxa"/>
          </w:tcPr>
          <w:p w14:paraId="5A28942B" w14:textId="70FA404D" w:rsidR="396C6B64" w:rsidRDefault="46F3F847" w:rsidP="55B1BF05">
            <w:pPr>
              <w:rPr>
                <w:rFonts w:eastAsia="Calibri"/>
                <w:b w:val="0"/>
                <w:bCs w:val="0"/>
              </w:rPr>
            </w:pPr>
            <w:r w:rsidRPr="41DA3A42">
              <w:rPr>
                <w:rFonts w:eastAsia="Calibri"/>
                <w:b w:val="0"/>
                <w:bCs w:val="0"/>
              </w:rPr>
              <w:t>GDPR contact person</w:t>
            </w:r>
          </w:p>
          <w:p w14:paraId="401EB124" w14:textId="6F6F26D5" w:rsidR="396C6B64" w:rsidRDefault="396C6B64" w:rsidP="55B1BF05">
            <w:pPr>
              <w:rPr>
                <w:rFonts w:eastAsia="Calibri"/>
                <w:b w:val="0"/>
                <w:bCs w:val="0"/>
              </w:rPr>
            </w:pPr>
          </w:p>
        </w:tc>
        <w:tc>
          <w:tcPr>
            <w:tcW w:w="1350" w:type="dxa"/>
          </w:tcPr>
          <w:p w14:paraId="38BF3A0C" w14:textId="1AA681DA" w:rsidR="396C6B64" w:rsidRDefault="396C6B64" w:rsidP="396C6B64">
            <w:pPr>
              <w:cnfStyle w:val="000000000000" w:firstRow="0" w:lastRow="0" w:firstColumn="0" w:lastColumn="0" w:oddVBand="0" w:evenVBand="0" w:oddHBand="0" w:evenHBand="0" w:firstRowFirstColumn="0" w:firstRowLastColumn="0" w:lastRowFirstColumn="0" w:lastRowLastColumn="0"/>
              <w:rPr>
                <w:rFonts w:eastAsia="Calibri"/>
              </w:rPr>
            </w:pPr>
          </w:p>
        </w:tc>
        <w:tc>
          <w:tcPr>
            <w:tcW w:w="1635" w:type="dxa"/>
          </w:tcPr>
          <w:p w14:paraId="5C829B4A" w14:textId="5C5272CB" w:rsidR="396C6B64" w:rsidRDefault="3774B77A" w:rsidP="6C1E3F98">
            <w:pPr>
              <w:cnfStyle w:val="000000000000" w:firstRow="0" w:lastRow="0" w:firstColumn="0" w:lastColumn="0" w:oddVBand="0" w:evenVBand="0" w:oddHBand="0" w:evenHBand="0" w:firstRowFirstColumn="0" w:firstRowLastColumn="0" w:lastRowFirstColumn="0" w:lastRowLastColumn="0"/>
              <w:rPr>
                <w:rFonts w:eastAsia="Calibri"/>
              </w:rPr>
            </w:pPr>
            <w:r w:rsidRPr="764EEBA0">
              <w:rPr>
                <w:rFonts w:eastAsia="Calibri"/>
              </w:rPr>
              <w:t>appointed by the DT, see the QI</w:t>
            </w:r>
            <w:r w:rsidR="6C1E3F98" w:rsidRPr="764EEBA0">
              <w:rPr>
                <w:rStyle w:val="FootnoteReference"/>
                <w:rFonts w:eastAsia="Calibri"/>
              </w:rPr>
              <w:footnoteReference w:id="6"/>
            </w:r>
            <w:r w:rsidRPr="764EEBA0">
              <w:rPr>
                <w:rFonts w:eastAsia="Calibri"/>
              </w:rPr>
              <w:t xml:space="preserve"> for contact information</w:t>
            </w:r>
          </w:p>
        </w:tc>
        <w:tc>
          <w:tcPr>
            <w:tcW w:w="2816" w:type="dxa"/>
          </w:tcPr>
          <w:p w14:paraId="6203C389" w14:textId="318766CF" w:rsidR="396C6B64" w:rsidRDefault="50407661" w:rsidP="396C6B64">
            <w:pPr>
              <w:cnfStyle w:val="000000000000" w:firstRow="0" w:lastRow="0" w:firstColumn="0" w:lastColumn="0" w:oddVBand="0" w:evenVBand="0" w:oddHBand="0" w:evenHBand="0" w:firstRowFirstColumn="0" w:firstRowLastColumn="0" w:lastRowFirstColumn="0" w:lastRowLastColumn="0"/>
              <w:rPr>
                <w:rFonts w:eastAsia="Calibri"/>
              </w:rPr>
            </w:pPr>
            <w:r w:rsidRPr="396C6B64">
              <w:rPr>
                <w:rFonts w:eastAsia="Calibri"/>
              </w:rPr>
              <w:t>consults on GDPR</w:t>
            </w:r>
            <w:r w:rsidR="396C6B64" w:rsidRPr="6AE93EDA">
              <w:rPr>
                <w:rStyle w:val="FootnoteReference"/>
                <w:rFonts w:eastAsia="Calibri"/>
              </w:rPr>
              <w:footnoteReference w:id="7"/>
            </w:r>
            <w:r w:rsidRPr="396C6B64">
              <w:rPr>
                <w:rFonts w:eastAsia="Calibri"/>
              </w:rPr>
              <w:t xml:space="preserve"> or privacy-related issues in the project</w:t>
            </w:r>
          </w:p>
        </w:tc>
        <w:tc>
          <w:tcPr>
            <w:tcW w:w="1870" w:type="dxa"/>
          </w:tcPr>
          <w:p w14:paraId="7E00AB9D" w14:textId="6AD64188" w:rsidR="396C6B64" w:rsidRDefault="251255B7" w:rsidP="396C6B64">
            <w:pPr>
              <w:cnfStyle w:val="000000000000" w:firstRow="0" w:lastRow="0" w:firstColumn="0" w:lastColumn="0" w:oddVBand="0" w:evenVBand="0" w:oddHBand="0" w:evenHBand="0" w:firstRowFirstColumn="0" w:firstRowLastColumn="0" w:lastRowFirstColumn="0" w:lastRowLastColumn="0"/>
              <w:rPr>
                <w:rFonts w:eastAsia="Assistant"/>
              </w:rPr>
            </w:pPr>
            <w:r w:rsidRPr="0272A280">
              <w:rPr>
                <w:rFonts w:eastAsia="Assistant"/>
              </w:rPr>
              <w:t>The eScience Center has not appointed a Data Protection Officer. GDPR aspects must be discussed with the contact person.</w:t>
            </w:r>
          </w:p>
        </w:tc>
      </w:tr>
      <w:tr w:rsidR="4440C2EE" w14:paraId="0325897D" w14:textId="77777777" w:rsidTr="64AF02A3">
        <w:trPr>
          <w:cantSplit/>
        </w:trPr>
        <w:tc>
          <w:tcPr>
            <w:cnfStyle w:val="001000000000" w:firstRow="0" w:lastRow="0" w:firstColumn="1" w:lastColumn="0" w:oddVBand="0" w:evenVBand="0" w:oddHBand="0" w:evenHBand="0" w:firstRowFirstColumn="0" w:firstRowLastColumn="0" w:lastRowFirstColumn="0" w:lastRowLastColumn="0"/>
            <w:tcW w:w="1680" w:type="dxa"/>
          </w:tcPr>
          <w:p w14:paraId="3B787B44" w14:textId="2356633D" w:rsidR="4440C2EE" w:rsidRDefault="2C51A486" w:rsidP="41DA3A42">
            <w:pPr>
              <w:rPr>
                <w:b w:val="0"/>
                <w:bCs w:val="0"/>
              </w:rPr>
            </w:pPr>
            <w:r>
              <w:rPr>
                <w:b w:val="0"/>
                <w:bCs w:val="0"/>
              </w:rPr>
              <w:t xml:space="preserve">eScience </w:t>
            </w:r>
            <w:r w:rsidRPr="41DA3A42">
              <w:rPr>
                <w:b w:val="0"/>
                <w:bCs w:val="0"/>
              </w:rPr>
              <w:t xml:space="preserve">Center </w:t>
            </w:r>
            <w:r>
              <w:rPr>
                <w:b w:val="0"/>
                <w:bCs w:val="0"/>
              </w:rPr>
              <w:t>project team</w:t>
            </w:r>
          </w:p>
          <w:p w14:paraId="53FDEEC9" w14:textId="699D2911" w:rsidR="4440C2EE" w:rsidRDefault="4440C2EE" w:rsidP="41DA3A42">
            <w:pPr>
              <w:rPr>
                <w:b w:val="0"/>
                <w:bCs w:val="0"/>
                <w:i/>
                <w:iCs/>
              </w:rPr>
            </w:pPr>
          </w:p>
        </w:tc>
        <w:tc>
          <w:tcPr>
            <w:tcW w:w="1350" w:type="dxa"/>
          </w:tcPr>
          <w:p w14:paraId="10EC1875" w14:textId="14EE7970" w:rsidR="2805877E" w:rsidRPr="00432061" w:rsidRDefault="70F578BD" w:rsidP="41DA3A42">
            <w:pPr>
              <w:cnfStyle w:val="000000000000" w:firstRow="0" w:lastRow="0" w:firstColumn="0" w:lastColumn="0" w:oddVBand="0" w:evenVBand="0" w:oddHBand="0" w:evenHBand="0" w:firstRowFirstColumn="0" w:firstRowLastColumn="0" w:lastRowFirstColumn="0" w:lastRowLastColumn="0"/>
            </w:pPr>
            <w:r>
              <w:t>eScience project team</w:t>
            </w:r>
          </w:p>
        </w:tc>
        <w:tc>
          <w:tcPr>
            <w:tcW w:w="1635" w:type="dxa"/>
          </w:tcPr>
          <w:p w14:paraId="3455117F" w14:textId="5C349C2B" w:rsidR="4440C2EE" w:rsidRDefault="2D0D1C98" w:rsidP="061BB25D">
            <w:pPr>
              <w:cnfStyle w:val="000000000000" w:firstRow="0" w:lastRow="0" w:firstColumn="0" w:lastColumn="0" w:oddVBand="0" w:evenVBand="0" w:oddHBand="0" w:evenHBand="0" w:firstRowFirstColumn="0" w:firstRowLastColumn="0" w:lastRowFirstColumn="0" w:lastRowLastColumn="0"/>
              <w:rPr>
                <w:rFonts w:eastAsia="Calibri"/>
                <w:i/>
                <w:iCs/>
              </w:rPr>
            </w:pPr>
            <w:r w:rsidRPr="061BB25D">
              <w:rPr>
                <w:rFonts w:eastAsia="Calibri"/>
              </w:rPr>
              <w:t>comprises</w:t>
            </w:r>
            <w:r w:rsidR="69AD6621" w:rsidRPr="061BB25D">
              <w:rPr>
                <w:rFonts w:eastAsia="Calibri"/>
              </w:rPr>
              <w:t xml:space="preserve"> </w:t>
            </w:r>
            <w:r w:rsidR="67DCBC01" w:rsidRPr="061BB25D">
              <w:rPr>
                <w:rFonts w:eastAsia="Calibri"/>
              </w:rPr>
              <w:t>RSEs</w:t>
            </w:r>
            <w:r w:rsidR="00C27F92" w:rsidRPr="061BB25D">
              <w:rPr>
                <w:rFonts w:eastAsia="Calibri"/>
              </w:rPr>
              <w:t xml:space="preserve">, PM and TL </w:t>
            </w:r>
            <w:r w:rsidR="67DCBC01" w:rsidRPr="061BB25D">
              <w:rPr>
                <w:rFonts w:eastAsia="Calibri"/>
              </w:rPr>
              <w:t>working on the project</w:t>
            </w:r>
          </w:p>
        </w:tc>
        <w:tc>
          <w:tcPr>
            <w:tcW w:w="2816" w:type="dxa"/>
          </w:tcPr>
          <w:p w14:paraId="4A02FF55" w14:textId="36AE4E7F" w:rsidR="4440C2EE" w:rsidRDefault="11A870DF" w:rsidP="4440C2EE">
            <w:pPr>
              <w:cnfStyle w:val="000000000000" w:firstRow="0" w:lastRow="0" w:firstColumn="0" w:lastColumn="0" w:oddVBand="0" w:evenVBand="0" w:oddHBand="0" w:evenHBand="0" w:firstRowFirstColumn="0" w:firstRowLastColumn="0" w:lastRowFirstColumn="0" w:lastRowLastColumn="0"/>
            </w:pPr>
            <w:r>
              <w:t>responsible</w:t>
            </w:r>
            <w:r w:rsidR="38956545">
              <w:t xml:space="preserve"> for the </w:t>
            </w:r>
            <w:r>
              <w:t xml:space="preserve">timely </w:t>
            </w:r>
            <w:r w:rsidR="38956545">
              <w:t>completion of the project</w:t>
            </w:r>
          </w:p>
          <w:p w14:paraId="011AA449" w14:textId="18EF82EF" w:rsidR="4440C2EE" w:rsidRDefault="4440C2EE" w:rsidP="41DA3A42">
            <w:pPr>
              <w:cnfStyle w:val="000000000000" w:firstRow="0" w:lastRow="0" w:firstColumn="0" w:lastColumn="0" w:oddVBand="0" w:evenVBand="0" w:oddHBand="0" w:evenHBand="0" w:firstRowFirstColumn="0" w:firstRowLastColumn="0" w:lastRowFirstColumn="0" w:lastRowLastColumn="0"/>
              <w:rPr>
                <w:rFonts w:eastAsia="Calibri"/>
              </w:rPr>
            </w:pPr>
          </w:p>
        </w:tc>
        <w:tc>
          <w:tcPr>
            <w:tcW w:w="1870" w:type="dxa"/>
          </w:tcPr>
          <w:p w14:paraId="21A6CA41" w14:textId="025C16E8" w:rsidR="4440C2EE" w:rsidRDefault="4440C2EE" w:rsidP="4440C2EE">
            <w:pPr>
              <w:cnfStyle w:val="000000000000" w:firstRow="0" w:lastRow="0" w:firstColumn="0" w:lastColumn="0" w:oddVBand="0" w:evenVBand="0" w:oddHBand="0" w:evenHBand="0" w:firstRowFirstColumn="0" w:firstRowLastColumn="0" w:lastRowFirstColumn="0" w:lastRowLastColumn="0"/>
              <w:rPr>
                <w:rFonts w:eastAsia="Calibri"/>
              </w:rPr>
            </w:pPr>
          </w:p>
        </w:tc>
      </w:tr>
      <w:tr w:rsidR="4440C2EE" w14:paraId="57DBFC8B" w14:textId="77777777" w:rsidTr="64AF02A3">
        <w:trPr>
          <w:cantSplit/>
        </w:trPr>
        <w:tc>
          <w:tcPr>
            <w:cnfStyle w:val="001000000000" w:firstRow="0" w:lastRow="0" w:firstColumn="1" w:lastColumn="0" w:oddVBand="0" w:evenVBand="0" w:oddHBand="0" w:evenHBand="0" w:firstRowFirstColumn="0" w:firstRowLastColumn="0" w:lastRowFirstColumn="0" w:lastRowLastColumn="0"/>
            <w:tcW w:w="1680" w:type="dxa"/>
          </w:tcPr>
          <w:p w14:paraId="536A7AD1" w14:textId="3F03F83C" w:rsidR="4440C2EE" w:rsidRDefault="67DCBC01" w:rsidP="41DA3A42">
            <w:pPr>
              <w:rPr>
                <w:b w:val="0"/>
                <w:bCs w:val="0"/>
                <w:i/>
                <w:iCs/>
              </w:rPr>
            </w:pPr>
            <w:r>
              <w:rPr>
                <w:b w:val="0"/>
                <w:bCs w:val="0"/>
              </w:rPr>
              <w:t>Project team</w:t>
            </w:r>
          </w:p>
          <w:p w14:paraId="05F3EB98" w14:textId="2D772EB4" w:rsidR="4440C2EE" w:rsidRDefault="4440C2EE" w:rsidP="41DA3A42">
            <w:pPr>
              <w:rPr>
                <w:rFonts w:eastAsia="Calibri"/>
                <w:i/>
                <w:iCs/>
              </w:rPr>
            </w:pPr>
          </w:p>
        </w:tc>
        <w:tc>
          <w:tcPr>
            <w:tcW w:w="1350" w:type="dxa"/>
          </w:tcPr>
          <w:p w14:paraId="217A33DB" w14:textId="3DA3E5E9" w:rsidR="2805877E" w:rsidRDefault="2805877E" w:rsidP="41DA3A42">
            <w:pPr>
              <w:cnfStyle w:val="000000000000" w:firstRow="0" w:lastRow="0" w:firstColumn="0" w:lastColumn="0" w:oddVBand="0" w:evenVBand="0" w:oddHBand="0" w:evenHBand="0" w:firstRowFirstColumn="0" w:firstRowLastColumn="0" w:lastRowFirstColumn="0" w:lastRowLastColumn="0"/>
            </w:pPr>
          </w:p>
        </w:tc>
        <w:tc>
          <w:tcPr>
            <w:tcW w:w="1635" w:type="dxa"/>
          </w:tcPr>
          <w:p w14:paraId="08A22B5D" w14:textId="030C9B0A" w:rsidR="00171F14" w:rsidRDefault="2D0D1C98" w:rsidP="4440C2EE">
            <w:pPr>
              <w:cnfStyle w:val="000000000000" w:firstRow="0" w:lastRow="0" w:firstColumn="0" w:lastColumn="0" w:oddVBand="0" w:evenVBand="0" w:oddHBand="0" w:evenHBand="0" w:firstRowFirstColumn="0" w:firstRowLastColumn="0" w:lastRowFirstColumn="0" w:lastRowLastColumn="0"/>
              <w:rPr>
                <w:rFonts w:eastAsia="Calibri"/>
              </w:rPr>
            </w:pPr>
            <w:r w:rsidRPr="54A072A4">
              <w:rPr>
                <w:rFonts w:eastAsia="Calibri"/>
              </w:rPr>
              <w:t>comprises</w:t>
            </w:r>
            <w:r w:rsidR="69AD6621" w:rsidRPr="54A072A4">
              <w:rPr>
                <w:rFonts w:eastAsia="Calibri"/>
              </w:rPr>
              <w:t xml:space="preserve"> the </w:t>
            </w:r>
            <w:r w:rsidR="67DCBC01" w:rsidRPr="54A072A4">
              <w:rPr>
                <w:rFonts w:eastAsia="Calibri"/>
              </w:rPr>
              <w:t xml:space="preserve">eScience project team, LA and their team (including </w:t>
            </w:r>
            <w:r w:rsidR="003A358D" w:rsidRPr="54A072A4">
              <w:rPr>
                <w:rFonts w:eastAsia="Calibri"/>
              </w:rPr>
              <w:t>team members</w:t>
            </w:r>
            <w:r w:rsidR="67DCBC01" w:rsidRPr="54A072A4">
              <w:rPr>
                <w:rFonts w:eastAsia="Calibri"/>
              </w:rPr>
              <w:t xml:space="preserve"> indicated in the project proposal)</w:t>
            </w:r>
          </w:p>
        </w:tc>
        <w:tc>
          <w:tcPr>
            <w:tcW w:w="2816" w:type="dxa"/>
          </w:tcPr>
          <w:p w14:paraId="7795B536" w14:textId="3EDC5DAB" w:rsidR="4440C2EE" w:rsidRDefault="11A870DF" w:rsidP="4440C2EE">
            <w:pPr>
              <w:cnfStyle w:val="000000000000" w:firstRow="0" w:lastRow="0" w:firstColumn="0" w:lastColumn="0" w:oddVBand="0" w:evenVBand="0" w:oddHBand="0" w:evenHBand="0" w:firstRowFirstColumn="0" w:firstRowLastColumn="0" w:lastRowFirstColumn="0" w:lastRowLastColumn="0"/>
            </w:pPr>
            <w:r>
              <w:t>responsible</w:t>
            </w:r>
            <w:r w:rsidR="38956545">
              <w:t xml:space="preserve"> for the </w:t>
            </w:r>
            <w:r>
              <w:t xml:space="preserve">timely </w:t>
            </w:r>
            <w:r w:rsidR="38956545">
              <w:t>completion of the project</w:t>
            </w:r>
          </w:p>
        </w:tc>
        <w:tc>
          <w:tcPr>
            <w:tcW w:w="1870" w:type="dxa"/>
          </w:tcPr>
          <w:p w14:paraId="0D660C74" w14:textId="7EA21773" w:rsidR="4440C2EE" w:rsidRDefault="4440C2EE" w:rsidP="4440C2EE">
            <w:pPr>
              <w:cnfStyle w:val="000000000000" w:firstRow="0" w:lastRow="0" w:firstColumn="0" w:lastColumn="0" w:oddVBand="0" w:evenVBand="0" w:oddHBand="0" w:evenHBand="0" w:firstRowFirstColumn="0" w:firstRowLastColumn="0" w:lastRowFirstColumn="0" w:lastRowLastColumn="0"/>
              <w:rPr>
                <w:rFonts w:eastAsia="Calibri"/>
              </w:rPr>
            </w:pPr>
          </w:p>
        </w:tc>
      </w:tr>
    </w:tbl>
    <w:p w14:paraId="2FE88407" w14:textId="72C52FF3" w:rsidR="00DE444A" w:rsidRDefault="00DE444A" w:rsidP="00DE444A"/>
    <w:p w14:paraId="7ABF1283" w14:textId="663AC965" w:rsidR="00DE444A" w:rsidRPr="00126861" w:rsidRDefault="5252EF15" w:rsidP="000D30AC">
      <w:pPr>
        <w:pStyle w:val="Heading2"/>
      </w:pPr>
      <w:bookmarkStart w:id="5" w:name="_Toc105721921"/>
      <w:bookmarkStart w:id="6" w:name="_Toc114256217"/>
      <w:r>
        <w:t>Types of projects</w:t>
      </w:r>
      <w:bookmarkEnd w:id="5"/>
      <w:bookmarkEnd w:id="6"/>
    </w:p>
    <w:p w14:paraId="0F362008" w14:textId="12F669C9" w:rsidR="00DE444A" w:rsidRDefault="19C9E2E5" w:rsidP="004C0753">
      <w:r>
        <w:t xml:space="preserve">The eScience Center receives an annual budget from NWO and SURF, the </w:t>
      </w:r>
      <w:r w:rsidR="002A4C62">
        <w:t xml:space="preserve">larger part </w:t>
      </w:r>
      <w:r>
        <w:t xml:space="preserve">of which is </w:t>
      </w:r>
      <w:r w:rsidR="00BE26F3">
        <w:t>allocated to projects submitted</w:t>
      </w:r>
      <w:r>
        <w:t xml:space="preserve"> </w:t>
      </w:r>
      <w:r w:rsidR="00BE26F3">
        <w:t>by resea</w:t>
      </w:r>
      <w:r w:rsidR="00E96E8B">
        <w:t>r</w:t>
      </w:r>
      <w:r w:rsidR="00BE26F3">
        <w:t>chers</w:t>
      </w:r>
      <w:r>
        <w:t xml:space="preserve"> </w:t>
      </w:r>
      <w:r w:rsidR="11A870DF">
        <w:t xml:space="preserve">working at eligible research performing organizations in the Netherlands </w:t>
      </w:r>
      <w:r>
        <w:t xml:space="preserve">in the form of </w:t>
      </w:r>
      <w:r w:rsidR="00E96E8B">
        <w:t xml:space="preserve">the </w:t>
      </w:r>
      <w:r>
        <w:t xml:space="preserve">in-kind provision of RSEs. </w:t>
      </w:r>
      <w:r w:rsidR="11A870DF">
        <w:t xml:space="preserve">Projects may also be funded from external sources </w:t>
      </w:r>
      <w:r w:rsidR="0099657B">
        <w:t xml:space="preserve">(henceforth referred to as </w:t>
      </w:r>
      <w:r w:rsidR="0099657B" w:rsidRPr="00C390EC">
        <w:rPr>
          <w:i/>
          <w:iCs/>
        </w:rPr>
        <w:t xml:space="preserve">an external project) </w:t>
      </w:r>
      <w:r w:rsidR="11A870DF">
        <w:t>or funded from the annual budget but caried out internally.</w:t>
      </w:r>
    </w:p>
    <w:p w14:paraId="5FDC59A8" w14:textId="77777777" w:rsidR="00600BE1" w:rsidRDefault="00600BE1" w:rsidP="00600BE1">
      <w:pPr>
        <w:jc w:val="both"/>
      </w:pPr>
    </w:p>
    <w:p w14:paraId="7DE9A5EE" w14:textId="5D179F7F" w:rsidR="00600BE1" w:rsidRDefault="36090012" w:rsidP="00600BE1">
      <w:pPr>
        <w:jc w:val="both"/>
      </w:pPr>
      <w:r>
        <w:t xml:space="preserve">By awarding subsidy </w:t>
      </w:r>
      <w:r w:rsidR="007151D3">
        <w:t xml:space="preserve">to </w:t>
      </w:r>
      <w:r>
        <w:t xml:space="preserve">a project or by pledging </w:t>
      </w:r>
      <w:r w:rsidR="007151D3">
        <w:t xml:space="preserve">a </w:t>
      </w:r>
      <w:r>
        <w:t xml:space="preserve">contribution to an </w:t>
      </w:r>
      <w:r w:rsidR="618F5D95">
        <w:t>external</w:t>
      </w:r>
      <w:r w:rsidR="0099657B">
        <w:t xml:space="preserve"> </w:t>
      </w:r>
      <w:r>
        <w:t xml:space="preserve">project, the eScience Center takes </w:t>
      </w:r>
      <w:r w:rsidR="0099657B">
        <w:t xml:space="preserve">on the </w:t>
      </w:r>
      <w:r>
        <w:t xml:space="preserve">obligation to deliver high-quality work in a timely manner.  </w:t>
      </w:r>
    </w:p>
    <w:p w14:paraId="2A7790E0" w14:textId="77777777" w:rsidR="00DE444A" w:rsidRDefault="00DE444A" w:rsidP="00DE444A"/>
    <w:p w14:paraId="47FD9D2B" w14:textId="326BAE5D" w:rsidR="00DE444A" w:rsidRDefault="0E2E28B3" w:rsidP="00365285">
      <w:pPr>
        <w:pStyle w:val="Heading3"/>
      </w:pPr>
      <w:bookmarkStart w:id="7" w:name="_Toc105721922"/>
      <w:r>
        <w:t>Call projects</w:t>
      </w:r>
      <w:bookmarkEnd w:id="7"/>
    </w:p>
    <w:p w14:paraId="67835283" w14:textId="65A7C09D" w:rsidR="00DE444A" w:rsidRDefault="061EBA2F" w:rsidP="33763A58">
      <w:pPr>
        <w:rPr>
          <w:rFonts w:eastAsia="Calibri"/>
        </w:rPr>
      </w:pPr>
      <w:r>
        <w:t xml:space="preserve">The eScience Center </w:t>
      </w:r>
      <w:r w:rsidR="00463C5B">
        <w:t>publishes a range of</w:t>
      </w:r>
      <w:r>
        <w:t xml:space="preserve"> call</w:t>
      </w:r>
      <w:r w:rsidR="007F0D6C">
        <w:t>s</w:t>
      </w:r>
      <w:r>
        <w:t xml:space="preserve">. Each project is a part of </w:t>
      </w:r>
      <w:r w:rsidR="007F0D6C">
        <w:t xml:space="preserve">a </w:t>
      </w:r>
      <w:r>
        <w:t>specific call (regular calls such as OEC/ASDI, C</w:t>
      </w:r>
      <w:r w:rsidR="77232763">
        <w:t>I</w:t>
      </w:r>
      <w:r>
        <w:t xml:space="preserve">T/DTEC/eTEC/JEDS, </w:t>
      </w:r>
      <w:r w:rsidR="601DF32D">
        <w:t xml:space="preserve">SSI, </w:t>
      </w:r>
      <w:r>
        <w:t xml:space="preserve">or </w:t>
      </w:r>
      <w:r w:rsidR="002E4D5C">
        <w:t xml:space="preserve">calls in collaboration </w:t>
      </w:r>
      <w:r w:rsidR="69CF4B2F">
        <w:t>with another funder</w:t>
      </w:r>
      <w:r w:rsidR="002E4D5C">
        <w:t>s</w:t>
      </w:r>
      <w:r>
        <w:t xml:space="preserve"> such as </w:t>
      </w:r>
      <w:r w:rsidR="601DF32D">
        <w:t xml:space="preserve">ADAH, </w:t>
      </w:r>
      <w:r>
        <w:t xml:space="preserve">Big Data &amp; Health, GO, JCER, </w:t>
      </w:r>
      <w:r w:rsidR="601DF32D">
        <w:t xml:space="preserve">eTEC-BIG, </w:t>
      </w:r>
      <w:r>
        <w:t xml:space="preserve">ESI-FAR). Projects from the regular calls before 2021 </w:t>
      </w:r>
      <w:r w:rsidR="7C619840">
        <w:t xml:space="preserve">are partly </w:t>
      </w:r>
      <w:r>
        <w:t>in-cash</w:t>
      </w:r>
      <w:r w:rsidR="773BC712">
        <w:t>, while</w:t>
      </w:r>
      <w:r>
        <w:t xml:space="preserve"> </w:t>
      </w:r>
      <w:r w:rsidR="773BC712">
        <w:t>p</w:t>
      </w:r>
      <w:r>
        <w:t>rojects awarded later are fully in-kind</w:t>
      </w:r>
      <w:r w:rsidR="601DF32D">
        <w:t xml:space="preserve"> (plus a reserved budget for workshops)</w:t>
      </w:r>
      <w:r>
        <w:t>.</w:t>
      </w:r>
    </w:p>
    <w:p w14:paraId="2AA57C88" w14:textId="1B78C596" w:rsidR="5205640C" w:rsidRDefault="5205640C" w:rsidP="5205640C">
      <w:pPr>
        <w:rPr>
          <w:rFonts w:eastAsia="Calibri"/>
        </w:rPr>
      </w:pPr>
    </w:p>
    <w:p w14:paraId="6C8BE957" w14:textId="380F420A" w:rsidR="47CC1EA1" w:rsidRDefault="68D8DD40" w:rsidP="5205640C">
      <w:pPr>
        <w:rPr>
          <w:rFonts w:eastAsia="Calibri"/>
        </w:rPr>
      </w:pPr>
      <w:r w:rsidRPr="2D3BE17E">
        <w:rPr>
          <w:rFonts w:eastAsia="Assistant"/>
        </w:rPr>
        <w:t xml:space="preserve">Calls can </w:t>
      </w:r>
      <w:r w:rsidR="00492AC1">
        <w:rPr>
          <w:rFonts w:eastAsia="Assistant"/>
        </w:rPr>
        <w:t>reserve part of the project</w:t>
      </w:r>
      <w:r w:rsidR="0020783A">
        <w:rPr>
          <w:rFonts w:eastAsia="Assistant"/>
        </w:rPr>
        <w:t xml:space="preserve"> or the call</w:t>
      </w:r>
      <w:r w:rsidRPr="2D3BE17E">
        <w:rPr>
          <w:rFonts w:eastAsia="Assistant"/>
        </w:rPr>
        <w:t xml:space="preserve"> </w:t>
      </w:r>
      <w:r w:rsidRPr="00C20BAD">
        <w:rPr>
          <w:rFonts w:eastAsia="Assistant"/>
        </w:rPr>
        <w:t>budget</w:t>
      </w:r>
      <w:r w:rsidR="47CC1EA1" w:rsidRPr="4D79F25E">
        <w:rPr>
          <w:rStyle w:val="FootnoteReference"/>
          <w:rFonts w:eastAsia="Assistant"/>
        </w:rPr>
        <w:footnoteReference w:id="8"/>
      </w:r>
      <w:r w:rsidR="693653F2" w:rsidRPr="5D76EB89">
        <w:rPr>
          <w:rFonts w:eastAsia="Assistant"/>
        </w:rPr>
        <w:t xml:space="preserve"> </w:t>
      </w:r>
      <w:r w:rsidR="50285D81">
        <w:t xml:space="preserve">to serve the eScience </w:t>
      </w:r>
      <w:r w:rsidR="002B65AD">
        <w:t xml:space="preserve">Center </w:t>
      </w:r>
      <w:r w:rsidR="50285D81">
        <w:t xml:space="preserve">agenda </w:t>
      </w:r>
      <w:r w:rsidR="0020783A">
        <w:t xml:space="preserve">to increase the impact </w:t>
      </w:r>
      <w:r w:rsidR="00F87DEB">
        <w:t>of software beyond the project</w:t>
      </w:r>
      <w:r w:rsidR="00F63DCA">
        <w:t xml:space="preserve"> </w:t>
      </w:r>
      <w:r w:rsidR="00F87DEB">
        <w:t>itself</w:t>
      </w:r>
      <w:r w:rsidR="00F63DCA">
        <w:t>. H</w:t>
      </w:r>
      <w:r w:rsidR="0347D50C">
        <w:t xml:space="preserve">enceforth </w:t>
      </w:r>
      <w:r w:rsidR="00F63DCA">
        <w:t>this will be</w:t>
      </w:r>
      <w:r w:rsidR="0347D50C">
        <w:t xml:space="preserve"> referred to as </w:t>
      </w:r>
      <w:r w:rsidR="00F63DCA">
        <w:t xml:space="preserve">the </w:t>
      </w:r>
      <w:r w:rsidR="0347D50C">
        <w:t>software sustainability budget, formerly known as</w:t>
      </w:r>
      <w:r w:rsidR="50285D81" w:rsidRPr="764EEBA0">
        <w:t xml:space="preserve"> generalization budget</w:t>
      </w:r>
      <w:r w:rsidR="50285D81">
        <w:t>)</w:t>
      </w:r>
      <w:r>
        <w:t xml:space="preserve">. The budget is intended for software generalization, reuse and sustainability, </w:t>
      </w:r>
      <w:r w:rsidR="63492A7B">
        <w:t xml:space="preserve">and </w:t>
      </w:r>
      <w:r>
        <w:t xml:space="preserve">community building. </w:t>
      </w:r>
      <w:r w:rsidR="0002335B">
        <w:t xml:space="preserve">The </w:t>
      </w:r>
      <w:r>
        <w:t>DoT is the holder of this budget</w:t>
      </w:r>
      <w:r w:rsidR="716E788D">
        <w:t>.</w:t>
      </w:r>
      <w:r>
        <w:t xml:space="preserve"> Details </w:t>
      </w:r>
      <w:r w:rsidR="00EC4161">
        <w:t>concerning</w:t>
      </w:r>
      <w:r>
        <w:t xml:space="preserve"> this budget </w:t>
      </w:r>
      <w:r w:rsidR="00EC4161">
        <w:t>are included</w:t>
      </w:r>
      <w:r>
        <w:t xml:space="preserve"> in the </w:t>
      </w:r>
      <w:r w:rsidR="1804B9D6">
        <w:t>Awarding</w:t>
      </w:r>
      <w:r>
        <w:t xml:space="preserve"> letter.</w:t>
      </w:r>
      <w:r w:rsidR="50285D81">
        <w:t xml:space="preserve"> See </w:t>
      </w:r>
      <w:r w:rsidR="5CFDAFAE" w:rsidRPr="0C093D32">
        <w:rPr>
          <w:rFonts w:eastAsia="Calibri"/>
        </w:rPr>
        <w:t xml:space="preserve">Section </w:t>
      </w:r>
      <w:r w:rsidR="47CC1EA1" w:rsidRPr="0C093D32">
        <w:rPr>
          <w:rFonts w:eastAsia="Calibri"/>
        </w:rPr>
        <w:fldChar w:fldCharType="begin"/>
      </w:r>
      <w:r w:rsidR="47CC1EA1" w:rsidRPr="0C093D32">
        <w:rPr>
          <w:rFonts w:eastAsia="Calibri"/>
        </w:rPr>
        <w:instrText xml:space="preserve"> REF _Ref107321783 \r \h </w:instrText>
      </w:r>
      <w:r w:rsidR="47CC1EA1" w:rsidRPr="0C093D32">
        <w:rPr>
          <w:rFonts w:eastAsia="Calibri"/>
        </w:rPr>
      </w:r>
      <w:r w:rsidR="47CC1EA1" w:rsidRPr="0C093D32">
        <w:rPr>
          <w:rFonts w:eastAsia="Calibri"/>
        </w:rPr>
        <w:fldChar w:fldCharType="separate"/>
      </w:r>
      <w:r w:rsidR="1A3F830D">
        <w:rPr>
          <w:rFonts w:eastAsia="Calibri"/>
        </w:rPr>
        <w:t>4.</w:t>
      </w:r>
      <w:r w:rsidR="47CC1EA1" w:rsidRPr="0C093D32">
        <w:rPr>
          <w:rFonts w:eastAsia="Calibri"/>
        </w:rPr>
        <w:fldChar w:fldCharType="end"/>
      </w:r>
      <w:r w:rsidR="6D39C6F7" w:rsidRPr="0C093D32">
        <w:rPr>
          <w:rFonts w:eastAsia="Calibri"/>
        </w:rPr>
        <w:t xml:space="preserve"> for more information.</w:t>
      </w:r>
    </w:p>
    <w:p w14:paraId="5450BCD3" w14:textId="2F727FBD" w:rsidR="00DD148E" w:rsidRDefault="14949D5A" w:rsidP="33763A58">
      <w:pPr>
        <w:rPr>
          <w:rFonts w:eastAsia="Calibri"/>
        </w:rPr>
      </w:pPr>
      <w:r w:rsidRPr="14949D5A">
        <w:rPr>
          <w:rFonts w:eastAsia="Calibri"/>
        </w:rPr>
        <w:t xml:space="preserve"> </w:t>
      </w:r>
      <w:r w:rsidR="00DD148E">
        <w:tab/>
      </w:r>
    </w:p>
    <w:p w14:paraId="59EA4076" w14:textId="08D16D86" w:rsidR="52CD0A1D" w:rsidRDefault="59C15007">
      <w:r>
        <w:t xml:space="preserve">Project teams </w:t>
      </w:r>
      <w:r w:rsidR="54792B06">
        <w:t>(mainly</w:t>
      </w:r>
      <w:r>
        <w:t xml:space="preserve"> </w:t>
      </w:r>
      <w:r w:rsidR="7C5AAA98">
        <w:t xml:space="preserve">Lead RSE, </w:t>
      </w:r>
      <w:r w:rsidR="2C4C9AB8">
        <w:t>PM and</w:t>
      </w:r>
      <w:r>
        <w:t xml:space="preserve"> TL) </w:t>
      </w:r>
      <w:r w:rsidR="7B732058">
        <w:t xml:space="preserve">are expected to </w:t>
      </w:r>
      <w:r>
        <w:t xml:space="preserve">consult the specific call text, </w:t>
      </w:r>
      <w:r w:rsidR="09E2B609">
        <w:t xml:space="preserve">Awarding </w:t>
      </w:r>
      <w:r>
        <w:t>letter</w:t>
      </w:r>
      <w:r w:rsidR="6E99A25A">
        <w:t xml:space="preserve"> (</w:t>
      </w:r>
      <w:r w:rsidR="1E2F6AC8">
        <w:t>‘</w:t>
      </w:r>
      <w:r w:rsidR="6E99A25A">
        <w:t>T</w:t>
      </w:r>
      <w:r w:rsidR="3EC55FFD">
        <w:t>oekenningsbrief</w:t>
      </w:r>
      <w:r w:rsidR="553BF9AF">
        <w:t>’</w:t>
      </w:r>
      <w:r w:rsidR="3EC55FFD" w:rsidRPr="50B2C747">
        <w:rPr>
          <w:rFonts w:eastAsia="Calibri"/>
        </w:rPr>
        <w:t>)</w:t>
      </w:r>
      <w:r w:rsidR="6E99A25A" w:rsidRPr="50B2C747">
        <w:rPr>
          <w:rFonts w:eastAsia="Calibri"/>
        </w:rPr>
        <w:t>,</w:t>
      </w:r>
      <w:r w:rsidRPr="50B2C747">
        <w:rPr>
          <w:rFonts w:eastAsia="Calibri"/>
        </w:rPr>
        <w:t xml:space="preserve"> Terms and Conditions document</w:t>
      </w:r>
      <w:r w:rsidR="6E99A25A" w:rsidRPr="50B2C747">
        <w:rPr>
          <w:rFonts w:eastAsia="Calibri"/>
        </w:rPr>
        <w:t xml:space="preserve"> (</w:t>
      </w:r>
      <w:r w:rsidR="06832771" w:rsidRPr="50B2C747">
        <w:rPr>
          <w:rFonts w:eastAsia="Calibri"/>
        </w:rPr>
        <w:t>‘</w:t>
      </w:r>
      <w:r w:rsidR="23ED1761" w:rsidRPr="50B2C747">
        <w:rPr>
          <w:rFonts w:eastAsia="Calibri"/>
        </w:rPr>
        <w:t>Bijzondere voorwaarden</w:t>
      </w:r>
      <w:r w:rsidR="6AD6D6A6" w:rsidRPr="50B2C747">
        <w:rPr>
          <w:rFonts w:eastAsia="Calibri"/>
        </w:rPr>
        <w:t>’</w:t>
      </w:r>
      <w:r w:rsidR="23ED1761" w:rsidRPr="50B2C747">
        <w:rPr>
          <w:rFonts w:eastAsia="Calibri"/>
        </w:rPr>
        <w:t xml:space="preserve">, </w:t>
      </w:r>
      <w:r w:rsidR="7DE978AE" w:rsidRPr="50B2C747">
        <w:rPr>
          <w:rFonts w:eastAsia="Calibri"/>
        </w:rPr>
        <w:t>‘</w:t>
      </w:r>
      <w:r w:rsidR="23ED1761">
        <w:t>Subsidieregeling</w:t>
      </w:r>
      <w:r w:rsidR="63B80C5D">
        <w:t>’</w:t>
      </w:r>
      <w:r w:rsidR="23ED1761">
        <w:t>, etc.)</w:t>
      </w:r>
      <w:r w:rsidR="6E99A25A">
        <w:t>, Consortium/Collaboration</w:t>
      </w:r>
      <w:r>
        <w:t xml:space="preserve"> Agreement</w:t>
      </w:r>
      <w:r w:rsidR="09E2B609">
        <w:t xml:space="preserve"> (CA),</w:t>
      </w:r>
      <w:r>
        <w:t xml:space="preserve"> </w:t>
      </w:r>
      <w:r w:rsidR="3E7F3EDC">
        <w:t xml:space="preserve">and/or </w:t>
      </w:r>
      <w:r>
        <w:t xml:space="preserve">contracts for </w:t>
      </w:r>
      <w:r w:rsidR="16653182">
        <w:t xml:space="preserve">grant terms and </w:t>
      </w:r>
      <w:r>
        <w:t>conditions</w:t>
      </w:r>
      <w:r w:rsidR="0DD22D00">
        <w:t>.</w:t>
      </w:r>
      <w:r w:rsidR="2627E0C1">
        <w:t xml:space="preserve"> The</w:t>
      </w:r>
      <w:r w:rsidR="6E99A25A">
        <w:t xml:space="preserve"> LA is </w:t>
      </w:r>
      <w:r w:rsidR="151797C4">
        <w:t xml:space="preserve">responsible for adhering to </w:t>
      </w:r>
      <w:r w:rsidR="2627E0C1">
        <w:t xml:space="preserve">the </w:t>
      </w:r>
      <w:r w:rsidR="151797C4">
        <w:t xml:space="preserve">conditions of the project, </w:t>
      </w:r>
      <w:r w:rsidR="34512327">
        <w:t xml:space="preserve">while </w:t>
      </w:r>
      <w:r w:rsidR="2627E0C1">
        <w:t xml:space="preserve">the </w:t>
      </w:r>
      <w:r w:rsidR="151797C4">
        <w:t>PM</w:t>
      </w:r>
      <w:r w:rsidR="34512327">
        <w:t>,</w:t>
      </w:r>
      <w:r w:rsidR="151797C4">
        <w:t xml:space="preserve"> with the help of </w:t>
      </w:r>
      <w:r w:rsidR="40E9E78B">
        <w:t xml:space="preserve">the </w:t>
      </w:r>
      <w:r w:rsidR="151797C4">
        <w:t>Lead RSE</w:t>
      </w:r>
      <w:r w:rsidR="34512327">
        <w:t>,</w:t>
      </w:r>
      <w:r w:rsidR="151797C4">
        <w:t xml:space="preserve"> monitors this</w:t>
      </w:r>
      <w:r>
        <w:t>.</w:t>
      </w:r>
    </w:p>
    <w:p w14:paraId="25B17B4C" w14:textId="2C34FA60" w:rsidR="396C6B64" w:rsidRDefault="396C6B64" w:rsidP="396C6B64">
      <w:pPr>
        <w:rPr>
          <w:rFonts w:eastAsia="Calibri"/>
        </w:rPr>
      </w:pPr>
    </w:p>
    <w:p w14:paraId="5CEBBFAE" w14:textId="7A087384" w:rsidR="25B458B2" w:rsidRDefault="25B458B2" w:rsidP="4D79F25E">
      <w:r>
        <w:t xml:space="preserve">In our call projects, </w:t>
      </w:r>
      <w:bookmarkStart w:id="8" w:name="_Int_pRQKrT5U"/>
      <w:r w:rsidR="00C322C0">
        <w:t>the majority</w:t>
      </w:r>
      <w:r>
        <w:t xml:space="preserve"> of</w:t>
      </w:r>
      <w:bookmarkEnd w:id="8"/>
      <w:r>
        <w:t xml:space="preserve"> the total requested budget is dedicated to project work and project-related activities. The remaining part </w:t>
      </w:r>
      <w:r w:rsidR="61CADCD3">
        <w:t>(referred to as “general activities”</w:t>
      </w:r>
      <w:r w:rsidR="00A25FAB">
        <w:t>)</w:t>
      </w:r>
      <w:r w:rsidR="3698C555">
        <w:t xml:space="preserve"> </w:t>
      </w:r>
      <w:r w:rsidR="4D79F25E">
        <w:t xml:space="preserve">covers activities </w:t>
      </w:r>
      <w:r w:rsidR="00714D4F">
        <w:t xml:space="preserve">that </w:t>
      </w:r>
      <w:r w:rsidR="4D79F25E">
        <w:t xml:space="preserve">benefit </w:t>
      </w:r>
      <w:r w:rsidR="00AE46BB">
        <w:t>our ability to contribute to high-quality research,</w:t>
      </w:r>
      <w:r w:rsidR="4D79F25E">
        <w:t xml:space="preserve"> such as </w:t>
      </w:r>
      <w:r w:rsidR="00D27979">
        <w:t xml:space="preserve">the </w:t>
      </w:r>
      <w:r w:rsidR="4D79F25E">
        <w:t xml:space="preserve">professional development of RSEs </w:t>
      </w:r>
      <w:r w:rsidR="00D27979">
        <w:t xml:space="preserve">through </w:t>
      </w:r>
      <w:r w:rsidR="4D79F25E">
        <w:t>training, work meetings, conferences, etc</w:t>
      </w:r>
      <w:r w:rsidR="00D27979">
        <w:t>, as well as the</w:t>
      </w:r>
      <w:r w:rsidR="4D79F25E">
        <w:t xml:space="preserve"> administrative coordination and project management within the eScience Center. It is up to the PMs and RSEs in consultation with the SHs to fairly distribute</w:t>
      </w:r>
      <w:r w:rsidR="00D05E90">
        <w:t xml:space="preserve"> hours for</w:t>
      </w:r>
      <w:r w:rsidR="4D79F25E">
        <w:t xml:space="preserve"> general activities across all the projects they contribute to. The exact percentage </w:t>
      </w:r>
      <w:r w:rsidR="007E764F">
        <w:t xml:space="preserve">set aside for general activities </w:t>
      </w:r>
      <w:r w:rsidR="4D79F25E">
        <w:t>is defined in the call within which a project has been awarded.</w:t>
      </w:r>
    </w:p>
    <w:p w14:paraId="27C7AAC0" w14:textId="77777777" w:rsidR="00DD148E" w:rsidRDefault="00DD148E" w:rsidP="00DD148E">
      <w:pPr>
        <w:rPr>
          <w:rFonts w:eastAsia="Calibri"/>
        </w:rPr>
      </w:pPr>
    </w:p>
    <w:p w14:paraId="453BECA2" w14:textId="321CF67E" w:rsidR="00DE444A" w:rsidRDefault="7D28315D" w:rsidP="00365285">
      <w:pPr>
        <w:pStyle w:val="Heading3"/>
      </w:pPr>
      <w:bookmarkStart w:id="9" w:name="_Toc105721923"/>
      <w:r>
        <w:t>External projects</w:t>
      </w:r>
      <w:bookmarkEnd w:id="9"/>
      <w:r>
        <w:t xml:space="preserve"> </w:t>
      </w:r>
    </w:p>
    <w:p w14:paraId="26F1DD71" w14:textId="2B017380" w:rsidR="00DE444A" w:rsidRDefault="1ECCF5EE" w:rsidP="30FE4EE7">
      <w:pPr>
        <w:rPr>
          <w:rFonts w:eastAsia="Calibri"/>
        </w:rPr>
      </w:pPr>
      <w:r w:rsidRPr="061BB25D">
        <w:rPr>
          <w:rFonts w:eastAsia="Calibri"/>
        </w:rPr>
        <w:t xml:space="preserve">Projects </w:t>
      </w:r>
      <w:r w:rsidR="007D755C" w:rsidRPr="061BB25D">
        <w:rPr>
          <w:rFonts w:eastAsia="Calibri"/>
        </w:rPr>
        <w:t>funded</w:t>
      </w:r>
      <w:r w:rsidRPr="061BB25D">
        <w:rPr>
          <w:rFonts w:eastAsia="Calibri"/>
        </w:rPr>
        <w:t xml:space="preserve"> externally </w:t>
      </w:r>
      <w:r w:rsidR="007D755C" w:rsidRPr="061BB25D">
        <w:rPr>
          <w:rFonts w:eastAsia="Calibri"/>
        </w:rPr>
        <w:t>by</w:t>
      </w:r>
      <w:r w:rsidRPr="061BB25D">
        <w:rPr>
          <w:rFonts w:eastAsia="Calibri"/>
        </w:rPr>
        <w:t xml:space="preserve"> e.g. NWO </w:t>
      </w:r>
      <w:r w:rsidR="007D755C" w:rsidRPr="061BB25D">
        <w:rPr>
          <w:rFonts w:eastAsia="Calibri"/>
        </w:rPr>
        <w:t xml:space="preserve">or the </w:t>
      </w:r>
      <w:r w:rsidRPr="061BB25D">
        <w:rPr>
          <w:rFonts w:eastAsia="Calibri"/>
        </w:rPr>
        <w:t xml:space="preserve">EU, or via private-public </w:t>
      </w:r>
      <w:r w:rsidR="37491860" w:rsidRPr="061BB25D">
        <w:rPr>
          <w:rFonts w:eastAsia="Calibri"/>
        </w:rPr>
        <w:t>partnerships</w:t>
      </w:r>
      <w:r w:rsidR="21C2264D" w:rsidRPr="061BB25D">
        <w:rPr>
          <w:rFonts w:eastAsia="Calibri"/>
        </w:rPr>
        <w:t>,</w:t>
      </w:r>
      <w:r w:rsidRPr="061BB25D">
        <w:rPr>
          <w:rFonts w:eastAsia="Calibri"/>
        </w:rPr>
        <w:t xml:space="preserve"> are governed by external fund</w:t>
      </w:r>
      <w:r w:rsidR="37491860" w:rsidRPr="061BB25D">
        <w:rPr>
          <w:rFonts w:eastAsia="Calibri"/>
        </w:rPr>
        <w:t>ing</w:t>
      </w:r>
      <w:r w:rsidRPr="061BB25D">
        <w:rPr>
          <w:rFonts w:eastAsia="Calibri"/>
        </w:rPr>
        <w:t xml:space="preserve"> conditions </w:t>
      </w:r>
      <w:r w:rsidR="00371297" w:rsidRPr="061BB25D">
        <w:rPr>
          <w:rFonts w:eastAsia="Calibri"/>
        </w:rPr>
        <w:t xml:space="preserve">specified in </w:t>
      </w:r>
      <w:r w:rsidR="37491860" w:rsidRPr="061BB25D">
        <w:rPr>
          <w:rFonts w:eastAsia="Calibri"/>
        </w:rPr>
        <w:t>a</w:t>
      </w:r>
      <w:r w:rsidRPr="061BB25D">
        <w:rPr>
          <w:rFonts w:eastAsia="Calibri"/>
        </w:rPr>
        <w:t xml:space="preserve"> contract or agreement that </w:t>
      </w:r>
      <w:r w:rsidR="37491860" w:rsidRPr="061BB25D">
        <w:rPr>
          <w:rFonts w:eastAsia="Calibri"/>
        </w:rPr>
        <w:t xml:space="preserve">may </w:t>
      </w:r>
      <w:r w:rsidRPr="061BB25D">
        <w:rPr>
          <w:rFonts w:eastAsia="Calibri"/>
        </w:rPr>
        <w:t xml:space="preserve">supersede our </w:t>
      </w:r>
      <w:r w:rsidR="00371297" w:rsidRPr="061BB25D">
        <w:rPr>
          <w:rFonts w:eastAsia="Calibri"/>
        </w:rPr>
        <w:t xml:space="preserve">own </w:t>
      </w:r>
      <w:r w:rsidRPr="061BB25D">
        <w:rPr>
          <w:rFonts w:eastAsia="Calibri"/>
        </w:rPr>
        <w:t xml:space="preserve">rules. </w:t>
      </w:r>
      <w:r w:rsidR="386BAC77" w:rsidRPr="061BB25D">
        <w:rPr>
          <w:rFonts w:eastAsia="Calibri"/>
        </w:rPr>
        <w:t>T</w:t>
      </w:r>
      <w:r w:rsidR="055C8253" w:rsidRPr="061BB25D">
        <w:rPr>
          <w:rFonts w:eastAsia="Assistant"/>
        </w:rPr>
        <w:t>he</w:t>
      </w:r>
      <w:r w:rsidR="62F922A6" w:rsidRPr="061BB25D">
        <w:rPr>
          <w:rFonts w:eastAsia="Assistant"/>
        </w:rPr>
        <w:t xml:space="preserve"> budgets of</w:t>
      </w:r>
      <w:r w:rsidR="32D7C821" w:rsidRPr="061BB25D">
        <w:rPr>
          <w:rFonts w:eastAsia="Assistant"/>
        </w:rPr>
        <w:t xml:space="preserve"> these</w:t>
      </w:r>
      <w:r w:rsidR="62F922A6" w:rsidRPr="061BB25D">
        <w:rPr>
          <w:rFonts w:eastAsia="Assistant"/>
        </w:rPr>
        <w:t xml:space="preserve"> projects need to be approved by </w:t>
      </w:r>
      <w:r w:rsidR="001F604E">
        <w:t>F&amp;C</w:t>
      </w:r>
      <w:r w:rsidR="62F922A6" w:rsidRPr="061BB25D">
        <w:rPr>
          <w:rFonts w:eastAsia="Assistant"/>
        </w:rPr>
        <w:t xml:space="preserve"> and </w:t>
      </w:r>
      <w:r w:rsidR="0086705B" w:rsidRPr="061BB25D">
        <w:rPr>
          <w:rFonts w:eastAsia="Assistant"/>
        </w:rPr>
        <w:t xml:space="preserve">the </w:t>
      </w:r>
      <w:r w:rsidR="62F922A6" w:rsidRPr="061BB25D">
        <w:rPr>
          <w:rFonts w:eastAsia="Assistant"/>
        </w:rPr>
        <w:t>DoO.</w:t>
      </w:r>
      <w:r w:rsidR="386BAC77" w:rsidRPr="061BB25D">
        <w:rPr>
          <w:rFonts w:eastAsia="Calibri"/>
        </w:rPr>
        <w:t xml:space="preserve"> </w:t>
      </w:r>
      <w:r w:rsidRPr="061BB25D">
        <w:rPr>
          <w:rFonts w:eastAsia="Calibri"/>
        </w:rPr>
        <w:t xml:space="preserve">Again, the project team (mostly, </w:t>
      </w:r>
      <w:r w:rsidR="001F604E" w:rsidRPr="061BB25D">
        <w:rPr>
          <w:rFonts w:eastAsia="Calibri"/>
        </w:rPr>
        <w:t xml:space="preserve">Lead RSE, </w:t>
      </w:r>
      <w:r w:rsidRPr="061BB25D">
        <w:rPr>
          <w:rFonts w:eastAsia="Calibri"/>
        </w:rPr>
        <w:t xml:space="preserve">PM, TL) must consult the specific call text, </w:t>
      </w:r>
      <w:r w:rsidR="153A20E7" w:rsidRPr="061BB25D">
        <w:rPr>
          <w:rFonts w:eastAsia="Calibri"/>
        </w:rPr>
        <w:t>Awarding</w:t>
      </w:r>
      <w:r w:rsidRPr="061BB25D">
        <w:rPr>
          <w:rFonts w:eastAsia="Calibri"/>
        </w:rPr>
        <w:t xml:space="preserve"> letter, Terms and Conditions document, </w:t>
      </w:r>
      <w:r w:rsidR="21C2264D" w:rsidRPr="061BB25D">
        <w:rPr>
          <w:rFonts w:eastAsia="Calibri"/>
        </w:rPr>
        <w:t>Consortium/Collaboration</w:t>
      </w:r>
      <w:r w:rsidRPr="061BB25D">
        <w:rPr>
          <w:rFonts w:eastAsia="Calibri"/>
        </w:rPr>
        <w:t xml:space="preserve"> Agreements, contracts for the conditions and rules</w:t>
      </w:r>
      <w:r w:rsidR="54A487B2" w:rsidRPr="061BB25D">
        <w:rPr>
          <w:rFonts w:eastAsia="Calibri"/>
        </w:rPr>
        <w:t xml:space="preserve">. </w:t>
      </w:r>
      <w:r w:rsidR="006563AE" w:rsidRPr="061BB25D">
        <w:rPr>
          <w:rFonts w:eastAsia="Calibri"/>
        </w:rPr>
        <w:t xml:space="preserve">The </w:t>
      </w:r>
      <w:r w:rsidR="54A487B2" w:rsidRPr="061BB25D">
        <w:rPr>
          <w:rFonts w:eastAsia="Calibri"/>
        </w:rPr>
        <w:t xml:space="preserve">LA is responsible for adherence to the rules and conditions, </w:t>
      </w:r>
      <w:r w:rsidR="00060A01" w:rsidRPr="061BB25D">
        <w:rPr>
          <w:rFonts w:eastAsia="Calibri"/>
        </w:rPr>
        <w:t xml:space="preserve">while </w:t>
      </w:r>
      <w:r w:rsidR="006563AE" w:rsidRPr="061BB25D">
        <w:rPr>
          <w:rFonts w:eastAsia="Calibri"/>
        </w:rPr>
        <w:t xml:space="preserve">the </w:t>
      </w:r>
      <w:r w:rsidR="54A487B2" w:rsidRPr="061BB25D">
        <w:rPr>
          <w:rFonts w:eastAsia="Calibri"/>
        </w:rPr>
        <w:t xml:space="preserve">PM with the help of </w:t>
      </w:r>
      <w:r w:rsidR="006563AE" w:rsidRPr="061BB25D">
        <w:rPr>
          <w:rFonts w:eastAsia="Calibri"/>
        </w:rPr>
        <w:t xml:space="preserve">the </w:t>
      </w:r>
      <w:r w:rsidR="54A487B2" w:rsidRPr="061BB25D">
        <w:rPr>
          <w:rFonts w:eastAsia="Calibri"/>
        </w:rPr>
        <w:t>Lead RSE monitors this.</w:t>
      </w:r>
    </w:p>
    <w:p w14:paraId="27C902AE" w14:textId="77777777" w:rsidR="00DE444A" w:rsidRDefault="00DE444A" w:rsidP="00DE444A"/>
    <w:p w14:paraId="602EF515" w14:textId="663AC965" w:rsidR="00DE444A" w:rsidRPr="00A111F6" w:rsidRDefault="7BA0D8FE" w:rsidP="00365285">
      <w:pPr>
        <w:pStyle w:val="Heading3"/>
      </w:pPr>
      <w:bookmarkStart w:id="10" w:name="_Toc105721924"/>
      <w:r>
        <w:t>Other</w:t>
      </w:r>
      <w:r w:rsidR="2ECFBA76">
        <w:t xml:space="preserve"> projects</w:t>
      </w:r>
      <w:bookmarkEnd w:id="10"/>
    </w:p>
    <w:p w14:paraId="047D1BE5" w14:textId="03F2150A" w:rsidR="00DE444A" w:rsidRDefault="0CBF7050" w:rsidP="004C0753">
      <w:r>
        <w:t>This</w:t>
      </w:r>
      <w:r w:rsidR="0C158688">
        <w:t xml:space="preserve"> </w:t>
      </w:r>
      <w:r>
        <w:t xml:space="preserve">document </w:t>
      </w:r>
      <w:r w:rsidR="3DF862B4">
        <w:t xml:space="preserve">currently </w:t>
      </w:r>
      <w:r>
        <w:t xml:space="preserve">does not </w:t>
      </w:r>
      <w:r w:rsidR="0074316D">
        <w:t xml:space="preserve">yet </w:t>
      </w:r>
      <w:r>
        <w:t xml:space="preserve">cover </w:t>
      </w:r>
      <w:r w:rsidR="2702D1B3">
        <w:t>other</w:t>
      </w:r>
      <w:r>
        <w:t xml:space="preserve"> </w:t>
      </w:r>
      <w:r w:rsidR="2B611207">
        <w:t xml:space="preserve">types of </w:t>
      </w:r>
      <w:r>
        <w:t xml:space="preserve">projects </w:t>
      </w:r>
      <w:r w:rsidR="2702D1B3">
        <w:t xml:space="preserve">such as </w:t>
      </w:r>
      <w:r w:rsidR="7401725C">
        <w:t xml:space="preserve">those funded through </w:t>
      </w:r>
      <w:r>
        <w:t>Ambition 2 (Dissemination</w:t>
      </w:r>
      <w:r w:rsidR="00365F5B">
        <w:t xml:space="preserve"> &amp; Community</w:t>
      </w:r>
      <w:r>
        <w:t xml:space="preserve">, Knowledge </w:t>
      </w:r>
      <w:r w:rsidR="781F77DE">
        <w:t xml:space="preserve">&amp; </w:t>
      </w:r>
      <w:r>
        <w:t>Development)</w:t>
      </w:r>
      <w:r w:rsidR="548CA31A" w:rsidRPr="62E51E86">
        <w:rPr>
          <w:rStyle w:val="FootnoteReference"/>
        </w:rPr>
        <w:footnoteReference w:id="9"/>
      </w:r>
      <w:r w:rsidR="62032460" w:rsidDel="5D76EB89">
        <w:t xml:space="preserve"> </w:t>
      </w:r>
      <w:r w:rsidR="3774B77A">
        <w:t>and</w:t>
      </w:r>
      <w:r w:rsidR="3774B77A" w:rsidRPr="0C093D32">
        <w:t xml:space="preserve"> </w:t>
      </w:r>
      <w:r w:rsidR="3774B77A" w:rsidRPr="764EEBA0">
        <w:t>Fellowship projects</w:t>
      </w:r>
      <w:r w:rsidRPr="764EEBA0">
        <w:rPr>
          <w:rStyle w:val="FootnoteReference"/>
        </w:rPr>
        <w:footnoteReference w:id="10"/>
      </w:r>
      <w:r w:rsidR="3774B77A" w:rsidRPr="764EEBA0">
        <w:t>.</w:t>
      </w:r>
      <w:r w:rsidR="009E631F">
        <w:t xml:space="preserve"> </w:t>
      </w:r>
      <w:r w:rsidR="00EC3348">
        <w:t>E</w:t>
      </w:r>
      <w:r w:rsidR="009E631F" w:rsidDel="5D76EB89">
        <w:t>xternal funding</w:t>
      </w:r>
      <w:r w:rsidR="002272A7">
        <w:t xml:space="preserve"> is covered </w:t>
      </w:r>
      <w:r w:rsidR="00EC3348">
        <w:t>partially.</w:t>
      </w:r>
      <w:r w:rsidR="009E631F" w:rsidRPr="7434F2F3">
        <w:rPr>
          <w:rStyle w:val="FootnoteReference"/>
        </w:rPr>
        <w:footnoteReference w:id="11"/>
      </w:r>
    </w:p>
    <w:p w14:paraId="4EA3DDEF" w14:textId="77777777" w:rsidR="00DE444A" w:rsidRDefault="00DE444A" w:rsidP="00DE444A">
      <w:pPr>
        <w:jc w:val="both"/>
      </w:pPr>
    </w:p>
    <w:p w14:paraId="4CD788A3" w14:textId="663AC965" w:rsidR="00DE444A" w:rsidRDefault="01464CAC" w:rsidP="000D30AC">
      <w:pPr>
        <w:pStyle w:val="Heading2"/>
      </w:pPr>
      <w:bookmarkStart w:id="11" w:name="_Toc105721925"/>
      <w:bookmarkStart w:id="12" w:name="_Ref107312212"/>
      <w:bookmarkStart w:id="13" w:name="_Toc114256218"/>
      <w:r>
        <w:t xml:space="preserve">Project life cycle </w:t>
      </w:r>
      <w:r w:rsidR="10AB029C">
        <w:t>overview</w:t>
      </w:r>
      <w:bookmarkEnd w:id="11"/>
      <w:bookmarkEnd w:id="12"/>
      <w:bookmarkEnd w:id="13"/>
    </w:p>
    <w:p w14:paraId="744D3F9F" w14:textId="2C357B1A" w:rsidR="03063295" w:rsidRDefault="00632B83" w:rsidP="50B2C747">
      <w:pPr>
        <w:jc w:val="center"/>
      </w:pPr>
      <w:r>
        <w:rPr>
          <w:noProof/>
        </w:rPr>
        <w:drawing>
          <wp:anchor distT="0" distB="0" distL="114300" distR="114300" simplePos="0" relativeHeight="251658241" behindDoc="0" locked="0" layoutInCell="1" allowOverlap="1" wp14:anchorId="1AC066A5" wp14:editId="031CFB4D">
            <wp:simplePos x="0" y="0"/>
            <wp:positionH relativeFrom="column">
              <wp:posOffset>0</wp:posOffset>
            </wp:positionH>
            <wp:positionV relativeFrom="paragraph">
              <wp:posOffset>190500</wp:posOffset>
            </wp:positionV>
            <wp:extent cx="4572000" cy="4067175"/>
            <wp:effectExtent l="0" t="0" r="0" b="0"/>
            <wp:wrapSquare wrapText="bothSides"/>
            <wp:docPr id="1060883030" name="Picture 1060883030"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883030" name="Picture 1060883030" descr="A picture containing graphical user interfac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572000" cy="4067175"/>
                    </a:xfrm>
                    <a:prstGeom prst="rect">
                      <a:avLst/>
                    </a:prstGeom>
                  </pic:spPr>
                </pic:pic>
              </a:graphicData>
            </a:graphic>
            <wp14:sizeRelH relativeFrom="page">
              <wp14:pctWidth>0</wp14:pctWidth>
            </wp14:sizeRelH>
            <wp14:sizeRelV relativeFrom="page">
              <wp14:pctHeight>0</wp14:pctHeight>
            </wp14:sizeRelV>
          </wp:anchor>
        </w:drawing>
      </w:r>
    </w:p>
    <w:p w14:paraId="1E557337" w14:textId="4AA61110" w:rsidR="396C6B64" w:rsidRDefault="36F52E3C" w:rsidP="28357DC6">
      <w:pPr>
        <w:rPr>
          <w:rFonts w:eastAsia="Calibri"/>
        </w:rPr>
      </w:pPr>
      <w:r>
        <w:t xml:space="preserve">At the eScience Center, a standard project life cycle is </w:t>
      </w:r>
      <w:r w:rsidR="37491860">
        <w:t xml:space="preserve">a </w:t>
      </w:r>
      <w:r>
        <w:t>three-phase process</w:t>
      </w:r>
      <w:r w:rsidR="37491860">
        <w:t>.</w:t>
      </w:r>
      <w:r w:rsidR="579417B1">
        <w:t xml:space="preserve"> First, project stakeholders initiate the project. Next, the project team executes the project and monitors its progress. Finally, once the project reaches its end, it </w:t>
      </w:r>
      <w:r w:rsidR="37491860">
        <w:t>is formally</w:t>
      </w:r>
      <w:r w:rsidR="579417B1">
        <w:t xml:space="preserve"> closed.</w:t>
      </w:r>
    </w:p>
    <w:p w14:paraId="6643BC12" w14:textId="0C9A8366" w:rsidR="00DE444A" w:rsidRDefault="00DE444A" w:rsidP="4377F58F"/>
    <w:p w14:paraId="28558748" w14:textId="0545014E" w:rsidR="1EEA8645" w:rsidRDefault="4D75B71A">
      <w:pPr>
        <w:rPr>
          <w:rFonts w:eastAsia="Calibri"/>
        </w:rPr>
      </w:pPr>
      <w:r w:rsidRPr="50B2C747">
        <w:rPr>
          <w:rFonts w:eastAsia="Calibri"/>
        </w:rPr>
        <w:t xml:space="preserve">These </w:t>
      </w:r>
      <w:r w:rsidR="030C2840" w:rsidRPr="50B2C747">
        <w:rPr>
          <w:rFonts w:eastAsia="Calibri"/>
        </w:rPr>
        <w:t xml:space="preserve">three </w:t>
      </w:r>
      <w:r w:rsidRPr="50B2C747">
        <w:rPr>
          <w:rFonts w:eastAsia="Calibri"/>
        </w:rPr>
        <w:t xml:space="preserve">phases are covered </w:t>
      </w:r>
      <w:r w:rsidR="358D09FF" w:rsidRPr="50B2C747">
        <w:rPr>
          <w:rFonts w:eastAsia="Calibri"/>
        </w:rPr>
        <w:t xml:space="preserve">in </w:t>
      </w:r>
      <w:r w:rsidR="2627E0C1" w:rsidRPr="50B2C747">
        <w:rPr>
          <w:rFonts w:eastAsia="Calibri"/>
        </w:rPr>
        <w:t xml:space="preserve">detail in </w:t>
      </w:r>
      <w:r w:rsidR="4424C668" w:rsidRPr="50B2C747">
        <w:rPr>
          <w:rFonts w:eastAsia="Calibri"/>
        </w:rPr>
        <w:t>the next sections</w:t>
      </w:r>
      <w:r w:rsidR="358D09FF" w:rsidRPr="50B2C747">
        <w:rPr>
          <w:rFonts w:eastAsia="Calibri"/>
        </w:rPr>
        <w:t>.</w:t>
      </w:r>
      <w:r w:rsidR="7146283D" w:rsidRPr="50B2C747">
        <w:rPr>
          <w:rFonts w:eastAsia="Calibri"/>
        </w:rPr>
        <w:t xml:space="preserve"> </w:t>
      </w:r>
    </w:p>
    <w:p w14:paraId="3D830051" w14:textId="229D8B34" w:rsidR="00FB6590" w:rsidRDefault="00FB6590" w:rsidP="50B2C747">
      <w:pPr>
        <w:spacing w:after="160" w:line="259" w:lineRule="auto"/>
        <w:rPr>
          <w:rFonts w:eastAsia="Calibri"/>
        </w:rPr>
      </w:pPr>
    </w:p>
    <w:p w14:paraId="54019F2E" w14:textId="6E0A13E6" w:rsidR="00DE444A" w:rsidRDefault="45CED7C8" w:rsidP="00D463C5">
      <w:pPr>
        <w:pStyle w:val="Heading1"/>
      </w:pPr>
      <w:bookmarkStart w:id="14" w:name="_Toc105721926"/>
      <w:bookmarkStart w:id="15" w:name="_Toc114256219"/>
      <w:r>
        <w:t>Project Initiation</w:t>
      </w:r>
      <w:bookmarkEnd w:id="14"/>
      <w:bookmarkEnd w:id="15"/>
    </w:p>
    <w:p w14:paraId="2B663B6E" w14:textId="2A223BA4" w:rsidR="466D0BC7" w:rsidRDefault="466D0BC7" w:rsidP="466D0BC7">
      <w:pPr>
        <w:jc w:val="both"/>
        <w:rPr>
          <w:rFonts w:eastAsia="Calibri"/>
        </w:rPr>
      </w:pPr>
    </w:p>
    <w:p w14:paraId="46C1A835" w14:textId="0EAB0272" w:rsidR="1DCBC6B3" w:rsidRDefault="00D810DF" w:rsidP="17246A6D">
      <w:pPr>
        <w:jc w:val="both"/>
        <w:rPr>
          <w:rFonts w:eastAsia="Calibri"/>
        </w:rPr>
      </w:pPr>
      <w:r w:rsidRPr="54A072A4">
        <w:rPr>
          <w:rFonts w:eastAsia="Calibri"/>
        </w:rPr>
        <w:t>The project initiation phase starts immediately after the project has been granted.</w:t>
      </w:r>
      <w:r w:rsidR="6503CCBD" w:rsidRPr="54A072A4">
        <w:rPr>
          <w:rFonts w:eastAsia="Calibri"/>
        </w:rPr>
        <w:t xml:space="preserve"> </w:t>
      </w:r>
      <w:r w:rsidR="007922CB" w:rsidRPr="54A072A4">
        <w:rPr>
          <w:rFonts w:eastAsia="Calibri"/>
        </w:rPr>
        <w:t>Its</w:t>
      </w:r>
      <w:r w:rsidR="364180F0" w:rsidRPr="54A072A4">
        <w:rPr>
          <w:rFonts w:eastAsia="Calibri"/>
        </w:rPr>
        <w:t xml:space="preserve"> goal </w:t>
      </w:r>
      <w:r w:rsidR="007922CB" w:rsidRPr="54A072A4">
        <w:rPr>
          <w:rFonts w:eastAsia="Calibri"/>
        </w:rPr>
        <w:t>is</w:t>
      </w:r>
      <w:r w:rsidR="364180F0" w:rsidRPr="54A072A4">
        <w:rPr>
          <w:rFonts w:eastAsia="Calibri"/>
        </w:rPr>
        <w:t xml:space="preserve"> to </w:t>
      </w:r>
      <w:r w:rsidR="37491860" w:rsidRPr="54A072A4">
        <w:rPr>
          <w:rFonts w:eastAsia="Calibri"/>
        </w:rPr>
        <w:t>set up</w:t>
      </w:r>
      <w:r w:rsidR="364180F0" w:rsidRPr="54A072A4">
        <w:rPr>
          <w:rFonts w:eastAsia="Calibri"/>
        </w:rPr>
        <w:t xml:space="preserve"> </w:t>
      </w:r>
      <w:r w:rsidR="69301456" w:rsidRPr="54A072A4">
        <w:rPr>
          <w:rFonts w:eastAsia="Calibri"/>
        </w:rPr>
        <w:t xml:space="preserve">the </w:t>
      </w:r>
      <w:r w:rsidR="364180F0" w:rsidRPr="54A072A4">
        <w:rPr>
          <w:rFonts w:eastAsia="Calibri"/>
        </w:rPr>
        <w:t>project</w:t>
      </w:r>
      <w:r w:rsidR="7B00768E" w:rsidRPr="54A072A4">
        <w:rPr>
          <w:rFonts w:eastAsia="Calibri"/>
        </w:rPr>
        <w:t xml:space="preserve"> within the eScience Center</w:t>
      </w:r>
      <w:r w:rsidR="364180F0" w:rsidRPr="54A072A4">
        <w:rPr>
          <w:rFonts w:eastAsia="Calibri"/>
        </w:rPr>
        <w:t xml:space="preserve">, </w:t>
      </w:r>
      <w:r w:rsidR="37491860" w:rsidRPr="54A072A4">
        <w:rPr>
          <w:rFonts w:eastAsia="Calibri"/>
        </w:rPr>
        <w:t>including a</w:t>
      </w:r>
      <w:r w:rsidR="364180F0" w:rsidRPr="54A072A4">
        <w:rPr>
          <w:rFonts w:eastAsia="Calibri"/>
        </w:rPr>
        <w:t xml:space="preserve"> planning in terms of staffing as well as </w:t>
      </w:r>
      <w:r w:rsidR="37491860" w:rsidRPr="54A072A4">
        <w:rPr>
          <w:rFonts w:eastAsia="Calibri"/>
        </w:rPr>
        <w:t>a work plan.</w:t>
      </w:r>
      <w:r w:rsidR="364180F0" w:rsidRPr="54A072A4">
        <w:rPr>
          <w:rFonts w:eastAsia="Calibri"/>
        </w:rPr>
        <w:t xml:space="preserve"> </w:t>
      </w:r>
    </w:p>
    <w:p w14:paraId="54861770" w14:textId="77777777" w:rsidR="00EE06D5" w:rsidRDefault="00EE06D5" w:rsidP="17246A6D">
      <w:pPr>
        <w:jc w:val="both"/>
        <w:rPr>
          <w:rFonts w:eastAsia="Calibri"/>
        </w:rPr>
      </w:pPr>
    </w:p>
    <w:p w14:paraId="0FDB9B40" w14:textId="363CDE5D" w:rsidR="00E80D17" w:rsidRDefault="4DF3E010" w:rsidP="17246A6D">
      <w:pPr>
        <w:jc w:val="both"/>
        <w:rPr>
          <w:rFonts w:eastAsia="Calibri"/>
        </w:rPr>
      </w:pPr>
      <w:r w:rsidRPr="54A072A4">
        <w:rPr>
          <w:rFonts w:eastAsia="Calibri"/>
        </w:rPr>
        <w:t xml:space="preserve">For </w:t>
      </w:r>
      <w:r w:rsidRPr="54A072A4">
        <w:rPr>
          <w:rFonts w:eastAsia="Calibri"/>
          <w:b/>
          <w:bCs/>
        </w:rPr>
        <w:t>external projects</w:t>
      </w:r>
      <w:r w:rsidRPr="54A072A4">
        <w:rPr>
          <w:rFonts w:eastAsia="Calibri"/>
        </w:rPr>
        <w:t xml:space="preserve"> and projects from specific calls</w:t>
      </w:r>
      <w:r w:rsidR="25F1EA25" w:rsidRPr="54A072A4">
        <w:rPr>
          <w:rFonts w:eastAsia="Calibri"/>
        </w:rPr>
        <w:t xml:space="preserve"> (e.g</w:t>
      </w:r>
      <w:r w:rsidR="222F8B43" w:rsidRPr="54A072A4">
        <w:rPr>
          <w:rFonts w:eastAsia="Calibri"/>
        </w:rPr>
        <w:t>.,</w:t>
      </w:r>
      <w:r w:rsidR="25F1EA25" w:rsidRPr="54A072A4">
        <w:rPr>
          <w:rFonts w:eastAsia="Calibri"/>
        </w:rPr>
        <w:t xml:space="preserve"> collaborative calls),</w:t>
      </w:r>
      <w:r w:rsidRPr="54A072A4">
        <w:rPr>
          <w:rFonts w:eastAsia="Calibri"/>
        </w:rPr>
        <w:t xml:space="preserve"> </w:t>
      </w:r>
      <w:r w:rsidR="38D46AF3" w:rsidRPr="54A072A4">
        <w:rPr>
          <w:rFonts w:eastAsia="Calibri"/>
        </w:rPr>
        <w:t>F&amp;C</w:t>
      </w:r>
      <w:r w:rsidRPr="54A072A4">
        <w:rPr>
          <w:rFonts w:eastAsia="Calibri"/>
        </w:rPr>
        <w:t xml:space="preserve"> ensures </w:t>
      </w:r>
      <w:r w:rsidR="37491860" w:rsidRPr="54A072A4">
        <w:rPr>
          <w:rFonts w:eastAsia="Calibri"/>
        </w:rPr>
        <w:t xml:space="preserve">that </w:t>
      </w:r>
      <w:r w:rsidRPr="54A072A4">
        <w:rPr>
          <w:rFonts w:eastAsia="Calibri"/>
        </w:rPr>
        <w:t>all paperwork is in place (e.g</w:t>
      </w:r>
      <w:r w:rsidR="38D46AF3" w:rsidRPr="54A072A4">
        <w:rPr>
          <w:rFonts w:eastAsia="Calibri"/>
        </w:rPr>
        <w:t>.,</w:t>
      </w:r>
      <w:r w:rsidRPr="54A072A4">
        <w:rPr>
          <w:rFonts w:eastAsia="Calibri"/>
        </w:rPr>
        <w:t xml:space="preserve"> contracts, </w:t>
      </w:r>
      <w:r w:rsidR="25F1EA25" w:rsidRPr="54A072A4">
        <w:rPr>
          <w:rFonts w:eastAsia="Calibri"/>
        </w:rPr>
        <w:t>Consortium/</w:t>
      </w:r>
      <w:r w:rsidRPr="54A072A4">
        <w:rPr>
          <w:rFonts w:eastAsia="Calibri"/>
        </w:rPr>
        <w:t xml:space="preserve">Collaborative Agreements, Memorandum of Understanding) before making </w:t>
      </w:r>
      <w:r w:rsidR="0001102A" w:rsidRPr="54A072A4">
        <w:rPr>
          <w:rFonts w:eastAsia="Calibri"/>
        </w:rPr>
        <w:t xml:space="preserve">a </w:t>
      </w:r>
      <w:r w:rsidRPr="54A072A4">
        <w:rPr>
          <w:rFonts w:eastAsia="Calibri"/>
        </w:rPr>
        <w:t xml:space="preserve">project active in Exact, allowing RSEs to write on the project. </w:t>
      </w:r>
      <w:r w:rsidR="0B2C69FF" w:rsidRPr="54A072A4">
        <w:rPr>
          <w:rFonts w:eastAsia="Calibri"/>
        </w:rPr>
        <w:t xml:space="preserve">The </w:t>
      </w:r>
      <w:r w:rsidR="37491860" w:rsidRPr="54A072A4">
        <w:rPr>
          <w:rFonts w:eastAsia="Calibri"/>
        </w:rPr>
        <w:t>DoT regularly</w:t>
      </w:r>
      <w:r w:rsidR="2C76C965" w:rsidRPr="54A072A4">
        <w:rPr>
          <w:rFonts w:eastAsia="Calibri"/>
        </w:rPr>
        <w:t xml:space="preserve"> keeps PMs up to date on </w:t>
      </w:r>
      <w:r w:rsidR="37491860" w:rsidRPr="54A072A4">
        <w:rPr>
          <w:rFonts w:eastAsia="Calibri"/>
        </w:rPr>
        <w:t>outstanding applications for external funding</w:t>
      </w:r>
      <w:r w:rsidR="26836B6E" w:rsidRPr="54A072A4">
        <w:rPr>
          <w:rFonts w:eastAsia="Calibri"/>
        </w:rPr>
        <w:t xml:space="preserve">, </w:t>
      </w:r>
      <w:r w:rsidR="2C76C965" w:rsidRPr="54A072A4">
        <w:rPr>
          <w:rFonts w:eastAsia="Calibri"/>
        </w:rPr>
        <w:t>signals</w:t>
      </w:r>
      <w:r w:rsidR="5D2D196A" w:rsidRPr="54A072A4">
        <w:rPr>
          <w:rFonts w:eastAsia="Calibri"/>
        </w:rPr>
        <w:t xml:space="preserve"> to PMs and </w:t>
      </w:r>
      <w:r w:rsidR="068272D8" w:rsidRPr="54A072A4">
        <w:rPr>
          <w:rFonts w:eastAsia="Calibri"/>
        </w:rPr>
        <w:t>F&amp;C</w:t>
      </w:r>
      <w:r w:rsidR="2C76C965" w:rsidRPr="54A072A4">
        <w:rPr>
          <w:rFonts w:eastAsia="Calibri"/>
        </w:rPr>
        <w:t xml:space="preserve"> whenever a project </w:t>
      </w:r>
      <w:r w:rsidR="60A55B21" w:rsidRPr="54A072A4">
        <w:rPr>
          <w:rFonts w:eastAsia="Calibri"/>
        </w:rPr>
        <w:t>has been granted</w:t>
      </w:r>
      <w:r w:rsidR="03565089" w:rsidRPr="54A072A4">
        <w:rPr>
          <w:rFonts w:eastAsia="Calibri"/>
        </w:rPr>
        <w:t>, and hands over</w:t>
      </w:r>
      <w:r w:rsidR="6D59B717" w:rsidRPr="54A072A4">
        <w:rPr>
          <w:rFonts w:eastAsia="Calibri"/>
        </w:rPr>
        <w:t xml:space="preserve"> relevant documents (such as </w:t>
      </w:r>
      <w:r w:rsidR="5FAC16D0" w:rsidRPr="54A072A4">
        <w:rPr>
          <w:rFonts w:eastAsia="Calibri"/>
        </w:rPr>
        <w:t xml:space="preserve">proposal, agreements made, </w:t>
      </w:r>
      <w:r w:rsidR="218DDBD9" w:rsidRPr="54A072A4">
        <w:rPr>
          <w:rFonts w:eastAsia="Calibri"/>
        </w:rPr>
        <w:t xml:space="preserve">preliminary budget, </w:t>
      </w:r>
      <w:r w:rsidR="5FAC16D0" w:rsidRPr="54A072A4">
        <w:rPr>
          <w:rFonts w:eastAsia="Calibri"/>
        </w:rPr>
        <w:t>etc</w:t>
      </w:r>
      <w:r w:rsidR="37491860" w:rsidRPr="54A072A4">
        <w:rPr>
          <w:rFonts w:eastAsia="Calibri"/>
        </w:rPr>
        <w:t>) to PMs.</w:t>
      </w:r>
      <w:r w:rsidR="5FAC16D0" w:rsidRPr="54A072A4">
        <w:rPr>
          <w:rFonts w:eastAsia="Calibri"/>
        </w:rPr>
        <w:t xml:space="preserve"> </w:t>
      </w:r>
    </w:p>
    <w:p w14:paraId="64E49C9F" w14:textId="77D75CCF" w:rsidR="00E80D17" w:rsidRDefault="00E80D17" w:rsidP="17246A6D">
      <w:pPr>
        <w:jc w:val="both"/>
        <w:rPr>
          <w:rFonts w:eastAsia="Calibri"/>
        </w:rPr>
      </w:pPr>
    </w:p>
    <w:p w14:paraId="0C60F062" w14:textId="040D3AA7" w:rsidR="00E80D17" w:rsidRDefault="0BA3EF22" w:rsidP="17246A6D">
      <w:pPr>
        <w:jc w:val="both"/>
        <w:rPr>
          <w:rFonts w:eastAsia="Calibri"/>
        </w:rPr>
      </w:pPr>
      <w:r w:rsidRPr="061BB25D">
        <w:rPr>
          <w:rFonts w:eastAsia="Calibri"/>
        </w:rPr>
        <w:t xml:space="preserve">PMs are accountable </w:t>
      </w:r>
      <w:r w:rsidR="13F48D4D" w:rsidRPr="061BB25D">
        <w:rPr>
          <w:rFonts w:eastAsia="Calibri"/>
        </w:rPr>
        <w:t xml:space="preserve">for call </w:t>
      </w:r>
      <w:r w:rsidRPr="061BB25D">
        <w:rPr>
          <w:rFonts w:eastAsia="Calibri"/>
        </w:rPr>
        <w:t xml:space="preserve">projects. For </w:t>
      </w:r>
      <w:r w:rsidR="7E6BC823" w:rsidRPr="061BB25D">
        <w:rPr>
          <w:rFonts w:eastAsia="Calibri"/>
        </w:rPr>
        <w:t>the</w:t>
      </w:r>
      <w:r w:rsidR="7E6BC823" w:rsidRPr="061BB25D">
        <w:rPr>
          <w:rFonts w:eastAsia="Calibri"/>
          <w:b/>
          <w:bCs/>
        </w:rPr>
        <w:t xml:space="preserve"> external projects, </w:t>
      </w:r>
      <w:r w:rsidR="01AD872B" w:rsidRPr="061BB25D">
        <w:rPr>
          <w:rFonts w:eastAsia="Calibri"/>
        </w:rPr>
        <w:t>PMs assign a</w:t>
      </w:r>
      <w:r w:rsidR="57DC5C71" w:rsidRPr="061BB25D">
        <w:rPr>
          <w:rFonts w:eastAsia="Calibri"/>
        </w:rPr>
        <w:t xml:space="preserve"> PM and</w:t>
      </w:r>
      <w:r w:rsidR="01AD872B" w:rsidRPr="061BB25D">
        <w:rPr>
          <w:rFonts w:eastAsia="Calibri"/>
        </w:rPr>
        <w:t xml:space="preserve"> Lead RSE to the project (</w:t>
      </w:r>
      <w:r w:rsidR="13AC79E6" w:rsidRPr="061BB25D">
        <w:rPr>
          <w:rFonts w:eastAsia="Calibri"/>
        </w:rPr>
        <w:t xml:space="preserve">i.e., the </w:t>
      </w:r>
      <w:r w:rsidR="13F48D4D" w:rsidRPr="061BB25D">
        <w:rPr>
          <w:rFonts w:eastAsia="Calibri"/>
        </w:rPr>
        <w:t>RSE</w:t>
      </w:r>
      <w:r w:rsidR="13AC79E6" w:rsidRPr="061BB25D">
        <w:rPr>
          <w:rFonts w:eastAsia="Calibri"/>
        </w:rPr>
        <w:t xml:space="preserve"> involved in the </w:t>
      </w:r>
      <w:r w:rsidR="5D76EB89" w:rsidRPr="061BB25D">
        <w:rPr>
          <w:rFonts w:eastAsia="Calibri"/>
        </w:rPr>
        <w:t>submission procedure).</w:t>
      </w:r>
      <w:r w:rsidR="13AC79E6" w:rsidRPr="061BB25D">
        <w:rPr>
          <w:rFonts w:eastAsia="Calibri"/>
        </w:rPr>
        <w:t xml:space="preserve"> Together with the Lead RSE the PM </w:t>
      </w:r>
      <w:r w:rsidR="4FBEBC88" w:rsidRPr="061BB25D">
        <w:rPr>
          <w:rFonts w:eastAsia="Calibri"/>
        </w:rPr>
        <w:t xml:space="preserve">works with the project partners to </w:t>
      </w:r>
      <w:r w:rsidR="1B36A1B3" w:rsidRPr="061BB25D">
        <w:rPr>
          <w:rFonts w:eastAsia="Calibri"/>
        </w:rPr>
        <w:t xml:space="preserve">get all paperwork in order (such as a subcontract). </w:t>
      </w:r>
      <w:r w:rsidR="45AFB7BA" w:rsidRPr="061BB25D">
        <w:rPr>
          <w:rFonts w:eastAsia="Calibri"/>
        </w:rPr>
        <w:t>Whenever legal matters are involved the PM signals to the DoO that legal advice is required.</w:t>
      </w:r>
      <w:r w:rsidR="67CCEC29" w:rsidRPr="061BB25D">
        <w:rPr>
          <w:rFonts w:eastAsia="Calibri"/>
        </w:rPr>
        <w:t xml:space="preserve"> Any proposed contracts </w:t>
      </w:r>
      <w:r w:rsidR="1AB19886" w:rsidRPr="061BB25D">
        <w:rPr>
          <w:rFonts w:eastAsia="Calibri"/>
        </w:rPr>
        <w:t>are sent to the DoO by the PM for final approval.</w:t>
      </w:r>
      <w:r w:rsidR="2B34A848" w:rsidRPr="061BB25D">
        <w:rPr>
          <w:rFonts w:eastAsia="Calibri"/>
        </w:rPr>
        <w:t xml:space="preserve"> The DoO </w:t>
      </w:r>
      <w:r w:rsidR="559BB6A1" w:rsidRPr="061BB25D">
        <w:rPr>
          <w:rFonts w:eastAsia="Calibri"/>
        </w:rPr>
        <w:t>shares the information within F&amp;C.</w:t>
      </w:r>
    </w:p>
    <w:p w14:paraId="3C288C05" w14:textId="77777777" w:rsidR="000E5E9A" w:rsidRDefault="000E5E9A" w:rsidP="4377F58F">
      <w:pPr>
        <w:rPr>
          <w:rFonts w:eastAsia="Calibri"/>
        </w:rPr>
      </w:pPr>
    </w:p>
    <w:p w14:paraId="5D44824C" w14:textId="464F4327" w:rsidR="00DE444A" w:rsidRPr="00C61B02" w:rsidRDefault="5252EF15" w:rsidP="000D30AC">
      <w:pPr>
        <w:pStyle w:val="Heading2"/>
      </w:pPr>
      <w:bookmarkStart w:id="16" w:name="_Toc105721927"/>
      <w:bookmarkStart w:id="17" w:name="_Toc114256220"/>
      <w:r>
        <w:t>PM assignment</w:t>
      </w:r>
      <w:bookmarkEnd w:id="16"/>
      <w:bookmarkEnd w:id="17"/>
    </w:p>
    <w:p w14:paraId="1566CB3B" w14:textId="6B5E4A7B" w:rsidR="33763A58" w:rsidRDefault="595B5477" w:rsidP="33763A58">
      <w:pPr>
        <w:pStyle w:val="BodyText"/>
        <w:keepNext/>
        <w:spacing w:before="140"/>
      </w:pPr>
      <w:r w:rsidRPr="061BB25D">
        <w:rPr>
          <w:rFonts w:eastAsia="Calibri"/>
        </w:rPr>
        <w:t xml:space="preserve">Each project has one accountable PM. The PM team assigns PMs to new projects </w:t>
      </w:r>
      <w:r w:rsidR="4DC67AA6" w:rsidRPr="061BB25D">
        <w:rPr>
          <w:rFonts w:eastAsia="Calibri"/>
        </w:rPr>
        <w:t>at</w:t>
      </w:r>
      <w:r w:rsidRPr="061BB25D">
        <w:rPr>
          <w:rFonts w:eastAsia="Calibri"/>
        </w:rPr>
        <w:t xml:space="preserve"> the first PM meeting following </w:t>
      </w:r>
      <w:r w:rsidR="5D76EB89" w:rsidRPr="061BB25D">
        <w:rPr>
          <w:rFonts w:eastAsia="Calibri"/>
        </w:rPr>
        <w:t xml:space="preserve">the </w:t>
      </w:r>
      <w:r w:rsidRPr="061BB25D">
        <w:rPr>
          <w:rFonts w:eastAsia="Calibri"/>
        </w:rPr>
        <w:t xml:space="preserve">granting decision, records the </w:t>
      </w:r>
      <w:r w:rsidR="5D76EB89" w:rsidRPr="061BB25D">
        <w:rPr>
          <w:rFonts w:eastAsia="Calibri"/>
        </w:rPr>
        <w:t xml:space="preserve">assignation </w:t>
      </w:r>
      <w:r w:rsidRPr="061BB25D">
        <w:rPr>
          <w:rFonts w:eastAsia="Calibri"/>
        </w:rPr>
        <w:t xml:space="preserve">and asks </w:t>
      </w:r>
      <w:r w:rsidR="794FF17D" w:rsidRPr="061BB25D">
        <w:rPr>
          <w:rFonts w:eastAsia="Calibri"/>
        </w:rPr>
        <w:t>F&amp;C</w:t>
      </w:r>
      <w:r w:rsidRPr="061BB25D">
        <w:rPr>
          <w:rFonts w:eastAsia="Calibri"/>
        </w:rPr>
        <w:t xml:space="preserve"> to update Exact with new budget holder information (the newly assigned PM). If agreement over </w:t>
      </w:r>
      <w:r w:rsidR="5D76EB89" w:rsidRPr="061BB25D">
        <w:rPr>
          <w:rFonts w:eastAsia="Calibri"/>
        </w:rPr>
        <w:t xml:space="preserve">an </w:t>
      </w:r>
      <w:r w:rsidRPr="061BB25D">
        <w:rPr>
          <w:rFonts w:eastAsia="Calibri"/>
        </w:rPr>
        <w:t xml:space="preserve">assignment is not reached, the </w:t>
      </w:r>
      <w:r w:rsidR="794FF17D" w:rsidRPr="061BB25D">
        <w:rPr>
          <w:rFonts w:eastAsia="Calibri"/>
        </w:rPr>
        <w:t>PD</w:t>
      </w:r>
      <w:r w:rsidRPr="061BB25D">
        <w:rPr>
          <w:rFonts w:eastAsia="Calibri"/>
        </w:rPr>
        <w:t xml:space="preserve"> makes the final decision in </w:t>
      </w:r>
      <w:r w:rsidR="0086041D" w:rsidRPr="061BB25D">
        <w:rPr>
          <w:rFonts w:eastAsia="Calibri"/>
        </w:rPr>
        <w:t xml:space="preserve">their </w:t>
      </w:r>
      <w:r w:rsidRPr="061BB25D">
        <w:rPr>
          <w:rFonts w:eastAsia="Calibri"/>
        </w:rPr>
        <w:t>capacity as PM team chair.</w:t>
      </w:r>
    </w:p>
    <w:p w14:paraId="1109A10D" w14:textId="0965FEAD" w:rsidR="5508E297" w:rsidRDefault="5508E297" w:rsidP="764EEBA0">
      <w:pPr>
        <w:pStyle w:val="BodyText"/>
        <w:spacing w:before="140"/>
      </w:pPr>
      <w:r>
        <w:t>Should the accountable PM become una</w:t>
      </w:r>
      <w:r w:rsidR="764EEBA0">
        <w:t>vailable for an extended period, the PM team can decide to put another PM in charge of the project.</w:t>
      </w:r>
    </w:p>
    <w:p w14:paraId="1BF78816" w14:textId="5D314607" w:rsidR="00DE444A" w:rsidRDefault="00DE444A" w:rsidP="17246A6D">
      <w:pPr>
        <w:keepNext/>
        <w:spacing w:before="140" w:after="120"/>
        <w:jc w:val="both"/>
        <w:rPr>
          <w:b/>
          <w:bCs/>
        </w:rPr>
      </w:pPr>
      <w:r w:rsidRPr="60EAEEE8">
        <w:rPr>
          <w:b/>
          <w:bCs/>
        </w:rPr>
        <w:t>Responsible: PM team.</w:t>
      </w:r>
      <w:r w:rsidR="4E17F621" w:rsidRPr="60EAEEE8">
        <w:rPr>
          <w:b/>
          <w:bCs/>
        </w:rPr>
        <w:t xml:space="preserve"> </w:t>
      </w:r>
    </w:p>
    <w:p w14:paraId="113170FA" w14:textId="663AC965" w:rsidR="00DE444A" w:rsidRDefault="5252EF15" w:rsidP="000D30AC">
      <w:pPr>
        <w:pStyle w:val="Heading2"/>
      </w:pPr>
      <w:bookmarkStart w:id="18" w:name="_Toc105721928"/>
      <w:bookmarkStart w:id="19" w:name="_Toc114256221"/>
      <w:r>
        <w:t>Setup</w:t>
      </w:r>
      <w:bookmarkEnd w:id="18"/>
      <w:bookmarkEnd w:id="19"/>
      <w:r>
        <w:t xml:space="preserve"> </w:t>
      </w:r>
    </w:p>
    <w:p w14:paraId="37E201BC" w14:textId="368CEDDD" w:rsidR="00DE444A" w:rsidRDefault="5D76EB89" w:rsidP="7BE42874">
      <w:pPr>
        <w:pStyle w:val="BodyText"/>
        <w:rPr>
          <w:lang w:val="en-US"/>
        </w:rPr>
      </w:pPr>
      <w:r>
        <w:t xml:space="preserve">The table offers an overview of the responsibilities of the </w:t>
      </w:r>
      <w:r w:rsidR="4B8EBBE3">
        <w:t>different stakeholders</w:t>
      </w:r>
      <w:r w:rsidR="2359CB3D">
        <w:t xml:space="preserve"> </w:t>
      </w:r>
      <w:r>
        <w:t>in setting up a project</w:t>
      </w:r>
      <w:r w:rsidR="2359CB3D">
        <w:t>:</w:t>
      </w:r>
    </w:p>
    <w:tbl>
      <w:tblPr>
        <w:tblStyle w:val="GridTable1Light-Accent1"/>
        <w:tblW w:w="9360" w:type="dxa"/>
        <w:tblLayout w:type="fixed"/>
        <w:tblLook w:val="06A0" w:firstRow="1" w:lastRow="0" w:firstColumn="1" w:lastColumn="0" w:noHBand="1" w:noVBand="1"/>
      </w:tblPr>
      <w:tblGrid>
        <w:gridCol w:w="1830"/>
        <w:gridCol w:w="1980"/>
        <w:gridCol w:w="5550"/>
      </w:tblGrid>
      <w:tr w:rsidR="7BE42874" w14:paraId="338BDAC9" w14:textId="77777777" w:rsidTr="64AF02A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30" w:type="dxa"/>
          </w:tcPr>
          <w:p w14:paraId="3CB27CCA" w14:textId="45AEE6F8" w:rsidR="7DFF3509" w:rsidRDefault="7DFF3509" w:rsidP="7BE42874">
            <w:pPr>
              <w:rPr>
                <w:rFonts w:eastAsia="Calibri"/>
              </w:rPr>
            </w:pPr>
            <w:r w:rsidRPr="7BE42874">
              <w:rPr>
                <w:rFonts w:eastAsia="Calibri"/>
              </w:rPr>
              <w:t>What</w:t>
            </w:r>
          </w:p>
        </w:tc>
        <w:tc>
          <w:tcPr>
            <w:tcW w:w="1980" w:type="dxa"/>
          </w:tcPr>
          <w:p w14:paraId="5C92C499" w14:textId="534B77E2" w:rsidR="01AF95D1" w:rsidRDefault="65ACEC33" w:rsidP="7BE42874">
            <w:pPr>
              <w:cnfStyle w:val="100000000000" w:firstRow="1" w:lastRow="0" w:firstColumn="0" w:lastColumn="0" w:oddVBand="0" w:evenVBand="0" w:oddHBand="0" w:evenHBand="0" w:firstRowFirstColumn="0" w:firstRowLastColumn="0" w:lastRowFirstColumn="0" w:lastRowLastColumn="0"/>
              <w:rPr>
                <w:rFonts w:eastAsia="Calibri"/>
              </w:rPr>
            </w:pPr>
            <w:r w:rsidRPr="54A072A4">
              <w:rPr>
                <w:rFonts w:eastAsia="Calibri"/>
              </w:rPr>
              <w:t>B</w:t>
            </w:r>
            <w:r w:rsidR="75D31C3F" w:rsidRPr="54A072A4">
              <w:rPr>
                <w:rFonts w:eastAsia="Calibri"/>
              </w:rPr>
              <w:t>y</w:t>
            </w:r>
          </w:p>
        </w:tc>
        <w:tc>
          <w:tcPr>
            <w:tcW w:w="5550" w:type="dxa"/>
          </w:tcPr>
          <w:p w14:paraId="1530FE8D" w14:textId="724C1A32" w:rsidR="0E4456B0" w:rsidRDefault="0E4456B0" w:rsidP="7BE42874">
            <w:pPr>
              <w:cnfStyle w:val="100000000000" w:firstRow="1" w:lastRow="0" w:firstColumn="0" w:lastColumn="0" w:oddVBand="0" w:evenVBand="0" w:oddHBand="0" w:evenHBand="0" w:firstRowFirstColumn="0" w:firstRowLastColumn="0" w:lastRowFirstColumn="0" w:lastRowLastColumn="0"/>
              <w:rPr>
                <w:rFonts w:eastAsia="Calibri"/>
                <w:b w:val="0"/>
                <w:bCs w:val="0"/>
              </w:rPr>
            </w:pPr>
            <w:r w:rsidRPr="7BE42874">
              <w:rPr>
                <w:rFonts w:eastAsia="Calibri"/>
              </w:rPr>
              <w:t>Responsible for</w:t>
            </w:r>
          </w:p>
        </w:tc>
      </w:tr>
      <w:tr w:rsidR="7BE42874" w14:paraId="5D0EAA20" w14:textId="77777777" w:rsidTr="64AF02A3">
        <w:tc>
          <w:tcPr>
            <w:cnfStyle w:val="001000000000" w:firstRow="0" w:lastRow="0" w:firstColumn="1" w:lastColumn="0" w:oddVBand="0" w:evenVBand="0" w:oddHBand="0" w:evenHBand="0" w:firstRowFirstColumn="0" w:firstRowLastColumn="0" w:lastRowFirstColumn="0" w:lastRowLastColumn="0"/>
            <w:tcW w:w="1830" w:type="dxa"/>
          </w:tcPr>
          <w:p w14:paraId="06863374" w14:textId="1E0EB8E5" w:rsidR="00B56AA7" w:rsidRDefault="41BEC139" w:rsidP="7BE42874">
            <w:pPr>
              <w:rPr>
                <w:rFonts w:eastAsia="Calibri"/>
                <w:b w:val="0"/>
                <w:bCs w:val="0"/>
              </w:rPr>
            </w:pPr>
            <w:r w:rsidRPr="30FE4EE7">
              <w:rPr>
                <w:rFonts w:eastAsia="Calibri"/>
              </w:rPr>
              <w:t>Exact</w:t>
            </w:r>
          </w:p>
        </w:tc>
        <w:tc>
          <w:tcPr>
            <w:tcW w:w="1980" w:type="dxa"/>
          </w:tcPr>
          <w:p w14:paraId="0B293F52" w14:textId="6BF23604" w:rsidR="00B56AA7" w:rsidRDefault="212092C6" w:rsidP="7BE42874">
            <w:pPr>
              <w:cnfStyle w:val="000000000000" w:firstRow="0" w:lastRow="0" w:firstColumn="0" w:lastColumn="0" w:oddVBand="0" w:evenVBand="0" w:oddHBand="0" w:evenHBand="0" w:firstRowFirstColumn="0" w:firstRowLastColumn="0" w:lastRowFirstColumn="0" w:lastRowLastColumn="0"/>
              <w:rPr>
                <w:rFonts w:eastAsia="Calibri"/>
              </w:rPr>
            </w:pPr>
            <w:r w:rsidRPr="13D3B6F3">
              <w:rPr>
                <w:rFonts w:eastAsia="Calibri"/>
              </w:rPr>
              <w:t>F&amp;C</w:t>
            </w:r>
          </w:p>
        </w:tc>
        <w:tc>
          <w:tcPr>
            <w:tcW w:w="5550" w:type="dxa"/>
          </w:tcPr>
          <w:p w14:paraId="50617956" w14:textId="3ECF545A" w:rsidR="2CE755A6" w:rsidRDefault="1C71D1AF" w:rsidP="13D3B6F3">
            <w:pPr>
              <w:pStyle w:val="ListParagraph"/>
              <w:numPr>
                <w:ilvl w:val="0"/>
                <w:numId w:val="98"/>
              </w:numPr>
              <w:cnfStyle w:val="000000000000" w:firstRow="0" w:lastRow="0" w:firstColumn="0" w:lastColumn="0" w:oddVBand="0" w:evenVBand="0" w:oddHBand="0" w:evenHBand="0" w:firstRowFirstColumn="0" w:firstRowLastColumn="0" w:lastRowFirstColumn="0" w:lastRowLastColumn="0"/>
              <w:rPr>
                <w:rFonts w:eastAsiaTheme="minorEastAsia"/>
              </w:rPr>
            </w:pPr>
            <w:r w:rsidRPr="13D3B6F3">
              <w:rPr>
                <w:rFonts w:eastAsiaTheme="minorEastAsia"/>
              </w:rPr>
              <w:t>Creating project</w:t>
            </w:r>
            <w:r w:rsidR="587562AC" w:rsidRPr="13D3B6F3">
              <w:rPr>
                <w:rFonts w:eastAsiaTheme="minorEastAsia"/>
              </w:rPr>
              <w:t xml:space="preserve"> code</w:t>
            </w:r>
          </w:p>
          <w:p w14:paraId="2265628F" w14:textId="60635E6E" w:rsidR="2CE755A6" w:rsidRDefault="2B287F9F" w:rsidP="00C390EC">
            <w:pPr>
              <w:pStyle w:val="ListParagraph"/>
              <w:numPr>
                <w:ilvl w:val="0"/>
                <w:numId w:val="98"/>
              </w:numPr>
              <w:cnfStyle w:val="000000000000" w:firstRow="0" w:lastRow="0" w:firstColumn="0" w:lastColumn="0" w:oddVBand="0" w:evenVBand="0" w:oddHBand="0" w:evenHBand="0" w:firstRowFirstColumn="0" w:firstRowLastColumn="0" w:lastRowFirstColumn="0" w:lastRowLastColumn="0"/>
              <w:rPr>
                <w:rFonts w:eastAsiaTheme="minorEastAsia"/>
              </w:rPr>
            </w:pPr>
            <w:r w:rsidRPr="00C390EC">
              <w:rPr>
                <w:rFonts w:eastAsiaTheme="minorEastAsia"/>
              </w:rPr>
              <w:t>E</w:t>
            </w:r>
            <w:r w:rsidR="5D76EB89" w:rsidRPr="00C390EC">
              <w:rPr>
                <w:rFonts w:eastAsiaTheme="minorEastAsia"/>
              </w:rPr>
              <w:t>ntering</w:t>
            </w:r>
            <w:r w:rsidR="59A4F486" w:rsidRPr="00C390EC">
              <w:rPr>
                <w:rFonts w:eastAsiaTheme="minorEastAsia"/>
              </w:rPr>
              <w:t xml:space="preserve"> and uploading </w:t>
            </w:r>
            <w:r w:rsidR="5C2A7802" w:rsidRPr="00C390EC">
              <w:rPr>
                <w:rFonts w:eastAsiaTheme="minorEastAsia"/>
              </w:rPr>
              <w:t>attachments</w:t>
            </w:r>
          </w:p>
          <w:p w14:paraId="02F7E16C" w14:textId="7CD3FE59" w:rsidR="2CE755A6" w:rsidRDefault="2B287F9F" w:rsidP="13D3B6F3">
            <w:pPr>
              <w:pStyle w:val="ListParagraph"/>
              <w:numPr>
                <w:ilvl w:val="0"/>
                <w:numId w:val="98"/>
              </w:numPr>
              <w:cnfStyle w:val="000000000000" w:firstRow="0" w:lastRow="0" w:firstColumn="0" w:lastColumn="0" w:oddVBand="0" w:evenVBand="0" w:oddHBand="0" w:evenHBand="0" w:firstRowFirstColumn="0" w:firstRowLastColumn="0" w:lastRowFirstColumn="0" w:lastRowLastColumn="0"/>
              <w:rPr>
                <w:rFonts w:eastAsia="Calibri"/>
              </w:rPr>
            </w:pPr>
            <w:r w:rsidRPr="00C390EC">
              <w:rPr>
                <w:rFonts w:eastAsiaTheme="minorEastAsia"/>
              </w:rPr>
              <w:t>M</w:t>
            </w:r>
            <w:r w:rsidR="5D76EB89" w:rsidRPr="00C390EC">
              <w:rPr>
                <w:rFonts w:eastAsiaTheme="minorEastAsia"/>
              </w:rPr>
              <w:t>aking</w:t>
            </w:r>
            <w:r w:rsidR="5C2A7802" w:rsidRPr="00C390EC">
              <w:rPr>
                <w:rFonts w:eastAsiaTheme="minorEastAsia"/>
              </w:rPr>
              <w:t xml:space="preserve"> PM budget holder</w:t>
            </w:r>
          </w:p>
        </w:tc>
      </w:tr>
      <w:tr w:rsidR="7BE42874" w14:paraId="7218A205" w14:textId="77777777" w:rsidTr="64AF02A3">
        <w:trPr>
          <w:trHeight w:val="315"/>
        </w:trPr>
        <w:tc>
          <w:tcPr>
            <w:cnfStyle w:val="001000000000" w:firstRow="0" w:lastRow="0" w:firstColumn="1" w:lastColumn="0" w:oddVBand="0" w:evenVBand="0" w:oddHBand="0" w:evenHBand="0" w:firstRowFirstColumn="0" w:firstRowLastColumn="0" w:lastRowFirstColumn="0" w:lastRowLastColumn="0"/>
            <w:tcW w:w="1830" w:type="dxa"/>
          </w:tcPr>
          <w:p w14:paraId="43564D34" w14:textId="19A47394" w:rsidR="593CF5D5" w:rsidRDefault="0D487DB4" w:rsidP="33C61588">
            <w:pPr>
              <w:pStyle w:val="BodyText"/>
              <w:rPr>
                <w:rFonts w:eastAsia="Calibri"/>
              </w:rPr>
            </w:pPr>
            <w:r w:rsidRPr="33C61588">
              <w:rPr>
                <w:rFonts w:eastAsia="Calibri"/>
              </w:rPr>
              <w:t xml:space="preserve">Project portfolio on </w:t>
            </w:r>
            <w:r w:rsidR="7AD9B4B7" w:rsidRPr="33C61588">
              <w:rPr>
                <w:rFonts w:eastAsia="Calibri"/>
              </w:rPr>
              <w:t>SharePoint</w:t>
            </w:r>
            <w:r w:rsidR="593CF5D5" w:rsidRPr="33C61588">
              <w:rPr>
                <w:rStyle w:val="FootnoteReference"/>
                <w:rFonts w:eastAsia="Calibri"/>
              </w:rPr>
              <w:footnoteReference w:id="12"/>
            </w:r>
            <w:r w:rsidR="5D905A00" w:rsidRPr="33C61588">
              <w:rPr>
                <w:rFonts w:eastAsia="Calibri"/>
              </w:rPr>
              <w:t xml:space="preserve"> </w:t>
            </w:r>
          </w:p>
          <w:p w14:paraId="22962DB1" w14:textId="43758971" w:rsidR="7BE42874" w:rsidRDefault="7BE42874" w:rsidP="7BE42874">
            <w:pPr>
              <w:rPr>
                <w:rFonts w:eastAsia="Calibri"/>
                <w:b w:val="0"/>
                <w:bCs w:val="0"/>
              </w:rPr>
            </w:pPr>
          </w:p>
        </w:tc>
        <w:tc>
          <w:tcPr>
            <w:tcW w:w="1980" w:type="dxa"/>
          </w:tcPr>
          <w:p w14:paraId="6A2B92DE" w14:textId="5C09BAEE" w:rsidR="00B56AA7" w:rsidRDefault="212092C6" w:rsidP="7BE42874">
            <w:pPr>
              <w:cnfStyle w:val="000000000000" w:firstRow="0" w:lastRow="0" w:firstColumn="0" w:lastColumn="0" w:oddVBand="0" w:evenVBand="0" w:oddHBand="0" w:evenHBand="0" w:firstRowFirstColumn="0" w:firstRowLastColumn="0" w:lastRowFirstColumn="0" w:lastRowLastColumn="0"/>
              <w:rPr>
                <w:rFonts w:eastAsia="Calibri"/>
              </w:rPr>
            </w:pPr>
            <w:r w:rsidRPr="13D3B6F3">
              <w:rPr>
                <w:rFonts w:eastAsia="Calibri"/>
              </w:rPr>
              <w:t>F&amp;C</w:t>
            </w:r>
          </w:p>
        </w:tc>
        <w:tc>
          <w:tcPr>
            <w:tcW w:w="5550" w:type="dxa"/>
          </w:tcPr>
          <w:p w14:paraId="3D7518D9" w14:textId="7E41DFE9" w:rsidR="6C9FE59A" w:rsidRDefault="1CB74E2D" w:rsidP="13D3B6F3">
            <w:pPr>
              <w:pStyle w:val="ListParagraph"/>
              <w:numPr>
                <w:ilvl w:val="0"/>
                <w:numId w:val="97"/>
              </w:numPr>
              <w:cnfStyle w:val="000000000000" w:firstRow="0" w:lastRow="0" w:firstColumn="0" w:lastColumn="0" w:oddVBand="0" w:evenVBand="0" w:oddHBand="0" w:evenHBand="0" w:firstRowFirstColumn="0" w:firstRowLastColumn="0" w:lastRowFirstColumn="0" w:lastRowLastColumn="0"/>
              <w:rPr>
                <w:rFonts w:eastAsia="Calibri"/>
              </w:rPr>
            </w:pPr>
            <w:r w:rsidRPr="33763A58">
              <w:rPr>
                <w:rFonts w:eastAsia="Calibri"/>
              </w:rPr>
              <w:t>Creating</w:t>
            </w:r>
            <w:r w:rsidR="7A412707" w:rsidRPr="33763A58">
              <w:rPr>
                <w:rFonts w:eastAsia="Calibri"/>
              </w:rPr>
              <w:t xml:space="preserve"> folder</w:t>
            </w:r>
            <w:r w:rsidR="0426545E" w:rsidRPr="33763A58">
              <w:rPr>
                <w:rFonts w:eastAsia="Calibri"/>
              </w:rPr>
              <w:t xml:space="preserve"> in project portfolio (with template subfolder &amp; documents</w:t>
            </w:r>
            <w:r w:rsidR="6699F97C" w:rsidRPr="13D3B6F3">
              <w:rPr>
                <w:rFonts w:eastAsia="Calibri"/>
              </w:rPr>
              <w:t>)</w:t>
            </w:r>
          </w:p>
          <w:p w14:paraId="26C09A30" w14:textId="7F09242D" w:rsidR="6C9FE59A" w:rsidRDefault="2B287F9F" w:rsidP="13D3B6F3">
            <w:pPr>
              <w:pStyle w:val="ListParagraph"/>
              <w:numPr>
                <w:ilvl w:val="0"/>
                <w:numId w:val="97"/>
              </w:numPr>
              <w:cnfStyle w:val="000000000000" w:firstRow="0" w:lastRow="0" w:firstColumn="0" w:lastColumn="0" w:oddVBand="0" w:evenVBand="0" w:oddHBand="0" w:evenHBand="0" w:firstRowFirstColumn="0" w:firstRowLastColumn="0" w:lastRowFirstColumn="0" w:lastRowLastColumn="0"/>
              <w:rPr>
                <w:rFonts w:eastAsia="Calibri"/>
              </w:rPr>
            </w:pPr>
            <w:r w:rsidRPr="00C390EC">
              <w:rPr>
                <w:rFonts w:eastAsia="Calibri"/>
              </w:rPr>
              <w:t>U</w:t>
            </w:r>
            <w:r w:rsidR="03FDE4F4" w:rsidRPr="00C390EC">
              <w:rPr>
                <w:rFonts w:eastAsia="Calibri"/>
              </w:rPr>
              <w:t>ploading granting package documents</w:t>
            </w:r>
            <w:r w:rsidR="634F8F1E" w:rsidRPr="00C390EC">
              <w:rPr>
                <w:rFonts w:eastAsia="Calibri"/>
              </w:rPr>
              <w:t xml:space="preserve"> (incl. </w:t>
            </w:r>
            <w:r w:rsidR="7646D791" w:rsidRPr="00C390EC">
              <w:rPr>
                <w:rFonts w:eastAsia="Calibri"/>
              </w:rPr>
              <w:t>Awarding</w:t>
            </w:r>
            <w:r w:rsidR="54A4ED74" w:rsidRPr="00C390EC">
              <w:rPr>
                <w:rFonts w:eastAsia="Calibri"/>
              </w:rPr>
              <w:t xml:space="preserve"> letter</w:t>
            </w:r>
            <w:r w:rsidR="634F8F1E" w:rsidRPr="00C390EC">
              <w:rPr>
                <w:rFonts w:eastAsia="Calibri"/>
              </w:rPr>
              <w:t>)</w:t>
            </w:r>
            <w:r w:rsidR="03FDE4F4" w:rsidRPr="00C390EC">
              <w:rPr>
                <w:rFonts w:eastAsia="Calibri"/>
              </w:rPr>
              <w:t>, signed start form, CA if applicable</w:t>
            </w:r>
            <w:r w:rsidR="554D3C8E" w:rsidRPr="00C390EC">
              <w:rPr>
                <w:rFonts w:eastAsia="Calibri"/>
              </w:rPr>
              <w:t>.</w:t>
            </w:r>
            <w:r w:rsidR="4B02FB7F" w:rsidRPr="00C390EC">
              <w:rPr>
                <w:rFonts w:eastAsia="Calibri"/>
              </w:rPr>
              <w:t xml:space="preserve"> </w:t>
            </w:r>
          </w:p>
        </w:tc>
      </w:tr>
      <w:tr w:rsidR="7BE42874" w14:paraId="06BA56E8" w14:textId="77777777" w:rsidTr="64AF02A3">
        <w:tc>
          <w:tcPr>
            <w:cnfStyle w:val="001000000000" w:firstRow="0" w:lastRow="0" w:firstColumn="1" w:lastColumn="0" w:oddVBand="0" w:evenVBand="0" w:oddHBand="0" w:evenHBand="0" w:firstRowFirstColumn="0" w:firstRowLastColumn="0" w:lastRowFirstColumn="0" w:lastRowLastColumn="0"/>
            <w:tcW w:w="1830" w:type="dxa"/>
            <w:vMerge w:val="restart"/>
          </w:tcPr>
          <w:p w14:paraId="3DAC35B6" w14:textId="69D05C62" w:rsidR="2255F2DA" w:rsidRDefault="1A962BF0" w:rsidP="7BE42874">
            <w:pPr>
              <w:rPr>
                <w:rFonts w:eastAsia="Calibri"/>
              </w:rPr>
            </w:pPr>
            <w:r w:rsidRPr="3F93FACF">
              <w:rPr>
                <w:rFonts w:eastAsia="Calibri"/>
              </w:rPr>
              <w:t>Research Software Directory (RSD), project page and software pages</w:t>
            </w:r>
          </w:p>
        </w:tc>
        <w:tc>
          <w:tcPr>
            <w:tcW w:w="1980" w:type="dxa"/>
          </w:tcPr>
          <w:p w14:paraId="7B2BE331" w14:textId="0692B421" w:rsidR="599B9ABD" w:rsidRDefault="59A1CFDA" w:rsidP="7BE42874">
            <w:pPr>
              <w:cnfStyle w:val="000000000000" w:firstRow="0" w:lastRow="0" w:firstColumn="0" w:lastColumn="0" w:oddVBand="0" w:evenVBand="0" w:oddHBand="0" w:evenHBand="0" w:firstRowFirstColumn="0" w:firstRowLastColumn="0" w:lastRowFirstColumn="0" w:lastRowLastColumn="0"/>
              <w:rPr>
                <w:rFonts w:eastAsia="Calibri"/>
              </w:rPr>
            </w:pPr>
            <w:r w:rsidRPr="55E47B07">
              <w:rPr>
                <w:rFonts w:eastAsia="Calibri"/>
              </w:rPr>
              <w:t>PM</w:t>
            </w:r>
          </w:p>
        </w:tc>
        <w:tc>
          <w:tcPr>
            <w:tcW w:w="5550" w:type="dxa"/>
          </w:tcPr>
          <w:p w14:paraId="67334969" w14:textId="1988F949" w:rsidR="378DC572" w:rsidRDefault="6AD0C9A6" w:rsidP="006D5A9C">
            <w:pPr>
              <w:pStyle w:val="ListParagraph"/>
              <w:numPr>
                <w:ilvl w:val="0"/>
                <w:numId w:val="33"/>
              </w:numPr>
              <w:cnfStyle w:val="000000000000" w:firstRow="0" w:lastRow="0" w:firstColumn="0" w:lastColumn="0" w:oddVBand="0" w:evenVBand="0" w:oddHBand="0" w:evenHBand="0" w:firstRowFirstColumn="0" w:firstRowLastColumn="0" w:lastRowFirstColumn="0" w:lastRowLastColumn="0"/>
              <w:rPr>
                <w:rFonts w:eastAsia="Assistant"/>
              </w:rPr>
            </w:pPr>
            <w:r w:rsidRPr="2ABA90CD">
              <w:rPr>
                <w:rFonts w:eastAsia="Assistant"/>
              </w:rPr>
              <w:t>Creating</w:t>
            </w:r>
            <w:r w:rsidR="54FF73C5" w:rsidRPr="2ABA90CD">
              <w:rPr>
                <w:rFonts w:eastAsia="Assistant"/>
              </w:rPr>
              <w:t xml:space="preserve"> </w:t>
            </w:r>
            <w:r w:rsidR="7C2ABEF1" w:rsidRPr="2ABA90CD">
              <w:rPr>
                <w:rFonts w:eastAsia="Assistant"/>
              </w:rPr>
              <w:t xml:space="preserve">an </w:t>
            </w:r>
            <w:r w:rsidR="68079F70" w:rsidRPr="2ABA90CD">
              <w:rPr>
                <w:rFonts w:eastAsia="Assistant"/>
              </w:rPr>
              <w:t xml:space="preserve">RSD </w:t>
            </w:r>
            <w:r w:rsidR="7DB5A3D1" w:rsidRPr="2ABA90CD">
              <w:rPr>
                <w:rFonts w:eastAsia="Assistant"/>
              </w:rPr>
              <w:t xml:space="preserve">project </w:t>
            </w:r>
            <w:r w:rsidR="54FF73C5" w:rsidRPr="2ABA90CD">
              <w:rPr>
                <w:rFonts w:eastAsia="Assistant"/>
              </w:rPr>
              <w:t>page</w:t>
            </w:r>
            <w:r w:rsidR="2A6AB45E" w:rsidRPr="2ABA90CD">
              <w:rPr>
                <w:rStyle w:val="FootnoteReference"/>
                <w:rFonts w:eastAsia="Assistant"/>
              </w:rPr>
              <w:footnoteReference w:id="13"/>
            </w:r>
          </w:p>
          <w:p w14:paraId="415C1AAA" w14:textId="7E6F2C55" w:rsidR="5D76EB89" w:rsidRDefault="5D76EB89" w:rsidP="5D76EB89">
            <w:pPr>
              <w:pStyle w:val="ListParagraph"/>
              <w:numPr>
                <w:ilvl w:val="0"/>
                <w:numId w:val="33"/>
              </w:numPr>
              <w:cnfStyle w:val="000000000000" w:firstRow="0" w:lastRow="0" w:firstColumn="0" w:lastColumn="0" w:oddVBand="0" w:evenVBand="0" w:oddHBand="0" w:evenHBand="0" w:firstRowFirstColumn="0" w:firstRowLastColumn="0" w:lastRowFirstColumn="0" w:lastRowLastColumn="0"/>
              <w:rPr>
                <w:rFonts w:eastAsia="Assistant"/>
              </w:rPr>
            </w:pPr>
            <w:r w:rsidRPr="061BB25D">
              <w:rPr>
                <w:rFonts w:eastAsia="Assistant"/>
              </w:rPr>
              <w:t>Signalling requirements for corporate website to Communications</w:t>
            </w:r>
          </w:p>
          <w:p w14:paraId="4E6E108F" w14:textId="0CEDBA39" w:rsidR="378DC572" w:rsidRDefault="6203FE4D" w:rsidP="006D5A9C">
            <w:pPr>
              <w:pStyle w:val="ListParagraph"/>
              <w:numPr>
                <w:ilvl w:val="0"/>
                <w:numId w:val="33"/>
              </w:num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30FE4EE7">
              <w:rPr>
                <w:rFonts w:eastAsia="Calibri"/>
              </w:rPr>
              <w:t>C</w:t>
            </w:r>
            <w:r w:rsidR="599C6F98" w:rsidRPr="5D76EB89">
              <w:rPr>
                <w:rFonts w:eastAsia="Calibri"/>
              </w:rPr>
              <w:t>opy</w:t>
            </w:r>
            <w:r w:rsidR="03F58B89" w:rsidRPr="5D76EB89">
              <w:rPr>
                <w:rFonts w:eastAsia="Calibri"/>
              </w:rPr>
              <w:t xml:space="preserve">ing </w:t>
            </w:r>
            <w:r w:rsidR="599C6F98" w:rsidRPr="5D76EB89">
              <w:rPr>
                <w:rFonts w:eastAsia="Calibri"/>
              </w:rPr>
              <w:t>website summary from the proposal (if applicable) or writ</w:t>
            </w:r>
            <w:r w:rsidR="6C23705D" w:rsidRPr="5D76EB89">
              <w:rPr>
                <w:rFonts w:eastAsia="Calibri"/>
              </w:rPr>
              <w:t>ing</w:t>
            </w:r>
            <w:r w:rsidR="599C6F98" w:rsidRPr="5D76EB89">
              <w:rPr>
                <w:rFonts w:eastAsia="Calibri"/>
              </w:rPr>
              <w:t xml:space="preserve"> a catchy summary</w:t>
            </w:r>
            <w:r w:rsidR="5D76EB89" w:rsidRPr="5D76EB89">
              <w:rPr>
                <w:rFonts w:eastAsia="Calibri"/>
              </w:rPr>
              <w:t xml:space="preserve"> and obtaining approval from LA for edited versions</w:t>
            </w:r>
            <w:r w:rsidR="599C6F98" w:rsidRPr="5D76EB89">
              <w:rPr>
                <w:rFonts w:eastAsia="Calibri"/>
              </w:rPr>
              <w:t xml:space="preserve">. </w:t>
            </w:r>
          </w:p>
          <w:p w14:paraId="3C3C19A0" w14:textId="28C58E96" w:rsidR="378DC572" w:rsidRDefault="76B0FA9C" w:rsidP="078A41DB">
            <w:pPr>
              <w:pStyle w:val="ListParagraph"/>
              <w:numPr>
                <w:ilvl w:val="0"/>
                <w:numId w:val="33"/>
              </w:num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t>Find</w:t>
            </w:r>
            <w:r w:rsidR="39F0844D">
              <w:t>ing</w:t>
            </w:r>
            <w:r>
              <w:t xml:space="preserve"> appropriate image (e.g., </w:t>
            </w:r>
            <w:r w:rsidR="6A807FBF">
              <w:t>royalty-free</w:t>
            </w:r>
            <w:r>
              <w:t xml:space="preserve"> images offered by shutterstock.com and unsplash.com)</w:t>
            </w:r>
          </w:p>
          <w:p w14:paraId="19723085" w14:textId="4A34767D" w:rsidR="378DC572" w:rsidRDefault="078A41DB" w:rsidP="006D5A9C">
            <w:pPr>
              <w:pStyle w:val="ListParagraph"/>
              <w:numPr>
                <w:ilvl w:val="0"/>
                <w:numId w:val="33"/>
              </w:numPr>
              <w:cnfStyle w:val="000000000000" w:firstRow="0" w:lastRow="0" w:firstColumn="0" w:lastColumn="0" w:oddVBand="0" w:evenVBand="0" w:oddHBand="0" w:evenHBand="0" w:firstRowFirstColumn="0" w:firstRowLastColumn="0" w:lastRowFirstColumn="0" w:lastRowLastColumn="0"/>
              <w:rPr>
                <w:rFonts w:eastAsia="Calibri"/>
              </w:rPr>
            </w:pPr>
            <w:r w:rsidRPr="078A41DB">
              <w:rPr>
                <w:rFonts w:eastAsia="Calibri"/>
              </w:rPr>
              <w:t xml:space="preserve">Copy edited version </w:t>
            </w:r>
            <w:r w:rsidRPr="7EE696F6">
              <w:rPr>
                <w:rFonts w:eastAsia="Calibri"/>
              </w:rPr>
              <w:t>fro</w:t>
            </w:r>
            <w:r w:rsidR="7EE696F6" w:rsidRPr="7EE696F6">
              <w:rPr>
                <w:rFonts w:eastAsia="Calibri"/>
              </w:rPr>
              <w:t xml:space="preserve">m the </w:t>
            </w:r>
            <w:r w:rsidR="486F4F62" w:rsidRPr="545C6859">
              <w:rPr>
                <w:rFonts w:eastAsia="Calibri"/>
              </w:rPr>
              <w:t>corporate</w:t>
            </w:r>
            <w:r w:rsidR="12335F64" w:rsidRPr="12335F64">
              <w:rPr>
                <w:rFonts w:eastAsia="Calibri"/>
              </w:rPr>
              <w:t xml:space="preserve"> page to the RSD one.</w:t>
            </w:r>
          </w:p>
        </w:tc>
      </w:tr>
      <w:tr w:rsidR="7BE42874" w14:paraId="732F386D" w14:textId="77777777" w:rsidTr="64AF02A3">
        <w:tc>
          <w:tcPr>
            <w:cnfStyle w:val="001000000000" w:firstRow="0" w:lastRow="0" w:firstColumn="1" w:lastColumn="0" w:oddVBand="0" w:evenVBand="0" w:oddHBand="0" w:evenHBand="0" w:firstRowFirstColumn="0" w:firstRowLastColumn="0" w:lastRowFirstColumn="0" w:lastRowLastColumn="0"/>
            <w:tcW w:w="1830" w:type="dxa"/>
            <w:vMerge/>
          </w:tcPr>
          <w:p w14:paraId="7BF70B11" w14:textId="77777777" w:rsidR="00D75488" w:rsidRDefault="00D75488"/>
        </w:tc>
        <w:tc>
          <w:tcPr>
            <w:tcW w:w="1980" w:type="dxa"/>
          </w:tcPr>
          <w:p w14:paraId="35A6E403" w14:textId="569A5AD6" w:rsidR="378DC572" w:rsidRDefault="378DC572" w:rsidP="7BE42874">
            <w:pPr>
              <w:cnfStyle w:val="000000000000" w:firstRow="0" w:lastRow="0" w:firstColumn="0" w:lastColumn="0" w:oddVBand="0" w:evenVBand="0" w:oddHBand="0" w:evenHBand="0" w:firstRowFirstColumn="0" w:firstRowLastColumn="0" w:lastRowFirstColumn="0" w:lastRowLastColumn="0"/>
              <w:rPr>
                <w:rFonts w:eastAsia="Calibri"/>
              </w:rPr>
            </w:pPr>
            <w:r w:rsidRPr="7BE42874">
              <w:rPr>
                <w:rFonts w:eastAsia="Calibri"/>
              </w:rPr>
              <w:t>Communications</w:t>
            </w:r>
          </w:p>
        </w:tc>
        <w:tc>
          <w:tcPr>
            <w:tcW w:w="5550" w:type="dxa"/>
          </w:tcPr>
          <w:p w14:paraId="2543FDBB" w14:textId="467DDB9B" w:rsidR="378DC572" w:rsidRPr="003254F1" w:rsidRDefault="009A2B68" w:rsidP="006D5A9C">
            <w:pPr>
              <w:pStyle w:val="ListParagraph"/>
              <w:numPr>
                <w:ilvl w:val="0"/>
                <w:numId w:val="51"/>
              </w:numPr>
              <w:cnfStyle w:val="000000000000" w:firstRow="0" w:lastRow="0" w:firstColumn="0" w:lastColumn="0" w:oddVBand="0" w:evenVBand="0" w:oddHBand="0" w:evenHBand="0" w:firstRowFirstColumn="0" w:firstRowLastColumn="0" w:lastRowFirstColumn="0" w:lastRowLastColumn="0"/>
              <w:rPr>
                <w:rFonts w:eastAsia="Calibri"/>
              </w:rPr>
            </w:pPr>
            <w:r w:rsidRPr="009A2B68">
              <w:t>Assisting with text and images</w:t>
            </w:r>
          </w:p>
        </w:tc>
      </w:tr>
      <w:tr w:rsidR="0096341A" w14:paraId="1D9DD3CF" w14:textId="77777777" w:rsidTr="64AF02A3">
        <w:tc>
          <w:tcPr>
            <w:cnfStyle w:val="001000000000" w:firstRow="0" w:lastRow="0" w:firstColumn="1" w:lastColumn="0" w:oddVBand="0" w:evenVBand="0" w:oddHBand="0" w:evenHBand="0" w:firstRowFirstColumn="0" w:firstRowLastColumn="0" w:lastRowFirstColumn="0" w:lastRowLastColumn="0"/>
            <w:tcW w:w="1830" w:type="dxa"/>
          </w:tcPr>
          <w:p w14:paraId="6344EE51" w14:textId="5AF45F28" w:rsidR="0096341A" w:rsidRPr="7BE42874" w:rsidRDefault="004F4D95" w:rsidP="7BE42874">
            <w:pPr>
              <w:rPr>
                <w:rFonts w:eastAsia="Calibri"/>
              </w:rPr>
            </w:pPr>
            <w:r w:rsidRPr="7BE42874">
              <w:rPr>
                <w:rFonts w:eastAsia="Calibri"/>
              </w:rPr>
              <w:t>Corporate website</w:t>
            </w:r>
          </w:p>
        </w:tc>
        <w:tc>
          <w:tcPr>
            <w:tcW w:w="1980" w:type="dxa"/>
          </w:tcPr>
          <w:p w14:paraId="66778A31" w14:textId="44C6D803" w:rsidR="0096341A" w:rsidRPr="55E47B07" w:rsidRDefault="004F4D95" w:rsidP="7BE42874">
            <w:pPr>
              <w:cnfStyle w:val="000000000000" w:firstRow="0" w:lastRow="0" w:firstColumn="0" w:lastColumn="0" w:oddVBand="0" w:evenVBand="0" w:oddHBand="0" w:evenHBand="0" w:firstRowFirstColumn="0" w:firstRowLastColumn="0" w:lastRowFirstColumn="0" w:lastRowLastColumn="0"/>
              <w:rPr>
                <w:rFonts w:eastAsia="Calibri"/>
              </w:rPr>
            </w:pPr>
            <w:r w:rsidRPr="7BE42874">
              <w:rPr>
                <w:rFonts w:eastAsia="Calibri"/>
              </w:rPr>
              <w:t>Communications</w:t>
            </w:r>
          </w:p>
        </w:tc>
        <w:tc>
          <w:tcPr>
            <w:tcW w:w="5550" w:type="dxa"/>
          </w:tcPr>
          <w:p w14:paraId="30F29CFF" w14:textId="55E5CED1" w:rsidR="0096341A" w:rsidRPr="0096341A" w:rsidRDefault="4CE6DA5C" w:rsidP="43CADEC7">
            <w:pPr>
              <w:pStyle w:val="ListParagraph"/>
              <w:numPr>
                <w:ilvl w:val="0"/>
                <w:numId w:val="50"/>
              </w:numPr>
              <w:cnfStyle w:val="000000000000" w:firstRow="0" w:lastRow="0" w:firstColumn="0" w:lastColumn="0" w:oddVBand="0" w:evenVBand="0" w:oddHBand="0" w:evenHBand="0" w:firstRowFirstColumn="0" w:firstRowLastColumn="0" w:lastRowFirstColumn="0" w:lastRowLastColumn="0"/>
              <w:rPr>
                <w:rFonts w:eastAsia="Calibri"/>
              </w:rPr>
            </w:pPr>
            <w:r>
              <w:t>Creat</w:t>
            </w:r>
            <w:r w:rsidR="5D76EB89">
              <w:t>ing</w:t>
            </w:r>
            <w:r w:rsidR="004F4D95">
              <w:t xml:space="preserve"> corporate web page from information </w:t>
            </w:r>
            <w:r w:rsidR="5D76EB89">
              <w:t>supplied by PM</w:t>
            </w:r>
          </w:p>
          <w:p w14:paraId="12FD61CE" w14:textId="315C7986" w:rsidR="0096341A" w:rsidRPr="0096341A" w:rsidRDefault="5D76EB89" w:rsidP="10B5E230">
            <w:pPr>
              <w:pStyle w:val="ListParagraph"/>
              <w:numPr>
                <w:ilvl w:val="0"/>
                <w:numId w:val="50"/>
              </w:numPr>
              <w:cnfStyle w:val="000000000000" w:firstRow="0" w:lastRow="0" w:firstColumn="0" w:lastColumn="0" w:oddVBand="0" w:evenVBand="0" w:oddHBand="0" w:evenHBand="0" w:firstRowFirstColumn="0" w:firstRowLastColumn="0" w:lastRowFirstColumn="0" w:lastRowLastColumn="0"/>
              <w:rPr>
                <w:rFonts w:eastAsia="Calibri"/>
              </w:rPr>
            </w:pPr>
            <w:r w:rsidRPr="13D3B6F3">
              <w:rPr>
                <w:rFonts w:eastAsia="Calibri"/>
              </w:rPr>
              <w:t>Editing</w:t>
            </w:r>
            <w:r w:rsidR="0BBC7325" w:rsidRPr="10B5E230">
              <w:rPr>
                <w:rFonts w:eastAsia="Calibri"/>
              </w:rPr>
              <w:t xml:space="preserve"> project page </w:t>
            </w:r>
            <w:r w:rsidRPr="13D3B6F3">
              <w:rPr>
                <w:rFonts w:eastAsia="Calibri"/>
              </w:rPr>
              <w:t>on</w:t>
            </w:r>
            <w:r w:rsidRPr="5D76EB89">
              <w:rPr>
                <w:rFonts w:eastAsia="Calibri"/>
              </w:rPr>
              <w:t xml:space="preserve"> corporate website</w:t>
            </w:r>
          </w:p>
        </w:tc>
      </w:tr>
      <w:tr w:rsidR="7BE42874" w14:paraId="38589004" w14:textId="77777777" w:rsidTr="64AF02A3">
        <w:tc>
          <w:tcPr>
            <w:cnfStyle w:val="001000000000" w:firstRow="0" w:lastRow="0" w:firstColumn="1" w:lastColumn="0" w:oddVBand="0" w:evenVBand="0" w:oddHBand="0" w:evenHBand="0" w:firstRowFirstColumn="0" w:firstRowLastColumn="0" w:lastRowFirstColumn="0" w:lastRowLastColumn="0"/>
            <w:tcW w:w="1830" w:type="dxa"/>
          </w:tcPr>
          <w:p w14:paraId="58E586F1" w14:textId="0B361925" w:rsidR="43A99AC7" w:rsidRDefault="3840E51D" w:rsidP="7BE42874">
            <w:pPr>
              <w:rPr>
                <w:rFonts w:eastAsia="Calibri"/>
                <w:b w:val="0"/>
                <w:bCs w:val="0"/>
              </w:rPr>
            </w:pPr>
            <w:r w:rsidRPr="33C61588">
              <w:rPr>
                <w:rFonts w:eastAsia="Calibri"/>
              </w:rPr>
              <w:t xml:space="preserve">Ganttic </w:t>
            </w:r>
          </w:p>
        </w:tc>
        <w:tc>
          <w:tcPr>
            <w:tcW w:w="1980" w:type="dxa"/>
          </w:tcPr>
          <w:p w14:paraId="76E67B29" w14:textId="33B379FD" w:rsidR="5910E02E" w:rsidRDefault="5910E02E" w:rsidP="7BE42874">
            <w:pPr>
              <w:cnfStyle w:val="000000000000" w:firstRow="0" w:lastRow="0" w:firstColumn="0" w:lastColumn="0" w:oddVBand="0" w:evenVBand="0" w:oddHBand="0" w:evenHBand="0" w:firstRowFirstColumn="0" w:firstRowLastColumn="0" w:lastRowFirstColumn="0" w:lastRowLastColumn="0"/>
              <w:rPr>
                <w:rFonts w:eastAsia="Calibri"/>
              </w:rPr>
            </w:pPr>
            <w:r w:rsidRPr="7BE42874">
              <w:rPr>
                <w:rFonts w:eastAsia="Calibri"/>
              </w:rPr>
              <w:t>PM</w:t>
            </w:r>
          </w:p>
        </w:tc>
        <w:tc>
          <w:tcPr>
            <w:tcW w:w="5550" w:type="dxa"/>
          </w:tcPr>
          <w:p w14:paraId="66182D23" w14:textId="656EFFF4" w:rsidR="4685ECF9" w:rsidRDefault="121020CD" w:rsidP="00C390EC">
            <w:pPr>
              <w:pStyle w:val="ListParagraph"/>
              <w:numPr>
                <w:ilvl w:val="0"/>
                <w:numId w:val="32"/>
              </w:num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0C390EC">
              <w:rPr>
                <w:rFonts w:eastAsia="Calibri"/>
              </w:rPr>
              <w:t>Check</w:t>
            </w:r>
            <w:r w:rsidR="13BD8A91" w:rsidRPr="00C390EC">
              <w:rPr>
                <w:rFonts w:eastAsia="Calibri"/>
              </w:rPr>
              <w:t>ing</w:t>
            </w:r>
            <w:r w:rsidRPr="00C390EC">
              <w:rPr>
                <w:rFonts w:eastAsia="Calibri"/>
              </w:rPr>
              <w:t xml:space="preserve"> if </w:t>
            </w:r>
            <w:r w:rsidR="172C4AE9" w:rsidRPr="00C390EC">
              <w:rPr>
                <w:rFonts w:eastAsia="Calibri"/>
              </w:rPr>
              <w:t>i</w:t>
            </w:r>
            <w:r w:rsidR="1E5DD247" w:rsidRPr="00C390EC">
              <w:rPr>
                <w:rFonts w:eastAsia="Calibri"/>
              </w:rPr>
              <w:t>mport</w:t>
            </w:r>
            <w:r w:rsidR="23F0AB72" w:rsidRPr="00C390EC">
              <w:rPr>
                <w:rFonts w:eastAsia="Calibri"/>
              </w:rPr>
              <w:t xml:space="preserve"> project information</w:t>
            </w:r>
            <w:r w:rsidR="4D83CC5C" w:rsidRPr="00C390EC">
              <w:rPr>
                <w:rFonts w:eastAsia="Calibri"/>
              </w:rPr>
              <w:t xml:space="preserve"> from Exact is correct</w:t>
            </w:r>
            <w:r w:rsidR="23F0AB72" w:rsidRPr="00C390EC">
              <w:rPr>
                <w:rFonts w:eastAsia="Calibri"/>
              </w:rPr>
              <w:t xml:space="preserve"> </w:t>
            </w:r>
          </w:p>
          <w:p w14:paraId="02AFD9CB" w14:textId="7D3FF559" w:rsidR="4685ECF9" w:rsidRDefault="20CEA423" w:rsidP="00C390EC">
            <w:pPr>
              <w:pStyle w:val="ListParagraph"/>
              <w:numPr>
                <w:ilvl w:val="0"/>
                <w:numId w:val="32"/>
              </w:num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0C390EC">
              <w:rPr>
                <w:rFonts w:eastAsia="Calibri"/>
              </w:rPr>
              <w:t>Adding</w:t>
            </w:r>
            <w:r w:rsidR="34AC8A6E" w:rsidRPr="00C390EC">
              <w:rPr>
                <w:rFonts w:eastAsia="Calibri"/>
              </w:rPr>
              <w:t xml:space="preserve"> labels</w:t>
            </w:r>
          </w:p>
          <w:p w14:paraId="4BFCC4D4" w14:textId="47155C8F" w:rsidR="3A5B1997" w:rsidRDefault="20CEA423" w:rsidP="3A5B1997">
            <w:pPr>
              <w:pStyle w:val="ListParagraph"/>
              <w:numPr>
                <w:ilvl w:val="0"/>
                <w:numId w:val="32"/>
              </w:numPr>
              <w:cnfStyle w:val="000000000000" w:firstRow="0" w:lastRow="0" w:firstColumn="0" w:lastColumn="0" w:oddVBand="0" w:evenVBand="0" w:oddHBand="0" w:evenHBand="0" w:firstRowFirstColumn="0" w:firstRowLastColumn="0" w:lastRowFirstColumn="0" w:lastRowLastColumn="0"/>
              <w:rPr>
                <w:rFonts w:eastAsia="Calibri"/>
              </w:rPr>
            </w:pPr>
            <w:r w:rsidRPr="00C390EC">
              <w:rPr>
                <w:rFonts w:eastAsia="Calibri"/>
              </w:rPr>
              <w:t>Adding</w:t>
            </w:r>
            <w:r w:rsidR="237ABE1E" w:rsidRPr="00C390EC">
              <w:rPr>
                <w:rFonts w:eastAsia="Calibri"/>
              </w:rPr>
              <w:t xml:space="preserve"> respective</w:t>
            </w:r>
            <w:r w:rsidR="172D1ECC" w:rsidRPr="00C390EC">
              <w:rPr>
                <w:rFonts w:eastAsia="Calibri"/>
              </w:rPr>
              <w:t xml:space="preserve"> project portfolio </w:t>
            </w:r>
            <w:r w:rsidR="237ABE1E" w:rsidRPr="00C390EC">
              <w:rPr>
                <w:rFonts w:eastAsia="Calibri"/>
              </w:rPr>
              <w:t>URLs</w:t>
            </w:r>
          </w:p>
          <w:p w14:paraId="67E775AD" w14:textId="72FEB41A" w:rsidR="4685ECF9" w:rsidRDefault="28B0EAEB" w:rsidP="5205640C">
            <w:pPr>
              <w:pStyle w:val="ListParagraph"/>
              <w:numPr>
                <w:ilvl w:val="0"/>
                <w:numId w:val="32"/>
              </w:numPr>
              <w:cnfStyle w:val="000000000000" w:firstRow="0" w:lastRow="0" w:firstColumn="0" w:lastColumn="0" w:oddVBand="0" w:evenVBand="0" w:oddHBand="0" w:evenHBand="0" w:firstRowFirstColumn="0" w:firstRowLastColumn="0" w:lastRowFirstColumn="0" w:lastRowLastColumn="0"/>
              <w:rPr>
                <w:rFonts w:eastAsia="Calibri"/>
              </w:rPr>
            </w:pPr>
            <w:r w:rsidRPr="6962D23B">
              <w:rPr>
                <w:rFonts w:eastAsia="Calibri"/>
              </w:rPr>
              <w:t>Planning RSEs, if applicable (e.g., for external projects</w:t>
            </w:r>
            <w:r w:rsidR="48E211C4" w:rsidRPr="62E51E86">
              <w:rPr>
                <w:rFonts w:eastAsia="Calibri"/>
              </w:rPr>
              <w:t>)</w:t>
            </w:r>
          </w:p>
        </w:tc>
      </w:tr>
    </w:tbl>
    <w:p w14:paraId="575EE40A" w14:textId="2F80D8FD" w:rsidR="00DE444A" w:rsidRDefault="00DE444A" w:rsidP="4377F58F">
      <w:pPr>
        <w:rPr>
          <w:rFonts w:eastAsia="Calibri"/>
        </w:rPr>
      </w:pPr>
    </w:p>
    <w:p w14:paraId="7D0B116C" w14:textId="271C0C3A" w:rsidR="2359CB3D" w:rsidRDefault="2F5C7BD9" w:rsidP="13D3B6F3">
      <w:pPr>
        <w:rPr>
          <w:b/>
          <w:bCs/>
        </w:rPr>
      </w:pPr>
      <w:r w:rsidRPr="00C390EC">
        <w:rPr>
          <w:b/>
          <w:bCs/>
        </w:rPr>
        <w:t xml:space="preserve">General status and progress are monitored by </w:t>
      </w:r>
      <w:r w:rsidR="1406648B" w:rsidRPr="00C390EC">
        <w:rPr>
          <w:b/>
          <w:bCs/>
        </w:rPr>
        <w:t xml:space="preserve">the accountable </w:t>
      </w:r>
      <w:r w:rsidRPr="00C390EC">
        <w:rPr>
          <w:b/>
          <w:bCs/>
        </w:rPr>
        <w:t>PM.</w:t>
      </w:r>
    </w:p>
    <w:p w14:paraId="62671C43" w14:textId="03545591" w:rsidR="54A072A4" w:rsidRDefault="54A072A4" w:rsidP="54A072A4">
      <w:pPr>
        <w:rPr>
          <w:rFonts w:eastAsia="Calibri"/>
          <w:b/>
          <w:bCs/>
        </w:rPr>
      </w:pPr>
    </w:p>
    <w:p w14:paraId="56A01BF0" w14:textId="663AC965" w:rsidR="33763A58" w:rsidRDefault="6AB0CDCF" w:rsidP="000D30AC">
      <w:pPr>
        <w:pStyle w:val="Heading2"/>
      </w:pPr>
      <w:bookmarkStart w:id="20" w:name="_Toc105721929"/>
      <w:bookmarkStart w:id="21" w:name="_Toc114256222"/>
      <w:r>
        <w:t>TL assignment</w:t>
      </w:r>
      <w:bookmarkEnd w:id="20"/>
      <w:bookmarkEnd w:id="21"/>
    </w:p>
    <w:p w14:paraId="27C7AC58" w14:textId="756867FC" w:rsidR="12BBA72E" w:rsidRDefault="432B643C" w:rsidP="4B29683E">
      <w:r>
        <w:t>The P</w:t>
      </w:r>
      <w:r w:rsidR="7CC720A5">
        <w:t xml:space="preserve">M </w:t>
      </w:r>
      <w:r w:rsidR="0DC9BA46">
        <w:t xml:space="preserve">asks the TL team to assign </w:t>
      </w:r>
      <w:r w:rsidR="0528EAD2">
        <w:t xml:space="preserve">a </w:t>
      </w:r>
      <w:r w:rsidR="0DC9BA46">
        <w:t xml:space="preserve">TL to the project, providing all project information. </w:t>
      </w:r>
      <w:r w:rsidR="2256F497">
        <w:t>The TL team does so</w:t>
      </w:r>
      <w:r w:rsidR="3E3DD2F2">
        <w:t xml:space="preserve"> at the TL meeting</w:t>
      </w:r>
      <w:r w:rsidR="5D76EB89">
        <w:t xml:space="preserve"> </w:t>
      </w:r>
      <w:r w:rsidR="1EB0E277">
        <w:t xml:space="preserve">and </w:t>
      </w:r>
      <w:r w:rsidR="5D76EB89">
        <w:t>informs</w:t>
      </w:r>
      <w:r w:rsidR="1EB0E277">
        <w:t xml:space="preserve"> the PM of their decision (by assigning TL to the project in Ganttic </w:t>
      </w:r>
      <w:r w:rsidR="5D76EB89">
        <w:t xml:space="preserve">as well as a </w:t>
      </w:r>
      <w:r w:rsidR="41FE3252">
        <w:t>confirmation</w:t>
      </w:r>
      <w:r w:rsidR="5D76EB89">
        <w:t xml:space="preserve"> by email).</w:t>
      </w:r>
      <w:r w:rsidR="5508E297">
        <w:t xml:space="preserve"> Should the assigned TL become una</w:t>
      </w:r>
      <w:r w:rsidR="764EEBA0">
        <w:t>vailable for an extended period, the TL team assigns another (temporary) TL to the project.</w:t>
      </w:r>
    </w:p>
    <w:p w14:paraId="327D9657" w14:textId="0F8CE37B" w:rsidR="00DE444A" w:rsidRDefault="00DE444A" w:rsidP="21278A6A">
      <w:pPr>
        <w:keepNext/>
        <w:spacing w:before="140" w:after="120"/>
        <w:rPr>
          <w:b/>
          <w:bCs/>
        </w:rPr>
      </w:pPr>
      <w:r w:rsidRPr="21278A6A">
        <w:rPr>
          <w:b/>
          <w:bCs/>
        </w:rPr>
        <w:t>Responsible: TL team (at request of the PM).</w:t>
      </w:r>
      <w:r w:rsidR="00A848A8">
        <w:rPr>
          <w:b/>
          <w:bCs/>
        </w:rPr>
        <w:br/>
      </w:r>
    </w:p>
    <w:p w14:paraId="455E8123" w14:textId="663AC965" w:rsidR="00DE444A" w:rsidRDefault="40F515D8" w:rsidP="000D30AC">
      <w:pPr>
        <w:pStyle w:val="Heading2"/>
      </w:pPr>
      <w:bookmarkStart w:id="22" w:name="_Toc105721930"/>
      <w:bookmarkStart w:id="23" w:name="_Toc114256223"/>
      <w:r>
        <w:t>Preparation</w:t>
      </w:r>
      <w:bookmarkEnd w:id="22"/>
      <w:bookmarkEnd w:id="23"/>
    </w:p>
    <w:p w14:paraId="54B05BC9" w14:textId="28FFC63B" w:rsidR="00DE444A" w:rsidRDefault="5D76EB89" w:rsidP="60EAEEE8">
      <w:pPr>
        <w:pStyle w:val="BodyText"/>
        <w:rPr>
          <w:rFonts w:eastAsia="Calibri"/>
        </w:rPr>
      </w:pPr>
      <w:r w:rsidRPr="5D76EB89">
        <w:rPr>
          <w:rFonts w:eastAsia="Calibri"/>
        </w:rPr>
        <w:t>PM provides an overview of project requirements based on the project proposal, covering the following topics:</w:t>
      </w:r>
    </w:p>
    <w:p w14:paraId="2BD887D3" w14:textId="4A80B097" w:rsidR="00DE444A" w:rsidRDefault="769A3DD3" w:rsidP="3F93FACF">
      <w:pPr>
        <w:pStyle w:val="BodyText"/>
        <w:numPr>
          <w:ilvl w:val="0"/>
          <w:numId w:val="34"/>
        </w:numPr>
        <w:rPr>
          <w:rFonts w:asciiTheme="minorHAnsi" w:eastAsiaTheme="minorEastAsia" w:hAnsiTheme="minorHAnsi" w:cstheme="minorBidi"/>
          <w:lang w:val="en-US"/>
        </w:rPr>
      </w:pPr>
      <w:r>
        <w:t xml:space="preserve">What technology / eScience expertise is requested from the eScience Center, and at what level (novice, </w:t>
      </w:r>
      <w:r w:rsidR="12DB218F">
        <w:t>expert</w:t>
      </w:r>
      <w:r w:rsidR="7069B9B8">
        <w:t>)?</w:t>
      </w:r>
      <w:r w:rsidR="402A86C8">
        <w:t xml:space="preserve"> </w:t>
      </w:r>
      <w:r w:rsidR="31009622" w:rsidRPr="5D76EB89">
        <w:rPr>
          <w:b/>
        </w:rPr>
        <w:t>Action</w:t>
      </w:r>
      <w:r w:rsidR="31009622">
        <w:t>:</w:t>
      </w:r>
      <w:r w:rsidR="0B5755A2">
        <w:t xml:space="preserve"> In collaboration with the TL, the</w:t>
      </w:r>
      <w:r w:rsidR="31009622">
        <w:t xml:space="preserve"> </w:t>
      </w:r>
      <w:r w:rsidR="61CBA351">
        <w:t>P</w:t>
      </w:r>
      <w:r w:rsidR="40493AD5">
        <w:t>M p</w:t>
      </w:r>
      <w:r w:rsidR="61CBA351">
        <w:t>repare</w:t>
      </w:r>
      <w:r w:rsidR="3E784BAB">
        <w:t xml:space="preserve">s </w:t>
      </w:r>
      <w:r w:rsidR="39BFD832">
        <w:t xml:space="preserve">relevant </w:t>
      </w:r>
      <w:r w:rsidR="758314D1">
        <w:t xml:space="preserve">tags for technologies required by </w:t>
      </w:r>
      <w:r w:rsidR="5D76EB89">
        <w:t xml:space="preserve">the </w:t>
      </w:r>
      <w:r w:rsidR="758314D1">
        <w:t>project</w:t>
      </w:r>
      <w:r w:rsidR="4AB5C58F">
        <w:t>.</w:t>
      </w:r>
    </w:p>
    <w:p w14:paraId="0EBA81A0" w14:textId="6DCB8B08" w:rsidR="00DE444A" w:rsidRPr="0010453A" w:rsidRDefault="05C7EF08" w:rsidP="0010453A">
      <w:pPr>
        <w:pStyle w:val="ListParagraph"/>
        <w:numPr>
          <w:ilvl w:val="0"/>
          <w:numId w:val="34"/>
        </w:numPr>
      </w:pPr>
      <w:r w:rsidRPr="0010453A">
        <w:t xml:space="preserve">What </w:t>
      </w:r>
      <w:r w:rsidR="26958374" w:rsidRPr="0010453A">
        <w:t>are the</w:t>
      </w:r>
      <w:r w:rsidRPr="0010453A">
        <w:t xml:space="preserve"> </w:t>
      </w:r>
      <w:r w:rsidR="41FE3252" w:rsidRPr="0010453A">
        <w:t>research</w:t>
      </w:r>
      <w:r w:rsidRPr="0010453A">
        <w:t xml:space="preserve"> </w:t>
      </w:r>
      <w:r w:rsidR="6732862D" w:rsidRPr="0010453A">
        <w:t>questions and goals</w:t>
      </w:r>
      <w:r w:rsidRPr="0010453A">
        <w:t xml:space="preserve">? </w:t>
      </w:r>
      <w:r w:rsidR="1CBA8AE9" w:rsidRPr="005E67D2">
        <w:rPr>
          <w:b/>
          <w:bCs/>
        </w:rPr>
        <w:t>Action:</w:t>
      </w:r>
      <w:r w:rsidR="1CBA8AE9" w:rsidRPr="0010453A">
        <w:t xml:space="preserve"> </w:t>
      </w:r>
      <w:r w:rsidR="12FD3060" w:rsidRPr="0010453A">
        <w:t>PM as</w:t>
      </w:r>
      <w:r w:rsidRPr="0010453A">
        <w:t>k</w:t>
      </w:r>
      <w:r w:rsidR="6DA48E43" w:rsidRPr="0010453A">
        <w:t>s</w:t>
      </w:r>
      <w:r w:rsidRPr="0010453A">
        <w:t xml:space="preserve"> </w:t>
      </w:r>
      <w:r w:rsidR="41FE3252" w:rsidRPr="0010453A">
        <w:t>senior</w:t>
      </w:r>
      <w:r w:rsidR="5C3477C2" w:rsidRPr="0010453A">
        <w:t xml:space="preserve"> members </w:t>
      </w:r>
      <w:r w:rsidR="103075DE" w:rsidRPr="0010453A">
        <w:t xml:space="preserve">of the </w:t>
      </w:r>
      <w:r w:rsidR="41FE3252" w:rsidRPr="0010453A">
        <w:t>Center</w:t>
      </w:r>
      <w:r w:rsidR="103075DE" w:rsidRPr="0010453A">
        <w:t xml:space="preserve"> with relevant domain expertise </w:t>
      </w:r>
      <w:r w:rsidRPr="0010453A">
        <w:t xml:space="preserve">for their </w:t>
      </w:r>
      <w:r w:rsidR="1B18F64E" w:rsidRPr="0010453A">
        <w:t>opinion and prepares relevant tags for the project information.</w:t>
      </w:r>
    </w:p>
    <w:p w14:paraId="5D436AFE" w14:textId="14ABD15D" w:rsidR="00DE444A" w:rsidRDefault="16151CEB" w:rsidP="10B5E230">
      <w:pPr>
        <w:pStyle w:val="BodyText"/>
        <w:numPr>
          <w:ilvl w:val="0"/>
          <w:numId w:val="34"/>
        </w:numPr>
        <w:rPr>
          <w:rFonts w:asciiTheme="minorHAnsi" w:eastAsiaTheme="minorEastAsia" w:hAnsiTheme="minorHAnsi" w:cstheme="minorBidi"/>
        </w:rPr>
      </w:pPr>
      <w:r>
        <w:t>What is the proposed workplan and timeline?</w:t>
      </w:r>
      <w:r w:rsidR="475CA008">
        <w:t xml:space="preserve"> Is the work feasible?</w:t>
      </w:r>
      <w:r w:rsidR="6EFAB1D0">
        <w:t xml:space="preserve"> </w:t>
      </w:r>
      <w:r w:rsidR="71DEB101" w:rsidRPr="10B5E230">
        <w:rPr>
          <w:b/>
          <w:bCs/>
        </w:rPr>
        <w:t>Action</w:t>
      </w:r>
      <w:r w:rsidR="71DEB101">
        <w:t xml:space="preserve">: </w:t>
      </w:r>
      <w:r w:rsidR="64F0F03A">
        <w:t>Together with the TL, the</w:t>
      </w:r>
      <w:r w:rsidR="6EFAB1D0">
        <w:t xml:space="preserve"> PM</w:t>
      </w:r>
      <w:r w:rsidR="277E6150">
        <w:t xml:space="preserve"> a</w:t>
      </w:r>
      <w:r w:rsidR="68DA0E70">
        <w:t>ss</w:t>
      </w:r>
      <w:r w:rsidR="277E6150">
        <w:t>ess</w:t>
      </w:r>
      <w:r w:rsidR="22148379">
        <w:t>es</w:t>
      </w:r>
      <w:r w:rsidR="277E6150">
        <w:t xml:space="preserve"> if </w:t>
      </w:r>
      <w:r w:rsidR="5D76EB89">
        <w:t xml:space="preserve">a </w:t>
      </w:r>
      <w:r w:rsidR="277E6150">
        <w:t xml:space="preserve">workplan is feasible </w:t>
      </w:r>
      <w:r w:rsidR="5D76EB89">
        <w:t>or needs</w:t>
      </w:r>
      <w:r w:rsidR="4B422876">
        <w:t xml:space="preserve"> to be </w:t>
      </w:r>
      <w:r w:rsidR="5D76EB89">
        <w:t>adjusted</w:t>
      </w:r>
      <w:r w:rsidR="4B422876">
        <w:t xml:space="preserve"> in the context of the</w:t>
      </w:r>
      <w:r w:rsidR="4B422876" w:rsidRPr="10B5E230">
        <w:rPr>
          <w:color w:val="FF0000"/>
        </w:rPr>
        <w:t xml:space="preserve"> </w:t>
      </w:r>
      <w:r w:rsidR="4B422876">
        <w:t xml:space="preserve">Technology plan (Section </w:t>
      </w:r>
      <w:r w:rsidR="00537D59">
        <w:fldChar w:fldCharType="begin"/>
      </w:r>
      <w:r w:rsidR="00537D59">
        <w:instrText xml:space="preserve"> REF _Ref107312261 \r \h </w:instrText>
      </w:r>
      <w:r w:rsidR="00537D59">
        <w:fldChar w:fldCharType="separate"/>
      </w:r>
      <w:r w:rsidR="00A358F1">
        <w:t>3.7</w:t>
      </w:r>
      <w:r w:rsidR="00537D59">
        <w:fldChar w:fldCharType="end"/>
      </w:r>
      <w:r w:rsidR="4B422876">
        <w:t>).</w:t>
      </w:r>
    </w:p>
    <w:p w14:paraId="349C2C5B" w14:textId="0133BB27" w:rsidR="00DE444A" w:rsidRDefault="17415273" w:rsidP="3F93FACF">
      <w:pPr>
        <w:pStyle w:val="BodyText"/>
        <w:numPr>
          <w:ilvl w:val="0"/>
          <w:numId w:val="34"/>
        </w:numPr>
        <w:rPr>
          <w:rFonts w:asciiTheme="minorHAnsi" w:eastAsiaTheme="minorEastAsia" w:hAnsiTheme="minorHAnsi" w:cstheme="minorBidi"/>
        </w:rPr>
      </w:pPr>
      <w:r>
        <w:t xml:space="preserve">What </w:t>
      </w:r>
      <w:r w:rsidR="223819C3">
        <w:t>type of</w:t>
      </w:r>
      <w:r w:rsidR="375BF964">
        <w:t xml:space="preserve"> </w:t>
      </w:r>
      <w:r>
        <w:t>support other than RSE</w:t>
      </w:r>
      <w:r w:rsidR="0B334A42">
        <w:t xml:space="preserve"> </w:t>
      </w:r>
      <w:r w:rsidR="5D76EB89">
        <w:t xml:space="preserve">expertise </w:t>
      </w:r>
      <w:r w:rsidR="0B334A42">
        <w:t>is requested and needed</w:t>
      </w:r>
      <w:r>
        <w:t>?</w:t>
      </w:r>
      <w:r w:rsidR="223819C3">
        <w:t xml:space="preserve"> </w:t>
      </w:r>
      <w:r w:rsidR="0FC4D3C2">
        <w:t>(</w:t>
      </w:r>
      <w:r w:rsidR="0E790F7D">
        <w:t>e.g.</w:t>
      </w:r>
      <w:r w:rsidR="0FC4D3C2">
        <w:t>, training workshops</w:t>
      </w:r>
      <w:r w:rsidR="72FFC94B">
        <w:t>, time and help of CMs</w:t>
      </w:r>
      <w:r w:rsidR="7AE4011C">
        <w:t>, use of SURF or other infrastructure</w:t>
      </w:r>
      <w:r>
        <w:t>)</w:t>
      </w:r>
      <w:r w:rsidR="15F14736">
        <w:t xml:space="preserve"> </w:t>
      </w:r>
      <w:r w:rsidR="67641DFF" w:rsidRPr="3F93FACF">
        <w:rPr>
          <w:b/>
          <w:bCs/>
        </w:rPr>
        <w:t>Action</w:t>
      </w:r>
      <w:r w:rsidR="67641DFF">
        <w:t xml:space="preserve">: </w:t>
      </w:r>
      <w:r w:rsidR="3BAC030B">
        <w:t xml:space="preserve">PM notes this information </w:t>
      </w:r>
      <w:r w:rsidR="41FE3252">
        <w:t>for discussion</w:t>
      </w:r>
      <w:r w:rsidR="3BAC030B">
        <w:t xml:space="preserve"> with </w:t>
      </w:r>
      <w:r w:rsidR="5D76EB89">
        <w:t xml:space="preserve">the </w:t>
      </w:r>
      <w:r w:rsidR="3BAC030B">
        <w:t xml:space="preserve">LA and Lead RSE. </w:t>
      </w:r>
      <w:r w:rsidR="67641DFF">
        <w:t xml:space="preserve">PM </w:t>
      </w:r>
      <w:r w:rsidR="209478B7">
        <w:t>consults</w:t>
      </w:r>
      <w:r w:rsidR="2E3EF32C">
        <w:t xml:space="preserve"> </w:t>
      </w:r>
      <w:r w:rsidR="209478B7">
        <w:t xml:space="preserve">TL </w:t>
      </w:r>
      <w:r w:rsidR="0F0B6222">
        <w:t>about</w:t>
      </w:r>
      <w:r w:rsidR="209478B7">
        <w:t xml:space="preserve"> management plans (see Section </w:t>
      </w:r>
      <w:r w:rsidR="00CF58E8">
        <w:fldChar w:fldCharType="begin"/>
      </w:r>
      <w:r w:rsidR="00CF58E8">
        <w:instrText xml:space="preserve"> REF _Ref107312310 \r \h </w:instrText>
      </w:r>
      <w:r w:rsidR="00CF58E8">
        <w:fldChar w:fldCharType="separate"/>
      </w:r>
      <w:r w:rsidR="00FB6590">
        <w:t>4.7.3</w:t>
      </w:r>
      <w:r w:rsidR="00CF58E8">
        <w:fldChar w:fldCharType="end"/>
      </w:r>
      <w:r w:rsidR="209478B7">
        <w:t>)</w:t>
      </w:r>
      <w:r w:rsidR="0F0B6222">
        <w:t xml:space="preserve"> and CMs about training workshops (see Section </w:t>
      </w:r>
      <w:r w:rsidR="00537D59">
        <w:fldChar w:fldCharType="begin"/>
      </w:r>
      <w:r w:rsidR="00537D59">
        <w:instrText xml:space="preserve"> REF _Ref107312286 \r \h </w:instrText>
      </w:r>
      <w:r w:rsidR="00537D59">
        <w:fldChar w:fldCharType="separate"/>
      </w:r>
      <w:r w:rsidR="00FB6590">
        <w:t>4.6.2</w:t>
      </w:r>
      <w:r w:rsidR="00537D59">
        <w:fldChar w:fldCharType="end"/>
      </w:r>
      <w:r w:rsidR="0F0B6222">
        <w:t>).</w:t>
      </w:r>
    </w:p>
    <w:p w14:paraId="155DA619" w14:textId="5E5F83B4" w:rsidR="00DE444A" w:rsidRDefault="5D76EB89" w:rsidP="3F93FACF">
      <w:pPr>
        <w:pStyle w:val="BodyText"/>
      </w:pPr>
      <w:r>
        <w:t xml:space="preserve">PM </w:t>
      </w:r>
      <w:r w:rsidR="41FE3252">
        <w:t>flags</w:t>
      </w:r>
      <w:r w:rsidR="4D563F7E">
        <w:t xml:space="preserve"> issues</w:t>
      </w:r>
      <w:r w:rsidR="65968E39">
        <w:t xml:space="preserve"> such as</w:t>
      </w:r>
      <w:r w:rsidR="4D563F7E">
        <w:t>:</w:t>
      </w:r>
    </w:p>
    <w:p w14:paraId="45049A9C" w14:textId="40A8A34B" w:rsidR="00DE444A" w:rsidRDefault="3C84E577" w:rsidP="54A072A4">
      <w:pPr>
        <w:pStyle w:val="BodyText"/>
        <w:numPr>
          <w:ilvl w:val="0"/>
          <w:numId w:val="27"/>
        </w:numPr>
        <w:spacing w:after="140" w:line="276" w:lineRule="auto"/>
        <w:rPr>
          <w:rFonts w:asciiTheme="minorHAnsi" w:eastAsiaTheme="minorEastAsia" w:hAnsiTheme="minorHAnsi" w:cstheme="minorBidi"/>
          <w:lang w:val="en-US"/>
        </w:rPr>
      </w:pPr>
      <w:r>
        <w:t xml:space="preserve">GDPR </w:t>
      </w:r>
      <w:r w:rsidR="32A046AB">
        <w:t xml:space="preserve">– </w:t>
      </w:r>
      <w:r>
        <w:t>is there any personally identifiable information involved</w:t>
      </w:r>
      <w:r w:rsidR="4E03F42A">
        <w:t xml:space="preserve"> in the data required by the project</w:t>
      </w:r>
      <w:r>
        <w:t xml:space="preserve">? </w:t>
      </w:r>
    </w:p>
    <w:p w14:paraId="4CCEB4FC" w14:textId="296892E6" w:rsidR="00DE444A" w:rsidRDefault="0F009BED" w:rsidP="006D5A9C">
      <w:pPr>
        <w:pStyle w:val="BodyText"/>
        <w:numPr>
          <w:ilvl w:val="0"/>
          <w:numId w:val="28"/>
        </w:numPr>
        <w:spacing w:after="140" w:line="276" w:lineRule="auto"/>
        <w:rPr>
          <w:rFonts w:asciiTheme="minorHAnsi" w:eastAsiaTheme="minorEastAsia" w:hAnsiTheme="minorHAnsi" w:cstheme="minorBidi"/>
          <w:lang w:val="en-US"/>
        </w:rPr>
      </w:pPr>
      <w:r>
        <w:t xml:space="preserve">IP and licensing – </w:t>
      </w:r>
      <w:r w:rsidR="47A2B6D3">
        <w:t>does</w:t>
      </w:r>
      <w:r>
        <w:t xml:space="preserve"> the project ask for an exception to the Apache</w:t>
      </w:r>
      <w:r w:rsidR="007445DC">
        <w:t xml:space="preserve"> </w:t>
      </w:r>
      <w:r>
        <w:t xml:space="preserve">2.0 </w:t>
      </w:r>
      <w:r w:rsidR="431CD071">
        <w:t xml:space="preserve">and the CC by 4.0 </w:t>
      </w:r>
      <w:r>
        <w:t xml:space="preserve">default? </w:t>
      </w:r>
    </w:p>
    <w:p w14:paraId="60078376" w14:textId="4E250B47" w:rsidR="2EB43AD3" w:rsidRDefault="2EB43AD3" w:rsidP="17246A6D">
      <w:pPr>
        <w:pStyle w:val="BodyText"/>
        <w:numPr>
          <w:ilvl w:val="0"/>
          <w:numId w:val="28"/>
        </w:numPr>
        <w:spacing w:after="140" w:line="276" w:lineRule="auto"/>
        <w:rPr>
          <w:rFonts w:asciiTheme="minorHAnsi" w:eastAsiaTheme="minorEastAsia" w:hAnsiTheme="minorHAnsi" w:cstheme="minorBidi"/>
          <w:lang w:val="en-US"/>
        </w:rPr>
      </w:pPr>
      <w:r w:rsidRPr="5D76EB89">
        <w:rPr>
          <w:rFonts w:eastAsia="Calibri"/>
        </w:rPr>
        <w:t xml:space="preserve">Long term sustainability of the software </w:t>
      </w:r>
      <w:r w:rsidR="1E876CE6" w:rsidRPr="4A30039C">
        <w:rPr>
          <w:rFonts w:eastAsia="Calibri"/>
        </w:rPr>
        <w:t>–</w:t>
      </w:r>
      <w:r w:rsidRPr="5D76EB89">
        <w:rPr>
          <w:rFonts w:eastAsia="Calibri"/>
        </w:rPr>
        <w:t xml:space="preserve"> does the project have </w:t>
      </w:r>
      <w:r w:rsidR="5D76EB89" w:rsidRPr="5D76EB89">
        <w:rPr>
          <w:rFonts w:eastAsia="Calibri"/>
        </w:rPr>
        <w:t xml:space="preserve">a </w:t>
      </w:r>
      <w:r w:rsidRPr="5D76EB89">
        <w:rPr>
          <w:rFonts w:eastAsia="Calibri"/>
        </w:rPr>
        <w:t xml:space="preserve">sustainability plan? </w:t>
      </w:r>
    </w:p>
    <w:p w14:paraId="3CBB8B14" w14:textId="758ACA3E" w:rsidR="2EB43AD3" w:rsidRDefault="6CF613CF" w:rsidP="17246A6D">
      <w:pPr>
        <w:pStyle w:val="BodyText"/>
        <w:numPr>
          <w:ilvl w:val="0"/>
          <w:numId w:val="28"/>
        </w:numPr>
        <w:spacing w:after="140" w:line="276" w:lineRule="auto"/>
        <w:rPr>
          <w:rFonts w:asciiTheme="minorHAnsi" w:eastAsiaTheme="minorEastAsia" w:hAnsiTheme="minorHAnsi" w:cstheme="minorBidi"/>
          <w:lang w:val="en-US"/>
        </w:rPr>
      </w:pPr>
      <w:r>
        <w:t>Anything else potentially problematic – for example, military application, animal or human tests, etc. (see also the final statements in the application form).</w:t>
      </w:r>
    </w:p>
    <w:p w14:paraId="7BCE25DE" w14:textId="788F6743" w:rsidR="2EB43AD3" w:rsidRDefault="6CF613CF" w:rsidP="17246A6D">
      <w:pPr>
        <w:pStyle w:val="BodyText"/>
        <w:spacing w:after="140" w:line="276" w:lineRule="auto"/>
        <w:ind w:left="64"/>
        <w:rPr>
          <w:rFonts w:asciiTheme="minorHAnsi" w:eastAsiaTheme="minorEastAsia" w:hAnsiTheme="minorHAnsi" w:cstheme="minorBidi"/>
          <w:lang w:val="en-US"/>
        </w:rPr>
      </w:pPr>
      <w:r w:rsidRPr="17246A6D">
        <w:rPr>
          <w:rFonts w:eastAsia="Calibri"/>
        </w:rPr>
        <w:t xml:space="preserve">Depending on the issue, PM contacts relevant consultants </w:t>
      </w:r>
      <w:r w:rsidR="2EB43AD3" w:rsidRPr="5D76EB89">
        <w:rPr>
          <w:rFonts w:eastAsia="Calibri"/>
        </w:rPr>
        <w:t>(see Section</w:t>
      </w:r>
      <w:r w:rsidR="00590A3D">
        <w:rPr>
          <w:rFonts w:eastAsia="Calibri"/>
        </w:rPr>
        <w:t xml:space="preserve"> </w:t>
      </w:r>
      <w:r w:rsidR="00C546E2">
        <w:rPr>
          <w:rFonts w:eastAsia="Calibri"/>
        </w:rPr>
        <w:fldChar w:fldCharType="begin"/>
      </w:r>
      <w:r w:rsidR="00C546E2">
        <w:rPr>
          <w:rFonts w:eastAsia="Calibri"/>
        </w:rPr>
        <w:instrText xml:space="preserve"> REF _Ref114581838 \r \h </w:instrText>
      </w:r>
      <w:r w:rsidR="00C546E2">
        <w:rPr>
          <w:rFonts w:eastAsia="Calibri"/>
        </w:rPr>
      </w:r>
      <w:r w:rsidR="00C546E2">
        <w:rPr>
          <w:rFonts w:eastAsia="Calibri"/>
        </w:rPr>
        <w:fldChar w:fldCharType="separate"/>
      </w:r>
      <w:r w:rsidR="00C546E2">
        <w:rPr>
          <w:rFonts w:eastAsia="Calibri"/>
        </w:rPr>
        <w:t>3.11</w:t>
      </w:r>
      <w:r w:rsidR="00C546E2">
        <w:rPr>
          <w:rFonts w:eastAsia="Calibri"/>
        </w:rPr>
        <w:fldChar w:fldCharType="end"/>
      </w:r>
      <w:bookmarkStart w:id="24" w:name="_Int_lmxBDuOI"/>
      <w:bookmarkEnd w:id="24"/>
      <w:r w:rsidR="2EB43AD3" w:rsidRPr="5D76EB89">
        <w:rPr>
          <w:rFonts w:eastAsia="Calibri"/>
        </w:rPr>
        <w:t>)</w:t>
      </w:r>
      <w:r w:rsidR="2130C395" w:rsidRPr="5D76EB89">
        <w:rPr>
          <w:rFonts w:eastAsia="Calibri"/>
        </w:rPr>
        <w:t>.</w:t>
      </w:r>
    </w:p>
    <w:p w14:paraId="587DA23D" w14:textId="738B771F" w:rsidR="33763A58" w:rsidRDefault="33763A58" w:rsidP="33763A58">
      <w:pPr>
        <w:pStyle w:val="BodyText"/>
        <w:spacing w:after="140" w:line="276" w:lineRule="auto"/>
        <w:rPr>
          <w:rFonts w:eastAsia="Calibri"/>
          <w:lang w:val="en-US"/>
        </w:rPr>
      </w:pPr>
      <w:r w:rsidRPr="5D76EB89">
        <w:rPr>
          <w:rFonts w:eastAsia="Calibri"/>
        </w:rPr>
        <w:t xml:space="preserve">PM </w:t>
      </w:r>
      <w:r w:rsidR="00DD71A6">
        <w:rPr>
          <w:rFonts w:eastAsia="Calibri"/>
        </w:rPr>
        <w:t>records</w:t>
      </w:r>
      <w:r w:rsidRPr="5D76EB89">
        <w:rPr>
          <w:rFonts w:eastAsia="Calibri"/>
        </w:rPr>
        <w:t xml:space="preserve"> all </w:t>
      </w:r>
      <w:r w:rsidR="00DD71A6">
        <w:rPr>
          <w:rFonts w:eastAsia="Calibri"/>
        </w:rPr>
        <w:t>relevant</w:t>
      </w:r>
      <w:r w:rsidR="00DD71A6" w:rsidRPr="5D76EB89">
        <w:rPr>
          <w:rFonts w:eastAsia="Calibri"/>
        </w:rPr>
        <w:t xml:space="preserve"> </w:t>
      </w:r>
      <w:r w:rsidRPr="5D76EB89">
        <w:rPr>
          <w:rFonts w:eastAsia="Calibri"/>
        </w:rPr>
        <w:t xml:space="preserve">information in the project log (Section </w:t>
      </w:r>
      <w:r w:rsidR="00CF58E8">
        <w:rPr>
          <w:rFonts w:eastAsia="Calibri"/>
        </w:rPr>
        <w:fldChar w:fldCharType="begin"/>
      </w:r>
      <w:r w:rsidR="00CF58E8">
        <w:rPr>
          <w:rFonts w:eastAsia="Calibri"/>
        </w:rPr>
        <w:instrText xml:space="preserve"> REF _Ref107312360 \r \h </w:instrText>
      </w:r>
      <w:r w:rsidR="00CF58E8">
        <w:rPr>
          <w:rFonts w:eastAsia="Calibri"/>
        </w:rPr>
      </w:r>
      <w:r w:rsidR="00CF58E8">
        <w:rPr>
          <w:rFonts w:eastAsia="Calibri"/>
        </w:rPr>
        <w:fldChar w:fldCharType="separate"/>
      </w:r>
      <w:r w:rsidR="00FB6590">
        <w:rPr>
          <w:rFonts w:eastAsia="Calibri"/>
        </w:rPr>
        <w:t>4.1</w:t>
      </w:r>
      <w:r w:rsidR="00CF58E8">
        <w:rPr>
          <w:rFonts w:eastAsia="Calibri"/>
        </w:rPr>
        <w:fldChar w:fldCharType="end"/>
      </w:r>
      <w:r w:rsidRPr="5D76EB89">
        <w:rPr>
          <w:rFonts w:eastAsia="Calibri"/>
        </w:rPr>
        <w:t>).</w:t>
      </w:r>
    </w:p>
    <w:p w14:paraId="7DF208B9" w14:textId="3D62C8AC" w:rsidR="00DE444A" w:rsidRDefault="00DE444A" w:rsidP="60EAEEE8">
      <w:pPr>
        <w:rPr>
          <w:b/>
          <w:bCs/>
        </w:rPr>
      </w:pPr>
      <w:r w:rsidRPr="60EAEEE8">
        <w:rPr>
          <w:b/>
          <w:bCs/>
        </w:rPr>
        <w:t>Responsible: accountable PM</w:t>
      </w:r>
    </w:p>
    <w:p w14:paraId="6E5F3DF4" w14:textId="263D5557" w:rsidR="00DE444A" w:rsidRDefault="00DE444A" w:rsidP="60EAEEE8">
      <w:pPr>
        <w:pStyle w:val="BodyText"/>
        <w:rPr>
          <w:rFonts w:eastAsia="Calibri"/>
        </w:rPr>
      </w:pPr>
    </w:p>
    <w:p w14:paraId="509609D9" w14:textId="663AC965" w:rsidR="00DE444A" w:rsidRDefault="427B6368" w:rsidP="000D30AC">
      <w:pPr>
        <w:pStyle w:val="Heading2"/>
      </w:pPr>
      <w:bookmarkStart w:id="25" w:name="_Toc105721931"/>
      <w:bookmarkStart w:id="26" w:name="_Toc114256224"/>
      <w:r>
        <w:t>Staffing</w:t>
      </w:r>
      <w:bookmarkEnd w:id="25"/>
      <w:bookmarkEnd w:id="26"/>
    </w:p>
    <w:p w14:paraId="7AC0993C" w14:textId="73EC8FB7" w:rsidR="4F58D909" w:rsidRDefault="2650C12A" w:rsidP="30FE4EE7">
      <w:pPr>
        <w:pStyle w:val="BodyText"/>
        <w:rPr>
          <w:rFonts w:eastAsia="Calibri"/>
        </w:rPr>
      </w:pPr>
      <w:r>
        <w:t>To each project</w:t>
      </w:r>
      <w:r w:rsidR="6F33AF93">
        <w:t>, the</w:t>
      </w:r>
      <w:r>
        <w:t xml:space="preserve"> PM appoints a Lead RSE and at least one more RSE (</w:t>
      </w:r>
      <w:r w:rsidR="17A19A7E">
        <w:t>where</w:t>
      </w:r>
      <w:r w:rsidR="6F33AF93">
        <w:t xml:space="preserve"> applicable</w:t>
      </w:r>
      <w:r>
        <w:t xml:space="preserve"> as part of a team</w:t>
      </w:r>
      <w:r w:rsidR="6139356E">
        <w:t>).</w:t>
      </w:r>
      <w:r w:rsidR="4A7CF1F0">
        <w:t xml:space="preserve"> </w:t>
      </w:r>
      <w:r w:rsidR="04A671D2">
        <w:t xml:space="preserve">The </w:t>
      </w:r>
      <w:r w:rsidR="41F1B0CA">
        <w:t>PM</w:t>
      </w:r>
      <w:r w:rsidR="79326DDD">
        <w:t xml:space="preserve"> can </w:t>
      </w:r>
      <w:r w:rsidR="41F1B0CA">
        <w:t>adjust</w:t>
      </w:r>
      <w:r w:rsidR="79326DDD">
        <w:t xml:space="preserve"> </w:t>
      </w:r>
      <w:r w:rsidR="70324377">
        <w:t xml:space="preserve">staffing </w:t>
      </w:r>
      <w:r w:rsidR="79326DDD">
        <w:t>at any point during the project life cycle whenever necessary.</w:t>
      </w:r>
    </w:p>
    <w:p w14:paraId="62B63EF4" w14:textId="6A1EB3D9" w:rsidR="4377F58F" w:rsidRDefault="4BDD874C" w:rsidP="0C607351">
      <w:pPr>
        <w:rPr>
          <w:rFonts w:eastAsia="Assistant"/>
        </w:rPr>
      </w:pPr>
      <w:r>
        <w:t xml:space="preserve">To plan projects, </w:t>
      </w:r>
      <w:r w:rsidR="0BC9C8FC">
        <w:t xml:space="preserve">PMs </w:t>
      </w:r>
      <w:r w:rsidR="56C78F96">
        <w:t xml:space="preserve">rely </w:t>
      </w:r>
      <w:r w:rsidR="0BC9C8FC">
        <w:t xml:space="preserve">on information </w:t>
      </w:r>
      <w:r w:rsidR="56C78F96">
        <w:t>available in</w:t>
      </w:r>
      <w:r w:rsidR="0BC9C8FC">
        <w:t xml:space="preserve"> Ganttic. SHs ensure </w:t>
      </w:r>
      <w:r w:rsidR="5D76EB89">
        <w:t xml:space="preserve">that </w:t>
      </w:r>
      <w:r w:rsidR="0BC9C8FC">
        <w:t xml:space="preserve">information on </w:t>
      </w:r>
      <w:r w:rsidR="00006048">
        <w:t xml:space="preserve">the </w:t>
      </w:r>
      <w:r w:rsidR="0BC9C8FC">
        <w:t xml:space="preserve">availability of RSEs </w:t>
      </w:r>
      <w:r w:rsidR="00C61DFA">
        <w:t xml:space="preserve">for at least the next </w:t>
      </w:r>
      <w:r w:rsidR="5D76EB89">
        <w:t>6</w:t>
      </w:r>
      <w:r w:rsidR="41FE3252">
        <w:t xml:space="preserve"> months</w:t>
      </w:r>
      <w:r w:rsidR="005C17B5">
        <w:t xml:space="preserve"> is up to date</w:t>
      </w:r>
      <w:r w:rsidR="41FE3252">
        <w:t>;</w:t>
      </w:r>
      <w:r w:rsidR="130AAE60">
        <w:t xml:space="preserve"> </w:t>
      </w:r>
      <w:r w:rsidR="5D76EB89">
        <w:t xml:space="preserve">this includes the </w:t>
      </w:r>
      <w:r w:rsidR="56C78F96">
        <w:t xml:space="preserve">overall planning overview of </w:t>
      </w:r>
      <w:r w:rsidR="5D76EB89">
        <w:t>an RSE’s</w:t>
      </w:r>
      <w:r w:rsidR="5651922E">
        <w:t xml:space="preserve"> </w:t>
      </w:r>
      <w:r w:rsidR="26E53F28">
        <w:t>activities</w:t>
      </w:r>
      <w:r w:rsidR="5D76EB89">
        <w:t xml:space="preserve">, </w:t>
      </w:r>
      <w:r w:rsidR="41FE3252">
        <w:t>such</w:t>
      </w:r>
      <w:r w:rsidR="5D76EB89">
        <w:t xml:space="preserve"> as</w:t>
      </w:r>
      <w:r w:rsidR="5651922E">
        <w:t xml:space="preserve"> </w:t>
      </w:r>
      <w:r w:rsidR="0BC9C8FC">
        <w:t>trainings, extended leave</w:t>
      </w:r>
      <w:r w:rsidR="6CD5FB8E">
        <w:t xml:space="preserve">, etc. </w:t>
      </w:r>
      <w:r w:rsidR="28B21517">
        <w:t>Other work done by RSEs</w:t>
      </w:r>
      <w:r w:rsidR="0BC9C8FC">
        <w:t xml:space="preserve"> (</w:t>
      </w:r>
      <w:r w:rsidR="005C17B5">
        <w:t>Dissemination &amp; Community; Knowledge Development)</w:t>
      </w:r>
      <w:r w:rsidR="0BC9C8FC">
        <w:t xml:space="preserve"> are filled in by the respective budget </w:t>
      </w:r>
      <w:r w:rsidR="56C78F96">
        <w:t>holders</w:t>
      </w:r>
      <w:r w:rsidR="0058334D">
        <w:t>.</w:t>
      </w:r>
      <w:r w:rsidR="5D76EB89">
        <w:t xml:space="preserve"> </w:t>
      </w:r>
      <w:r w:rsidR="56C78F96">
        <w:t xml:space="preserve">The PM checks their </w:t>
      </w:r>
      <w:r w:rsidR="0B15D517" w:rsidRPr="00C390EC">
        <w:rPr>
          <w:rFonts w:eastAsia="Assistant"/>
        </w:rPr>
        <w:t>planning against the financial conditions of the project.</w:t>
      </w:r>
    </w:p>
    <w:p w14:paraId="4ABABFBB" w14:textId="3EDEE139" w:rsidR="396C6B64" w:rsidRDefault="396C6B64" w:rsidP="396C6B64">
      <w:pPr>
        <w:rPr>
          <w:rFonts w:eastAsia="Calibri"/>
          <w:i/>
          <w:iCs/>
        </w:rPr>
      </w:pPr>
    </w:p>
    <w:p w14:paraId="1BA4D4AD" w14:textId="52C04341" w:rsidR="75A0A574" w:rsidRDefault="22235E9F">
      <w:r>
        <w:t xml:space="preserve">To make staffing of projects more robust, PMs schedule RSEs on a yearly </w:t>
      </w:r>
      <w:r w:rsidR="442747BF">
        <w:t xml:space="preserve">or quarterly </w:t>
      </w:r>
      <w:r>
        <w:t>rather than a monthly</w:t>
      </w:r>
      <w:r w:rsidR="18AFAD98">
        <w:t>/weekly/daily</w:t>
      </w:r>
      <w:r>
        <w:t xml:space="preserve"> timescale, on the assumption that project hours are spent at a linear rate throughout all projects. In collaboration with SHs and relevant budget holders, the PMs ensure that no RSE is planned beyond their capacity;</w:t>
      </w:r>
      <w:r w:rsidR="4F008469">
        <w:t xml:space="preserve"> </w:t>
      </w:r>
      <w:r>
        <w:t>should this be the case,</w:t>
      </w:r>
      <w:r w:rsidR="4F008469">
        <w:t xml:space="preserve"> </w:t>
      </w:r>
      <w:r>
        <w:t>assignments are removed in agreement with</w:t>
      </w:r>
      <w:r w:rsidR="00417B68">
        <w:t xml:space="preserve"> the</w:t>
      </w:r>
      <w:r>
        <w:t xml:space="preserve"> RSE and SH so that capacity is on par. </w:t>
      </w:r>
    </w:p>
    <w:p w14:paraId="28A9A780" w14:textId="74CAB90C" w:rsidR="7106B949" w:rsidRDefault="7106B949" w:rsidP="7106B949">
      <w:pPr>
        <w:rPr>
          <w:rFonts w:eastAsia="Calibri"/>
        </w:rPr>
      </w:pPr>
    </w:p>
    <w:p w14:paraId="6D7E574E" w14:textId="4230CCAC" w:rsidR="75A0A574" w:rsidRDefault="22235E9F" w:rsidP="6BC3A37A">
      <w:r>
        <w:t>In the case of teams, the PMs consider the capacity of an entire team rather than individual RSEs within this team</w:t>
      </w:r>
      <w:r w:rsidR="6C313831">
        <w:t>.</w:t>
      </w:r>
      <w:r>
        <w:t xml:space="preserve"> Furthermore, PMs ideally assign a project in </w:t>
      </w:r>
      <w:r w:rsidR="6C313831">
        <w:t>such</w:t>
      </w:r>
      <w:r>
        <w:t xml:space="preserve"> a way that it does not </w:t>
      </w:r>
      <w:r w:rsidR="6C313831">
        <w:t>involve</w:t>
      </w:r>
      <w:r>
        <w:t xml:space="preserve"> more than one team</w:t>
      </w:r>
      <w:r w:rsidR="6C313831">
        <w:t>. The Lead RSE is the primary contact for the project.</w:t>
      </w:r>
    </w:p>
    <w:p w14:paraId="62480F8A" w14:textId="17C503F1" w:rsidR="21278A6A" w:rsidRDefault="21278A6A" w:rsidP="21278A6A">
      <w:pPr>
        <w:rPr>
          <w:rFonts w:eastAsia="Calibri"/>
        </w:rPr>
      </w:pPr>
    </w:p>
    <w:p w14:paraId="6BF77D8F" w14:textId="5C06356F" w:rsidR="00DE444A" w:rsidRDefault="5446DBFC" w:rsidP="30FE4EE7">
      <w:r>
        <w:t>PM</w:t>
      </w:r>
      <w:r w:rsidR="16B35983">
        <w:t>s</w:t>
      </w:r>
      <w:r>
        <w:t xml:space="preserve"> </w:t>
      </w:r>
      <w:r w:rsidR="35C3D96D">
        <w:t>assign</w:t>
      </w:r>
      <w:r>
        <w:t xml:space="preserve"> </w:t>
      </w:r>
      <w:r w:rsidR="6F33AF93">
        <w:t xml:space="preserve">an </w:t>
      </w:r>
      <w:r w:rsidR="35C3D96D">
        <w:t>RSE</w:t>
      </w:r>
      <w:r>
        <w:t xml:space="preserve"> </w:t>
      </w:r>
      <w:r w:rsidR="6F33AF93">
        <w:t xml:space="preserve">to projects, </w:t>
      </w:r>
      <w:r w:rsidR="534FC57C">
        <w:t xml:space="preserve">taking the </w:t>
      </w:r>
      <w:r w:rsidR="6F33AF93">
        <w:t xml:space="preserve">RSE’s </w:t>
      </w:r>
      <w:r w:rsidR="534FC57C">
        <w:t xml:space="preserve">expression of interest (see Section </w:t>
      </w:r>
      <w:r w:rsidR="02375C38">
        <w:fldChar w:fldCharType="begin"/>
      </w:r>
      <w:r w:rsidR="02375C38">
        <w:instrText xml:space="preserve"> REF _Ref107312420 \r \h </w:instrText>
      </w:r>
      <w:r w:rsidR="02375C38">
        <w:fldChar w:fldCharType="separate"/>
      </w:r>
      <w:r w:rsidR="791971D3">
        <w:t>3.5.1</w:t>
      </w:r>
      <w:r w:rsidR="02375C38">
        <w:fldChar w:fldCharType="end"/>
      </w:r>
      <w:r w:rsidR="534FC57C">
        <w:t xml:space="preserve"> below) into account</w:t>
      </w:r>
      <w:r w:rsidR="6F33AF93">
        <w:t>,</w:t>
      </w:r>
      <w:r>
        <w:t xml:space="preserve"> and </w:t>
      </w:r>
      <w:r w:rsidR="17A19A7E">
        <w:t>following due</w:t>
      </w:r>
      <w:r w:rsidR="5D3F893F">
        <w:t xml:space="preserve"> consultation with relevant stakeholders such as SHs,</w:t>
      </w:r>
      <w:r w:rsidR="1B570C90">
        <w:t xml:space="preserve"> TLs, and RSEs/teams. </w:t>
      </w:r>
      <w:r w:rsidR="622E57C2">
        <w:t xml:space="preserve">PMs share the </w:t>
      </w:r>
      <w:r w:rsidR="6D843CE9">
        <w:t>resulting planning with the organization (e.g., through Ganttic).</w:t>
      </w:r>
      <w:r w:rsidR="3A5F902E">
        <w:t xml:space="preserve"> </w:t>
      </w:r>
    </w:p>
    <w:p w14:paraId="0AB3870A" w14:textId="15D2BACE" w:rsidR="396C6B64" w:rsidRDefault="396C6B64" w:rsidP="396C6B64">
      <w:pPr>
        <w:rPr>
          <w:rFonts w:eastAsia="Calibri"/>
        </w:rPr>
      </w:pPr>
    </w:p>
    <w:p w14:paraId="6F18D82C" w14:textId="55A99D31" w:rsidR="00DE444A" w:rsidRDefault="03E157A3" w:rsidP="7106B949">
      <w:pPr>
        <w:rPr>
          <w:rFonts w:eastAsia="Assistant"/>
        </w:rPr>
      </w:pPr>
      <w:r>
        <w:t>PM communicates staffing decisions to the LA.</w:t>
      </w:r>
      <w:r w:rsidR="589DBF9A">
        <w:t xml:space="preserve"> </w:t>
      </w:r>
      <w:r w:rsidR="589DBF9A" w:rsidRPr="54A072A4">
        <w:rPr>
          <w:rFonts w:eastAsia="Assistant"/>
        </w:rPr>
        <w:t>Project planning in Ganttic is used as an agreement between the PMs and the RSEs. RSEs are expected to adhere to the planning as agreed</w:t>
      </w:r>
      <w:r w:rsidR="00D6354F" w:rsidRPr="54A072A4">
        <w:rPr>
          <w:rFonts w:eastAsia="Assistant"/>
        </w:rPr>
        <w:t>; if required,</w:t>
      </w:r>
      <w:r w:rsidR="589DBF9A" w:rsidRPr="54A072A4">
        <w:rPr>
          <w:rFonts w:eastAsia="Assistant"/>
        </w:rPr>
        <w:t xml:space="preserve"> </w:t>
      </w:r>
      <w:r w:rsidR="00D6354F" w:rsidRPr="54A072A4">
        <w:rPr>
          <w:rFonts w:eastAsia="Assistant"/>
        </w:rPr>
        <w:t xml:space="preserve">they can </w:t>
      </w:r>
      <w:r w:rsidR="589DBF9A" w:rsidRPr="54A072A4">
        <w:rPr>
          <w:rFonts w:eastAsia="Assistant"/>
        </w:rPr>
        <w:t xml:space="preserve">discuss and renegotiate </w:t>
      </w:r>
      <w:r w:rsidR="00DD3553" w:rsidRPr="54A072A4">
        <w:rPr>
          <w:rFonts w:eastAsia="Assistant"/>
        </w:rPr>
        <w:t xml:space="preserve">the planning </w:t>
      </w:r>
      <w:r w:rsidR="589DBF9A" w:rsidRPr="54A072A4">
        <w:rPr>
          <w:rFonts w:eastAsia="Assistant"/>
        </w:rPr>
        <w:t>with the PMs.</w:t>
      </w:r>
    </w:p>
    <w:p w14:paraId="598BF549" w14:textId="77B00068" w:rsidR="00DE444A" w:rsidRDefault="00DE444A" w:rsidP="7106B949">
      <w:pPr>
        <w:pStyle w:val="BodyText"/>
        <w:rPr>
          <w:rFonts w:eastAsia="Calibri"/>
        </w:rPr>
      </w:pPr>
    </w:p>
    <w:p w14:paraId="0B865121" w14:textId="663AC965" w:rsidR="60EAEEE8" w:rsidRDefault="427B6368" w:rsidP="00365285">
      <w:pPr>
        <w:pStyle w:val="Heading3"/>
      </w:pPr>
      <w:bookmarkStart w:id="27" w:name="_Toc105721932"/>
      <w:bookmarkStart w:id="28" w:name="_Ref107312420"/>
      <w:r>
        <w:t>Project vacancy announcement</w:t>
      </w:r>
      <w:bookmarkEnd w:id="27"/>
      <w:bookmarkEnd w:id="28"/>
      <w:r>
        <w:t xml:space="preserve"> </w:t>
      </w:r>
    </w:p>
    <w:p w14:paraId="27B57486" w14:textId="4AA311B2" w:rsidR="694CEFCD" w:rsidRDefault="6CFEBAE7" w:rsidP="02E8905F">
      <w:pPr>
        <w:rPr>
          <w:rFonts w:eastAsia="Calibri"/>
        </w:rPr>
      </w:pPr>
      <w:r>
        <w:t xml:space="preserve">Project vacancies are announced internally at the discretion of the </w:t>
      </w:r>
      <w:r w:rsidRPr="21278A6A">
        <w:rPr>
          <w:b/>
          <w:bCs/>
        </w:rPr>
        <w:t xml:space="preserve">accountable PM </w:t>
      </w:r>
      <w:r w:rsidR="7434F2F3" w:rsidRPr="6962D23B">
        <w:rPr>
          <w:rFonts w:eastAsia="Assistant"/>
        </w:rPr>
        <w:t>in a timely manner,</w:t>
      </w:r>
      <w:r w:rsidR="225A9CFD" w:rsidRPr="6962D23B">
        <w:rPr>
          <w:b/>
          <w:bCs/>
        </w:rPr>
        <w:t xml:space="preserve"> </w:t>
      </w:r>
      <w:r w:rsidR="1A917DD3">
        <w:t>via email.</w:t>
      </w:r>
      <w:r w:rsidR="090EEEF3">
        <w:t xml:space="preserve"> </w:t>
      </w:r>
      <w:r w:rsidR="47AE242E">
        <w:t xml:space="preserve">An announcement message must contain an instruction on how to access information on the project and how to express interest (filling </w:t>
      </w:r>
      <w:r w:rsidR="5D76EB89">
        <w:t xml:space="preserve">out </w:t>
      </w:r>
      <w:r w:rsidR="47AE242E">
        <w:t xml:space="preserve">form, via email, comments on Announcement Board in Teams etc.). </w:t>
      </w:r>
      <w:r w:rsidR="54E1135B">
        <w:t xml:space="preserve">In turn, RSEs </w:t>
      </w:r>
      <w:r w:rsidR="18C350AE">
        <w:t xml:space="preserve">express their interest (for themselves or on behalf of their team) </w:t>
      </w:r>
      <w:r w:rsidR="26F2A25B">
        <w:t xml:space="preserve">within </w:t>
      </w:r>
      <w:r w:rsidR="5D76EB89">
        <w:t xml:space="preserve">the </w:t>
      </w:r>
      <w:r w:rsidR="26F2A25B">
        <w:t xml:space="preserve">allocated time and </w:t>
      </w:r>
      <w:r w:rsidR="18C350AE">
        <w:t xml:space="preserve">provide </w:t>
      </w:r>
      <w:r w:rsidR="5D76EB89">
        <w:t>a motivational</w:t>
      </w:r>
      <w:r w:rsidR="18C350AE">
        <w:t xml:space="preserve"> text describing </w:t>
      </w:r>
      <w:r w:rsidR="5BBE23B2">
        <w:t xml:space="preserve">expertise and skills </w:t>
      </w:r>
      <w:r w:rsidR="5D76EB89">
        <w:t xml:space="preserve">relevant to </w:t>
      </w:r>
      <w:r w:rsidR="5BBE23B2">
        <w:t>the project work. PM informs RSEs on staffing results.</w:t>
      </w:r>
    </w:p>
    <w:p w14:paraId="2FD56CEC" w14:textId="273E92AA" w:rsidR="02E8905F" w:rsidRDefault="02E8905F" w:rsidP="02E8905F">
      <w:pPr>
        <w:rPr>
          <w:rFonts w:eastAsia="Calibri"/>
        </w:rPr>
      </w:pPr>
    </w:p>
    <w:p w14:paraId="38D5D0EF" w14:textId="39707009" w:rsidR="00DE444A" w:rsidRDefault="364EF75B" w:rsidP="00DE444A">
      <w:r>
        <w:t xml:space="preserve">If there is a shortage of </w:t>
      </w:r>
      <w:r w:rsidR="5D76EB89">
        <w:t xml:space="preserve">RSE </w:t>
      </w:r>
      <w:r>
        <w:t xml:space="preserve">expertise and </w:t>
      </w:r>
      <w:r w:rsidR="47655D07">
        <w:t xml:space="preserve">the </w:t>
      </w:r>
      <w:r>
        <w:t xml:space="preserve">project cannot be </w:t>
      </w:r>
      <w:r w:rsidR="41FE3252">
        <w:t>staffed</w:t>
      </w:r>
      <w:r>
        <w:t xml:space="preserve">, </w:t>
      </w:r>
      <w:r w:rsidR="00486A1C">
        <w:t xml:space="preserve">the </w:t>
      </w:r>
      <w:r w:rsidR="29B766BB">
        <w:t xml:space="preserve">PM signals the </w:t>
      </w:r>
      <w:r>
        <w:t xml:space="preserve">vacancy </w:t>
      </w:r>
      <w:r w:rsidR="5D76EB89">
        <w:t xml:space="preserve">to </w:t>
      </w:r>
      <w:r w:rsidR="47655D07">
        <w:t xml:space="preserve">the respective SH and the PM representative in the hiring </w:t>
      </w:r>
      <w:r w:rsidR="5D76EB89">
        <w:t>committee</w:t>
      </w:r>
      <w:r w:rsidR="7AD00639">
        <w:t xml:space="preserve"> </w:t>
      </w:r>
      <w:r>
        <w:t xml:space="preserve">following rules described in the </w:t>
      </w:r>
      <w:r w:rsidRPr="4D79F25E">
        <w:t>hiring process</w:t>
      </w:r>
      <w:r w:rsidR="00F1403F">
        <w:rPr>
          <w:rStyle w:val="FootnoteReference"/>
        </w:rPr>
        <w:footnoteReference w:id="14"/>
      </w:r>
      <w:r w:rsidR="41FE3252">
        <w:t>.</w:t>
      </w:r>
    </w:p>
    <w:p w14:paraId="293BC1C1" w14:textId="77777777" w:rsidR="00DE444A" w:rsidRDefault="00DE444A" w:rsidP="00DE444A">
      <w:pPr>
        <w:pStyle w:val="BodyText"/>
      </w:pPr>
    </w:p>
    <w:p w14:paraId="7C80A858" w14:textId="663AC965" w:rsidR="00DE444A" w:rsidRDefault="588E7B59" w:rsidP="00365285">
      <w:pPr>
        <w:pStyle w:val="Heading3"/>
      </w:pPr>
      <w:bookmarkStart w:id="29" w:name="_Toc105721933"/>
      <w:r>
        <w:t>A</w:t>
      </w:r>
      <w:r w:rsidR="7AC1C35A">
        <w:t>ssignment</w:t>
      </w:r>
      <w:r>
        <w:t xml:space="preserve"> of RSEs</w:t>
      </w:r>
      <w:bookmarkEnd w:id="29"/>
    </w:p>
    <w:p w14:paraId="7A252C63" w14:textId="7957F0BF" w:rsidR="705B29A6" w:rsidRDefault="705B29A6" w:rsidP="0169966F">
      <w:pPr>
        <w:pStyle w:val="BodyText"/>
        <w:rPr>
          <w:rFonts w:eastAsia="Calibri"/>
        </w:rPr>
      </w:pPr>
      <w:r>
        <w:t>To find RSEs suitable for the project, the PM:</w:t>
      </w:r>
    </w:p>
    <w:p w14:paraId="7D20AB4F" w14:textId="11693C74" w:rsidR="705B29A6" w:rsidRDefault="705B29A6" w:rsidP="006D5A9C">
      <w:pPr>
        <w:pStyle w:val="ListParagraph"/>
        <w:numPr>
          <w:ilvl w:val="0"/>
          <w:numId w:val="37"/>
        </w:numPr>
        <w:rPr>
          <w:rFonts w:asciiTheme="minorHAnsi" w:eastAsiaTheme="minorEastAsia" w:hAnsiTheme="minorHAnsi" w:cstheme="minorBidi"/>
        </w:rPr>
      </w:pPr>
      <w:r>
        <w:t xml:space="preserve">reviews the </w:t>
      </w:r>
      <w:r w:rsidR="41FE3252">
        <w:t>RSE</w:t>
      </w:r>
      <w:r w:rsidR="5D76EB89">
        <w:t xml:space="preserve"> expressions of interest</w:t>
      </w:r>
      <w:r>
        <w:t xml:space="preserve">, </w:t>
      </w:r>
    </w:p>
    <w:p w14:paraId="294BE8FC" w14:textId="5E0F2F59" w:rsidR="705B29A6" w:rsidRDefault="705B29A6" w:rsidP="006D5A9C">
      <w:pPr>
        <w:pStyle w:val="ListParagraph"/>
        <w:numPr>
          <w:ilvl w:val="0"/>
          <w:numId w:val="37"/>
        </w:numPr>
        <w:rPr>
          <w:rFonts w:asciiTheme="minorHAnsi" w:eastAsiaTheme="minorEastAsia" w:hAnsiTheme="minorHAnsi" w:cstheme="minorBidi"/>
        </w:rPr>
      </w:pPr>
      <w:r>
        <w:t xml:space="preserve">checks availability of RSEs, </w:t>
      </w:r>
    </w:p>
    <w:p w14:paraId="73268D36" w14:textId="49DE240A" w:rsidR="0169966F" w:rsidRDefault="55A572DF" w:rsidP="26A3D0E6">
      <w:pPr>
        <w:pStyle w:val="ListParagraph"/>
        <w:numPr>
          <w:ilvl w:val="0"/>
          <w:numId w:val="37"/>
        </w:numPr>
        <w:rPr>
          <w:rFonts w:asciiTheme="minorHAnsi" w:eastAsiaTheme="minorEastAsia" w:hAnsiTheme="minorHAnsi" w:cstheme="minorBidi"/>
        </w:rPr>
      </w:pPr>
      <w:r>
        <w:t xml:space="preserve">consults other PMs and </w:t>
      </w:r>
      <w:r w:rsidR="5D76EB89">
        <w:t xml:space="preserve">the relevant </w:t>
      </w:r>
      <w:r>
        <w:t>SHs and TLs.</w:t>
      </w:r>
    </w:p>
    <w:p w14:paraId="434D753A" w14:textId="39E6B925" w:rsidR="26A3D0E6" w:rsidRDefault="26A3D0E6" w:rsidP="26A3D0E6">
      <w:pPr>
        <w:rPr>
          <w:rFonts w:eastAsia="Calibri"/>
        </w:rPr>
      </w:pPr>
    </w:p>
    <w:p w14:paraId="7794F450" w14:textId="1D0430D5" w:rsidR="269492B8" w:rsidRDefault="00CB7C85" w:rsidP="26A3D0E6">
      <w:pPr>
        <w:pStyle w:val="BodyText"/>
        <w:rPr>
          <w:rFonts w:eastAsia="Calibri"/>
          <w:lang w:val="en-US"/>
        </w:rPr>
      </w:pPr>
      <w:r w:rsidRPr="54A072A4">
        <w:rPr>
          <w:rFonts w:eastAsia="Calibri"/>
        </w:rPr>
        <w:t xml:space="preserve">The </w:t>
      </w:r>
      <w:r w:rsidR="269492B8" w:rsidRPr="54A072A4">
        <w:rPr>
          <w:rFonts w:eastAsia="Calibri"/>
        </w:rPr>
        <w:t xml:space="preserve">PM assigns RSEs based on </w:t>
      </w:r>
      <w:r w:rsidR="5D76EB89" w:rsidRPr="54A072A4">
        <w:rPr>
          <w:rFonts w:eastAsia="Calibri"/>
        </w:rPr>
        <w:t>RSEs</w:t>
      </w:r>
      <w:r w:rsidR="5D76EB89">
        <w:t xml:space="preserve">’ expressions of </w:t>
      </w:r>
      <w:r w:rsidR="41FE3252">
        <w:t>interest</w:t>
      </w:r>
      <w:r w:rsidR="4E02CA25">
        <w:t xml:space="preserve">, </w:t>
      </w:r>
      <w:r w:rsidR="68B8D289">
        <w:t xml:space="preserve">availability, </w:t>
      </w:r>
      <w:r w:rsidR="4FB878FF">
        <w:t xml:space="preserve">technological skills and </w:t>
      </w:r>
      <w:r w:rsidR="003478D6">
        <w:t xml:space="preserve">disciplinary </w:t>
      </w:r>
      <w:r w:rsidR="04722F76">
        <w:t xml:space="preserve">match. </w:t>
      </w:r>
      <w:r w:rsidR="26A3D0E6">
        <w:t xml:space="preserve">If a team of RSEs is assigned to a project, the PM and the team agree </w:t>
      </w:r>
      <w:r w:rsidR="41FE3252">
        <w:t>as</w:t>
      </w:r>
      <w:r w:rsidR="5D76EB89">
        <w:t xml:space="preserve"> to </w:t>
      </w:r>
      <w:r w:rsidR="26A3D0E6">
        <w:t xml:space="preserve">which member(s) and </w:t>
      </w:r>
      <w:r w:rsidR="5D76EB89">
        <w:t xml:space="preserve">in </w:t>
      </w:r>
      <w:r w:rsidR="41FE3252">
        <w:t>which</w:t>
      </w:r>
      <w:r w:rsidR="26A3D0E6">
        <w:t xml:space="preserve"> capacity they work on </w:t>
      </w:r>
      <w:r w:rsidR="41FE3252">
        <w:t>the pr</w:t>
      </w:r>
      <w:r w:rsidR="360FC96C">
        <w:t>o</w:t>
      </w:r>
      <w:r w:rsidR="41FE3252">
        <w:t>ject.</w:t>
      </w:r>
      <w:r w:rsidR="01C09433">
        <w:t xml:space="preserve"> Team members are free to distribute the workload as they see fit, but </w:t>
      </w:r>
      <w:r w:rsidR="004D2896">
        <w:t xml:space="preserve">the </w:t>
      </w:r>
      <w:r w:rsidR="01C09433">
        <w:t>Lead RSE role cannot be freely transferred.</w:t>
      </w:r>
    </w:p>
    <w:p w14:paraId="3B530F0B" w14:textId="41EB46EE" w:rsidR="54A072A4" w:rsidRDefault="54A072A4" w:rsidP="54A072A4">
      <w:pPr>
        <w:pStyle w:val="BodyText"/>
        <w:spacing w:after="0"/>
        <w:rPr>
          <w:rFonts w:eastAsia="Calibri"/>
        </w:rPr>
      </w:pPr>
    </w:p>
    <w:p w14:paraId="2E0BC19D" w14:textId="48A51FB7" w:rsidR="0169966F" w:rsidRDefault="5D76EB89" w:rsidP="54A072A4">
      <w:pPr>
        <w:pStyle w:val="BodyText"/>
        <w:spacing w:after="0"/>
        <w:rPr>
          <w:lang w:val="en-US"/>
        </w:rPr>
      </w:pPr>
      <w:r w:rsidRPr="061BB25D">
        <w:rPr>
          <w:rFonts w:eastAsia="Calibri"/>
        </w:rPr>
        <w:t xml:space="preserve">Lead RSEs play a leading role in the project execution phase. </w:t>
      </w:r>
      <w:r w:rsidR="41FE3252" w:rsidRPr="061BB25D">
        <w:rPr>
          <w:rFonts w:eastAsia="Calibri"/>
        </w:rPr>
        <w:t>The</w:t>
      </w:r>
      <w:r w:rsidRPr="061BB25D">
        <w:rPr>
          <w:rFonts w:eastAsia="Calibri"/>
        </w:rPr>
        <w:t xml:space="preserve"> </w:t>
      </w:r>
      <w:r w:rsidR="08FFFD85" w:rsidRPr="061BB25D">
        <w:rPr>
          <w:rFonts w:eastAsia="Calibri"/>
        </w:rPr>
        <w:t xml:space="preserve">PM assigns </w:t>
      </w:r>
      <w:r w:rsidRPr="061BB25D">
        <w:rPr>
          <w:rFonts w:eastAsia="Calibri"/>
        </w:rPr>
        <w:t xml:space="preserve">the </w:t>
      </w:r>
      <w:r w:rsidR="08FFFD85" w:rsidRPr="061BB25D">
        <w:rPr>
          <w:rFonts w:eastAsia="Calibri"/>
        </w:rPr>
        <w:t xml:space="preserve">Lead RSE </w:t>
      </w:r>
      <w:r w:rsidRPr="061BB25D">
        <w:rPr>
          <w:rFonts w:eastAsia="Calibri"/>
        </w:rPr>
        <w:t xml:space="preserve">in consultation with the relevant SH, </w:t>
      </w:r>
      <w:r w:rsidR="08FFFD85" w:rsidRPr="061BB25D">
        <w:rPr>
          <w:rFonts w:eastAsia="Calibri"/>
        </w:rPr>
        <w:t xml:space="preserve">based on </w:t>
      </w:r>
      <w:r w:rsidR="7F116A45" w:rsidRPr="061BB25D">
        <w:rPr>
          <w:rFonts w:eastAsia="Calibri"/>
        </w:rPr>
        <w:t xml:space="preserve">(amongst others) </w:t>
      </w:r>
      <w:r w:rsidR="43D41E4E">
        <w:t xml:space="preserve">seniority </w:t>
      </w:r>
      <w:r>
        <w:t>and/</w:t>
      </w:r>
      <w:r w:rsidR="43D41E4E">
        <w:t xml:space="preserve">or potential. </w:t>
      </w:r>
      <w:r w:rsidR="7F116A45">
        <w:t xml:space="preserve">The </w:t>
      </w:r>
      <w:r w:rsidR="43D41E4E">
        <w:t xml:space="preserve">PM consults </w:t>
      </w:r>
      <w:r w:rsidR="7F116A45">
        <w:t xml:space="preserve">the </w:t>
      </w:r>
      <w:r w:rsidR="43D41E4E">
        <w:t xml:space="preserve">relevant SH </w:t>
      </w:r>
      <w:r>
        <w:t xml:space="preserve">regarding the </w:t>
      </w:r>
      <w:r w:rsidR="43D41E4E">
        <w:t xml:space="preserve">professional </w:t>
      </w:r>
      <w:r w:rsidR="687EFFE3">
        <w:t xml:space="preserve">and/or personal </w:t>
      </w:r>
      <w:r w:rsidR="43D41E4E">
        <w:t>development needs</w:t>
      </w:r>
      <w:r>
        <w:t xml:space="preserve"> of the Lead RSE</w:t>
      </w:r>
      <w:r w:rsidR="43D41E4E">
        <w:t xml:space="preserve">. </w:t>
      </w:r>
    </w:p>
    <w:p w14:paraId="2A719C00" w14:textId="668071E8" w:rsidR="20F5DFCE" w:rsidRDefault="5D76EB89" w:rsidP="00C390EC">
      <w:pPr>
        <w:pStyle w:val="BodyText"/>
        <w:rPr>
          <w:lang w:val="en-US"/>
        </w:rPr>
      </w:pPr>
      <w:r>
        <w:t xml:space="preserve">The </w:t>
      </w:r>
      <w:r w:rsidR="4A1FEB17">
        <w:t xml:space="preserve">Lead RSE </w:t>
      </w:r>
      <w:r w:rsidR="0AD8A393">
        <w:t xml:space="preserve">and PM </w:t>
      </w:r>
      <w:r>
        <w:t xml:space="preserve">use email </w:t>
      </w:r>
      <w:r w:rsidR="4A1FEB17">
        <w:t xml:space="preserve">for all official correspondence with the project team (including </w:t>
      </w:r>
      <w:r>
        <w:t>the LA), keeping each other in CC.</w:t>
      </w:r>
      <w:r w:rsidR="4A1FEB17">
        <w:t xml:space="preserve"> This includes </w:t>
      </w:r>
      <w:r w:rsidR="0AF74044">
        <w:t xml:space="preserve">information regarding any significant change </w:t>
      </w:r>
      <w:r w:rsidR="00787589">
        <w:t xml:space="preserve">concerning </w:t>
      </w:r>
      <w:r w:rsidR="0AF74044">
        <w:t>the</w:t>
      </w:r>
      <w:r w:rsidR="4A1FEB17">
        <w:t xml:space="preserve"> project </w:t>
      </w:r>
      <w:r w:rsidR="0AF74044">
        <w:t>(</w:t>
      </w:r>
      <w:r w:rsidR="4A1FEB17">
        <w:t>budget, deliverables, changes in research team</w:t>
      </w:r>
      <w:r w:rsidR="0AF74044">
        <w:t>),</w:t>
      </w:r>
      <w:r w:rsidR="4A1FEB17">
        <w:t xml:space="preserve"> agreements on management plans (DMP, SMP), workshops, review meetings and end reports.</w:t>
      </w:r>
      <w:bookmarkStart w:id="30" w:name="_Toc96303655"/>
      <w:bookmarkStart w:id="31" w:name="_Toc96338025"/>
      <w:bookmarkStart w:id="32" w:name="_Toc96382662"/>
      <w:bookmarkStart w:id="33" w:name="_Toc96396445"/>
      <w:bookmarkEnd w:id="30"/>
      <w:bookmarkEnd w:id="31"/>
      <w:bookmarkEnd w:id="32"/>
      <w:bookmarkEnd w:id="33"/>
    </w:p>
    <w:p w14:paraId="0CC88DF2" w14:textId="736AC255" w:rsidR="00C390EC" w:rsidRDefault="00C390EC" w:rsidP="00C390EC">
      <w:pPr>
        <w:pStyle w:val="BodyText"/>
        <w:rPr>
          <w:rFonts w:eastAsia="Calibri"/>
        </w:rPr>
      </w:pPr>
    </w:p>
    <w:p w14:paraId="2F761EC7" w14:textId="68CA0133" w:rsidR="194CB578" w:rsidRDefault="5F8DB7BE" w:rsidP="00365285">
      <w:pPr>
        <w:pStyle w:val="Heading3"/>
        <w:rPr>
          <w:lang w:val="en-US"/>
        </w:rPr>
      </w:pPr>
      <w:bookmarkStart w:id="34" w:name="_Toc105721934"/>
      <w:r>
        <w:t>Lead RSE availability</w:t>
      </w:r>
      <w:bookmarkEnd w:id="34"/>
    </w:p>
    <w:p w14:paraId="474C61BA" w14:textId="3C601816" w:rsidR="0D993D50" w:rsidRDefault="0E983A5F" w:rsidP="26A3D0E6">
      <w:pPr>
        <w:rPr>
          <w:rFonts w:eastAsia="Calibri"/>
          <w:lang w:val="en-US"/>
        </w:rPr>
      </w:pPr>
      <w:r w:rsidRPr="64AF02A3">
        <w:rPr>
          <w:rFonts w:eastAsia="Calibri"/>
        </w:rPr>
        <w:t xml:space="preserve">If </w:t>
      </w:r>
      <w:r w:rsidR="5D76EB89" w:rsidRPr="64AF02A3">
        <w:rPr>
          <w:rFonts w:eastAsia="Calibri"/>
        </w:rPr>
        <w:t xml:space="preserve">the </w:t>
      </w:r>
      <w:r w:rsidRPr="64AF02A3">
        <w:rPr>
          <w:rFonts w:eastAsia="Calibri"/>
        </w:rPr>
        <w:t xml:space="preserve">Lead RSE </w:t>
      </w:r>
      <w:r w:rsidR="5D76EB89" w:rsidRPr="64AF02A3">
        <w:rPr>
          <w:rFonts w:eastAsia="Calibri"/>
        </w:rPr>
        <w:t xml:space="preserve">has limited availability </w:t>
      </w:r>
      <w:r w:rsidR="79490C8A" w:rsidRPr="64AF02A3">
        <w:rPr>
          <w:rFonts w:eastAsia="Calibri"/>
        </w:rPr>
        <w:t>during</w:t>
      </w:r>
      <w:r w:rsidR="43ED92E8" w:rsidRPr="64AF02A3">
        <w:rPr>
          <w:rFonts w:eastAsia="Calibri"/>
        </w:rPr>
        <w:t xml:space="preserve"> the </w:t>
      </w:r>
      <w:r w:rsidR="57FE91B4" w:rsidRPr="64AF02A3">
        <w:rPr>
          <w:rFonts w:eastAsia="Calibri"/>
        </w:rPr>
        <w:t>project</w:t>
      </w:r>
      <w:r w:rsidR="79490C8A" w:rsidRPr="64AF02A3">
        <w:rPr>
          <w:rFonts w:eastAsia="Calibri"/>
        </w:rPr>
        <w:t xml:space="preserve"> for an </w:t>
      </w:r>
      <w:r w:rsidR="19839F79" w:rsidRPr="64AF02A3">
        <w:rPr>
          <w:rFonts w:eastAsia="Calibri"/>
        </w:rPr>
        <w:t>extended period</w:t>
      </w:r>
      <w:r w:rsidRPr="64AF02A3">
        <w:rPr>
          <w:rFonts w:eastAsia="Calibri"/>
        </w:rPr>
        <w:t xml:space="preserve">, this is </w:t>
      </w:r>
      <w:r w:rsidR="5D76EB89" w:rsidRPr="64AF02A3">
        <w:rPr>
          <w:rFonts w:eastAsia="Calibri"/>
        </w:rPr>
        <w:t>signalled</w:t>
      </w:r>
      <w:r w:rsidRPr="64AF02A3">
        <w:rPr>
          <w:rFonts w:eastAsia="Calibri"/>
        </w:rPr>
        <w:t xml:space="preserve"> to the PM </w:t>
      </w:r>
      <w:r w:rsidR="5D76EB89" w:rsidRPr="64AF02A3">
        <w:rPr>
          <w:rFonts w:eastAsia="Calibri"/>
        </w:rPr>
        <w:t xml:space="preserve">and the SH </w:t>
      </w:r>
      <w:r w:rsidRPr="64AF02A3">
        <w:rPr>
          <w:rFonts w:eastAsia="Calibri"/>
        </w:rPr>
        <w:t xml:space="preserve">by the Lead RSE. </w:t>
      </w:r>
      <w:r w:rsidR="73C1E904" w:rsidRPr="64AF02A3">
        <w:rPr>
          <w:rFonts w:eastAsia="Calibri"/>
        </w:rPr>
        <w:t xml:space="preserve">The </w:t>
      </w:r>
      <w:r w:rsidRPr="64AF02A3">
        <w:rPr>
          <w:rFonts w:eastAsia="Calibri"/>
        </w:rPr>
        <w:t xml:space="preserve">PM </w:t>
      </w:r>
      <w:r w:rsidR="61DC5F37" w:rsidRPr="64AF02A3">
        <w:rPr>
          <w:rFonts w:eastAsia="Calibri"/>
        </w:rPr>
        <w:t xml:space="preserve">discusses </w:t>
      </w:r>
      <w:r w:rsidR="12887C22" w:rsidRPr="64AF02A3">
        <w:rPr>
          <w:rFonts w:eastAsia="Calibri"/>
        </w:rPr>
        <w:t xml:space="preserve">with </w:t>
      </w:r>
      <w:r w:rsidR="4E8E97B0" w:rsidRPr="64AF02A3">
        <w:rPr>
          <w:rFonts w:eastAsia="Calibri"/>
        </w:rPr>
        <w:t xml:space="preserve">the </w:t>
      </w:r>
      <w:r w:rsidR="12887C22" w:rsidRPr="64AF02A3">
        <w:rPr>
          <w:rFonts w:eastAsia="Calibri"/>
        </w:rPr>
        <w:t xml:space="preserve">SH </w:t>
      </w:r>
      <w:r w:rsidR="725BFC1C" w:rsidRPr="64AF02A3">
        <w:rPr>
          <w:rFonts w:eastAsia="Calibri"/>
        </w:rPr>
        <w:t xml:space="preserve">whether </w:t>
      </w:r>
      <w:r w:rsidR="4E8E97B0" w:rsidRPr="64AF02A3">
        <w:rPr>
          <w:rFonts w:eastAsia="Calibri"/>
        </w:rPr>
        <w:t xml:space="preserve">the </w:t>
      </w:r>
      <w:r w:rsidR="586BD71B" w:rsidRPr="64AF02A3">
        <w:rPr>
          <w:rFonts w:eastAsia="Calibri"/>
        </w:rPr>
        <w:t>Lead</w:t>
      </w:r>
      <w:r w:rsidRPr="64AF02A3">
        <w:rPr>
          <w:rFonts w:eastAsia="Calibri"/>
        </w:rPr>
        <w:t xml:space="preserve"> RSE should be </w:t>
      </w:r>
      <w:r w:rsidR="5D76EB89" w:rsidRPr="64AF02A3">
        <w:rPr>
          <w:rFonts w:eastAsia="Calibri"/>
        </w:rPr>
        <w:t xml:space="preserve">temporarily or permanently </w:t>
      </w:r>
      <w:r w:rsidRPr="64AF02A3">
        <w:rPr>
          <w:rFonts w:eastAsia="Calibri"/>
        </w:rPr>
        <w:t>replaced</w:t>
      </w:r>
      <w:r w:rsidR="6CF040CD" w:rsidRPr="64AF02A3">
        <w:rPr>
          <w:rFonts w:eastAsia="Calibri"/>
        </w:rPr>
        <w:t xml:space="preserve">. </w:t>
      </w:r>
      <w:r w:rsidR="68B86FFE" w:rsidRPr="64AF02A3">
        <w:rPr>
          <w:rFonts w:eastAsia="Calibri"/>
        </w:rPr>
        <w:t xml:space="preserve">The eScience project team </w:t>
      </w:r>
      <w:r w:rsidR="5D76EB89" w:rsidRPr="64AF02A3">
        <w:rPr>
          <w:rFonts w:eastAsia="Calibri"/>
        </w:rPr>
        <w:t>put</w:t>
      </w:r>
      <w:r w:rsidR="007A2125" w:rsidRPr="64AF02A3">
        <w:rPr>
          <w:rFonts w:eastAsia="Calibri"/>
        </w:rPr>
        <w:t>s</w:t>
      </w:r>
      <w:r w:rsidR="5D76EB89" w:rsidRPr="64AF02A3">
        <w:rPr>
          <w:rFonts w:eastAsia="Calibri"/>
        </w:rPr>
        <w:t xml:space="preserve"> forward a candidate to</w:t>
      </w:r>
      <w:r w:rsidR="5E1E845E" w:rsidRPr="64AF02A3">
        <w:rPr>
          <w:rFonts w:eastAsia="Calibri"/>
        </w:rPr>
        <w:t xml:space="preserve"> take up the role of Lead RSE</w:t>
      </w:r>
      <w:r w:rsidR="4222E04E" w:rsidRPr="64AF02A3">
        <w:rPr>
          <w:rFonts w:eastAsia="Calibri"/>
        </w:rPr>
        <w:t>.</w:t>
      </w:r>
    </w:p>
    <w:p w14:paraId="4C4B1E65" w14:textId="2DBE40FB" w:rsidR="26A3D0E6" w:rsidRDefault="26A3D0E6" w:rsidP="26A3D0E6">
      <w:pPr>
        <w:rPr>
          <w:rFonts w:eastAsia="Calibri"/>
          <w:lang w:val="en-US"/>
        </w:rPr>
      </w:pPr>
    </w:p>
    <w:p w14:paraId="20C2AD95" w14:textId="43BE7AF7" w:rsidR="396C6B64" w:rsidRDefault="379A2890" w:rsidP="26A3D0E6">
      <w:pPr>
        <w:rPr>
          <w:rFonts w:eastAsia="Calibri"/>
        </w:rPr>
      </w:pPr>
      <w:r w:rsidRPr="5D76EB89">
        <w:rPr>
          <w:rFonts w:eastAsia="Calibri"/>
        </w:rPr>
        <w:t xml:space="preserve">The </w:t>
      </w:r>
      <w:r w:rsidR="1BFD64C7" w:rsidRPr="5D76EB89">
        <w:rPr>
          <w:rFonts w:eastAsia="Calibri"/>
        </w:rPr>
        <w:t xml:space="preserve">PM approves </w:t>
      </w:r>
      <w:r w:rsidR="5D76EB89" w:rsidRPr="5D76EB89">
        <w:rPr>
          <w:rFonts w:eastAsia="Calibri"/>
        </w:rPr>
        <w:t>replacement of a</w:t>
      </w:r>
      <w:r w:rsidR="1BFD64C7" w:rsidRPr="5D76EB89">
        <w:rPr>
          <w:rFonts w:eastAsia="Calibri"/>
        </w:rPr>
        <w:t xml:space="preserve"> Lead RSE. In normal circumstances, the former Lead RSE organizes a transfer meeting with the new Lead RSE and </w:t>
      </w:r>
      <w:r w:rsidR="5D76EB89" w:rsidRPr="5D76EB89">
        <w:rPr>
          <w:rFonts w:eastAsia="Calibri"/>
        </w:rPr>
        <w:t>the PM, and reports</w:t>
      </w:r>
      <w:r w:rsidR="1BFD64C7" w:rsidRPr="5D76EB89">
        <w:rPr>
          <w:rFonts w:eastAsia="Calibri"/>
        </w:rPr>
        <w:t xml:space="preserve"> on the status of the project (current workplan, tasks, responsibilities of all project RSEs and the next steps</w:t>
      </w:r>
      <w:r w:rsidR="5D76EB89" w:rsidRPr="5D76EB89">
        <w:rPr>
          <w:rFonts w:eastAsia="Calibri"/>
        </w:rPr>
        <w:t xml:space="preserve"> in the project execution).</w:t>
      </w:r>
      <w:r w:rsidR="1BFD64C7" w:rsidRPr="5D76EB89">
        <w:rPr>
          <w:rFonts w:eastAsia="Calibri"/>
        </w:rPr>
        <w:t xml:space="preserve"> </w:t>
      </w:r>
      <w:r w:rsidR="5D1683BA" w:rsidRPr="5D76EB89">
        <w:rPr>
          <w:rFonts w:eastAsia="Calibri"/>
        </w:rPr>
        <w:t xml:space="preserve">The PM </w:t>
      </w:r>
      <w:r w:rsidR="1BFD64C7" w:rsidRPr="5D76EB89">
        <w:rPr>
          <w:rFonts w:eastAsia="Calibri"/>
        </w:rPr>
        <w:t>communicates the change to the LA</w:t>
      </w:r>
      <w:r w:rsidR="5D1683BA" w:rsidRPr="5D76EB89">
        <w:rPr>
          <w:rFonts w:eastAsia="Calibri"/>
        </w:rPr>
        <w:t xml:space="preserve"> (or Consortium for external projects) and</w:t>
      </w:r>
      <w:r w:rsidR="1BFD64C7" w:rsidRPr="5D76EB89">
        <w:rPr>
          <w:rFonts w:eastAsia="Calibri"/>
        </w:rPr>
        <w:t xml:space="preserve"> includes both </w:t>
      </w:r>
      <w:r w:rsidR="5D76EB89" w:rsidRPr="5D76EB89">
        <w:rPr>
          <w:rFonts w:eastAsia="Calibri"/>
        </w:rPr>
        <w:t xml:space="preserve">the </w:t>
      </w:r>
      <w:r w:rsidR="5D1683BA" w:rsidRPr="5D76EB89">
        <w:rPr>
          <w:rFonts w:eastAsia="Calibri"/>
        </w:rPr>
        <w:t xml:space="preserve">former Lead RSE </w:t>
      </w:r>
      <w:r w:rsidR="1BFD64C7" w:rsidRPr="5D76EB89">
        <w:rPr>
          <w:rFonts w:eastAsia="Calibri"/>
        </w:rPr>
        <w:t xml:space="preserve">and </w:t>
      </w:r>
      <w:r w:rsidR="5D76EB89" w:rsidRPr="5D76EB89">
        <w:rPr>
          <w:rFonts w:eastAsia="Calibri"/>
        </w:rPr>
        <w:t xml:space="preserve">the </w:t>
      </w:r>
      <w:r w:rsidR="1BFD64C7" w:rsidRPr="5D76EB89">
        <w:rPr>
          <w:rFonts w:eastAsia="Calibri"/>
        </w:rPr>
        <w:t>new Lead RSE in the correspondence.</w:t>
      </w:r>
    </w:p>
    <w:p w14:paraId="2D981D87" w14:textId="77777777" w:rsidR="00D463C5" w:rsidRDefault="00D463C5" w:rsidP="26A3D0E6">
      <w:pPr>
        <w:rPr>
          <w:rFonts w:eastAsia="Calibri"/>
          <w:lang w:val="en-US"/>
        </w:rPr>
      </w:pPr>
    </w:p>
    <w:p w14:paraId="08C3BB8F" w14:textId="663AC965" w:rsidR="00DE444A" w:rsidRDefault="66038303" w:rsidP="000D30AC">
      <w:pPr>
        <w:pStyle w:val="Heading2"/>
      </w:pPr>
      <w:bookmarkStart w:id="35" w:name="_Toc105721935"/>
      <w:bookmarkStart w:id="36" w:name="_Toc114256225"/>
      <w:r>
        <w:t>Kick-off</w:t>
      </w:r>
      <w:r w:rsidR="743E0629">
        <w:t xml:space="preserve"> meetings</w:t>
      </w:r>
      <w:bookmarkEnd w:id="35"/>
      <w:bookmarkEnd w:id="36"/>
    </w:p>
    <w:p w14:paraId="070B89AA" w14:textId="65317D64" w:rsidR="00DE444A" w:rsidRDefault="370FFFC5" w:rsidP="02E8905F">
      <w:r>
        <w:t xml:space="preserve">Once administration and staffing are finalized, </w:t>
      </w:r>
      <w:r w:rsidR="1E694E7E">
        <w:t xml:space="preserve">the </w:t>
      </w:r>
      <w:r>
        <w:t>P</w:t>
      </w:r>
      <w:r w:rsidR="062A8206">
        <w:t>M o</w:t>
      </w:r>
      <w:r>
        <w:t xml:space="preserve">rganizes </w:t>
      </w:r>
      <w:r w:rsidR="5D76EB89">
        <w:t xml:space="preserve">two </w:t>
      </w:r>
      <w:r w:rsidR="14E0B3FF">
        <w:t>kick-off</w:t>
      </w:r>
      <w:r>
        <w:t xml:space="preserve"> meetings: </w:t>
      </w:r>
      <w:r w:rsidR="5D76EB89">
        <w:t xml:space="preserve">an </w:t>
      </w:r>
      <w:r w:rsidR="6C777279">
        <w:t>administrative</w:t>
      </w:r>
      <w:r w:rsidR="7C7773C8">
        <w:t xml:space="preserve"> start </w:t>
      </w:r>
      <w:r w:rsidR="5D76EB89">
        <w:t>meeting</w:t>
      </w:r>
      <w:r w:rsidR="7C7773C8">
        <w:t xml:space="preserve"> introducing the eScience Center and our way of working and </w:t>
      </w:r>
      <w:r w:rsidR="5D76EB89">
        <w:t xml:space="preserve">a </w:t>
      </w:r>
      <w:r w:rsidR="7C7773C8">
        <w:t>project kick-off</w:t>
      </w:r>
      <w:r w:rsidR="5D76EB89">
        <w:t>, which is focused on the project research and workplan.</w:t>
      </w:r>
      <w:r>
        <w:t xml:space="preserve"> The</w:t>
      </w:r>
      <w:r w:rsidR="05E00370">
        <w:t xml:space="preserve"> secretary can assist with </w:t>
      </w:r>
      <w:r w:rsidR="5D76EB89">
        <w:t xml:space="preserve">organizing </w:t>
      </w:r>
      <w:r w:rsidR="05E00370">
        <w:t>the meetings</w:t>
      </w:r>
      <w:r w:rsidR="1CD4DEE0">
        <w:t xml:space="preserve">. </w:t>
      </w:r>
      <w:r w:rsidR="41FE3252">
        <w:t xml:space="preserve"> </w:t>
      </w:r>
    </w:p>
    <w:p w14:paraId="47A10D6A" w14:textId="4642735F" w:rsidR="00DE444A" w:rsidRDefault="00DE444A" w:rsidP="02E8905F"/>
    <w:p w14:paraId="35581E14" w14:textId="21ED4648" w:rsidR="00DE444A" w:rsidRDefault="5D76EB89" w:rsidP="02E8905F">
      <w:r>
        <w:t xml:space="preserve">The </w:t>
      </w:r>
      <w:r w:rsidR="0D74D4B2">
        <w:t xml:space="preserve">PM </w:t>
      </w:r>
      <w:r>
        <w:t>archives</w:t>
      </w:r>
      <w:r w:rsidR="0D74D4B2">
        <w:t xml:space="preserve"> </w:t>
      </w:r>
      <w:r w:rsidR="41FE3252">
        <w:t xml:space="preserve">the </w:t>
      </w:r>
      <w:r>
        <w:t>material used during the meeting and the meeting</w:t>
      </w:r>
      <w:r w:rsidR="0D74D4B2">
        <w:t xml:space="preserve"> notes (from LA, PM or others) internally in the project portfolio folder.</w:t>
      </w:r>
    </w:p>
    <w:p w14:paraId="7CF12F59" w14:textId="75F92F81" w:rsidR="396C6B64" w:rsidRDefault="396C6B64" w:rsidP="396C6B64">
      <w:pPr>
        <w:rPr>
          <w:rFonts w:eastAsia="Calibri"/>
        </w:rPr>
      </w:pPr>
    </w:p>
    <w:p w14:paraId="57ECD6F6" w14:textId="1452EC1F" w:rsidR="396C6B64" w:rsidRDefault="5D76EB89" w:rsidP="396C6B64">
      <w:pPr>
        <w:rPr>
          <w:rFonts w:eastAsia="Calibri"/>
        </w:rPr>
      </w:pPr>
      <w:r>
        <w:t>The PM can combine the two meetings</w:t>
      </w:r>
      <w:r w:rsidR="41FE3252">
        <w:t>,</w:t>
      </w:r>
      <w:r>
        <w:t xml:space="preserve"> if necessary</w:t>
      </w:r>
      <w:r w:rsidR="41FE3252">
        <w:t>,</w:t>
      </w:r>
      <w:r w:rsidRPr="00C390EC">
        <w:rPr>
          <w:rFonts w:eastAsia="Calibri"/>
        </w:rPr>
        <w:t xml:space="preserve"> into a single workshop-style meeting</w:t>
      </w:r>
      <w:r>
        <w:t xml:space="preserve">. </w:t>
      </w:r>
      <w:r w:rsidRPr="00C390EC">
        <w:rPr>
          <w:rFonts w:eastAsia="Calibri"/>
        </w:rPr>
        <w:t>This applies in particular to specific categories of</w:t>
      </w:r>
      <w:r w:rsidR="6BB39E82" w:rsidRPr="00C390EC">
        <w:rPr>
          <w:rFonts w:eastAsia="Calibri"/>
        </w:rPr>
        <w:t xml:space="preserve"> projects </w:t>
      </w:r>
      <w:r w:rsidR="4C2B6358" w:rsidRPr="00C390EC">
        <w:rPr>
          <w:rFonts w:eastAsia="Calibri"/>
        </w:rPr>
        <w:t>(e.g.,</w:t>
      </w:r>
      <w:r w:rsidRPr="00C390EC">
        <w:rPr>
          <w:rFonts w:eastAsia="Calibri"/>
        </w:rPr>
        <w:t xml:space="preserve"> based on</w:t>
      </w:r>
      <w:r w:rsidR="4C2B6358" w:rsidRPr="00C390EC">
        <w:rPr>
          <w:rFonts w:eastAsia="Calibri"/>
        </w:rPr>
        <w:t xml:space="preserve"> a collaborative call, or an OpenSSI call).</w:t>
      </w:r>
      <w:r w:rsidR="5B40EC25" w:rsidRPr="00C390EC">
        <w:rPr>
          <w:rFonts w:eastAsia="Calibri"/>
        </w:rPr>
        <w:t xml:space="preserve"> This is held at the eScience Center office, and a suitable room is arranged by the PM.</w:t>
      </w:r>
    </w:p>
    <w:p w14:paraId="7D13DEE9" w14:textId="77777777" w:rsidR="00FA64E6" w:rsidRDefault="00FA64E6" w:rsidP="02E8905F"/>
    <w:p w14:paraId="03560930" w14:textId="3D57F943" w:rsidR="00FA64E6" w:rsidRDefault="48CC4504" w:rsidP="02E8905F">
      <w:r>
        <w:t xml:space="preserve">For </w:t>
      </w:r>
      <w:r w:rsidRPr="21278A6A">
        <w:rPr>
          <w:b/>
          <w:bCs/>
        </w:rPr>
        <w:t>external projects</w:t>
      </w:r>
      <w:r>
        <w:t xml:space="preserve">, the </w:t>
      </w:r>
      <w:r w:rsidR="5D76EB89">
        <w:t xml:space="preserve">way </w:t>
      </w:r>
      <w:r>
        <w:t xml:space="preserve">kick-off meetings are arranged </w:t>
      </w:r>
      <w:r w:rsidR="2C23853D">
        <w:t xml:space="preserve">depends on the </w:t>
      </w:r>
      <w:r w:rsidR="5D76EB89">
        <w:t xml:space="preserve">nature of the </w:t>
      </w:r>
      <w:r w:rsidR="2B1E710E">
        <w:t>project</w:t>
      </w:r>
      <w:r w:rsidR="01C58066">
        <w:t>.</w:t>
      </w:r>
      <w:r w:rsidR="4B83BC03">
        <w:t xml:space="preserve"> The Lead RSE attends all</w:t>
      </w:r>
      <w:r w:rsidR="46C20ECF">
        <w:t xml:space="preserve"> formal meetings </w:t>
      </w:r>
      <w:r w:rsidR="5D76EB89">
        <w:t xml:space="preserve">of </w:t>
      </w:r>
      <w:r w:rsidR="5AFEEDA6">
        <w:t xml:space="preserve">external </w:t>
      </w:r>
      <w:r w:rsidR="5D76EB89">
        <w:t>projects.</w:t>
      </w:r>
      <w:r w:rsidR="4855E6AA">
        <w:t xml:space="preserve"> The PM joins these meetings if they deem this necessary</w:t>
      </w:r>
      <w:r w:rsidR="32ABFC81">
        <w:t>. It is the responsibility of the Lead RSE to keep the PM in the loop.</w:t>
      </w:r>
    </w:p>
    <w:p w14:paraId="57C5CFDC" w14:textId="12C69AC2" w:rsidR="00436589" w:rsidRPr="00FA64E6" w:rsidRDefault="00436589" w:rsidP="02E8905F"/>
    <w:p w14:paraId="78E756A9" w14:textId="7C61024A" w:rsidR="7BE42874" w:rsidRDefault="427B6368" w:rsidP="00365285">
      <w:pPr>
        <w:pStyle w:val="Heading3"/>
      </w:pPr>
      <w:bookmarkStart w:id="37" w:name="_Toc105721936"/>
      <w:r>
        <w:t>Admin</w:t>
      </w:r>
      <w:r w:rsidR="3519B407">
        <w:t>istrative</w:t>
      </w:r>
      <w:r>
        <w:t xml:space="preserve"> start meeting</w:t>
      </w:r>
      <w:bookmarkEnd w:id="37"/>
    </w:p>
    <w:tbl>
      <w:tblPr>
        <w:tblStyle w:val="PlainTable1"/>
        <w:tblW w:w="0" w:type="auto"/>
        <w:tblLayout w:type="fixed"/>
        <w:tblLook w:val="06A0" w:firstRow="1" w:lastRow="0" w:firstColumn="1" w:lastColumn="0" w:noHBand="1" w:noVBand="1"/>
      </w:tblPr>
      <w:tblGrid>
        <w:gridCol w:w="1650"/>
        <w:gridCol w:w="7710"/>
      </w:tblGrid>
      <w:tr w:rsidR="7BE42874" w14:paraId="3DCFB15C" w14:textId="77777777" w:rsidTr="061BB2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0" w:type="dxa"/>
          </w:tcPr>
          <w:p w14:paraId="286E5BEF" w14:textId="40C730AB" w:rsidR="77F04891" w:rsidRDefault="77F04891" w:rsidP="7BE42874">
            <w:pPr>
              <w:rPr>
                <w:rFonts w:eastAsia="Calibri"/>
              </w:rPr>
            </w:pPr>
            <w:r w:rsidRPr="7BE42874">
              <w:rPr>
                <w:rFonts w:eastAsia="Calibri"/>
              </w:rPr>
              <w:t xml:space="preserve">Scheduled: </w:t>
            </w:r>
          </w:p>
        </w:tc>
        <w:tc>
          <w:tcPr>
            <w:tcW w:w="7710" w:type="dxa"/>
          </w:tcPr>
          <w:p w14:paraId="1BFC44CA" w14:textId="08D88D8A" w:rsidR="7BE42874" w:rsidRDefault="7AC85AC9" w:rsidP="17246A6D">
            <w:pPr>
              <w:jc w:val="both"/>
              <w:cnfStyle w:val="100000000000" w:firstRow="1" w:lastRow="0" w:firstColumn="0" w:lastColumn="0" w:oddVBand="0" w:evenVBand="0" w:oddHBand="0" w:evenHBand="0" w:firstRowFirstColumn="0" w:firstRowLastColumn="0" w:lastRowFirstColumn="0" w:lastRowLastColumn="0"/>
              <w:rPr>
                <w:rFonts w:eastAsia="Calibri"/>
                <w:b w:val="0"/>
                <w:bCs w:val="0"/>
              </w:rPr>
            </w:pPr>
            <w:r w:rsidRPr="6CA78C46">
              <w:rPr>
                <w:rFonts w:eastAsia="Calibri"/>
                <w:b w:val="0"/>
                <w:bCs w:val="0"/>
              </w:rPr>
              <w:t>Soon after awarding</w:t>
            </w:r>
            <w:r w:rsidR="0718C9B8" w:rsidRPr="0718C9B8">
              <w:rPr>
                <w:rFonts w:eastAsia="Calibri"/>
                <w:b w:val="0"/>
                <w:bCs w:val="0"/>
              </w:rPr>
              <w:t xml:space="preserve">, but not before </w:t>
            </w:r>
            <w:r w:rsidRPr="6CA78C46">
              <w:rPr>
                <w:rFonts w:eastAsia="Calibri"/>
                <w:b w:val="0"/>
                <w:bCs w:val="0"/>
              </w:rPr>
              <w:t xml:space="preserve">the </w:t>
            </w:r>
            <w:r w:rsidR="452624CB" w:rsidRPr="4D79F25E">
              <w:rPr>
                <w:rFonts w:eastAsia="Calibri"/>
                <w:b w:val="0"/>
                <w:bCs w:val="0"/>
              </w:rPr>
              <w:t>Awarding</w:t>
            </w:r>
            <w:r w:rsidRPr="6CA78C46">
              <w:rPr>
                <w:rFonts w:eastAsia="Calibri"/>
                <w:b w:val="0"/>
                <w:bCs w:val="0"/>
              </w:rPr>
              <w:t xml:space="preserve"> letters have been sent </w:t>
            </w:r>
            <w:r w:rsidR="0718C9B8" w:rsidRPr="0718C9B8">
              <w:rPr>
                <w:rFonts w:eastAsia="Calibri"/>
                <w:b w:val="0"/>
                <w:bCs w:val="0"/>
              </w:rPr>
              <w:t xml:space="preserve">and </w:t>
            </w:r>
            <w:r w:rsidR="11E988DD" w:rsidRPr="4D79F25E">
              <w:rPr>
                <w:rFonts w:eastAsia="Calibri"/>
                <w:b w:val="0"/>
                <w:bCs w:val="0"/>
              </w:rPr>
              <w:t>F&amp;C</w:t>
            </w:r>
            <w:r w:rsidR="6F918DCD" w:rsidRPr="6F918DCD">
              <w:rPr>
                <w:rFonts w:eastAsia="Calibri"/>
                <w:b w:val="0"/>
                <w:bCs w:val="0"/>
              </w:rPr>
              <w:t xml:space="preserve"> has</w:t>
            </w:r>
            <w:r w:rsidRPr="6CA78C46">
              <w:rPr>
                <w:rFonts w:eastAsia="Calibri"/>
                <w:b w:val="0"/>
                <w:bCs w:val="0"/>
              </w:rPr>
              <w:t xml:space="preserve"> collected all the paperwork and put it in Exact and Project Portfolio)</w:t>
            </w:r>
          </w:p>
        </w:tc>
      </w:tr>
      <w:tr w:rsidR="7BE42874" w14:paraId="3131B05E" w14:textId="77777777" w:rsidTr="061BB25D">
        <w:tc>
          <w:tcPr>
            <w:cnfStyle w:val="001000000000" w:firstRow="0" w:lastRow="0" w:firstColumn="1" w:lastColumn="0" w:oddVBand="0" w:evenVBand="0" w:oddHBand="0" w:evenHBand="0" w:firstRowFirstColumn="0" w:firstRowLastColumn="0" w:lastRowFirstColumn="0" w:lastRowLastColumn="0"/>
            <w:tcW w:w="1650" w:type="dxa"/>
          </w:tcPr>
          <w:p w14:paraId="259B9788" w14:textId="750F6A02" w:rsidR="77F04891" w:rsidRDefault="77F04891" w:rsidP="7BE42874">
            <w:pPr>
              <w:rPr>
                <w:rFonts w:eastAsia="Calibri"/>
              </w:rPr>
            </w:pPr>
            <w:r w:rsidRPr="7BE42874">
              <w:rPr>
                <w:rFonts w:eastAsia="Calibri"/>
              </w:rPr>
              <w:t>Stakeholders:</w:t>
            </w:r>
          </w:p>
        </w:tc>
        <w:tc>
          <w:tcPr>
            <w:tcW w:w="7710" w:type="dxa"/>
          </w:tcPr>
          <w:p w14:paraId="23C48CD4" w14:textId="7DFCE762" w:rsidR="7BE42874" w:rsidRDefault="33DAAB75" w:rsidP="02E8905F">
            <w:pPr>
              <w:cnfStyle w:val="000000000000" w:firstRow="0" w:lastRow="0" w:firstColumn="0" w:lastColumn="0" w:oddVBand="0" w:evenVBand="0" w:oddHBand="0" w:evenHBand="0" w:firstRowFirstColumn="0" w:firstRowLastColumn="0" w:lastRowFirstColumn="0" w:lastRowLastColumn="0"/>
              <w:rPr>
                <w:rFonts w:eastAsia="Calibri"/>
              </w:rPr>
            </w:pPr>
            <w:r w:rsidRPr="21278A6A">
              <w:rPr>
                <w:rFonts w:eastAsia="Calibri"/>
              </w:rPr>
              <w:t>PM (chair),</w:t>
            </w:r>
            <w:r w:rsidR="7B2708AB" w:rsidRPr="21278A6A">
              <w:rPr>
                <w:rFonts w:eastAsia="Calibri"/>
              </w:rPr>
              <w:t xml:space="preserve"> </w:t>
            </w:r>
            <w:r w:rsidRPr="21278A6A">
              <w:rPr>
                <w:rFonts w:eastAsia="Calibri"/>
              </w:rPr>
              <w:t>LA, Lead RSE</w:t>
            </w:r>
            <w:r w:rsidR="00105ACB">
              <w:rPr>
                <w:rFonts w:eastAsia="Calibri"/>
              </w:rPr>
              <w:t xml:space="preserve"> (optional). The</w:t>
            </w:r>
            <w:r w:rsidRPr="21278A6A">
              <w:rPr>
                <w:rFonts w:eastAsia="Calibri"/>
              </w:rPr>
              <w:t xml:space="preserve"> PM can involve others at their discretion. </w:t>
            </w:r>
          </w:p>
        </w:tc>
      </w:tr>
      <w:tr w:rsidR="7BE42874" w14:paraId="29F5C0B3" w14:textId="77777777" w:rsidTr="061BB25D">
        <w:tc>
          <w:tcPr>
            <w:cnfStyle w:val="001000000000" w:firstRow="0" w:lastRow="0" w:firstColumn="1" w:lastColumn="0" w:oddVBand="0" w:evenVBand="0" w:oddHBand="0" w:evenHBand="0" w:firstRowFirstColumn="0" w:firstRowLastColumn="0" w:lastRowFirstColumn="0" w:lastRowLastColumn="0"/>
            <w:tcW w:w="1650" w:type="dxa"/>
          </w:tcPr>
          <w:p w14:paraId="420B3847" w14:textId="39D3369A" w:rsidR="1DB38CB8" w:rsidRDefault="475574B5" w:rsidP="7BE42874">
            <w:pPr>
              <w:rPr>
                <w:rFonts w:eastAsia="Calibri"/>
              </w:rPr>
            </w:pPr>
            <w:r w:rsidRPr="0169966F">
              <w:rPr>
                <w:rFonts w:eastAsia="Calibri"/>
              </w:rPr>
              <w:t>Purpose:</w:t>
            </w:r>
          </w:p>
        </w:tc>
        <w:tc>
          <w:tcPr>
            <w:tcW w:w="7710" w:type="dxa"/>
          </w:tcPr>
          <w:p w14:paraId="490021A5" w14:textId="35B7FED3" w:rsidR="7BE42874" w:rsidRDefault="0F009BED" w:rsidP="02E8905F">
            <w:pPr>
              <w:pStyle w:val="BodyText"/>
              <w:cnfStyle w:val="000000000000" w:firstRow="0" w:lastRow="0" w:firstColumn="0" w:lastColumn="0" w:oddVBand="0" w:evenVBand="0" w:oddHBand="0" w:evenHBand="0" w:firstRowFirstColumn="0" w:firstRowLastColumn="0" w:lastRowFirstColumn="0" w:lastRowLastColumn="0"/>
            </w:pPr>
            <w:r>
              <w:t xml:space="preserve">A procedural meeting to discuss how the cooperation on this project will be organized, administrative questions </w:t>
            </w:r>
            <w:r w:rsidR="7B3034B1">
              <w:t xml:space="preserve">the </w:t>
            </w:r>
            <w:r>
              <w:t xml:space="preserve">LA may have, current availability of software and data, staffing, etc, so that problems can be caught early (e.g., licensing issues, no </w:t>
            </w:r>
            <w:r w:rsidR="431CD071">
              <w:t>data, etc.)</w:t>
            </w:r>
          </w:p>
        </w:tc>
      </w:tr>
      <w:tr w:rsidR="18CDB431" w14:paraId="02D43783" w14:textId="77777777" w:rsidTr="061BB25D">
        <w:tc>
          <w:tcPr>
            <w:cnfStyle w:val="001000000000" w:firstRow="0" w:lastRow="0" w:firstColumn="1" w:lastColumn="0" w:oddVBand="0" w:evenVBand="0" w:oddHBand="0" w:evenHBand="0" w:firstRowFirstColumn="0" w:firstRowLastColumn="0" w:lastRowFirstColumn="0" w:lastRowLastColumn="0"/>
            <w:tcW w:w="1650" w:type="dxa"/>
          </w:tcPr>
          <w:p w14:paraId="4A85C8ED" w14:textId="02FDF8F7" w:rsidR="18CDB431" w:rsidRDefault="18CDB431" w:rsidP="18CDB431">
            <w:pPr>
              <w:rPr>
                <w:rFonts w:eastAsia="Calibri"/>
              </w:rPr>
            </w:pPr>
            <w:r w:rsidRPr="18CDB431">
              <w:rPr>
                <w:rFonts w:eastAsia="Calibri"/>
              </w:rPr>
              <w:t>Duration:</w:t>
            </w:r>
          </w:p>
        </w:tc>
        <w:tc>
          <w:tcPr>
            <w:tcW w:w="7710" w:type="dxa"/>
          </w:tcPr>
          <w:p w14:paraId="3D5C9890" w14:textId="7108E2B9" w:rsidR="18CDB431" w:rsidRDefault="18CDB431" w:rsidP="18CDB431">
            <w:pPr>
              <w:pStyle w:val="BodyText"/>
              <w:cnfStyle w:val="000000000000" w:firstRow="0" w:lastRow="0" w:firstColumn="0" w:lastColumn="0" w:oddVBand="0" w:evenVBand="0" w:oddHBand="0" w:evenHBand="0" w:firstRowFirstColumn="0" w:firstRowLastColumn="0" w:lastRowFirstColumn="0" w:lastRowLastColumn="0"/>
              <w:rPr>
                <w:rFonts w:eastAsia="Calibri"/>
              </w:rPr>
            </w:pPr>
            <w:r w:rsidRPr="18CDB431">
              <w:rPr>
                <w:rFonts w:eastAsia="Calibri"/>
              </w:rPr>
              <w:t>1.5 hours</w:t>
            </w:r>
          </w:p>
        </w:tc>
      </w:tr>
      <w:tr w:rsidR="10F50E28" w14:paraId="1C3C4AB1" w14:textId="77777777" w:rsidTr="061BB25D">
        <w:tc>
          <w:tcPr>
            <w:cnfStyle w:val="001000000000" w:firstRow="0" w:lastRow="0" w:firstColumn="1" w:lastColumn="0" w:oddVBand="0" w:evenVBand="0" w:oddHBand="0" w:evenHBand="0" w:firstRowFirstColumn="0" w:firstRowLastColumn="0" w:lastRowFirstColumn="0" w:lastRowLastColumn="0"/>
            <w:tcW w:w="1650" w:type="dxa"/>
          </w:tcPr>
          <w:p w14:paraId="783C6391" w14:textId="51E44858" w:rsidR="10F50E28" w:rsidRDefault="10F50E28" w:rsidP="10F50E28">
            <w:pPr>
              <w:rPr>
                <w:rFonts w:eastAsia="Calibri"/>
              </w:rPr>
            </w:pPr>
            <w:r w:rsidRPr="10F50E28">
              <w:rPr>
                <w:rFonts w:eastAsia="Calibri"/>
              </w:rPr>
              <w:t>Location:</w:t>
            </w:r>
          </w:p>
        </w:tc>
        <w:tc>
          <w:tcPr>
            <w:tcW w:w="7710" w:type="dxa"/>
          </w:tcPr>
          <w:p w14:paraId="52967BB5" w14:textId="0BA79998" w:rsidR="10F50E28" w:rsidRDefault="7F269357" w:rsidP="10F50E28">
            <w:pPr>
              <w:pStyle w:val="BodyText"/>
              <w:cnfStyle w:val="000000000000" w:firstRow="0" w:lastRow="0" w:firstColumn="0" w:lastColumn="0" w:oddVBand="0" w:evenVBand="0" w:oddHBand="0" w:evenHBand="0" w:firstRowFirstColumn="0" w:firstRowLastColumn="0" w:lastRowFirstColumn="0" w:lastRowLastColumn="0"/>
              <w:rPr>
                <w:rFonts w:eastAsia="Calibri"/>
              </w:rPr>
            </w:pPr>
            <w:r w:rsidRPr="061BB25D">
              <w:rPr>
                <w:rFonts w:eastAsia="Calibri"/>
              </w:rPr>
              <w:t>A</w:t>
            </w:r>
            <w:r w:rsidR="29714A1C" w:rsidRPr="061BB25D">
              <w:rPr>
                <w:rFonts w:eastAsia="Calibri"/>
              </w:rPr>
              <w:t>t the eScience Center (preferably), but can be also online</w:t>
            </w:r>
          </w:p>
        </w:tc>
      </w:tr>
    </w:tbl>
    <w:p w14:paraId="1B9267DB" w14:textId="13C6ECE5" w:rsidR="7BE42874" w:rsidRDefault="7BE42874" w:rsidP="7BE42874">
      <w:pPr>
        <w:pStyle w:val="BodyText"/>
        <w:rPr>
          <w:u w:val="single"/>
        </w:rPr>
      </w:pPr>
    </w:p>
    <w:p w14:paraId="7D119BA9" w14:textId="7FCB3510" w:rsidR="012D7367" w:rsidRDefault="13BA24DC" w:rsidP="02E8905F">
      <w:pPr>
        <w:pStyle w:val="BodyText"/>
        <w:spacing w:after="140" w:line="276" w:lineRule="auto"/>
        <w:rPr>
          <w:rFonts w:eastAsia="Calibri"/>
        </w:rPr>
      </w:pPr>
      <w:r>
        <w:t xml:space="preserve">For this meeting, </w:t>
      </w:r>
      <w:r w:rsidR="00DB25E4">
        <w:t xml:space="preserve">the </w:t>
      </w:r>
      <w:r>
        <w:t>PM uses the administrative (</w:t>
      </w:r>
      <w:r w:rsidR="6603DFF5">
        <w:t>P</w:t>
      </w:r>
      <w:r w:rsidR="10E95B7B">
        <w:t>ower</w:t>
      </w:r>
      <w:r w:rsidR="6603DFF5">
        <w:t>P</w:t>
      </w:r>
      <w:r w:rsidR="10E95B7B">
        <w:t>oint</w:t>
      </w:r>
      <w:r>
        <w:t>) presentation, ensuring that information is in the line with the call text, and current Terms, IP policies etc.</w:t>
      </w:r>
    </w:p>
    <w:p w14:paraId="0BFC4520" w14:textId="65EBA575" w:rsidR="26A3D0E6" w:rsidRDefault="26A3D0E6" w:rsidP="26A3D0E6">
      <w:pPr>
        <w:rPr>
          <w:rFonts w:eastAsia="Calibri"/>
        </w:rPr>
      </w:pPr>
    </w:p>
    <w:p w14:paraId="1A69A3DA" w14:textId="36357C67" w:rsidR="26A3D0E6" w:rsidRDefault="26A3D0E6" w:rsidP="26A3D0E6">
      <w:pPr>
        <w:pStyle w:val="BodyText"/>
        <w:spacing w:after="140" w:line="276" w:lineRule="auto"/>
        <w:rPr>
          <w:rFonts w:eastAsia="Calibri"/>
        </w:rPr>
      </w:pPr>
      <w:r w:rsidRPr="26A3D0E6">
        <w:rPr>
          <w:rFonts w:eastAsia="Calibri"/>
        </w:rPr>
        <w:t>The agenda for this meeting covers:</w:t>
      </w:r>
    </w:p>
    <w:p w14:paraId="4C536358" w14:textId="04648757" w:rsidR="02E8905F" w:rsidRDefault="70188425" w:rsidP="26A3D0E6">
      <w:pPr>
        <w:pStyle w:val="ListParagraph"/>
        <w:numPr>
          <w:ilvl w:val="0"/>
          <w:numId w:val="24"/>
        </w:numPr>
        <w:rPr>
          <w:rFonts w:asciiTheme="minorHAnsi" w:eastAsiaTheme="minorEastAsia" w:hAnsiTheme="minorHAnsi" w:cstheme="minorBidi"/>
        </w:rPr>
      </w:pPr>
      <w:r w:rsidRPr="26A3D0E6">
        <w:rPr>
          <w:rFonts w:eastAsia="Calibri"/>
        </w:rPr>
        <w:t xml:space="preserve">The eScience Center </w:t>
      </w:r>
    </w:p>
    <w:p w14:paraId="7A0EDFBA" w14:textId="19136141" w:rsidR="02E8905F" w:rsidRDefault="19AA236A" w:rsidP="10B5E230">
      <w:pPr>
        <w:pStyle w:val="ListParagraph"/>
        <w:numPr>
          <w:ilvl w:val="1"/>
          <w:numId w:val="24"/>
        </w:numPr>
        <w:rPr>
          <w:rFonts w:eastAsia="Calibri"/>
        </w:rPr>
      </w:pPr>
      <w:r w:rsidRPr="64AF02A3">
        <w:rPr>
          <w:rFonts w:eastAsia="Calibri"/>
        </w:rPr>
        <w:t>its mission, governance structure, technological expertise</w:t>
      </w:r>
    </w:p>
    <w:p w14:paraId="414C9CCA" w14:textId="034995E3" w:rsidR="71F91586" w:rsidRDefault="71F91586" w:rsidP="00C390EC">
      <w:pPr>
        <w:pStyle w:val="ListParagraph"/>
        <w:numPr>
          <w:ilvl w:val="1"/>
          <w:numId w:val="24"/>
        </w:numPr>
        <w:rPr>
          <w:rFonts w:asciiTheme="minorHAnsi" w:eastAsiaTheme="minorEastAsia" w:hAnsiTheme="minorHAnsi" w:cstheme="minorBidi"/>
        </w:rPr>
      </w:pPr>
      <w:r w:rsidRPr="00C390EC">
        <w:rPr>
          <w:rFonts w:eastAsia="Calibri"/>
        </w:rPr>
        <w:t xml:space="preserve">request to sign up for </w:t>
      </w:r>
      <w:r w:rsidR="00F23D9B" w:rsidRPr="00C390EC">
        <w:rPr>
          <w:rFonts w:eastAsia="Calibri"/>
        </w:rPr>
        <w:t xml:space="preserve">the eScience Center </w:t>
      </w:r>
      <w:r w:rsidRPr="00C390EC">
        <w:rPr>
          <w:rFonts w:eastAsia="Calibri"/>
        </w:rPr>
        <w:t>newsletter.</w:t>
      </w:r>
    </w:p>
    <w:p w14:paraId="6732BBD2" w14:textId="64E9CC83" w:rsidR="26780480" w:rsidRDefault="21DEFC7E" w:rsidP="006D5A9C">
      <w:pPr>
        <w:pStyle w:val="ListParagraph"/>
        <w:numPr>
          <w:ilvl w:val="0"/>
          <w:numId w:val="24"/>
        </w:numPr>
      </w:pPr>
      <w:r>
        <w:t xml:space="preserve">Working with the eScience Center </w:t>
      </w:r>
    </w:p>
    <w:p w14:paraId="33C17974" w14:textId="269027C1" w:rsidR="26780480" w:rsidRDefault="19AA236A" w:rsidP="26A3D0E6">
      <w:pPr>
        <w:pStyle w:val="ListParagraph"/>
        <w:numPr>
          <w:ilvl w:val="1"/>
          <w:numId w:val="24"/>
        </w:numPr>
      </w:pPr>
      <w:r w:rsidRPr="64AF02A3">
        <w:rPr>
          <w:rFonts w:eastAsia="Calibri"/>
        </w:rPr>
        <w:t>calls, collaboration, s</w:t>
      </w:r>
      <w:r w:rsidR="21DEFC7E">
        <w:t>oftware and software quality, RSD</w:t>
      </w:r>
    </w:p>
    <w:p w14:paraId="111D62AD" w14:textId="749E4A89" w:rsidR="71F91586" w:rsidRDefault="71F91586" w:rsidP="64AF02A3">
      <w:pPr>
        <w:pStyle w:val="ListParagraph"/>
        <w:numPr>
          <w:ilvl w:val="1"/>
          <w:numId w:val="24"/>
        </w:numPr>
        <w:rPr>
          <w:rFonts w:asciiTheme="minorHAnsi" w:eastAsiaTheme="minorEastAsia" w:hAnsiTheme="minorHAnsi" w:cstheme="minorBidi"/>
        </w:rPr>
      </w:pPr>
      <w:r w:rsidRPr="64AF02A3">
        <w:rPr>
          <w:rFonts w:eastAsia="Calibri"/>
        </w:rPr>
        <w:t>what are the roles of PM, Lead RSE, RSEs,</w:t>
      </w:r>
      <w:r w:rsidR="00C35215" w:rsidRPr="64AF02A3">
        <w:rPr>
          <w:rFonts w:eastAsia="Calibri"/>
        </w:rPr>
        <w:t xml:space="preserve"> teams</w:t>
      </w:r>
      <w:r w:rsidRPr="64AF02A3">
        <w:rPr>
          <w:rFonts w:eastAsia="Calibri"/>
        </w:rPr>
        <w:t xml:space="preserve"> and TL</w:t>
      </w:r>
    </w:p>
    <w:p w14:paraId="4C4437E7" w14:textId="43AB5426" w:rsidR="71F91586" w:rsidRDefault="532CCDC5" w:rsidP="64AF02A3">
      <w:pPr>
        <w:pStyle w:val="ListParagraph"/>
        <w:numPr>
          <w:ilvl w:val="1"/>
          <w:numId w:val="24"/>
        </w:numPr>
        <w:rPr>
          <w:rFonts w:asciiTheme="minorHAnsi" w:eastAsiaTheme="minorEastAsia" w:hAnsiTheme="minorHAnsi" w:cstheme="minorBidi"/>
        </w:rPr>
      </w:pPr>
      <w:r w:rsidRPr="6C1E3F98">
        <w:rPr>
          <w:rFonts w:eastAsia="Calibri"/>
        </w:rPr>
        <w:t>suitable</w:t>
      </w:r>
      <w:r w:rsidRPr="28734301">
        <w:rPr>
          <w:rFonts w:eastAsia="Calibri"/>
        </w:rPr>
        <w:t xml:space="preserve"> and welcoming</w:t>
      </w:r>
      <w:r w:rsidRPr="0E9AAD17">
        <w:rPr>
          <w:rFonts w:eastAsia="Calibri"/>
        </w:rPr>
        <w:t xml:space="preserve"> </w:t>
      </w:r>
      <w:r w:rsidRPr="6C1E3F98">
        <w:rPr>
          <w:rFonts w:eastAsia="Calibri"/>
        </w:rPr>
        <w:t>work environment</w:t>
      </w:r>
      <w:r w:rsidR="07563DD9" w:rsidRPr="0E9AAD17">
        <w:rPr>
          <w:rStyle w:val="FootnoteReference"/>
          <w:rFonts w:eastAsia="Calibri"/>
        </w:rPr>
        <w:footnoteReference w:id="15"/>
      </w:r>
      <w:r w:rsidRPr="6C1E3F98">
        <w:rPr>
          <w:rFonts w:eastAsia="Calibri"/>
        </w:rPr>
        <w:t xml:space="preserve"> for RSEs at the project location, including working-on-location permit</w:t>
      </w:r>
      <w:r w:rsidR="02F7CF99" w:rsidRPr="6C1E3F98">
        <w:rPr>
          <w:rFonts w:eastAsia="Calibri"/>
        </w:rPr>
        <w:t xml:space="preserve"> </w:t>
      </w:r>
      <w:r w:rsidRPr="6C1E3F98">
        <w:rPr>
          <w:rFonts w:eastAsia="Calibri"/>
        </w:rPr>
        <w:t>(‘</w:t>
      </w:r>
      <w:r w:rsidRPr="5D76EB89">
        <w:rPr>
          <w:rFonts w:eastAsia="Calibri"/>
        </w:rPr>
        <w:t>gastovereenkomst’</w:t>
      </w:r>
      <w:r w:rsidRPr="6C1E3F98">
        <w:rPr>
          <w:rFonts w:eastAsia="Calibri"/>
        </w:rPr>
        <w:t>)</w:t>
      </w:r>
    </w:p>
    <w:p w14:paraId="034F5CF5" w14:textId="78AE4417" w:rsidR="71F91586" w:rsidRDefault="71F91586" w:rsidP="26A3D0E6">
      <w:pPr>
        <w:pStyle w:val="ListParagraph"/>
        <w:numPr>
          <w:ilvl w:val="1"/>
          <w:numId w:val="24"/>
        </w:numPr>
        <w:rPr>
          <w:rFonts w:asciiTheme="minorHAnsi" w:eastAsiaTheme="minorEastAsia" w:hAnsiTheme="minorHAnsi" w:cstheme="minorBidi"/>
        </w:rPr>
      </w:pPr>
      <w:r w:rsidRPr="26A3D0E6">
        <w:rPr>
          <w:rFonts w:eastAsia="Calibri"/>
        </w:rPr>
        <w:t>additional collaboration options: workshops, trainings, other calls.</w:t>
      </w:r>
    </w:p>
    <w:p w14:paraId="2EC47128" w14:textId="197F341E" w:rsidR="764E1B8E" w:rsidRDefault="70188425" w:rsidP="061BB25D">
      <w:pPr>
        <w:pStyle w:val="ListParagraph"/>
        <w:numPr>
          <w:ilvl w:val="0"/>
          <w:numId w:val="24"/>
        </w:numPr>
        <w:rPr>
          <w:rFonts w:asciiTheme="minorHAnsi" w:eastAsiaTheme="minorEastAsia" w:hAnsiTheme="minorHAnsi" w:cstheme="minorBidi"/>
        </w:rPr>
      </w:pPr>
      <w:r w:rsidRPr="061BB25D">
        <w:rPr>
          <w:rFonts w:eastAsia="Calibri"/>
        </w:rPr>
        <w:t>Project life cycle</w:t>
      </w:r>
    </w:p>
    <w:p w14:paraId="2E033CF0" w14:textId="23F38945" w:rsidR="26A3D0E6" w:rsidRDefault="00C2604A" w:rsidP="10B5E230">
      <w:pPr>
        <w:pStyle w:val="ListParagraph"/>
        <w:numPr>
          <w:ilvl w:val="1"/>
          <w:numId w:val="24"/>
        </w:numPr>
        <w:rPr>
          <w:rFonts w:eastAsia="Calibri"/>
        </w:rPr>
      </w:pPr>
      <w:r w:rsidRPr="64AF02A3">
        <w:rPr>
          <w:rFonts w:eastAsia="Calibri"/>
        </w:rPr>
        <w:t>w</w:t>
      </w:r>
      <w:r w:rsidR="06A7AE0D" w:rsidRPr="64AF02A3">
        <w:rPr>
          <w:rFonts w:eastAsia="Calibri"/>
        </w:rPr>
        <w:t>orkshops organized by the project</w:t>
      </w:r>
    </w:p>
    <w:p w14:paraId="4F922A82" w14:textId="0578CE76" w:rsidR="26A3D0E6" w:rsidRDefault="00C2604A" w:rsidP="10B5E230">
      <w:pPr>
        <w:pStyle w:val="ListParagraph"/>
        <w:numPr>
          <w:ilvl w:val="1"/>
          <w:numId w:val="24"/>
        </w:numPr>
        <w:rPr>
          <w:rFonts w:eastAsia="Calibri"/>
        </w:rPr>
      </w:pPr>
      <w:r w:rsidRPr="64AF02A3">
        <w:rPr>
          <w:rFonts w:eastAsia="Calibri"/>
        </w:rPr>
        <w:t>a</w:t>
      </w:r>
      <w:r w:rsidR="06A7AE0D" w:rsidRPr="64AF02A3">
        <w:rPr>
          <w:rFonts w:eastAsia="Calibri"/>
        </w:rPr>
        <w:t>nnual reviews, reports, payments</w:t>
      </w:r>
    </w:p>
    <w:p w14:paraId="11E9A656" w14:textId="07DDF886" w:rsidR="26A3D0E6" w:rsidRDefault="06A7AE0D" w:rsidP="10B5E230">
      <w:pPr>
        <w:pStyle w:val="ListParagraph"/>
        <w:numPr>
          <w:ilvl w:val="1"/>
          <w:numId w:val="24"/>
        </w:numPr>
        <w:rPr>
          <w:rFonts w:eastAsia="Calibri"/>
        </w:rPr>
      </w:pPr>
      <w:r w:rsidRPr="10B5E230">
        <w:rPr>
          <w:rFonts w:eastAsia="Calibri"/>
        </w:rPr>
        <w:t>Project end</w:t>
      </w:r>
    </w:p>
    <w:p w14:paraId="5E968335" w14:textId="6F663ACC" w:rsidR="0B2CBAAE" w:rsidRDefault="0B2CBAAE" w:rsidP="64AF02A3">
      <w:pPr>
        <w:pStyle w:val="ListParagraph"/>
        <w:numPr>
          <w:ilvl w:val="1"/>
          <w:numId w:val="24"/>
        </w:numPr>
        <w:rPr>
          <w:rFonts w:asciiTheme="minorHAnsi" w:eastAsiaTheme="minorEastAsia" w:hAnsiTheme="minorHAnsi" w:cstheme="minorBidi"/>
        </w:rPr>
      </w:pPr>
      <w:r w:rsidRPr="64AF02A3">
        <w:rPr>
          <w:rFonts w:eastAsia="Calibri"/>
        </w:rPr>
        <w:t>SURF Support for the projects (infrastr</w:t>
      </w:r>
      <w:r w:rsidR="71F91586" w:rsidRPr="64AF02A3">
        <w:rPr>
          <w:rFonts w:eastAsia="Calibri"/>
        </w:rPr>
        <w:t>ucture, advisors)</w:t>
      </w:r>
      <w:r w:rsidR="00B67BE5" w:rsidRPr="64AF02A3">
        <w:rPr>
          <w:rFonts w:eastAsia="Calibri"/>
        </w:rPr>
        <w:t>.</w:t>
      </w:r>
    </w:p>
    <w:p w14:paraId="2A5CFCA8" w14:textId="3CBDC8C6" w:rsidR="764E1B8E" w:rsidRDefault="645AE595" w:rsidP="26A3D0E6">
      <w:pPr>
        <w:pStyle w:val="ListParagraph"/>
        <w:numPr>
          <w:ilvl w:val="0"/>
          <w:numId w:val="24"/>
        </w:numPr>
      </w:pPr>
      <w:r>
        <w:t>Community and impact</w:t>
      </w:r>
    </w:p>
    <w:p w14:paraId="6EB4B13D" w14:textId="0F0830D2" w:rsidR="764E1B8E" w:rsidRDefault="4FAFE043" w:rsidP="26A3D0E6">
      <w:pPr>
        <w:pStyle w:val="ListParagraph"/>
        <w:numPr>
          <w:ilvl w:val="1"/>
          <w:numId w:val="24"/>
        </w:numPr>
      </w:pPr>
      <w:r w:rsidRPr="64AF02A3">
        <w:rPr>
          <w:rFonts w:eastAsia="Calibri"/>
        </w:rPr>
        <w:t xml:space="preserve">RSD, </w:t>
      </w:r>
      <w:r>
        <w:t>project page</w:t>
      </w:r>
      <w:r w:rsidR="006247FE">
        <w:t>s</w:t>
      </w:r>
      <w:r>
        <w:t>, pitches, etc</w:t>
      </w:r>
    </w:p>
    <w:p w14:paraId="19E944F2" w14:textId="260B3C92" w:rsidR="0B2CBAAE" w:rsidRDefault="00C2604A" w:rsidP="64AF02A3">
      <w:pPr>
        <w:pStyle w:val="ListParagraph"/>
        <w:numPr>
          <w:ilvl w:val="1"/>
          <w:numId w:val="24"/>
        </w:numPr>
        <w:rPr>
          <w:rFonts w:asciiTheme="minorHAnsi" w:eastAsiaTheme="minorEastAsia" w:hAnsiTheme="minorHAnsi" w:cstheme="minorBidi"/>
        </w:rPr>
      </w:pPr>
      <w:r w:rsidRPr="64AF02A3">
        <w:rPr>
          <w:rFonts w:eastAsia="Calibri"/>
        </w:rPr>
        <w:t>p</w:t>
      </w:r>
      <w:r w:rsidR="0B2CBAAE" w:rsidRPr="64AF02A3">
        <w:rPr>
          <w:rFonts w:eastAsia="Calibri"/>
        </w:rPr>
        <w:t>ublishing, bl</w:t>
      </w:r>
      <w:r w:rsidR="70188425" w:rsidRPr="64AF02A3">
        <w:rPr>
          <w:rFonts w:eastAsia="Calibri"/>
        </w:rPr>
        <w:t>og posts,</w:t>
      </w:r>
      <w:r w:rsidR="0B2CBAAE" w:rsidRPr="64AF02A3">
        <w:rPr>
          <w:rFonts w:eastAsia="Calibri"/>
        </w:rPr>
        <w:t xml:space="preserve"> and outreach activities</w:t>
      </w:r>
    </w:p>
    <w:p w14:paraId="0F95DE2A" w14:textId="7B12A1A7" w:rsidR="70188425" w:rsidRDefault="00C2604A" w:rsidP="64AF02A3">
      <w:pPr>
        <w:pStyle w:val="ListParagraph"/>
        <w:numPr>
          <w:ilvl w:val="1"/>
          <w:numId w:val="24"/>
        </w:numPr>
        <w:rPr>
          <w:rFonts w:asciiTheme="minorHAnsi" w:eastAsiaTheme="minorEastAsia" w:hAnsiTheme="minorHAnsi" w:cstheme="minorBidi"/>
        </w:rPr>
      </w:pPr>
      <w:r w:rsidRPr="64AF02A3">
        <w:rPr>
          <w:rFonts w:eastAsia="Calibri"/>
        </w:rPr>
        <w:t>d</w:t>
      </w:r>
      <w:r w:rsidR="70188425" w:rsidRPr="64AF02A3">
        <w:rPr>
          <w:rFonts w:eastAsia="Calibri"/>
        </w:rPr>
        <w:t xml:space="preserve">igital </w:t>
      </w:r>
      <w:r w:rsidR="7B482E1E" w:rsidRPr="64AF02A3">
        <w:rPr>
          <w:rFonts w:eastAsia="Calibri"/>
        </w:rPr>
        <w:t>skills</w:t>
      </w:r>
      <w:r w:rsidR="70188425" w:rsidRPr="64AF02A3">
        <w:rPr>
          <w:rFonts w:eastAsia="Calibri"/>
        </w:rPr>
        <w:t xml:space="preserve"> programme</w:t>
      </w:r>
    </w:p>
    <w:p w14:paraId="26886077" w14:textId="56320CFB" w:rsidR="70188425" w:rsidRDefault="00C2604A" w:rsidP="26A3D0E6">
      <w:pPr>
        <w:pStyle w:val="ListParagraph"/>
        <w:numPr>
          <w:ilvl w:val="1"/>
          <w:numId w:val="24"/>
        </w:numPr>
        <w:rPr>
          <w:rFonts w:eastAsia="Calibri"/>
        </w:rPr>
      </w:pPr>
      <w:r w:rsidRPr="64AF02A3">
        <w:rPr>
          <w:rFonts w:eastAsia="Calibri"/>
        </w:rPr>
        <w:t>c</w:t>
      </w:r>
      <w:r w:rsidR="01719881" w:rsidRPr="64AF02A3">
        <w:rPr>
          <w:rFonts w:eastAsia="Calibri"/>
        </w:rPr>
        <w:t>ontributions to</w:t>
      </w:r>
      <w:r w:rsidR="4D79F25E" w:rsidRPr="64AF02A3">
        <w:rPr>
          <w:rFonts w:eastAsia="Calibri"/>
        </w:rPr>
        <w:t xml:space="preserve"> open and reproducible science initiatives</w:t>
      </w:r>
    </w:p>
    <w:p w14:paraId="7E3DE109" w14:textId="214D3CB9" w:rsidR="02E8905F" w:rsidRDefault="70188425" w:rsidP="26A3D0E6">
      <w:pPr>
        <w:pStyle w:val="ListParagraph"/>
        <w:numPr>
          <w:ilvl w:val="0"/>
          <w:numId w:val="24"/>
        </w:numPr>
        <w:rPr>
          <w:rFonts w:asciiTheme="minorHAnsi" w:eastAsiaTheme="minorEastAsia" w:hAnsiTheme="minorHAnsi" w:cstheme="minorBidi"/>
        </w:rPr>
      </w:pPr>
      <w:r w:rsidRPr="26A3D0E6">
        <w:rPr>
          <w:rFonts w:eastAsia="Calibri"/>
        </w:rPr>
        <w:t>Intellectual Property and Software Licenses</w:t>
      </w:r>
    </w:p>
    <w:p w14:paraId="0B4C3A37" w14:textId="4F5DE720" w:rsidR="71F91586" w:rsidRDefault="00C2604A" w:rsidP="64AF02A3">
      <w:pPr>
        <w:pStyle w:val="ListParagraph"/>
        <w:numPr>
          <w:ilvl w:val="1"/>
          <w:numId w:val="24"/>
        </w:numPr>
        <w:rPr>
          <w:rFonts w:asciiTheme="minorHAnsi" w:eastAsiaTheme="minorEastAsia" w:hAnsiTheme="minorHAnsi" w:cstheme="minorBidi"/>
        </w:rPr>
      </w:pPr>
      <w:r w:rsidRPr="64AF02A3">
        <w:rPr>
          <w:rFonts w:eastAsia="Calibri"/>
        </w:rPr>
        <w:t>p</w:t>
      </w:r>
      <w:r w:rsidR="71F91586" w:rsidRPr="64AF02A3">
        <w:rPr>
          <w:rFonts w:eastAsia="Calibri"/>
        </w:rPr>
        <w:t xml:space="preserve">ublication protocol: funding acknowledgement in output is a must, RSEs are preferably co-authors  </w:t>
      </w:r>
    </w:p>
    <w:p w14:paraId="2F9F2DFB" w14:textId="1D0CD261" w:rsidR="71F91586" w:rsidRDefault="00C2604A" w:rsidP="64AF02A3">
      <w:pPr>
        <w:pStyle w:val="ListParagraph"/>
        <w:numPr>
          <w:ilvl w:val="1"/>
          <w:numId w:val="24"/>
        </w:numPr>
        <w:rPr>
          <w:rFonts w:asciiTheme="minorHAnsi" w:eastAsiaTheme="minorEastAsia" w:hAnsiTheme="minorHAnsi" w:cstheme="minorBidi"/>
        </w:rPr>
      </w:pPr>
      <w:r w:rsidRPr="64AF02A3">
        <w:rPr>
          <w:rFonts w:eastAsia="Calibri"/>
        </w:rPr>
        <w:t>a</w:t>
      </w:r>
      <w:r w:rsidR="4C948D52" w:rsidRPr="64AF02A3">
        <w:rPr>
          <w:rFonts w:eastAsia="Calibri"/>
        </w:rPr>
        <w:t>ny deviation from the default IP</w:t>
      </w:r>
      <w:r w:rsidR="000C5917" w:rsidRPr="64AF02A3">
        <w:rPr>
          <w:rFonts w:eastAsia="Calibri"/>
        </w:rPr>
        <w:t xml:space="preserve"> policy (open source from the start</w:t>
      </w:r>
      <w:r w:rsidR="007720DF" w:rsidRPr="64AF02A3">
        <w:rPr>
          <w:rFonts w:eastAsia="Calibri"/>
        </w:rPr>
        <w:t>, not only after release</w:t>
      </w:r>
      <w:r w:rsidR="000C5917" w:rsidRPr="64AF02A3">
        <w:rPr>
          <w:rFonts w:eastAsia="Calibri"/>
        </w:rPr>
        <w:t>)</w:t>
      </w:r>
      <w:r w:rsidR="00D66E9A" w:rsidRPr="64AF02A3">
        <w:rPr>
          <w:rFonts w:eastAsia="Calibri"/>
        </w:rPr>
        <w:t>.</w:t>
      </w:r>
    </w:p>
    <w:p w14:paraId="3AB24470" w14:textId="5D01CCDD" w:rsidR="0B2CBAAE" w:rsidRDefault="0B2CBAAE" w:rsidP="26A3D0E6">
      <w:pPr>
        <w:pStyle w:val="ListParagraph"/>
        <w:numPr>
          <w:ilvl w:val="0"/>
          <w:numId w:val="24"/>
        </w:numPr>
        <w:rPr>
          <w:rFonts w:asciiTheme="minorHAnsi" w:eastAsiaTheme="minorEastAsia" w:hAnsiTheme="minorHAnsi" w:cstheme="minorBidi"/>
        </w:rPr>
      </w:pPr>
      <w:r w:rsidRPr="26A3D0E6">
        <w:rPr>
          <w:rFonts w:eastAsia="Calibri"/>
        </w:rPr>
        <w:t>Project introduction</w:t>
      </w:r>
    </w:p>
    <w:p w14:paraId="6FC4E8A1" w14:textId="42BA34E0" w:rsidR="71F91586" w:rsidRDefault="00C2604A" w:rsidP="64AF02A3">
      <w:pPr>
        <w:pStyle w:val="ListParagraph"/>
        <w:numPr>
          <w:ilvl w:val="1"/>
          <w:numId w:val="24"/>
        </w:numPr>
        <w:rPr>
          <w:rFonts w:asciiTheme="minorHAnsi" w:eastAsiaTheme="minorEastAsia" w:hAnsiTheme="minorHAnsi" w:cstheme="minorBidi"/>
        </w:rPr>
      </w:pPr>
      <w:r w:rsidRPr="64AF02A3">
        <w:rPr>
          <w:rFonts w:eastAsia="Calibri"/>
        </w:rPr>
        <w:t>p</w:t>
      </w:r>
      <w:r w:rsidR="71F91586" w:rsidRPr="64AF02A3">
        <w:rPr>
          <w:rFonts w:eastAsia="Calibri"/>
        </w:rPr>
        <w:t>roject needs and expertise</w:t>
      </w:r>
    </w:p>
    <w:p w14:paraId="409BA125" w14:textId="4384A397" w:rsidR="71F91586" w:rsidRDefault="00855473" w:rsidP="64AF02A3">
      <w:pPr>
        <w:pStyle w:val="ListParagraph"/>
        <w:numPr>
          <w:ilvl w:val="1"/>
          <w:numId w:val="24"/>
        </w:numPr>
        <w:rPr>
          <w:rFonts w:asciiTheme="minorHAnsi" w:eastAsiaTheme="minorEastAsia" w:hAnsiTheme="minorHAnsi" w:cstheme="minorBidi"/>
        </w:rPr>
      </w:pPr>
      <w:r w:rsidRPr="64AF02A3">
        <w:rPr>
          <w:rFonts w:eastAsia="Calibri"/>
        </w:rPr>
        <w:t>S</w:t>
      </w:r>
      <w:r w:rsidR="71F91586" w:rsidRPr="64AF02A3">
        <w:rPr>
          <w:rFonts w:eastAsia="Calibri"/>
        </w:rPr>
        <w:t xml:space="preserve">oftware and data readiness (Software and Data </w:t>
      </w:r>
      <w:r w:rsidR="4C948D52" w:rsidRPr="64AF02A3">
        <w:rPr>
          <w:rFonts w:eastAsia="Calibri"/>
        </w:rPr>
        <w:t>accessibility and quality</w:t>
      </w:r>
      <w:r w:rsidR="71F91586" w:rsidRPr="64AF02A3">
        <w:rPr>
          <w:rFonts w:eastAsia="Calibri"/>
        </w:rPr>
        <w:t xml:space="preserve"> checks)</w:t>
      </w:r>
      <w:r w:rsidR="00D66E9A" w:rsidRPr="64AF02A3">
        <w:rPr>
          <w:rFonts w:eastAsia="Calibri"/>
        </w:rPr>
        <w:t>.</w:t>
      </w:r>
    </w:p>
    <w:p w14:paraId="76DE14F6" w14:textId="2EC66906" w:rsidR="26A3D0E6" w:rsidRDefault="26A3D0E6" w:rsidP="26A3D0E6">
      <w:pPr>
        <w:rPr>
          <w:rFonts w:eastAsia="Calibri"/>
        </w:rPr>
      </w:pPr>
    </w:p>
    <w:p w14:paraId="7F348F24" w14:textId="4EE4F7B7" w:rsidR="694CEFCD" w:rsidRDefault="5532E055" w:rsidP="02E8905F">
      <w:pPr>
        <w:pStyle w:val="BodyText"/>
        <w:spacing w:after="140" w:line="276" w:lineRule="auto"/>
        <w:rPr>
          <w:rFonts w:eastAsia="Calibri"/>
        </w:rPr>
      </w:pPr>
      <w:r>
        <w:t xml:space="preserve">The </w:t>
      </w:r>
      <w:r w:rsidR="000A5FD6">
        <w:t xml:space="preserve">PM logs the agreements reached in the slides or the project log (Section </w:t>
      </w:r>
      <w:r w:rsidR="004E6C9A">
        <w:fldChar w:fldCharType="begin"/>
      </w:r>
      <w:r w:rsidR="004E6C9A">
        <w:instrText xml:space="preserve"> REF _Ref107313278 \r \h </w:instrText>
      </w:r>
      <w:r w:rsidR="004E6C9A">
        <w:fldChar w:fldCharType="separate"/>
      </w:r>
      <w:r w:rsidR="00610C9E">
        <w:t>4.1</w:t>
      </w:r>
      <w:r w:rsidR="004E6C9A">
        <w:fldChar w:fldCharType="end"/>
      </w:r>
      <w:r w:rsidR="000A5FD6">
        <w:t xml:space="preserve">). </w:t>
      </w:r>
      <w:r>
        <w:t xml:space="preserve">The </w:t>
      </w:r>
      <w:r w:rsidR="000A5FD6">
        <w:t xml:space="preserve">PM updates the project log with the meeting date, stakeholders present and (link to) the agreements. </w:t>
      </w:r>
      <w:r>
        <w:t xml:space="preserve">The </w:t>
      </w:r>
      <w:r w:rsidR="71B36A28">
        <w:t xml:space="preserve">PM </w:t>
      </w:r>
      <w:r w:rsidR="56144824">
        <w:t xml:space="preserve">and </w:t>
      </w:r>
      <w:r w:rsidR="71B36A28">
        <w:t xml:space="preserve">LA </w:t>
      </w:r>
      <w:r w:rsidR="56144824">
        <w:t>share</w:t>
      </w:r>
      <w:r w:rsidR="41BF312D">
        <w:t xml:space="preserve"> </w:t>
      </w:r>
      <w:r w:rsidR="66DF0BBB">
        <w:t xml:space="preserve">slides </w:t>
      </w:r>
      <w:r w:rsidR="3136E51E">
        <w:t xml:space="preserve">with </w:t>
      </w:r>
      <w:r w:rsidR="56144824">
        <w:t xml:space="preserve">each other and </w:t>
      </w:r>
      <w:r w:rsidR="52A657FE">
        <w:t>the</w:t>
      </w:r>
      <w:r>
        <w:t xml:space="preserve"> </w:t>
      </w:r>
      <w:r w:rsidR="56144824">
        <w:t xml:space="preserve">PM </w:t>
      </w:r>
      <w:r w:rsidR="3136E51E">
        <w:t xml:space="preserve">stores </w:t>
      </w:r>
      <w:r w:rsidR="56144824">
        <w:t xml:space="preserve">both slide decks (from PM and LA) and </w:t>
      </w:r>
      <w:r w:rsidR="3136E51E">
        <w:t>agreements in the project portfolio</w:t>
      </w:r>
      <w:r w:rsidR="66DF0BBB">
        <w:t>.</w:t>
      </w:r>
    </w:p>
    <w:p w14:paraId="1C1B205E" w14:textId="26DE1D70" w:rsidR="02E8905F" w:rsidRDefault="02E8905F" w:rsidP="02E8905F">
      <w:pPr>
        <w:pStyle w:val="BodyText"/>
        <w:rPr>
          <w:rFonts w:eastAsia="Calibri"/>
        </w:rPr>
      </w:pPr>
    </w:p>
    <w:p w14:paraId="5CD5DB81" w14:textId="663AC965" w:rsidR="00DE444A" w:rsidRDefault="07FA0AA2" w:rsidP="00365285">
      <w:pPr>
        <w:pStyle w:val="Heading3"/>
      </w:pPr>
      <w:bookmarkStart w:id="38" w:name="_Toc105721937"/>
      <w:bookmarkStart w:id="39" w:name="_Toc107183632"/>
      <w:r>
        <w:t>Project Kick-off</w:t>
      </w:r>
      <w:bookmarkEnd w:id="38"/>
      <w:bookmarkEnd w:id="39"/>
    </w:p>
    <w:tbl>
      <w:tblPr>
        <w:tblStyle w:val="PlainTable1"/>
        <w:tblW w:w="0" w:type="auto"/>
        <w:tblLook w:val="06A0" w:firstRow="1" w:lastRow="0" w:firstColumn="1" w:lastColumn="0" w:noHBand="1" w:noVBand="1"/>
      </w:tblPr>
      <w:tblGrid>
        <w:gridCol w:w="1641"/>
        <w:gridCol w:w="7375"/>
      </w:tblGrid>
      <w:tr w:rsidR="0169966F" w14:paraId="4D35DFFE" w14:textId="77777777" w:rsidTr="061BB2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0" w:type="dxa"/>
          </w:tcPr>
          <w:p w14:paraId="30B00DB4" w14:textId="40C730AB" w:rsidR="0C3998E8" w:rsidRDefault="0C3998E8" w:rsidP="0169966F">
            <w:pPr>
              <w:rPr>
                <w:rFonts w:eastAsia="Calibri"/>
              </w:rPr>
            </w:pPr>
            <w:r w:rsidRPr="0169966F">
              <w:rPr>
                <w:rFonts w:eastAsia="Calibri"/>
              </w:rPr>
              <w:t xml:space="preserve">Scheduled: </w:t>
            </w:r>
          </w:p>
        </w:tc>
        <w:tc>
          <w:tcPr>
            <w:tcW w:w="7710" w:type="dxa"/>
          </w:tcPr>
          <w:p w14:paraId="7D13DC98" w14:textId="4B662AFF" w:rsidR="0169966F" w:rsidRDefault="01233791" w:rsidP="0169966F">
            <w:pPr>
              <w:cnfStyle w:val="100000000000" w:firstRow="1" w:lastRow="0" w:firstColumn="0" w:lastColumn="0" w:oddVBand="0" w:evenVBand="0" w:oddHBand="0" w:evenHBand="0" w:firstRowFirstColumn="0" w:firstRowLastColumn="0" w:lastRowFirstColumn="0" w:lastRowLastColumn="0"/>
              <w:rPr>
                <w:rFonts w:eastAsia="Calibri"/>
              </w:rPr>
            </w:pPr>
            <w:r w:rsidRPr="3F93FACF">
              <w:rPr>
                <w:rFonts w:eastAsia="Calibri"/>
                <w:b w:val="0"/>
                <w:bCs w:val="0"/>
              </w:rPr>
              <w:t xml:space="preserve">Around the date indicated by LA in the start form, after the </w:t>
            </w:r>
            <w:r w:rsidR="111473D1" w:rsidRPr="764EEBA0">
              <w:rPr>
                <w:rFonts w:eastAsia="Calibri"/>
                <w:b w:val="0"/>
                <w:bCs w:val="0"/>
              </w:rPr>
              <w:t>administrative</w:t>
            </w:r>
            <w:r w:rsidRPr="3F93FACF">
              <w:rPr>
                <w:rFonts w:eastAsia="Calibri"/>
                <w:b w:val="0"/>
                <w:bCs w:val="0"/>
              </w:rPr>
              <w:t xml:space="preserve"> start meeting</w:t>
            </w:r>
          </w:p>
        </w:tc>
      </w:tr>
      <w:tr w:rsidR="0169966F" w14:paraId="05F1544B" w14:textId="77777777" w:rsidTr="061BB25D">
        <w:tc>
          <w:tcPr>
            <w:cnfStyle w:val="001000000000" w:firstRow="0" w:lastRow="0" w:firstColumn="1" w:lastColumn="0" w:oddVBand="0" w:evenVBand="0" w:oddHBand="0" w:evenHBand="0" w:firstRowFirstColumn="0" w:firstRowLastColumn="0" w:lastRowFirstColumn="0" w:lastRowLastColumn="0"/>
            <w:tcW w:w="1650" w:type="dxa"/>
          </w:tcPr>
          <w:p w14:paraId="0A07E26C" w14:textId="750F6A02" w:rsidR="0C3998E8" w:rsidRDefault="0C3998E8" w:rsidP="0169966F">
            <w:pPr>
              <w:rPr>
                <w:rFonts w:eastAsia="Calibri"/>
              </w:rPr>
            </w:pPr>
            <w:r w:rsidRPr="0169966F">
              <w:rPr>
                <w:rFonts w:eastAsia="Calibri"/>
              </w:rPr>
              <w:t>Stakeholders:</w:t>
            </w:r>
          </w:p>
        </w:tc>
        <w:tc>
          <w:tcPr>
            <w:tcW w:w="7710" w:type="dxa"/>
          </w:tcPr>
          <w:p w14:paraId="2711216F" w14:textId="74C3917C" w:rsidR="0169966F" w:rsidRDefault="738C6622" w:rsidP="0169966F">
            <w:pPr>
              <w:cnfStyle w:val="000000000000" w:firstRow="0" w:lastRow="0" w:firstColumn="0" w:lastColumn="0" w:oddVBand="0" w:evenVBand="0" w:oddHBand="0" w:evenHBand="0" w:firstRowFirstColumn="0" w:firstRowLastColumn="0" w:lastRowFirstColumn="0" w:lastRowLastColumn="0"/>
              <w:rPr>
                <w:rFonts w:eastAsia="Calibri"/>
              </w:rPr>
            </w:pPr>
            <w:r w:rsidRPr="55808569">
              <w:rPr>
                <w:rFonts w:eastAsia="Calibri"/>
              </w:rPr>
              <w:t>PM (chair), the entire project team, TL</w:t>
            </w:r>
            <w:r w:rsidR="00CB52C3">
              <w:rPr>
                <w:rFonts w:eastAsia="Calibri"/>
              </w:rPr>
              <w:t xml:space="preserve">, </w:t>
            </w:r>
            <w:r w:rsidR="00A72184">
              <w:rPr>
                <w:rFonts w:eastAsia="Calibri"/>
              </w:rPr>
              <w:t>and other relevant stakeholders (e.g</w:t>
            </w:r>
            <w:r w:rsidR="24A7DB15" w:rsidRPr="4D79F25E">
              <w:rPr>
                <w:rFonts w:eastAsia="Calibri"/>
              </w:rPr>
              <w:t>.,</w:t>
            </w:r>
            <w:r w:rsidR="00A72184">
              <w:rPr>
                <w:rFonts w:eastAsia="Calibri"/>
              </w:rPr>
              <w:t xml:space="preserve"> </w:t>
            </w:r>
            <w:r w:rsidRPr="55808569">
              <w:rPr>
                <w:rFonts w:eastAsia="Calibri"/>
              </w:rPr>
              <w:t>SH</w:t>
            </w:r>
            <w:r w:rsidR="00A72184">
              <w:rPr>
                <w:rFonts w:eastAsia="Calibri"/>
              </w:rPr>
              <w:t>)</w:t>
            </w:r>
            <w:r w:rsidRPr="55808569">
              <w:rPr>
                <w:rFonts w:eastAsia="Calibri"/>
              </w:rPr>
              <w:t xml:space="preserve"> </w:t>
            </w:r>
          </w:p>
        </w:tc>
      </w:tr>
      <w:tr w:rsidR="0169966F" w14:paraId="022FE784" w14:textId="77777777" w:rsidTr="061BB25D">
        <w:tc>
          <w:tcPr>
            <w:cnfStyle w:val="001000000000" w:firstRow="0" w:lastRow="0" w:firstColumn="1" w:lastColumn="0" w:oddVBand="0" w:evenVBand="0" w:oddHBand="0" w:evenHBand="0" w:firstRowFirstColumn="0" w:firstRowLastColumn="0" w:lastRowFirstColumn="0" w:lastRowLastColumn="0"/>
            <w:tcW w:w="1650" w:type="dxa"/>
          </w:tcPr>
          <w:p w14:paraId="309C57E0" w14:textId="39D3369A" w:rsidR="475574B5" w:rsidRDefault="475574B5" w:rsidP="0169966F">
            <w:pPr>
              <w:rPr>
                <w:rFonts w:eastAsia="Calibri"/>
              </w:rPr>
            </w:pPr>
            <w:r w:rsidRPr="0169966F">
              <w:rPr>
                <w:rFonts w:eastAsia="Calibri"/>
              </w:rPr>
              <w:t>Purpose:</w:t>
            </w:r>
          </w:p>
        </w:tc>
        <w:tc>
          <w:tcPr>
            <w:tcW w:w="7710" w:type="dxa"/>
          </w:tcPr>
          <w:p w14:paraId="3299B95A" w14:textId="330F930D" w:rsidR="00DE444A" w:rsidRPr="00122071" w:rsidRDefault="694CEFCD" w:rsidP="02E8905F">
            <w:pPr>
              <w:pStyle w:val="BodyText"/>
              <w:cnfStyle w:val="000000000000" w:firstRow="0" w:lastRow="0" w:firstColumn="0" w:lastColumn="0" w:oddVBand="0" w:evenVBand="0" w:oddHBand="0" w:evenHBand="0" w:firstRowFirstColumn="0" w:firstRowLastColumn="0" w:lastRowFirstColumn="0" w:lastRowLastColumn="0"/>
            </w:pPr>
            <w:r w:rsidRPr="02E8905F">
              <w:t xml:space="preserve">The project </w:t>
            </w:r>
            <w:r>
              <w:t>k</w:t>
            </w:r>
            <w:r w:rsidR="2A654E1A">
              <w:t>ick</w:t>
            </w:r>
            <w:r w:rsidR="2A654E1A" w:rsidRPr="02E8905F">
              <w:t>-off</w:t>
            </w:r>
            <w:r w:rsidRPr="02E8905F">
              <w:t xml:space="preserve"> focuses on the </w:t>
            </w:r>
            <w:r w:rsidR="00DF3359">
              <w:t>execution of the project, on the technological requirements, scientific challenges</w:t>
            </w:r>
            <w:r w:rsidR="009F30DB">
              <w:t>, relevant communities</w:t>
            </w:r>
            <w:r w:rsidR="00891A5C">
              <w:t>, project goals and outputs</w:t>
            </w:r>
          </w:p>
        </w:tc>
      </w:tr>
      <w:tr w:rsidR="18CDB431" w14:paraId="46FAE3DC" w14:textId="77777777" w:rsidTr="061BB25D">
        <w:tc>
          <w:tcPr>
            <w:cnfStyle w:val="001000000000" w:firstRow="0" w:lastRow="0" w:firstColumn="1" w:lastColumn="0" w:oddVBand="0" w:evenVBand="0" w:oddHBand="0" w:evenHBand="0" w:firstRowFirstColumn="0" w:firstRowLastColumn="0" w:lastRowFirstColumn="0" w:lastRowLastColumn="0"/>
            <w:tcW w:w="1650" w:type="dxa"/>
          </w:tcPr>
          <w:p w14:paraId="0BF8A537" w14:textId="12D8FD49" w:rsidR="18CDB431" w:rsidRDefault="18CDB431" w:rsidP="18CDB431">
            <w:pPr>
              <w:rPr>
                <w:rFonts w:eastAsia="Calibri"/>
              </w:rPr>
            </w:pPr>
            <w:r w:rsidRPr="18CDB431">
              <w:rPr>
                <w:rFonts w:eastAsia="Calibri"/>
              </w:rPr>
              <w:t>Duration:</w:t>
            </w:r>
          </w:p>
        </w:tc>
        <w:tc>
          <w:tcPr>
            <w:tcW w:w="7700" w:type="dxa"/>
          </w:tcPr>
          <w:p w14:paraId="2932533B" w14:textId="5F1F3DAA" w:rsidR="18CDB431" w:rsidRDefault="18CDB431" w:rsidP="18CDB431">
            <w:pPr>
              <w:pStyle w:val="BodyText"/>
              <w:cnfStyle w:val="000000000000" w:firstRow="0" w:lastRow="0" w:firstColumn="0" w:lastColumn="0" w:oddVBand="0" w:evenVBand="0" w:oddHBand="0" w:evenHBand="0" w:firstRowFirstColumn="0" w:firstRowLastColumn="0" w:lastRowFirstColumn="0" w:lastRowLastColumn="0"/>
              <w:rPr>
                <w:rFonts w:eastAsia="Calibri"/>
              </w:rPr>
            </w:pPr>
            <w:r w:rsidRPr="061BB25D">
              <w:rPr>
                <w:rFonts w:eastAsia="Calibri"/>
              </w:rPr>
              <w:t>Max. 1.5 hours</w:t>
            </w:r>
          </w:p>
        </w:tc>
      </w:tr>
      <w:tr w:rsidR="10F50E28" w14:paraId="572B8F55" w14:textId="77777777" w:rsidTr="061BB25D">
        <w:tc>
          <w:tcPr>
            <w:cnfStyle w:val="001000000000" w:firstRow="0" w:lastRow="0" w:firstColumn="1" w:lastColumn="0" w:oddVBand="0" w:evenVBand="0" w:oddHBand="0" w:evenHBand="0" w:firstRowFirstColumn="0" w:firstRowLastColumn="0" w:lastRowFirstColumn="0" w:lastRowLastColumn="0"/>
            <w:tcW w:w="1650" w:type="dxa"/>
          </w:tcPr>
          <w:p w14:paraId="4DF00467" w14:textId="20CA34B2" w:rsidR="10F50E28" w:rsidRDefault="10F50E28" w:rsidP="10F50E28">
            <w:pPr>
              <w:rPr>
                <w:rFonts w:eastAsia="Calibri"/>
              </w:rPr>
            </w:pPr>
            <w:r w:rsidRPr="10F50E28">
              <w:rPr>
                <w:rFonts w:eastAsia="Calibri"/>
              </w:rPr>
              <w:t>Location:</w:t>
            </w:r>
          </w:p>
        </w:tc>
        <w:tc>
          <w:tcPr>
            <w:tcW w:w="7700" w:type="dxa"/>
          </w:tcPr>
          <w:p w14:paraId="2698DE33" w14:textId="583C87DC" w:rsidR="10F50E28" w:rsidRDefault="32E26F90">
            <w:pPr>
              <w:pStyle w:val="BodyText"/>
              <w:cnfStyle w:val="000000000000" w:firstRow="0" w:lastRow="0" w:firstColumn="0" w:lastColumn="0" w:oddVBand="0" w:evenVBand="0" w:oddHBand="0" w:evenHBand="0" w:firstRowFirstColumn="0" w:firstRowLastColumn="0" w:lastRowFirstColumn="0" w:lastRowLastColumn="0"/>
              <w:rPr>
                <w:rFonts w:eastAsia="Calibri"/>
              </w:rPr>
            </w:pPr>
            <w:r w:rsidRPr="3F93FACF">
              <w:rPr>
                <w:rFonts w:eastAsia="Calibri"/>
              </w:rPr>
              <w:t>A</w:t>
            </w:r>
            <w:r w:rsidR="4AE00AF9" w:rsidRPr="3F93FACF">
              <w:rPr>
                <w:rFonts w:eastAsia="Calibri"/>
              </w:rPr>
              <w:t>t</w:t>
            </w:r>
            <w:r w:rsidR="40A41C0E" w:rsidRPr="3F93FACF">
              <w:rPr>
                <w:rFonts w:eastAsia="Calibri"/>
              </w:rPr>
              <w:t xml:space="preserve"> the </w:t>
            </w:r>
            <w:r w:rsidR="4C1DAE0D" w:rsidRPr="3F93FACF">
              <w:rPr>
                <w:rFonts w:eastAsia="Calibri"/>
              </w:rPr>
              <w:t>eScience C</w:t>
            </w:r>
            <w:r w:rsidR="4AE00AF9" w:rsidRPr="3F93FACF">
              <w:rPr>
                <w:rFonts w:eastAsia="Calibri"/>
              </w:rPr>
              <w:t>enter</w:t>
            </w:r>
            <w:r w:rsidR="4C1DAE0D" w:rsidRPr="3F93FACF">
              <w:rPr>
                <w:rFonts w:eastAsia="Calibri"/>
              </w:rPr>
              <w:t xml:space="preserve"> office</w:t>
            </w:r>
            <w:r w:rsidR="00141533">
              <w:rPr>
                <w:rFonts w:eastAsia="Calibri"/>
              </w:rPr>
              <w:t xml:space="preserve"> </w:t>
            </w:r>
            <w:r w:rsidR="00B048F0">
              <w:rPr>
                <w:rFonts w:eastAsia="Calibri"/>
              </w:rPr>
              <w:t>or at the</w:t>
            </w:r>
            <w:r w:rsidR="00141533">
              <w:rPr>
                <w:rFonts w:eastAsia="Calibri"/>
              </w:rPr>
              <w:t xml:space="preserve"> institute of the</w:t>
            </w:r>
            <w:r w:rsidR="00B048F0">
              <w:rPr>
                <w:rFonts w:eastAsia="Calibri"/>
              </w:rPr>
              <w:t xml:space="preserve"> LA</w:t>
            </w:r>
          </w:p>
        </w:tc>
      </w:tr>
    </w:tbl>
    <w:p w14:paraId="0D26BE7F" w14:textId="3310287A" w:rsidR="0169966F" w:rsidRDefault="0169966F" w:rsidP="02E8905F">
      <w:pPr>
        <w:rPr>
          <w:rFonts w:eastAsia="Calibri"/>
          <w:u w:val="single"/>
        </w:rPr>
      </w:pPr>
    </w:p>
    <w:p w14:paraId="1A9D9E9E" w14:textId="1C9B7D53" w:rsidR="02E8905F" w:rsidRDefault="70B1B5F4">
      <w:r>
        <w:t>For this meeting the standard agenda is:</w:t>
      </w:r>
    </w:p>
    <w:p w14:paraId="5DA61E8F" w14:textId="0461E62A" w:rsidR="03305071" w:rsidRDefault="28E401D6" w:rsidP="061BB25D">
      <w:pPr>
        <w:pStyle w:val="ListParagraph"/>
        <w:numPr>
          <w:ilvl w:val="0"/>
          <w:numId w:val="24"/>
        </w:numPr>
        <w:rPr>
          <w:rFonts w:asciiTheme="minorHAnsi" w:eastAsiaTheme="minorEastAsia" w:hAnsiTheme="minorHAnsi" w:cstheme="minorBidi"/>
        </w:rPr>
      </w:pPr>
      <w:r>
        <w:t>Round of introductions (the entire project team) (</w:t>
      </w:r>
      <w:r w:rsidR="753EEF91">
        <w:t>10</w:t>
      </w:r>
      <w:r>
        <w:t>min)</w:t>
      </w:r>
    </w:p>
    <w:p w14:paraId="4F4E2F49" w14:textId="19BAEC70" w:rsidR="03305071" w:rsidRDefault="18D75070" w:rsidP="006D5A9C">
      <w:pPr>
        <w:pStyle w:val="ListParagraph"/>
        <w:numPr>
          <w:ilvl w:val="0"/>
          <w:numId w:val="24"/>
        </w:numPr>
        <w:rPr>
          <w:rFonts w:asciiTheme="minorHAnsi" w:eastAsiaTheme="minorEastAsia" w:hAnsiTheme="minorHAnsi" w:cstheme="minorBidi"/>
        </w:rPr>
      </w:pPr>
      <w:r>
        <w:t>Project introduction and goals by LA (20min).</w:t>
      </w:r>
    </w:p>
    <w:p w14:paraId="2919C839" w14:textId="76737539" w:rsidR="391D830D" w:rsidRDefault="022F5277" w:rsidP="00C390EC">
      <w:pPr>
        <w:pStyle w:val="ListParagraph"/>
        <w:numPr>
          <w:ilvl w:val="0"/>
          <w:numId w:val="24"/>
        </w:numPr>
        <w:rPr>
          <w:rFonts w:asciiTheme="minorHAnsi" w:eastAsiaTheme="minorEastAsia" w:hAnsiTheme="minorHAnsi" w:cstheme="minorBidi"/>
        </w:rPr>
      </w:pPr>
      <w:r w:rsidRPr="00C390EC">
        <w:rPr>
          <w:rFonts w:eastAsia="Calibri"/>
        </w:rPr>
        <w:t>Discussion on the workplan and any updates needed by the project team (30min)</w:t>
      </w:r>
    </w:p>
    <w:p w14:paraId="1F957190" w14:textId="2E581A29" w:rsidR="391D830D" w:rsidRDefault="49794289" w:rsidP="00C390EC">
      <w:pPr>
        <w:pStyle w:val="ListParagraph"/>
        <w:numPr>
          <w:ilvl w:val="1"/>
          <w:numId w:val="24"/>
        </w:numPr>
      </w:pPr>
      <w:r w:rsidRPr="00C390EC">
        <w:rPr>
          <w:rFonts w:eastAsia="Assistant"/>
        </w:rPr>
        <w:t xml:space="preserve">eScience </w:t>
      </w:r>
      <w:r w:rsidR="0F6942C6" w:rsidRPr="00C390EC">
        <w:rPr>
          <w:rFonts w:eastAsia="Assistant"/>
        </w:rPr>
        <w:t>team</w:t>
      </w:r>
      <w:r w:rsidRPr="00C390EC">
        <w:rPr>
          <w:rFonts w:eastAsia="Assistant"/>
        </w:rPr>
        <w:t xml:space="preserve"> explains the </w:t>
      </w:r>
      <w:r w:rsidR="27E8F765" w:rsidRPr="00C390EC">
        <w:rPr>
          <w:rFonts w:eastAsia="Assistant"/>
        </w:rPr>
        <w:t xml:space="preserve">purpose of </w:t>
      </w:r>
      <w:r w:rsidR="4A9493D0" w:rsidRPr="00C390EC">
        <w:rPr>
          <w:rFonts w:eastAsia="Assistant"/>
        </w:rPr>
        <w:t>the</w:t>
      </w:r>
      <w:r w:rsidR="21CFF742" w:rsidRPr="00C390EC">
        <w:rPr>
          <w:rFonts w:eastAsia="Assistant"/>
        </w:rPr>
        <w:t xml:space="preserve"> technology</w:t>
      </w:r>
      <w:r w:rsidR="27E8F765" w:rsidRPr="00C390EC">
        <w:rPr>
          <w:rFonts w:eastAsia="Assistant"/>
        </w:rPr>
        <w:t xml:space="preserve"> plan</w:t>
      </w:r>
    </w:p>
    <w:p w14:paraId="19CCF64F" w14:textId="5EB64459" w:rsidR="391D830D" w:rsidRDefault="49794289" w:rsidP="3F93FACF">
      <w:pPr>
        <w:pStyle w:val="ListParagraph"/>
        <w:numPr>
          <w:ilvl w:val="1"/>
          <w:numId w:val="24"/>
        </w:numPr>
        <w:rPr>
          <w:rFonts w:eastAsia="Assistant"/>
        </w:rPr>
      </w:pPr>
      <w:r w:rsidRPr="061BB25D">
        <w:rPr>
          <w:rFonts w:eastAsia="Assistant"/>
        </w:rPr>
        <w:t xml:space="preserve">Project team </w:t>
      </w:r>
      <w:r w:rsidR="6822FAD0" w:rsidRPr="061BB25D">
        <w:rPr>
          <w:rFonts w:eastAsia="Assistant"/>
        </w:rPr>
        <w:t xml:space="preserve">in agreement with the PM and TL, </w:t>
      </w:r>
      <w:r w:rsidRPr="061BB25D">
        <w:rPr>
          <w:rFonts w:eastAsia="Assistant"/>
        </w:rPr>
        <w:t xml:space="preserve">decides when </w:t>
      </w:r>
      <w:r w:rsidR="0FF330A4" w:rsidRPr="061BB25D">
        <w:rPr>
          <w:rFonts w:eastAsia="Assistant"/>
        </w:rPr>
        <w:t xml:space="preserve">the </w:t>
      </w:r>
      <w:r w:rsidR="4F335C1C" w:rsidRPr="061BB25D">
        <w:rPr>
          <w:rFonts w:eastAsia="Assistant"/>
        </w:rPr>
        <w:t>technology</w:t>
      </w:r>
      <w:r w:rsidR="0FF330A4" w:rsidRPr="061BB25D">
        <w:rPr>
          <w:rFonts w:eastAsia="Assistant"/>
        </w:rPr>
        <w:t xml:space="preserve"> </w:t>
      </w:r>
      <w:r w:rsidRPr="061BB25D">
        <w:rPr>
          <w:rFonts w:eastAsia="Assistant"/>
        </w:rPr>
        <w:t xml:space="preserve">plan </w:t>
      </w:r>
      <w:r w:rsidR="6822FAD0" w:rsidRPr="061BB25D">
        <w:rPr>
          <w:rFonts w:eastAsia="Assistant"/>
        </w:rPr>
        <w:t>should be submitted</w:t>
      </w:r>
    </w:p>
    <w:p w14:paraId="047E297A" w14:textId="5F0087BE" w:rsidR="10F50E28" w:rsidRDefault="2F263337" w:rsidP="00C390EC">
      <w:pPr>
        <w:pStyle w:val="ListParagraph"/>
        <w:numPr>
          <w:ilvl w:val="0"/>
          <w:numId w:val="24"/>
        </w:numPr>
        <w:rPr>
          <w:rFonts w:asciiTheme="minorHAnsi" w:eastAsiaTheme="minorEastAsia" w:hAnsiTheme="minorHAnsi" w:cstheme="minorBidi"/>
        </w:rPr>
      </w:pPr>
      <w:r>
        <w:t>Roles of the project team</w:t>
      </w:r>
      <w:r w:rsidR="67337471">
        <w:t xml:space="preserve"> members</w:t>
      </w:r>
      <w:r>
        <w:t xml:space="preserve"> in </w:t>
      </w:r>
      <w:r w:rsidR="047644CC">
        <w:t>carr</w:t>
      </w:r>
      <w:r w:rsidR="626F01E2">
        <w:t xml:space="preserve">ying out </w:t>
      </w:r>
      <w:r>
        <w:t xml:space="preserve">the project </w:t>
      </w:r>
      <w:r w:rsidR="3503E3BC">
        <w:t xml:space="preserve">workplan </w:t>
      </w:r>
      <w:r>
        <w:t>(</w:t>
      </w:r>
      <w:r w:rsidR="369A0A60">
        <w:t>10</w:t>
      </w:r>
      <w:r>
        <w:t>min)</w:t>
      </w:r>
    </w:p>
    <w:p w14:paraId="6FDA085E" w14:textId="374DA7A0" w:rsidR="694CEFCD" w:rsidRDefault="00A251E0" w:rsidP="00C390EC">
      <w:pPr>
        <w:pStyle w:val="ListParagraph"/>
        <w:numPr>
          <w:ilvl w:val="0"/>
          <w:numId w:val="24"/>
        </w:numPr>
        <w:rPr>
          <w:rFonts w:asciiTheme="minorHAnsi" w:eastAsiaTheme="minorEastAsia" w:hAnsiTheme="minorHAnsi" w:cstheme="minorBidi"/>
        </w:rPr>
      </w:pPr>
      <w:r>
        <w:t xml:space="preserve">(Updates to) Software </w:t>
      </w:r>
      <w:r w:rsidR="77A2F1E9">
        <w:t xml:space="preserve">Management </w:t>
      </w:r>
      <w:r w:rsidR="1995AADE">
        <w:t>Plan</w:t>
      </w:r>
      <w:r w:rsidR="2221B898">
        <w:t xml:space="preserve"> (</w:t>
      </w:r>
      <w:r w:rsidR="77A2F1E9">
        <w:t>SMP</w:t>
      </w:r>
      <w:r>
        <w:t>) and Data Management Plan (</w:t>
      </w:r>
      <w:r w:rsidR="77A2F1E9">
        <w:t>DMP</w:t>
      </w:r>
      <w:r w:rsidR="2221B898">
        <w:t>)</w:t>
      </w:r>
      <w:r w:rsidR="77A2F1E9">
        <w:t xml:space="preserve"> (</w:t>
      </w:r>
      <w:r w:rsidR="2868BF16">
        <w:t>5</w:t>
      </w:r>
      <w:r w:rsidR="77A2F1E9">
        <w:t>min)</w:t>
      </w:r>
    </w:p>
    <w:p w14:paraId="76C1C5E7" w14:textId="526CAF7D" w:rsidR="18D75070" w:rsidRPr="007720DF" w:rsidRDefault="65AC0AE0" w:rsidP="64AF02A3">
      <w:pPr>
        <w:pStyle w:val="ListParagraph"/>
        <w:numPr>
          <w:ilvl w:val="0"/>
          <w:numId w:val="24"/>
        </w:numPr>
        <w:rPr>
          <w:rFonts w:asciiTheme="minorHAnsi" w:eastAsiaTheme="minorEastAsia" w:hAnsiTheme="minorHAnsi" w:cstheme="minorBidi"/>
        </w:rPr>
      </w:pPr>
      <w:r>
        <w:t>Agreements on initial project planning and deliverables (with concrete action points) (10min)</w:t>
      </w:r>
    </w:p>
    <w:p w14:paraId="2E953969" w14:textId="7ED0A5B3" w:rsidR="007720DF" w:rsidRPr="00DF4E91" w:rsidRDefault="007720DF" w:rsidP="64AF02A3">
      <w:pPr>
        <w:pStyle w:val="ListParagraph"/>
        <w:numPr>
          <w:ilvl w:val="0"/>
          <w:numId w:val="24"/>
        </w:numPr>
        <w:rPr>
          <w:rFonts w:asciiTheme="minorHAnsi" w:eastAsiaTheme="minorEastAsia" w:hAnsiTheme="minorHAnsi" w:cstheme="minorBidi"/>
        </w:rPr>
      </w:pPr>
      <w:r>
        <w:t>Agreements on collaboration (e.g. frequency and location of project team meetings, planning days to work together and location)</w:t>
      </w:r>
    </w:p>
    <w:p w14:paraId="6B76CFA9" w14:textId="14E216FF" w:rsidR="03305071" w:rsidRDefault="18D75070" w:rsidP="6962D23B">
      <w:pPr>
        <w:pStyle w:val="ListParagraph"/>
        <w:numPr>
          <w:ilvl w:val="0"/>
          <w:numId w:val="24"/>
        </w:numPr>
        <w:rPr>
          <w:rFonts w:asciiTheme="minorHAnsi" w:eastAsiaTheme="minorEastAsia" w:hAnsiTheme="minorHAnsi" w:cstheme="minorBidi"/>
        </w:rPr>
      </w:pPr>
      <w:r>
        <w:t>Any other business (5min)</w:t>
      </w:r>
    </w:p>
    <w:p w14:paraId="10EADEBB" w14:textId="72FA017D" w:rsidR="02E8905F" w:rsidRDefault="6BFC737B" w:rsidP="02E8905F">
      <w:r>
        <w:t xml:space="preserve"> </w:t>
      </w:r>
    </w:p>
    <w:p w14:paraId="2490DFCD" w14:textId="4C322402" w:rsidR="694CEFCD" w:rsidRDefault="678B187C" w:rsidP="3F93FACF">
      <w:pPr>
        <w:pStyle w:val="BodyText"/>
        <w:spacing w:after="140" w:line="276" w:lineRule="auto"/>
        <w:rPr>
          <w:highlight w:val="yellow"/>
        </w:rPr>
      </w:pPr>
      <w:r>
        <w:t xml:space="preserve">A workplan should </w:t>
      </w:r>
      <w:r w:rsidR="25505F62">
        <w:t>always</w:t>
      </w:r>
      <w:r w:rsidR="006D20DB">
        <w:t xml:space="preserve"> </w:t>
      </w:r>
      <w:r w:rsidR="6FC6836D">
        <w:t>include</w:t>
      </w:r>
      <w:r>
        <w:t xml:space="preserve"> a clear set of steps, divided into work </w:t>
      </w:r>
      <w:r w:rsidR="3E5FF50B">
        <w:t>packages</w:t>
      </w:r>
      <w:r>
        <w:t xml:space="preserve">, a detailed </w:t>
      </w:r>
      <w:r w:rsidR="6FC6836D">
        <w:t xml:space="preserve">and realistic </w:t>
      </w:r>
      <w:r>
        <w:t>schedule, and a list of deliverables</w:t>
      </w:r>
      <w:r w:rsidR="1B1FC88D">
        <w:t>,</w:t>
      </w:r>
      <w:r>
        <w:t xml:space="preserve"> and management plans (see details in Section </w:t>
      </w:r>
      <w:r w:rsidR="00B50520">
        <w:fldChar w:fldCharType="begin"/>
      </w:r>
      <w:r w:rsidR="00B50520">
        <w:instrText xml:space="preserve"> REF _Ref107312476 \r \h </w:instrText>
      </w:r>
      <w:r w:rsidR="00B50520">
        <w:fldChar w:fldCharType="separate"/>
      </w:r>
      <w:r w:rsidR="00CC3F3B">
        <w:t>4.7.3</w:t>
      </w:r>
      <w:r w:rsidR="00B50520">
        <w:fldChar w:fldCharType="end"/>
      </w:r>
      <w:r>
        <w:t>).</w:t>
      </w:r>
    </w:p>
    <w:p w14:paraId="08EE1BE7" w14:textId="4EEC265A" w:rsidR="33763A58" w:rsidRDefault="5A28CE84" w:rsidP="33763A58">
      <w:pPr>
        <w:rPr>
          <w:rFonts w:eastAsia="Calibri"/>
          <w:lang w:val="en-US"/>
        </w:rPr>
      </w:pPr>
      <w:r w:rsidRPr="00C390EC">
        <w:rPr>
          <w:rFonts w:eastAsia="Assistant"/>
        </w:rPr>
        <w:t xml:space="preserve">In agreement with the project team, </w:t>
      </w:r>
      <w:r w:rsidR="00B33060" w:rsidRPr="00C390EC">
        <w:rPr>
          <w:rFonts w:eastAsia="Assistant"/>
        </w:rPr>
        <w:t xml:space="preserve">the </w:t>
      </w:r>
      <w:r w:rsidRPr="00C390EC">
        <w:rPr>
          <w:rFonts w:eastAsia="Assistant"/>
        </w:rPr>
        <w:t>Lead</w:t>
      </w:r>
      <w:r w:rsidR="564FF359">
        <w:t xml:space="preserve"> RSE prepares </w:t>
      </w:r>
      <w:r w:rsidR="4C236610">
        <w:t>the</w:t>
      </w:r>
      <w:r w:rsidR="00116E29">
        <w:t xml:space="preserve"> </w:t>
      </w:r>
      <w:r w:rsidR="564FF359">
        <w:t xml:space="preserve">project for the code development (see details in Section </w:t>
      </w:r>
      <w:r w:rsidR="00510AAB">
        <w:fldChar w:fldCharType="begin"/>
      </w:r>
      <w:r w:rsidR="00510AAB">
        <w:instrText xml:space="preserve"> REF _Ref107312491 \r \h </w:instrText>
      </w:r>
      <w:r w:rsidR="00510AAB">
        <w:fldChar w:fldCharType="separate"/>
      </w:r>
      <w:r w:rsidR="00CC3F3B">
        <w:t>4.7.1</w:t>
      </w:r>
      <w:r w:rsidR="00510AAB">
        <w:fldChar w:fldCharType="end"/>
      </w:r>
      <w:r w:rsidR="564FF359">
        <w:t>).</w:t>
      </w:r>
      <w:r w:rsidR="00510AAB" w:rsidRPr="00C390EC">
        <w:rPr>
          <w:rFonts w:eastAsia="Calibri"/>
        </w:rPr>
        <w:t xml:space="preserve"> </w:t>
      </w:r>
      <w:r w:rsidR="10395357" w:rsidRPr="00C390EC">
        <w:rPr>
          <w:rFonts w:eastAsia="Calibri"/>
        </w:rPr>
        <w:t xml:space="preserve">PM logs the agreements, asks LA for the slides, and archives </w:t>
      </w:r>
      <w:r w:rsidR="00597538" w:rsidRPr="00C390EC">
        <w:rPr>
          <w:rFonts w:eastAsia="Calibri"/>
        </w:rPr>
        <w:t>all of it</w:t>
      </w:r>
      <w:r w:rsidR="10395357" w:rsidRPr="00C390EC">
        <w:rPr>
          <w:rFonts w:eastAsia="Calibri"/>
        </w:rPr>
        <w:t xml:space="preserve"> in the project portfolio.</w:t>
      </w:r>
    </w:p>
    <w:p w14:paraId="7B4609DD" w14:textId="7101F39A" w:rsidR="33C61588" w:rsidRDefault="33C61588"/>
    <w:p w14:paraId="54A27983" w14:textId="394ECACB" w:rsidR="21BDBF97" w:rsidRDefault="36C544A3" w:rsidP="000D30AC">
      <w:pPr>
        <w:pStyle w:val="Heading2"/>
      </w:pPr>
      <w:bookmarkStart w:id="40" w:name="_Toc114256226"/>
      <w:bookmarkStart w:id="41" w:name="_Toc105721938"/>
      <w:bookmarkStart w:id="42" w:name="_Toc107183633"/>
      <w:bookmarkStart w:id="43" w:name="_Ref107312261"/>
      <w:bookmarkStart w:id="44" w:name="_Ref107312588"/>
      <w:r>
        <w:t>Techn</w:t>
      </w:r>
      <w:r w:rsidR="0CF54D95">
        <w:t>ology</w:t>
      </w:r>
      <w:r>
        <w:t xml:space="preserve"> plan</w:t>
      </w:r>
      <w:bookmarkEnd w:id="40"/>
      <w:r>
        <w:t xml:space="preserve"> </w:t>
      </w:r>
      <w:bookmarkEnd w:id="41"/>
      <w:bookmarkEnd w:id="42"/>
      <w:bookmarkEnd w:id="43"/>
      <w:bookmarkEnd w:id="44"/>
    </w:p>
    <w:p w14:paraId="2D5FD91D" w14:textId="79DE53C5" w:rsidR="775CE3CD" w:rsidRDefault="7394C378" w:rsidP="21278A6A">
      <w:pPr>
        <w:pStyle w:val="BodyText"/>
      </w:pPr>
      <w:r>
        <w:t xml:space="preserve">The </w:t>
      </w:r>
      <w:r w:rsidR="14CFF1BC">
        <w:t xml:space="preserve">project team submits a </w:t>
      </w:r>
      <w:r w:rsidR="67243A4A">
        <w:t xml:space="preserve">technology </w:t>
      </w:r>
      <w:r w:rsidR="14CFF1BC">
        <w:t xml:space="preserve">plan </w:t>
      </w:r>
      <w:r w:rsidR="216A533D">
        <w:t xml:space="preserve">by the date agreed during the project kick-off, </w:t>
      </w:r>
      <w:r w:rsidR="14CFF1BC">
        <w:t xml:space="preserve">describing </w:t>
      </w:r>
    </w:p>
    <w:p w14:paraId="2B046686" w14:textId="6DAD7771" w:rsidR="775CE3CD" w:rsidRDefault="216A533D" w:rsidP="0C093D32">
      <w:pPr>
        <w:pStyle w:val="BodyText"/>
        <w:numPr>
          <w:ilvl w:val="0"/>
          <w:numId w:val="115"/>
        </w:numPr>
      </w:pPr>
      <w:r>
        <w:t xml:space="preserve">possible choices of the available </w:t>
      </w:r>
      <w:r w:rsidR="14CFF1BC">
        <w:t xml:space="preserve">technologies </w:t>
      </w:r>
      <w:r>
        <w:t xml:space="preserve">and which of them </w:t>
      </w:r>
      <w:r w:rsidR="3E72AF5D">
        <w:t>will</w:t>
      </w:r>
      <w:r w:rsidR="2C7E936F">
        <w:t xml:space="preserve"> be</w:t>
      </w:r>
      <w:r w:rsidR="14CFF1BC">
        <w:t xml:space="preserve"> used</w:t>
      </w:r>
      <w:r w:rsidR="299D3575">
        <w:t xml:space="preserve"> for the project</w:t>
      </w:r>
      <w:r w:rsidR="009F1979">
        <w:t>, and for which reason</w:t>
      </w:r>
      <w:r w:rsidR="14CFF1BC">
        <w:t xml:space="preserve"> </w:t>
      </w:r>
    </w:p>
    <w:p w14:paraId="2A0F49B2" w14:textId="6F4AB979" w:rsidR="775CE3CD" w:rsidRDefault="14CFF1BC" w:rsidP="0C093D32">
      <w:pPr>
        <w:pStyle w:val="BodyText"/>
        <w:numPr>
          <w:ilvl w:val="0"/>
          <w:numId w:val="115"/>
        </w:numPr>
      </w:pPr>
      <w:r>
        <w:t>the technological outcomes of the project</w:t>
      </w:r>
      <w:r w:rsidR="2C7E936F">
        <w:t xml:space="preserve"> (</w:t>
      </w:r>
      <w:r w:rsidR="2B04D98D">
        <w:t>software and data)</w:t>
      </w:r>
      <w:r w:rsidR="2C7E936F">
        <w:t xml:space="preserve"> </w:t>
      </w:r>
    </w:p>
    <w:p w14:paraId="72217B95" w14:textId="47993FDB" w:rsidR="775CE3CD" w:rsidRDefault="2A36B4AF" w:rsidP="0C093D32">
      <w:pPr>
        <w:pStyle w:val="BodyText"/>
        <w:numPr>
          <w:ilvl w:val="0"/>
          <w:numId w:val="115"/>
        </w:numPr>
      </w:pPr>
      <w:r>
        <w:t>steps</w:t>
      </w:r>
      <w:r w:rsidR="44C48575">
        <w:t xml:space="preserve"> to be taken with regard to</w:t>
      </w:r>
      <w:r w:rsidR="26D40379">
        <w:t xml:space="preserve"> reusability and adoptability, </w:t>
      </w:r>
      <w:r w:rsidR="14CFF1BC">
        <w:t xml:space="preserve">etc. </w:t>
      </w:r>
    </w:p>
    <w:p w14:paraId="128042D3" w14:textId="1944D077" w:rsidR="775CE3CD" w:rsidRDefault="2621F12B" w:rsidP="21278A6A">
      <w:pPr>
        <w:pStyle w:val="BodyText"/>
      </w:pPr>
      <w:r>
        <w:t>The</w:t>
      </w:r>
      <w:r w:rsidR="2B04D98D">
        <w:t xml:space="preserve"> </w:t>
      </w:r>
      <w:r w:rsidRPr="00C390EC">
        <w:rPr>
          <w:rFonts w:eastAsia="Assistant"/>
        </w:rPr>
        <w:t>technology</w:t>
      </w:r>
      <w:r>
        <w:t xml:space="preserve"> </w:t>
      </w:r>
      <w:r w:rsidR="2B04D98D">
        <w:t xml:space="preserve">plan covers </w:t>
      </w:r>
      <w:r w:rsidR="00D702D7">
        <w:t xml:space="preserve">the </w:t>
      </w:r>
      <w:r w:rsidR="2B04D98D">
        <w:t>choice of programming language(s), expected quality levels, etc.</w:t>
      </w:r>
      <w:r w:rsidR="66CBE456">
        <w:t xml:space="preserve"> </w:t>
      </w:r>
      <w:r w:rsidR="7F2C51C6">
        <w:t xml:space="preserve">The plan </w:t>
      </w:r>
      <w:r w:rsidR="1645E9C0">
        <w:t>should</w:t>
      </w:r>
      <w:r w:rsidR="19619C0D">
        <w:t xml:space="preserve"> be seen</w:t>
      </w:r>
      <w:r w:rsidR="082D5B1E">
        <w:t xml:space="preserve"> </w:t>
      </w:r>
      <w:r w:rsidR="3C408EB3">
        <w:t xml:space="preserve">as </w:t>
      </w:r>
      <w:r w:rsidR="082D5B1E">
        <w:t xml:space="preserve">an evolving record of the </w:t>
      </w:r>
      <w:r w:rsidR="17B0A5A5">
        <w:t>considerations</w:t>
      </w:r>
      <w:r w:rsidR="2DC8992A">
        <w:t xml:space="preserve"> and </w:t>
      </w:r>
      <w:r w:rsidR="082D5B1E">
        <w:t xml:space="preserve">choices regarding </w:t>
      </w:r>
      <w:r w:rsidR="2DC8992A">
        <w:t xml:space="preserve">the </w:t>
      </w:r>
      <w:r w:rsidR="082D5B1E">
        <w:t>technology employed</w:t>
      </w:r>
      <w:r w:rsidR="2DC8992A">
        <w:t>;</w:t>
      </w:r>
      <w:r w:rsidR="082D5B1E">
        <w:t xml:space="preserve"> </w:t>
      </w:r>
      <w:r w:rsidR="3BB6095D">
        <w:t xml:space="preserve">it </w:t>
      </w:r>
      <w:r w:rsidR="7BAA6A4D">
        <w:t>ensures</w:t>
      </w:r>
      <w:r w:rsidR="3BB6095D">
        <w:t xml:space="preserve"> that</w:t>
      </w:r>
      <w:r w:rsidR="082D5B1E">
        <w:t xml:space="preserve"> RSEs make good use of the expertise present in the </w:t>
      </w:r>
      <w:r w:rsidR="7BAA6A4D">
        <w:t>Center</w:t>
      </w:r>
      <w:r w:rsidR="27AB60D8">
        <w:t xml:space="preserve"> and </w:t>
      </w:r>
      <w:r w:rsidR="07FB5C6C">
        <w:t xml:space="preserve">that </w:t>
      </w:r>
      <w:r w:rsidR="082D5B1E">
        <w:t xml:space="preserve">optimal choices </w:t>
      </w:r>
      <w:r w:rsidR="2383C091">
        <w:t>are</w:t>
      </w:r>
      <w:r w:rsidR="07FB5C6C">
        <w:t xml:space="preserve"> made throughout the project</w:t>
      </w:r>
      <w:r w:rsidR="082D5B1E">
        <w:t>.</w:t>
      </w:r>
    </w:p>
    <w:tbl>
      <w:tblPr>
        <w:tblStyle w:val="TableGridLight"/>
        <w:tblW w:w="0" w:type="auto"/>
        <w:tblLook w:val="06A0" w:firstRow="1" w:lastRow="0" w:firstColumn="1" w:lastColumn="0" w:noHBand="1" w:noVBand="1"/>
      </w:tblPr>
      <w:tblGrid>
        <w:gridCol w:w="1635"/>
        <w:gridCol w:w="7381"/>
      </w:tblGrid>
      <w:tr w:rsidR="21BDBF97" w14:paraId="4E46EDE1" w14:textId="77777777" w:rsidTr="10B5E230">
        <w:tc>
          <w:tcPr>
            <w:tcW w:w="1665" w:type="dxa"/>
          </w:tcPr>
          <w:p w14:paraId="36F4CB9B" w14:textId="016054A6" w:rsidR="7F96EFF3" w:rsidRDefault="4120065A" w:rsidP="21BDBF97">
            <w:pPr>
              <w:pStyle w:val="BodyText"/>
              <w:rPr>
                <w:rFonts w:eastAsia="Calibri"/>
                <w:b/>
                <w:bCs/>
              </w:rPr>
            </w:pPr>
            <w:r w:rsidRPr="4D79F25E">
              <w:rPr>
                <w:rFonts w:eastAsia="Calibri"/>
                <w:b/>
                <w:bCs/>
              </w:rPr>
              <w:t>W</w:t>
            </w:r>
            <w:r w:rsidR="5155E07A" w:rsidRPr="4D79F25E">
              <w:rPr>
                <w:rFonts w:eastAsia="Calibri"/>
                <w:b/>
                <w:bCs/>
              </w:rPr>
              <w:t>ritten</w:t>
            </w:r>
            <w:r w:rsidR="7F96EFF3" w:rsidRPr="21BDBF97">
              <w:rPr>
                <w:rFonts w:eastAsia="Calibri"/>
                <w:b/>
                <w:bCs/>
              </w:rPr>
              <w:t xml:space="preserve"> by:</w:t>
            </w:r>
          </w:p>
        </w:tc>
        <w:tc>
          <w:tcPr>
            <w:tcW w:w="7695" w:type="dxa"/>
          </w:tcPr>
          <w:p w14:paraId="49360AD3" w14:textId="6B3AB6D2" w:rsidR="6BB37FBF" w:rsidRDefault="776E50B2" w:rsidP="0E569640">
            <w:pPr>
              <w:pStyle w:val="BodyText"/>
              <w:rPr>
                <w:rFonts w:eastAsia="Calibri"/>
              </w:rPr>
            </w:pPr>
            <w:r w:rsidRPr="5205640C">
              <w:rPr>
                <w:rFonts w:eastAsia="Calibri"/>
              </w:rPr>
              <w:t xml:space="preserve">Lead RSE, in collaboration with project team (including LA, TL), CMs, </w:t>
            </w:r>
            <w:r w:rsidR="043C0595" w:rsidRPr="3A8CC4E5">
              <w:rPr>
                <w:rFonts w:eastAsia="Calibri"/>
              </w:rPr>
              <w:t xml:space="preserve">and others RSEs </w:t>
            </w:r>
            <w:r w:rsidR="5DED122E" w:rsidRPr="3A8CC4E5">
              <w:rPr>
                <w:rFonts w:eastAsia="Calibri"/>
              </w:rPr>
              <w:t xml:space="preserve">or colleagues </w:t>
            </w:r>
            <w:r w:rsidR="043C0595" w:rsidRPr="3A8CC4E5">
              <w:rPr>
                <w:rFonts w:eastAsia="Calibri"/>
              </w:rPr>
              <w:t>(e.g</w:t>
            </w:r>
            <w:r w:rsidR="53380074" w:rsidRPr="2927D6BB">
              <w:rPr>
                <w:rFonts w:eastAsia="Calibri"/>
              </w:rPr>
              <w:t>.</w:t>
            </w:r>
            <w:r w:rsidR="043C0595" w:rsidRPr="3A8CC4E5">
              <w:rPr>
                <w:rFonts w:eastAsia="Calibri"/>
              </w:rPr>
              <w:t xml:space="preserve"> with </w:t>
            </w:r>
            <w:r w:rsidR="43BBCC1D" w:rsidRPr="2927D6BB">
              <w:rPr>
                <w:rFonts w:eastAsia="Calibri"/>
              </w:rPr>
              <w:t>relevant</w:t>
            </w:r>
            <w:r w:rsidR="53380074" w:rsidRPr="2927D6BB">
              <w:rPr>
                <w:rFonts w:eastAsia="Calibri"/>
              </w:rPr>
              <w:t xml:space="preserve"> </w:t>
            </w:r>
            <w:r w:rsidR="043C0595" w:rsidRPr="3A8CC4E5">
              <w:rPr>
                <w:rFonts w:eastAsia="Calibri"/>
              </w:rPr>
              <w:t xml:space="preserve">expertise on </w:t>
            </w:r>
            <w:r w:rsidR="47A6F090" w:rsidRPr="47A6F090">
              <w:rPr>
                <w:rFonts w:eastAsia="Calibri"/>
              </w:rPr>
              <w:t xml:space="preserve">the </w:t>
            </w:r>
            <w:r w:rsidR="043C0595" w:rsidRPr="3A8CC4E5">
              <w:rPr>
                <w:rFonts w:eastAsia="Calibri"/>
              </w:rPr>
              <w:t>subject), or relevant SIG.</w:t>
            </w:r>
          </w:p>
        </w:tc>
      </w:tr>
      <w:tr w:rsidR="21BDBF97" w14:paraId="3730CCF6" w14:textId="77777777" w:rsidTr="10B5E230">
        <w:tc>
          <w:tcPr>
            <w:tcW w:w="1665" w:type="dxa"/>
          </w:tcPr>
          <w:p w14:paraId="448DD515" w14:textId="580DF789" w:rsidR="7F96EFF3" w:rsidRDefault="4120065A" w:rsidP="21BDBF97">
            <w:pPr>
              <w:pStyle w:val="BodyText"/>
              <w:rPr>
                <w:rFonts w:eastAsia="Calibri"/>
                <w:b/>
                <w:bCs/>
              </w:rPr>
            </w:pPr>
            <w:r w:rsidRPr="4D79F25E">
              <w:rPr>
                <w:rFonts w:eastAsia="Calibri"/>
                <w:b/>
                <w:bCs/>
              </w:rPr>
              <w:t>T</w:t>
            </w:r>
            <w:r w:rsidR="5155E07A" w:rsidRPr="4D79F25E">
              <w:rPr>
                <w:rFonts w:eastAsia="Calibri"/>
                <w:b/>
                <w:bCs/>
              </w:rPr>
              <w:t>arget</w:t>
            </w:r>
            <w:r w:rsidR="7F96EFF3" w:rsidRPr="21BDBF97">
              <w:rPr>
                <w:rFonts w:eastAsia="Calibri"/>
                <w:b/>
                <w:bCs/>
              </w:rPr>
              <w:t xml:space="preserve"> audience:</w:t>
            </w:r>
          </w:p>
        </w:tc>
        <w:tc>
          <w:tcPr>
            <w:tcW w:w="7695" w:type="dxa"/>
          </w:tcPr>
          <w:p w14:paraId="48C255EA" w14:textId="7100E1EF" w:rsidR="0A4728B4" w:rsidRDefault="1D2D7774" w:rsidP="21BDBF97">
            <w:pPr>
              <w:pStyle w:val="BodyText"/>
              <w:rPr>
                <w:rFonts w:eastAsia="Calibri"/>
              </w:rPr>
            </w:pPr>
            <w:r w:rsidRPr="0E569640">
              <w:rPr>
                <w:rFonts w:eastAsia="Calibri"/>
              </w:rPr>
              <w:t>project team, TLs, PMs</w:t>
            </w:r>
          </w:p>
        </w:tc>
      </w:tr>
      <w:tr w:rsidR="21BDBF97" w14:paraId="04C5B5AD" w14:textId="77777777" w:rsidTr="10B5E230">
        <w:tc>
          <w:tcPr>
            <w:tcW w:w="1665" w:type="dxa"/>
          </w:tcPr>
          <w:p w14:paraId="216B36D5" w14:textId="51C27368" w:rsidR="7F96EFF3" w:rsidRDefault="4120065A" w:rsidP="21BDBF97">
            <w:pPr>
              <w:pStyle w:val="BodyText"/>
              <w:rPr>
                <w:rFonts w:eastAsia="Calibri"/>
                <w:b/>
                <w:bCs/>
              </w:rPr>
            </w:pPr>
            <w:r w:rsidRPr="4D79F25E">
              <w:rPr>
                <w:rFonts w:eastAsia="Calibri"/>
                <w:b/>
                <w:bCs/>
              </w:rPr>
              <w:t>S</w:t>
            </w:r>
            <w:r w:rsidR="5155E07A" w:rsidRPr="4D79F25E">
              <w:rPr>
                <w:rFonts w:eastAsia="Calibri"/>
                <w:b/>
                <w:bCs/>
              </w:rPr>
              <w:t>chedule:</w:t>
            </w:r>
          </w:p>
        </w:tc>
        <w:tc>
          <w:tcPr>
            <w:tcW w:w="7695" w:type="dxa"/>
          </w:tcPr>
          <w:p w14:paraId="7EF0F570" w14:textId="7016F81E" w:rsidR="550CA414" w:rsidRDefault="2129D101" w:rsidP="0C093D32">
            <w:pPr>
              <w:pStyle w:val="ListParagraph"/>
              <w:numPr>
                <w:ilvl w:val="0"/>
                <w:numId w:val="19"/>
              </w:numPr>
            </w:pPr>
            <w:r>
              <w:t xml:space="preserve">written at the start of the project work, before any software development starts, </w:t>
            </w:r>
          </w:p>
          <w:p w14:paraId="53B7552B" w14:textId="058B6D62" w:rsidR="50A9B9B8" w:rsidRDefault="0CEA8D9F" w:rsidP="0C093D32">
            <w:pPr>
              <w:pStyle w:val="ListParagraph"/>
              <w:numPr>
                <w:ilvl w:val="0"/>
                <w:numId w:val="19"/>
              </w:numPr>
            </w:pPr>
            <w:r>
              <w:t>submitted to PM/TL by email before the deadline agreed during the project kick-off</w:t>
            </w:r>
          </w:p>
          <w:p w14:paraId="12D7D0F5" w14:textId="5A30A058" w:rsidR="7F96EFF3" w:rsidRDefault="236C9FBD" w:rsidP="10B5E230">
            <w:pPr>
              <w:pStyle w:val="BodyText"/>
              <w:numPr>
                <w:ilvl w:val="0"/>
                <w:numId w:val="19"/>
              </w:numPr>
              <w:rPr>
                <w:rFonts w:eastAsia="Calibri"/>
              </w:rPr>
            </w:pPr>
            <w:r w:rsidRPr="0C093D32">
              <w:rPr>
                <w:rFonts w:eastAsia="Calibri"/>
              </w:rPr>
              <w:t>as</w:t>
            </w:r>
            <w:r w:rsidR="70828155" w:rsidRPr="10B5E230">
              <w:rPr>
                <w:rFonts w:eastAsia="Calibri"/>
              </w:rPr>
              <w:t xml:space="preserve"> a part of </w:t>
            </w:r>
            <w:r w:rsidRPr="0C093D32">
              <w:rPr>
                <w:rFonts w:eastAsia="Calibri"/>
              </w:rPr>
              <w:t xml:space="preserve">the </w:t>
            </w:r>
            <w:r w:rsidR="70828155" w:rsidRPr="10B5E230">
              <w:rPr>
                <w:rFonts w:eastAsia="Calibri"/>
              </w:rPr>
              <w:t xml:space="preserve">project log </w:t>
            </w:r>
            <w:r w:rsidRPr="0C093D32">
              <w:rPr>
                <w:rFonts w:eastAsia="Calibri"/>
              </w:rPr>
              <w:t>(either full document</w:t>
            </w:r>
            <w:r w:rsidR="70828155" w:rsidRPr="10B5E230">
              <w:rPr>
                <w:rFonts w:eastAsia="Calibri"/>
              </w:rPr>
              <w:t xml:space="preserve"> in the </w:t>
            </w:r>
            <w:r w:rsidRPr="0C093D32">
              <w:rPr>
                <w:rFonts w:eastAsia="Calibri"/>
              </w:rPr>
              <w:t>log or a URL to it)</w:t>
            </w:r>
            <w:r w:rsidR="2150E957" w:rsidRPr="0C093D32">
              <w:rPr>
                <w:rFonts w:eastAsia="Calibri"/>
              </w:rPr>
              <w:t>.</w:t>
            </w:r>
          </w:p>
        </w:tc>
      </w:tr>
      <w:tr w:rsidR="21BDBF97" w14:paraId="74241A13" w14:textId="77777777" w:rsidTr="10B5E230">
        <w:tc>
          <w:tcPr>
            <w:tcW w:w="1665" w:type="dxa"/>
          </w:tcPr>
          <w:p w14:paraId="2339BCDA" w14:textId="37B5EBA7" w:rsidR="50141771" w:rsidRDefault="50141771" w:rsidP="21BDBF97">
            <w:pPr>
              <w:pStyle w:val="BodyText"/>
              <w:rPr>
                <w:rFonts w:eastAsia="Calibri"/>
                <w:b/>
                <w:bCs/>
              </w:rPr>
            </w:pPr>
            <w:r w:rsidRPr="21BDBF97">
              <w:rPr>
                <w:rFonts w:eastAsia="Calibri"/>
                <w:b/>
                <w:bCs/>
              </w:rPr>
              <w:t>Approved by:</w:t>
            </w:r>
          </w:p>
        </w:tc>
        <w:tc>
          <w:tcPr>
            <w:tcW w:w="7695" w:type="dxa"/>
          </w:tcPr>
          <w:p w14:paraId="3390D8E4" w14:textId="3CEE6E13" w:rsidR="50141771" w:rsidRDefault="3F93FACF" w:rsidP="21BDBF97">
            <w:pPr>
              <w:pStyle w:val="BodyText"/>
              <w:rPr>
                <w:rFonts w:eastAsia="Calibri"/>
              </w:rPr>
            </w:pPr>
            <w:r w:rsidRPr="3F93FACF">
              <w:rPr>
                <w:rFonts w:eastAsia="Calibri"/>
              </w:rPr>
              <w:t>PM after due consultation of TL</w:t>
            </w:r>
          </w:p>
        </w:tc>
      </w:tr>
    </w:tbl>
    <w:p w14:paraId="7E3FDD29" w14:textId="5346EAD1" w:rsidR="21BDBF97" w:rsidRDefault="21BDBF97" w:rsidP="21BDBF97">
      <w:pPr>
        <w:pStyle w:val="BodyText"/>
      </w:pPr>
    </w:p>
    <w:p w14:paraId="2736B5FF" w14:textId="2D801DBC" w:rsidR="21BDBF97" w:rsidRDefault="040C519E" w:rsidP="3F93FACF">
      <w:pPr>
        <w:pStyle w:val="BodyText"/>
        <w:rPr>
          <w:rFonts w:eastAsia="Calibri"/>
        </w:rPr>
      </w:pPr>
      <w:r>
        <w:t xml:space="preserve">The Lead RSE is encouraged to reach out to RSEs or </w:t>
      </w:r>
      <w:r w:rsidR="00144613">
        <w:t xml:space="preserve">other </w:t>
      </w:r>
      <w:r>
        <w:t xml:space="preserve">colleagues </w:t>
      </w:r>
      <w:r w:rsidR="71EE29C5">
        <w:t>who</w:t>
      </w:r>
      <w:r>
        <w:t xml:space="preserve"> have the relevant expertise </w:t>
      </w:r>
      <w:r w:rsidR="00EE3281">
        <w:t xml:space="preserve">in </w:t>
      </w:r>
      <w:r>
        <w:t>the process of developing</w:t>
      </w:r>
      <w:r w:rsidR="00EE3281">
        <w:t xml:space="preserve"> </w:t>
      </w:r>
      <w:r>
        <w:t xml:space="preserve">the </w:t>
      </w:r>
      <w:r w:rsidR="71EE29C5">
        <w:t xml:space="preserve">technology </w:t>
      </w:r>
      <w:r>
        <w:t xml:space="preserve">plan. CMs can advise on engaging the target audience </w:t>
      </w:r>
      <w:r w:rsidR="71EE29C5">
        <w:t xml:space="preserve">with </w:t>
      </w:r>
      <w:r>
        <w:t xml:space="preserve">regard to software reusability and adoptability. Since TLs are accountable for safeguarding the </w:t>
      </w:r>
      <w:r w:rsidR="00927C74">
        <w:t xml:space="preserve">suitable </w:t>
      </w:r>
      <w:r>
        <w:t xml:space="preserve">technology in the project, </w:t>
      </w:r>
      <w:r w:rsidR="71EE29C5">
        <w:t xml:space="preserve">the involvement of </w:t>
      </w:r>
      <w:r>
        <w:t xml:space="preserve">the TL </w:t>
      </w:r>
      <w:r w:rsidR="71EE29C5">
        <w:t xml:space="preserve">in writing the </w:t>
      </w:r>
      <w:r>
        <w:t xml:space="preserve">technology plan is important. Therefore, </w:t>
      </w:r>
      <w:r w:rsidR="2F71288A">
        <w:t xml:space="preserve">the </w:t>
      </w:r>
      <w:r>
        <w:t xml:space="preserve">PM </w:t>
      </w:r>
      <w:r w:rsidR="00903D2B">
        <w:t xml:space="preserve">must </w:t>
      </w:r>
      <w:r>
        <w:t xml:space="preserve">consult </w:t>
      </w:r>
      <w:r w:rsidR="2F71288A">
        <w:t xml:space="preserve">the </w:t>
      </w:r>
      <w:r>
        <w:t xml:space="preserve">TL on the technology plan, submitted by the Lead RSE before any technological decisions are made in the project. </w:t>
      </w:r>
    </w:p>
    <w:p w14:paraId="462F3FD7" w14:textId="015634EB" w:rsidR="397FED03" w:rsidRDefault="397FED03" w:rsidP="50B2C747">
      <w:pPr>
        <w:pStyle w:val="BodyText"/>
      </w:pPr>
      <w:r>
        <w:t xml:space="preserve">Upon approval </w:t>
      </w:r>
      <w:r w:rsidR="67AF8863">
        <w:t xml:space="preserve">of the </w:t>
      </w:r>
      <w:r w:rsidR="1B557AF6">
        <w:t xml:space="preserve">technology plan </w:t>
      </w:r>
      <w:r>
        <w:t xml:space="preserve">(via email), </w:t>
      </w:r>
      <w:r w:rsidR="03ACB577">
        <w:t xml:space="preserve">the </w:t>
      </w:r>
      <w:r>
        <w:t xml:space="preserve">project team updates </w:t>
      </w:r>
      <w:r w:rsidR="03ACB577">
        <w:t xml:space="preserve">the </w:t>
      </w:r>
      <w:r w:rsidR="6A69F514">
        <w:t>management plans</w:t>
      </w:r>
      <w:r>
        <w:t xml:space="preserve">, if necessary. </w:t>
      </w:r>
      <w:r w:rsidR="37ABF338">
        <w:t xml:space="preserve">The </w:t>
      </w:r>
      <w:r>
        <w:t xml:space="preserve">Lead RSE logs the decisions in the project log </w:t>
      </w:r>
      <w:r w:rsidR="567159D3">
        <w:t xml:space="preserve">(see Section </w:t>
      </w:r>
      <w:r>
        <w:fldChar w:fldCharType="begin"/>
      </w:r>
      <w:r>
        <w:instrText xml:space="preserve"> REF _Ref107312524 \r \h </w:instrText>
      </w:r>
      <w:r>
        <w:fldChar w:fldCharType="separate"/>
      </w:r>
      <w:r w:rsidR="68D57343">
        <w:t>4.1</w:t>
      </w:r>
      <w:r>
        <w:fldChar w:fldCharType="end"/>
      </w:r>
      <w:r w:rsidR="567159D3">
        <w:t xml:space="preserve">) </w:t>
      </w:r>
      <w:r>
        <w:t>and archives emails in the project portfolio</w:t>
      </w:r>
      <w:r w:rsidR="3CC21BBB">
        <w:t>, if necessary</w:t>
      </w:r>
      <w:r>
        <w:t xml:space="preserve">. </w:t>
      </w:r>
      <w:r w:rsidR="37ABF338">
        <w:t xml:space="preserve">The </w:t>
      </w:r>
      <w:r w:rsidR="3D92967A">
        <w:t xml:space="preserve">Lead RSE keeps the </w:t>
      </w:r>
      <w:r w:rsidR="23DB4C39">
        <w:t xml:space="preserve">technology </w:t>
      </w:r>
      <w:r w:rsidR="3D92967A">
        <w:t xml:space="preserve">plan up to date: If it changes during the project, this should be simply appended to the original </w:t>
      </w:r>
      <w:r w:rsidR="62B84A8F">
        <w:t xml:space="preserve">technology plan </w:t>
      </w:r>
      <w:r w:rsidR="3D92967A">
        <w:t>(</w:t>
      </w:r>
      <w:r w:rsidR="2AB3E889">
        <w:t xml:space="preserve">e.g., </w:t>
      </w:r>
      <w:r w:rsidR="3D92967A">
        <w:t xml:space="preserve">in a separate document or in the project log). </w:t>
      </w:r>
      <w:r w:rsidR="50F7B47E">
        <w:t xml:space="preserve">The </w:t>
      </w:r>
      <w:r w:rsidR="60997EA5">
        <w:t xml:space="preserve">Lead RSE </w:t>
      </w:r>
      <w:r w:rsidR="2852DE14">
        <w:t>explains</w:t>
      </w:r>
      <w:r w:rsidR="60997EA5">
        <w:t xml:space="preserve"> why adapt</w:t>
      </w:r>
      <w:r w:rsidR="2852DE14">
        <w:t xml:space="preserve">ations to the </w:t>
      </w:r>
      <w:r w:rsidR="5ECCE91F">
        <w:t>plan were required</w:t>
      </w:r>
      <w:r w:rsidR="60997EA5">
        <w:t xml:space="preserve">. </w:t>
      </w:r>
      <w:r w:rsidR="290EB03D">
        <w:t>The aim is to obtain a</w:t>
      </w:r>
      <w:r w:rsidR="3D92967A">
        <w:t xml:space="preserve"> record of the lessons learned </w:t>
      </w:r>
      <w:r w:rsidR="1873B262">
        <w:t>from</w:t>
      </w:r>
      <w:r w:rsidR="290EB03D">
        <w:t xml:space="preserve"> beginning to end </w:t>
      </w:r>
      <w:r w:rsidR="6428BC69">
        <w:t>of</w:t>
      </w:r>
      <w:r w:rsidR="3D92967A">
        <w:t xml:space="preserve"> the project</w:t>
      </w:r>
      <w:r w:rsidR="2693F3F9">
        <w:t>, to facilitate collaboration and to document decisions in case a project must be transferred to other RSEs due to unforeseen circumstances</w:t>
      </w:r>
      <w:r w:rsidR="3D92967A">
        <w:t xml:space="preserve">. </w:t>
      </w:r>
      <w:r w:rsidR="50F7B47E">
        <w:t xml:space="preserve">The </w:t>
      </w:r>
      <w:r w:rsidR="3D92967A">
        <w:t xml:space="preserve">Lead RSE discusses </w:t>
      </w:r>
      <w:r w:rsidR="6428BC69">
        <w:t xml:space="preserve">any </w:t>
      </w:r>
      <w:r w:rsidR="3D92967A">
        <w:t xml:space="preserve">changes </w:t>
      </w:r>
      <w:r w:rsidR="6428BC69">
        <w:t xml:space="preserve">made to the technology plan </w:t>
      </w:r>
      <w:r w:rsidR="328DC66F">
        <w:t>during</w:t>
      </w:r>
      <w:r w:rsidR="3D92967A">
        <w:t xml:space="preserve"> the status update meetings (Section</w:t>
      </w:r>
      <w:r w:rsidR="6E90719B">
        <w:t xml:space="preserve"> </w:t>
      </w:r>
      <w:r>
        <w:fldChar w:fldCharType="begin"/>
      </w:r>
      <w:r>
        <w:instrText xml:space="preserve"> REF _Ref107312554 \r \h </w:instrText>
      </w:r>
      <w:r>
        <w:fldChar w:fldCharType="separate"/>
      </w:r>
      <w:r w:rsidR="0E1B3BCF">
        <w:t>4.2</w:t>
      </w:r>
      <w:r>
        <w:fldChar w:fldCharType="end"/>
      </w:r>
      <w:r w:rsidR="3D92967A">
        <w:t>).</w:t>
      </w:r>
      <w:r>
        <w:br w:type="page"/>
      </w:r>
    </w:p>
    <w:p w14:paraId="297E008A" w14:textId="663AC965" w:rsidR="00DE444A" w:rsidRPr="00F53AAC" w:rsidRDefault="0C7DCB74" w:rsidP="0083563E">
      <w:pPr>
        <w:pStyle w:val="Heading1"/>
      </w:pPr>
      <w:bookmarkStart w:id="45" w:name="_Toc105721939"/>
      <w:bookmarkStart w:id="46" w:name="_Toc114256227"/>
      <w:r>
        <w:t>Project execution</w:t>
      </w:r>
      <w:bookmarkEnd w:id="45"/>
      <w:bookmarkEnd w:id="46"/>
    </w:p>
    <w:p w14:paraId="0AE5FAEA" w14:textId="600A3912" w:rsidR="2CA4F0B3" w:rsidRDefault="02A03DD3" w:rsidP="26A3D0E6">
      <w:pPr>
        <w:rPr>
          <w:rFonts w:eastAsia="Assistant"/>
          <w:color w:val="FF0000"/>
        </w:rPr>
      </w:pPr>
      <w:r w:rsidRPr="64AF02A3">
        <w:rPr>
          <w:rFonts w:eastAsia="Calibri"/>
        </w:rPr>
        <w:t>Projects at the eScience Center vary in duration from 3 months to 5 years, depending on the call</w:t>
      </w:r>
      <w:r w:rsidR="00FD2897" w:rsidRPr="64AF02A3">
        <w:rPr>
          <w:rFonts w:eastAsia="Calibri"/>
        </w:rPr>
        <w:t xml:space="preserve"> through which they were </w:t>
      </w:r>
      <w:r w:rsidR="5095985D" w:rsidRPr="64AF02A3">
        <w:rPr>
          <w:rFonts w:eastAsia="Calibri"/>
        </w:rPr>
        <w:t>granted</w:t>
      </w:r>
      <w:r w:rsidRPr="64AF02A3">
        <w:rPr>
          <w:rFonts w:eastAsia="Calibri"/>
        </w:rPr>
        <w:t xml:space="preserve">. </w:t>
      </w:r>
      <w:r w:rsidR="0217A6F5" w:rsidRPr="64AF02A3">
        <w:rPr>
          <w:rFonts w:eastAsia="Calibri"/>
        </w:rPr>
        <w:t xml:space="preserve">In all cases, </w:t>
      </w:r>
      <w:r w:rsidR="005325C6" w:rsidRPr="64AF02A3">
        <w:rPr>
          <w:rFonts w:eastAsia="Calibri"/>
        </w:rPr>
        <w:t xml:space="preserve">the </w:t>
      </w:r>
      <w:r w:rsidRPr="64AF02A3">
        <w:rPr>
          <w:rFonts w:eastAsia="Calibri"/>
        </w:rPr>
        <w:t xml:space="preserve">PM (with the help of Lead RSE) monitors progress of the project and involves relevant stakeholders </w:t>
      </w:r>
      <w:r w:rsidR="6BC54A00" w:rsidRPr="64AF02A3">
        <w:rPr>
          <w:rFonts w:eastAsia="Calibri"/>
        </w:rPr>
        <w:t>whenever</w:t>
      </w:r>
      <w:r w:rsidR="2A633B35" w:rsidRPr="64AF02A3">
        <w:rPr>
          <w:rFonts w:eastAsia="Calibri"/>
        </w:rPr>
        <w:t xml:space="preserve"> necessary.</w:t>
      </w:r>
      <w:r w:rsidRPr="64AF02A3">
        <w:rPr>
          <w:rFonts w:eastAsia="Calibri"/>
        </w:rPr>
        <w:t xml:space="preserve"> </w:t>
      </w:r>
      <w:r w:rsidR="702CD6EA" w:rsidRPr="64AF02A3">
        <w:rPr>
          <w:rFonts w:eastAsia="Calibri"/>
        </w:rPr>
        <w:t xml:space="preserve">The </w:t>
      </w:r>
      <w:r w:rsidR="13D439E2" w:rsidRPr="64AF02A3">
        <w:rPr>
          <w:rFonts w:eastAsia="Calibri"/>
        </w:rPr>
        <w:t xml:space="preserve">Lead RSE takes </w:t>
      </w:r>
      <w:r w:rsidR="1CEF4757" w:rsidRPr="64AF02A3">
        <w:rPr>
          <w:rFonts w:eastAsia="Calibri"/>
        </w:rPr>
        <w:t xml:space="preserve">on </w:t>
      </w:r>
      <w:r w:rsidR="13D439E2" w:rsidRPr="64AF02A3">
        <w:rPr>
          <w:rFonts w:eastAsia="Calibri"/>
        </w:rPr>
        <w:t xml:space="preserve">a leading role </w:t>
      </w:r>
      <w:r w:rsidR="1CEF4757" w:rsidRPr="64AF02A3">
        <w:rPr>
          <w:rFonts w:eastAsia="Calibri"/>
        </w:rPr>
        <w:t xml:space="preserve">during the execution </w:t>
      </w:r>
      <w:r w:rsidR="13D439E2" w:rsidRPr="64AF02A3">
        <w:rPr>
          <w:rFonts w:eastAsia="Calibri"/>
        </w:rPr>
        <w:t xml:space="preserve">phase of the project life cycle. </w:t>
      </w:r>
      <w:r w:rsidR="7D94DAC2" w:rsidRPr="64AF02A3">
        <w:rPr>
          <w:rFonts w:eastAsia="Calibri"/>
        </w:rPr>
        <w:t>The</w:t>
      </w:r>
      <w:r w:rsidR="13D439E2" w:rsidRPr="64AF02A3">
        <w:rPr>
          <w:rFonts w:eastAsia="Calibri"/>
        </w:rPr>
        <w:t xml:space="preserve"> </w:t>
      </w:r>
      <w:r w:rsidR="7AF8EA3D" w:rsidRPr="64AF02A3">
        <w:rPr>
          <w:rFonts w:eastAsia="Calibri"/>
        </w:rPr>
        <w:t xml:space="preserve">Lead RSE ensures that </w:t>
      </w:r>
      <w:r w:rsidR="7D94DAC2" w:rsidRPr="64AF02A3">
        <w:rPr>
          <w:rFonts w:eastAsia="Calibri"/>
        </w:rPr>
        <w:t xml:space="preserve">the </w:t>
      </w:r>
      <w:r w:rsidR="73D556C0" w:rsidRPr="64AF02A3">
        <w:rPr>
          <w:rFonts w:eastAsia="Assistant"/>
        </w:rPr>
        <w:t>Project team meetings take place on a regular basis: the frequency may vary with the size of the team, e.g</w:t>
      </w:r>
      <w:r w:rsidR="732CD7AC" w:rsidRPr="64AF02A3">
        <w:rPr>
          <w:rFonts w:eastAsia="Assistant"/>
        </w:rPr>
        <w:t>.</w:t>
      </w:r>
      <w:r w:rsidR="73D556C0" w:rsidRPr="64AF02A3">
        <w:rPr>
          <w:rFonts w:eastAsia="Assistant"/>
        </w:rPr>
        <w:t xml:space="preserve"> full team meetings </w:t>
      </w:r>
      <w:r w:rsidR="5130B9FD" w:rsidRPr="64AF02A3">
        <w:rPr>
          <w:rFonts w:eastAsia="Assistant"/>
        </w:rPr>
        <w:t>once</w:t>
      </w:r>
      <w:r w:rsidR="73D556C0" w:rsidRPr="64AF02A3">
        <w:rPr>
          <w:rFonts w:eastAsia="Assistant"/>
        </w:rPr>
        <w:t xml:space="preserve"> per month</w:t>
      </w:r>
      <w:r w:rsidR="00D3718E" w:rsidRPr="64AF02A3">
        <w:rPr>
          <w:rFonts w:eastAsia="Assistant"/>
        </w:rPr>
        <w:t xml:space="preserve"> </w:t>
      </w:r>
      <w:r w:rsidR="714325C4" w:rsidRPr="64AF02A3">
        <w:rPr>
          <w:rFonts w:eastAsia="Assistant"/>
        </w:rPr>
        <w:t xml:space="preserve">and </w:t>
      </w:r>
      <w:r w:rsidR="73D556C0" w:rsidRPr="64AF02A3">
        <w:rPr>
          <w:rFonts w:eastAsia="Assistant"/>
        </w:rPr>
        <w:t xml:space="preserve">meeting with </w:t>
      </w:r>
      <w:r w:rsidR="732CD7AC" w:rsidRPr="64AF02A3">
        <w:rPr>
          <w:rFonts w:eastAsia="Assistant"/>
        </w:rPr>
        <w:t>only with the LA and/or LA team once in two weeks.</w:t>
      </w:r>
    </w:p>
    <w:p w14:paraId="7D14F2A9" w14:textId="7F9DDA83" w:rsidR="00DE444A" w:rsidRDefault="00DE444A" w:rsidP="18CDB431">
      <w:pPr>
        <w:rPr>
          <w:rFonts w:eastAsia="Calibri"/>
        </w:rPr>
      </w:pPr>
    </w:p>
    <w:p w14:paraId="729F6B87" w14:textId="603B74DE" w:rsidR="45C7ACBC" w:rsidRDefault="66AFE6E6" w:rsidP="000D30AC">
      <w:pPr>
        <w:pStyle w:val="Heading2"/>
      </w:pPr>
      <w:bookmarkStart w:id="47" w:name="_Toc105721940"/>
      <w:bookmarkStart w:id="48" w:name="_Ref107312360"/>
      <w:bookmarkStart w:id="49" w:name="_Ref107312524"/>
      <w:bookmarkStart w:id="50" w:name="_Ref107313278"/>
      <w:bookmarkStart w:id="51" w:name="_Toc114256228"/>
      <w:r>
        <w:t>Project logging</w:t>
      </w:r>
      <w:bookmarkEnd w:id="47"/>
      <w:bookmarkEnd w:id="48"/>
      <w:bookmarkEnd w:id="49"/>
      <w:bookmarkEnd w:id="50"/>
      <w:bookmarkEnd w:id="51"/>
      <w:r>
        <w:t xml:space="preserve"> </w:t>
      </w:r>
    </w:p>
    <w:p w14:paraId="16AA13EE" w14:textId="29DE719D" w:rsidR="4D563B70" w:rsidRDefault="1088190B" w:rsidP="396C6B64">
      <w:pPr>
        <w:rPr>
          <w:rFonts w:eastAsia="Calibri"/>
        </w:rPr>
      </w:pPr>
      <w:r w:rsidRPr="061BB25D">
        <w:rPr>
          <w:rFonts w:eastAsia="Calibri"/>
        </w:rPr>
        <w:t>eScience</w:t>
      </w:r>
      <w:r w:rsidR="78CDB50A" w:rsidRPr="061BB25D">
        <w:rPr>
          <w:rFonts w:eastAsia="Calibri"/>
        </w:rPr>
        <w:t xml:space="preserve"> </w:t>
      </w:r>
      <w:r w:rsidR="45592AB7" w:rsidRPr="061BB25D">
        <w:rPr>
          <w:rFonts w:eastAsia="Calibri"/>
        </w:rPr>
        <w:t xml:space="preserve">project </w:t>
      </w:r>
      <w:r w:rsidRPr="061BB25D">
        <w:rPr>
          <w:rFonts w:eastAsia="Calibri"/>
        </w:rPr>
        <w:t>team members</w:t>
      </w:r>
      <w:r w:rsidR="45592AB7" w:rsidRPr="061BB25D">
        <w:rPr>
          <w:rFonts w:eastAsia="Calibri"/>
        </w:rPr>
        <w:t xml:space="preserve"> routinely log important project events</w:t>
      </w:r>
      <w:r w:rsidR="6D2A16F3" w:rsidRPr="061BB25D">
        <w:rPr>
          <w:rFonts w:eastAsia="Calibri"/>
        </w:rPr>
        <w:t xml:space="preserve"> </w:t>
      </w:r>
      <w:r w:rsidR="45592AB7" w:rsidRPr="061BB25D">
        <w:rPr>
          <w:rFonts w:eastAsia="Calibri"/>
        </w:rPr>
        <w:t>and agreements. The project log is placed in the Project portfolio (</w:t>
      </w:r>
      <w:r w:rsidR="16054BE3" w:rsidRPr="061BB25D">
        <w:rPr>
          <w:rFonts w:eastAsia="Calibri"/>
        </w:rPr>
        <w:t xml:space="preserve">the </w:t>
      </w:r>
      <w:r w:rsidR="45592AB7" w:rsidRPr="061BB25D">
        <w:rPr>
          <w:rFonts w:eastAsia="Calibri"/>
        </w:rPr>
        <w:t>Coordinators subfolder</w:t>
      </w:r>
      <w:r w:rsidR="515ED274" w:rsidRPr="061BB25D">
        <w:rPr>
          <w:rFonts w:eastAsia="Calibri"/>
        </w:rPr>
        <w:t xml:space="preserve">, see Appendix </w:t>
      </w:r>
      <w:r w:rsidR="00545EAA">
        <w:rPr>
          <w:rFonts w:eastAsia="Calibri"/>
        </w:rPr>
        <w:fldChar w:fldCharType="begin"/>
      </w:r>
      <w:r w:rsidR="00545EAA">
        <w:rPr>
          <w:rFonts w:eastAsia="Calibri"/>
        </w:rPr>
        <w:instrText xml:space="preserve"> REF _Ref116034142 \r \h </w:instrText>
      </w:r>
      <w:r w:rsidR="00545EAA">
        <w:rPr>
          <w:rFonts w:eastAsia="Calibri"/>
        </w:rPr>
      </w:r>
      <w:r w:rsidR="00545EAA">
        <w:rPr>
          <w:rFonts w:eastAsia="Calibri"/>
        </w:rPr>
        <w:fldChar w:fldCharType="separate"/>
      </w:r>
      <w:r w:rsidR="00545EAA">
        <w:rPr>
          <w:rFonts w:eastAsia="Calibri"/>
        </w:rPr>
        <w:t>D</w:t>
      </w:r>
      <w:r w:rsidR="00545EAA">
        <w:rPr>
          <w:rFonts w:eastAsia="Calibri"/>
        </w:rPr>
        <w:fldChar w:fldCharType="end"/>
      </w:r>
      <w:r w:rsidR="02DFFD3F" w:rsidRPr="061BB25D">
        <w:rPr>
          <w:rFonts w:eastAsia="Calibri"/>
        </w:rPr>
        <w:t>).</w:t>
      </w:r>
      <w:r w:rsidR="45592AB7" w:rsidRPr="061BB25D">
        <w:rPr>
          <w:rFonts w:eastAsia="Calibri"/>
        </w:rPr>
        <w:t xml:space="preserve"> </w:t>
      </w:r>
      <w:r w:rsidR="6968FAAF" w:rsidRPr="061BB25D">
        <w:rPr>
          <w:rFonts w:eastAsia="Calibri"/>
        </w:rPr>
        <w:t xml:space="preserve">The </w:t>
      </w:r>
      <w:r w:rsidR="4FCC07DE" w:rsidRPr="061BB25D">
        <w:rPr>
          <w:rFonts w:eastAsia="Calibri"/>
        </w:rPr>
        <w:t xml:space="preserve">Lead RSE keeps the log up to date (see example in Appendix </w:t>
      </w:r>
      <w:r w:rsidR="00545EAA">
        <w:rPr>
          <w:rFonts w:eastAsia="Calibri"/>
        </w:rPr>
        <w:fldChar w:fldCharType="begin"/>
      </w:r>
      <w:r w:rsidR="00545EAA">
        <w:rPr>
          <w:rFonts w:eastAsia="Calibri"/>
        </w:rPr>
        <w:instrText xml:space="preserve"> REF _Ref116034149 \r \h </w:instrText>
      </w:r>
      <w:r w:rsidR="00545EAA">
        <w:rPr>
          <w:rFonts w:eastAsia="Calibri"/>
        </w:rPr>
      </w:r>
      <w:r w:rsidR="00545EAA">
        <w:rPr>
          <w:rFonts w:eastAsia="Calibri"/>
        </w:rPr>
        <w:fldChar w:fldCharType="separate"/>
      </w:r>
      <w:r w:rsidR="00545EAA">
        <w:rPr>
          <w:rFonts w:eastAsia="Calibri"/>
        </w:rPr>
        <w:t>B</w:t>
      </w:r>
      <w:r w:rsidR="00545EAA">
        <w:rPr>
          <w:rFonts w:eastAsia="Calibri"/>
        </w:rPr>
        <w:fldChar w:fldCharType="end"/>
      </w:r>
      <w:r w:rsidR="53ADB919" w:rsidRPr="061BB25D">
        <w:rPr>
          <w:rFonts w:eastAsia="Calibri"/>
        </w:rPr>
        <w:t>).</w:t>
      </w:r>
      <w:r w:rsidR="4FCC07DE" w:rsidRPr="061BB25D">
        <w:rPr>
          <w:rFonts w:eastAsia="Calibri"/>
        </w:rPr>
        <w:t xml:space="preserve"> The project log facilitates </w:t>
      </w:r>
      <w:r w:rsidR="1A65A850" w:rsidRPr="061BB25D">
        <w:rPr>
          <w:rFonts w:eastAsia="Calibri"/>
        </w:rPr>
        <w:t xml:space="preserve">the </w:t>
      </w:r>
      <w:r w:rsidR="4FCC07DE" w:rsidRPr="061BB25D">
        <w:rPr>
          <w:rFonts w:eastAsia="Calibri"/>
        </w:rPr>
        <w:t>information flow between different stakeholders about project activities.</w:t>
      </w:r>
    </w:p>
    <w:p w14:paraId="2A822A8C" w14:textId="7587BB3E" w:rsidR="396C6B64" w:rsidRDefault="396C6B64" w:rsidP="396C6B64">
      <w:pPr>
        <w:rPr>
          <w:rFonts w:eastAsia="Calibri"/>
        </w:rPr>
      </w:pPr>
    </w:p>
    <w:p w14:paraId="67CC85A9" w14:textId="6A31B45B" w:rsidR="210C596D" w:rsidRDefault="16855AC2" w:rsidP="396C6B64">
      <w:pPr>
        <w:rPr>
          <w:rFonts w:eastAsia="Calibri"/>
        </w:rPr>
      </w:pPr>
      <w:r w:rsidRPr="5205640C">
        <w:rPr>
          <w:rFonts w:eastAsia="Calibri"/>
        </w:rPr>
        <w:t xml:space="preserve">The following </w:t>
      </w:r>
      <w:r w:rsidR="3B141938" w:rsidRPr="4D79F25E">
        <w:rPr>
          <w:rFonts w:eastAsia="Calibri"/>
        </w:rPr>
        <w:t>should</w:t>
      </w:r>
      <w:r w:rsidR="791A66AE" w:rsidRPr="791A66AE">
        <w:rPr>
          <w:rFonts w:eastAsia="Calibri"/>
        </w:rPr>
        <w:t xml:space="preserve"> be</w:t>
      </w:r>
      <w:r w:rsidRPr="5205640C">
        <w:rPr>
          <w:rFonts w:eastAsia="Calibri"/>
        </w:rPr>
        <w:t xml:space="preserve"> included </w:t>
      </w:r>
      <w:r w:rsidR="791A66AE" w:rsidRPr="791A66AE">
        <w:rPr>
          <w:rFonts w:eastAsia="Calibri"/>
        </w:rPr>
        <w:t xml:space="preserve">in the project </w:t>
      </w:r>
      <w:r w:rsidR="3B141938" w:rsidRPr="4D79F25E">
        <w:rPr>
          <w:rFonts w:eastAsia="Calibri"/>
        </w:rPr>
        <w:t>log</w:t>
      </w:r>
      <w:r w:rsidRPr="5205640C">
        <w:rPr>
          <w:rFonts w:eastAsia="Calibri"/>
        </w:rPr>
        <w:t>:</w:t>
      </w:r>
    </w:p>
    <w:p w14:paraId="44145437" w14:textId="317307A3" w:rsidR="666C7B0B" w:rsidRDefault="666C7B0B" w:rsidP="17246A6D">
      <w:pPr>
        <w:pStyle w:val="ListParagraph"/>
        <w:numPr>
          <w:ilvl w:val="0"/>
          <w:numId w:val="17"/>
        </w:numPr>
      </w:pPr>
      <w:r w:rsidRPr="17246A6D">
        <w:rPr>
          <w:rFonts w:asciiTheme="minorHAnsi" w:eastAsiaTheme="minorEastAsia" w:hAnsiTheme="minorHAnsi" w:cstheme="minorBidi"/>
        </w:rPr>
        <w:t>RSD project page URL</w:t>
      </w:r>
    </w:p>
    <w:p w14:paraId="769DD30D" w14:textId="51F355BE" w:rsidR="210C596D" w:rsidRDefault="16244228" w:rsidP="64AF02A3">
      <w:pPr>
        <w:pStyle w:val="ListParagraph"/>
        <w:numPr>
          <w:ilvl w:val="0"/>
          <w:numId w:val="17"/>
        </w:numPr>
        <w:rPr>
          <w:rFonts w:asciiTheme="minorHAnsi" w:eastAsiaTheme="minorEastAsia" w:hAnsiTheme="minorHAnsi" w:cstheme="minorBidi"/>
        </w:rPr>
      </w:pPr>
      <w:r w:rsidRPr="50B2C747">
        <w:rPr>
          <w:rFonts w:eastAsia="Calibri"/>
        </w:rPr>
        <w:t xml:space="preserve">important meetings, </w:t>
      </w:r>
      <w:r w:rsidR="2B19C1CD" w:rsidRPr="50B2C747">
        <w:rPr>
          <w:rFonts w:eastAsia="Calibri"/>
        </w:rPr>
        <w:t xml:space="preserve">including </w:t>
      </w:r>
      <w:r w:rsidRPr="50B2C747">
        <w:rPr>
          <w:rFonts w:eastAsia="Calibri"/>
        </w:rPr>
        <w:t>dates, links to slides</w:t>
      </w:r>
      <w:r w:rsidR="2B19C1CD" w:rsidRPr="50B2C747">
        <w:rPr>
          <w:rFonts w:eastAsia="Calibri"/>
        </w:rPr>
        <w:t xml:space="preserve"> and full</w:t>
      </w:r>
      <w:r w:rsidR="518C88E7" w:rsidRPr="50B2C747">
        <w:rPr>
          <w:rFonts w:eastAsia="Calibri"/>
        </w:rPr>
        <w:t>y</w:t>
      </w:r>
      <w:r w:rsidR="2B19C1CD" w:rsidRPr="50B2C747">
        <w:rPr>
          <w:rFonts w:eastAsia="Calibri"/>
        </w:rPr>
        <w:t xml:space="preserve"> written </w:t>
      </w:r>
      <w:r w:rsidRPr="50B2C747">
        <w:rPr>
          <w:rFonts w:eastAsia="Calibri"/>
        </w:rPr>
        <w:t>agreements/decisions</w:t>
      </w:r>
    </w:p>
    <w:p w14:paraId="44E6EA0A" w14:textId="5142E6AA" w:rsidR="210C596D" w:rsidRDefault="001A7FB7" w:rsidP="10B5E230">
      <w:pPr>
        <w:pStyle w:val="ListParagraph"/>
        <w:numPr>
          <w:ilvl w:val="0"/>
          <w:numId w:val="17"/>
        </w:numPr>
        <w:rPr>
          <w:rFonts w:eastAsia="Calibri"/>
        </w:rPr>
      </w:pPr>
      <w:r w:rsidRPr="64AF02A3">
        <w:rPr>
          <w:rFonts w:eastAsia="Calibri"/>
        </w:rPr>
        <w:t>i</w:t>
      </w:r>
      <w:r w:rsidR="1DBB37DF" w:rsidRPr="64AF02A3">
        <w:rPr>
          <w:rFonts w:eastAsia="Calibri"/>
        </w:rPr>
        <w:t>nfrastructure used and decisions regarding infrastructure</w:t>
      </w:r>
    </w:p>
    <w:p w14:paraId="2F9A82E7" w14:textId="6815EBCC" w:rsidR="210C596D" w:rsidRDefault="001A7FB7" w:rsidP="396C6B64">
      <w:pPr>
        <w:pStyle w:val="ListParagraph"/>
        <w:numPr>
          <w:ilvl w:val="0"/>
          <w:numId w:val="17"/>
        </w:numPr>
        <w:rPr>
          <w:rFonts w:eastAsia="Calibri"/>
        </w:rPr>
      </w:pPr>
      <w:r w:rsidRPr="64AF02A3">
        <w:rPr>
          <w:rFonts w:eastAsia="Calibri"/>
        </w:rPr>
        <w:t>o</w:t>
      </w:r>
      <w:r w:rsidR="210C596D" w:rsidRPr="64AF02A3">
        <w:rPr>
          <w:rFonts w:eastAsia="Calibri"/>
        </w:rPr>
        <w:t>utput/deliverables (their URLs</w:t>
      </w:r>
      <w:r w:rsidR="27D04E47" w:rsidRPr="64AF02A3">
        <w:rPr>
          <w:rFonts w:eastAsia="Calibri"/>
        </w:rPr>
        <w:t xml:space="preserve">, </w:t>
      </w:r>
      <w:r w:rsidR="4B32893C" w:rsidRPr="64AF02A3">
        <w:rPr>
          <w:rFonts w:eastAsia="Calibri"/>
        </w:rPr>
        <w:t>or this is registered as an output in RSD</w:t>
      </w:r>
      <w:r w:rsidR="210C596D" w:rsidRPr="64AF02A3">
        <w:rPr>
          <w:rFonts w:eastAsia="Calibri"/>
        </w:rPr>
        <w:t>)</w:t>
      </w:r>
    </w:p>
    <w:p w14:paraId="038AF530" w14:textId="1F11EF97" w:rsidR="210C596D" w:rsidRDefault="00835943" w:rsidP="10B5E230">
      <w:pPr>
        <w:pStyle w:val="ListParagraph"/>
        <w:numPr>
          <w:ilvl w:val="0"/>
          <w:numId w:val="17"/>
        </w:numPr>
        <w:rPr>
          <w:rFonts w:eastAsia="Calibri"/>
        </w:rPr>
      </w:pPr>
      <w:r w:rsidRPr="64AF02A3">
        <w:rPr>
          <w:rFonts w:eastAsia="Calibri"/>
        </w:rPr>
        <w:t>p</w:t>
      </w:r>
      <w:r w:rsidR="1DBB37DF" w:rsidRPr="64AF02A3">
        <w:rPr>
          <w:rFonts w:eastAsia="Calibri"/>
        </w:rPr>
        <w:t>articipation in workshops, external events, conferences related to the project</w:t>
      </w:r>
      <w:r w:rsidR="10F4547F" w:rsidRPr="64AF02A3">
        <w:rPr>
          <w:rFonts w:eastAsia="Calibri"/>
        </w:rPr>
        <w:t xml:space="preserve"> (or this is registered as an output in RSD)</w:t>
      </w:r>
    </w:p>
    <w:p w14:paraId="6F285707" w14:textId="51383785" w:rsidR="210C596D" w:rsidRDefault="00835943" w:rsidP="64AF02A3">
      <w:pPr>
        <w:pStyle w:val="ListParagraph"/>
        <w:numPr>
          <w:ilvl w:val="0"/>
          <w:numId w:val="17"/>
        </w:numPr>
        <w:rPr>
          <w:rFonts w:asciiTheme="minorHAnsi" w:eastAsiaTheme="minorEastAsia" w:hAnsiTheme="minorHAnsi" w:cstheme="minorBidi"/>
        </w:rPr>
      </w:pPr>
      <w:r w:rsidRPr="64AF02A3">
        <w:rPr>
          <w:rFonts w:eastAsia="Calibri"/>
        </w:rPr>
        <w:t>c</w:t>
      </w:r>
      <w:r w:rsidR="17A09377" w:rsidRPr="64AF02A3">
        <w:rPr>
          <w:rFonts w:eastAsia="Calibri"/>
        </w:rPr>
        <w:t>hanges</w:t>
      </w:r>
      <w:r w:rsidR="16855AC2" w:rsidRPr="64AF02A3">
        <w:rPr>
          <w:rFonts w:eastAsia="Calibri"/>
        </w:rPr>
        <w:t xml:space="preserve"> </w:t>
      </w:r>
      <w:r w:rsidR="38F5CA36" w:rsidRPr="64AF02A3">
        <w:rPr>
          <w:rFonts w:eastAsia="Calibri"/>
        </w:rPr>
        <w:t>to</w:t>
      </w:r>
      <w:r w:rsidR="16855AC2" w:rsidRPr="64AF02A3">
        <w:rPr>
          <w:rFonts w:eastAsia="Calibri"/>
        </w:rPr>
        <w:t xml:space="preserve"> the project team</w:t>
      </w:r>
    </w:p>
    <w:p w14:paraId="1276BD96" w14:textId="3DDA80F0" w:rsidR="5205640C" w:rsidRDefault="00835943" w:rsidP="5205640C">
      <w:pPr>
        <w:pStyle w:val="ListParagraph"/>
        <w:numPr>
          <w:ilvl w:val="0"/>
          <w:numId w:val="17"/>
        </w:numPr>
        <w:rPr>
          <w:rFonts w:eastAsia="Calibri"/>
        </w:rPr>
      </w:pPr>
      <w:r w:rsidRPr="64AF02A3">
        <w:rPr>
          <w:rFonts w:eastAsia="Calibri"/>
        </w:rPr>
        <w:t>r</w:t>
      </w:r>
      <w:r w:rsidR="5205640C" w:rsidRPr="64AF02A3">
        <w:rPr>
          <w:rFonts w:eastAsia="Calibri"/>
        </w:rPr>
        <w:t>ecords on management plan updates</w:t>
      </w:r>
    </w:p>
    <w:p w14:paraId="649BDB91" w14:textId="70109CA1" w:rsidR="210C596D" w:rsidRDefault="00835943" w:rsidP="5205640C">
      <w:pPr>
        <w:pStyle w:val="ListParagraph"/>
        <w:numPr>
          <w:ilvl w:val="0"/>
          <w:numId w:val="17"/>
        </w:numPr>
        <w:rPr>
          <w:rFonts w:eastAsia="Calibri"/>
        </w:rPr>
      </w:pPr>
      <w:r w:rsidRPr="64AF02A3">
        <w:rPr>
          <w:rFonts w:eastAsia="Calibri"/>
        </w:rPr>
        <w:t>t</w:t>
      </w:r>
      <w:r w:rsidR="6456E721" w:rsidRPr="64AF02A3">
        <w:rPr>
          <w:rFonts w:eastAsia="Calibri"/>
        </w:rPr>
        <w:t>echn</w:t>
      </w:r>
      <w:r w:rsidR="38F5CA36" w:rsidRPr="64AF02A3">
        <w:rPr>
          <w:rFonts w:eastAsia="Calibri"/>
        </w:rPr>
        <w:t>ology</w:t>
      </w:r>
      <w:r w:rsidR="756E96B0" w:rsidRPr="64AF02A3">
        <w:rPr>
          <w:rFonts w:eastAsia="Calibri"/>
        </w:rPr>
        <w:t xml:space="preserve"> plan decisions and updates</w:t>
      </w:r>
    </w:p>
    <w:p w14:paraId="7AD1EE2D" w14:textId="2BDDE392" w:rsidR="396C6B64" w:rsidRDefault="00835943" w:rsidP="10B5E230">
      <w:pPr>
        <w:pStyle w:val="ListParagraph"/>
        <w:numPr>
          <w:ilvl w:val="0"/>
          <w:numId w:val="17"/>
        </w:numPr>
        <w:rPr>
          <w:rFonts w:eastAsia="Calibri"/>
        </w:rPr>
      </w:pPr>
      <w:r w:rsidRPr="64AF02A3">
        <w:rPr>
          <w:rFonts w:eastAsia="Calibri"/>
        </w:rPr>
        <w:t>r</w:t>
      </w:r>
      <w:r w:rsidR="3C76923C" w:rsidRPr="64AF02A3">
        <w:rPr>
          <w:rFonts w:eastAsia="Calibri"/>
        </w:rPr>
        <w:t xml:space="preserve">esults of (code) reviews of </w:t>
      </w:r>
      <w:r w:rsidR="4BD6465D" w:rsidRPr="64AF02A3">
        <w:rPr>
          <w:rFonts w:eastAsia="Calibri"/>
        </w:rPr>
        <w:t xml:space="preserve">the </w:t>
      </w:r>
      <w:r w:rsidR="3C76923C" w:rsidRPr="64AF02A3">
        <w:rPr>
          <w:rFonts w:eastAsia="Calibri"/>
        </w:rPr>
        <w:t>project.</w:t>
      </w:r>
    </w:p>
    <w:p w14:paraId="779BCD36" w14:textId="33A4D704" w:rsidR="396C6B64" w:rsidRDefault="396C6B64" w:rsidP="396C6B64">
      <w:pPr>
        <w:rPr>
          <w:rFonts w:eastAsia="Calibri"/>
        </w:rPr>
      </w:pPr>
    </w:p>
    <w:p w14:paraId="272C7EA6" w14:textId="52313A86" w:rsidR="396C6B64" w:rsidRDefault="78C591CE" w:rsidP="26A3D0E6">
      <w:pPr>
        <w:rPr>
          <w:rFonts w:eastAsia="Calibri"/>
        </w:rPr>
      </w:pPr>
      <w:r w:rsidRPr="399CA97A">
        <w:rPr>
          <w:rFonts w:eastAsia="Calibri"/>
        </w:rPr>
        <w:t>Links</w:t>
      </w:r>
      <w:r w:rsidR="01C09433" w:rsidRPr="4440C2EE">
        <w:rPr>
          <w:rFonts w:eastAsia="Calibri"/>
        </w:rPr>
        <w:t xml:space="preserve"> </w:t>
      </w:r>
      <w:r w:rsidR="00B34409" w:rsidRPr="4440C2EE">
        <w:rPr>
          <w:rFonts w:eastAsia="Calibri"/>
        </w:rPr>
        <w:t xml:space="preserve">pointing to other documents (e.g., files in the Project portfolio, project output, repositories) </w:t>
      </w:r>
      <w:r w:rsidR="660EBD18" w:rsidRPr="4D79F25E">
        <w:rPr>
          <w:rFonts w:eastAsia="Calibri"/>
        </w:rPr>
        <w:t>should</w:t>
      </w:r>
      <w:r w:rsidR="00B34409">
        <w:rPr>
          <w:rFonts w:eastAsia="Calibri"/>
        </w:rPr>
        <w:t xml:space="preserve"> be used in the</w:t>
      </w:r>
      <w:r w:rsidRPr="399CA97A">
        <w:rPr>
          <w:rFonts w:eastAsia="Calibri"/>
        </w:rPr>
        <w:t xml:space="preserve"> project</w:t>
      </w:r>
      <w:r w:rsidR="01C09433" w:rsidRPr="4440C2EE">
        <w:rPr>
          <w:rFonts w:eastAsia="Calibri"/>
        </w:rPr>
        <w:t xml:space="preserve"> log </w:t>
      </w:r>
      <w:r w:rsidR="3D8A8D80" w:rsidRPr="4440C2EE">
        <w:rPr>
          <w:rFonts w:eastAsia="Calibri"/>
        </w:rPr>
        <w:t>to improve</w:t>
      </w:r>
      <w:r w:rsidR="01C09433" w:rsidRPr="4440C2EE">
        <w:rPr>
          <w:rFonts w:eastAsia="Calibri"/>
        </w:rPr>
        <w:t xml:space="preserve"> readability</w:t>
      </w:r>
      <w:r w:rsidR="3D8A8D80" w:rsidRPr="4440C2EE">
        <w:rPr>
          <w:rFonts w:eastAsia="Calibri"/>
        </w:rPr>
        <w:t xml:space="preserve"> </w:t>
      </w:r>
      <w:r w:rsidR="378876F2" w:rsidRPr="399CA97A">
        <w:rPr>
          <w:rFonts w:eastAsia="Calibri"/>
        </w:rPr>
        <w:t xml:space="preserve">of the log </w:t>
      </w:r>
      <w:r w:rsidR="3D8A8D80" w:rsidRPr="4440C2EE">
        <w:rPr>
          <w:rFonts w:eastAsia="Calibri"/>
        </w:rPr>
        <w:t>and avoid duplicate information.</w:t>
      </w:r>
    </w:p>
    <w:p w14:paraId="37BA19AE" w14:textId="3751EE96" w:rsidR="396C6B64" w:rsidRDefault="396C6B64" w:rsidP="396C6B64">
      <w:pPr>
        <w:rPr>
          <w:rFonts w:eastAsia="Calibri"/>
        </w:rPr>
      </w:pPr>
    </w:p>
    <w:p w14:paraId="27AE3FD9" w14:textId="733CB3AF" w:rsidR="00DE444A" w:rsidRDefault="664E2135" w:rsidP="000D30AC">
      <w:pPr>
        <w:pStyle w:val="Heading2"/>
      </w:pPr>
      <w:bookmarkStart w:id="52" w:name="_Toc105721941"/>
      <w:bookmarkStart w:id="53" w:name="_Ref107312554"/>
      <w:bookmarkStart w:id="54" w:name="_Toc114256229"/>
      <w:r>
        <w:t>Status update meetings</w:t>
      </w:r>
      <w:bookmarkEnd w:id="52"/>
      <w:bookmarkEnd w:id="53"/>
      <w:bookmarkEnd w:id="54"/>
    </w:p>
    <w:p w14:paraId="24655507" w14:textId="3674773B" w:rsidR="18CDB431" w:rsidRDefault="009A7B18" w:rsidP="18CDB431">
      <w:pPr>
        <w:pStyle w:val="BodyText"/>
        <w:rPr>
          <w:rFonts w:eastAsia="Calibri"/>
        </w:rPr>
      </w:pPr>
      <w:r>
        <w:rPr>
          <w:rFonts w:eastAsia="Calibri"/>
        </w:rPr>
        <w:t xml:space="preserve">The </w:t>
      </w:r>
      <w:r w:rsidR="4AD5C3A4" w:rsidRPr="33763A58">
        <w:rPr>
          <w:rFonts w:eastAsia="Calibri"/>
        </w:rPr>
        <w:t xml:space="preserve">PM stays informed about the status of the project and communicates with </w:t>
      </w:r>
      <w:r>
        <w:rPr>
          <w:rFonts w:eastAsia="Calibri"/>
        </w:rPr>
        <w:t xml:space="preserve">the </w:t>
      </w:r>
      <w:r w:rsidR="4AD5C3A4" w:rsidRPr="33763A58">
        <w:rPr>
          <w:rFonts w:eastAsia="Calibri"/>
        </w:rPr>
        <w:t xml:space="preserve">Lead RSE on </w:t>
      </w:r>
      <w:r w:rsidR="514143A2" w:rsidRPr="33763A58">
        <w:rPr>
          <w:rFonts w:eastAsia="Calibri"/>
        </w:rPr>
        <w:t>a</w:t>
      </w:r>
      <w:r w:rsidR="4AD5C3A4" w:rsidRPr="33763A58">
        <w:rPr>
          <w:rFonts w:eastAsia="Calibri"/>
        </w:rPr>
        <w:t xml:space="preserve"> regular basis.</w:t>
      </w:r>
    </w:p>
    <w:tbl>
      <w:tblPr>
        <w:tblStyle w:val="PlainTable1"/>
        <w:tblW w:w="9285" w:type="dxa"/>
        <w:tblLook w:val="06A0" w:firstRow="1" w:lastRow="0" w:firstColumn="1" w:lastColumn="0" w:noHBand="1" w:noVBand="1"/>
      </w:tblPr>
      <w:tblGrid>
        <w:gridCol w:w="1502"/>
        <w:gridCol w:w="7783"/>
      </w:tblGrid>
      <w:tr w:rsidR="18CDB431" w14:paraId="4D03AB9F" w14:textId="77777777" w:rsidTr="061BB2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5C075C93" w14:textId="40C730AB" w:rsidR="2C639752" w:rsidRDefault="2C639752" w:rsidP="18CDB431">
            <w:pPr>
              <w:rPr>
                <w:rFonts w:eastAsia="Calibri"/>
              </w:rPr>
            </w:pPr>
            <w:r w:rsidRPr="18CDB431">
              <w:rPr>
                <w:rFonts w:eastAsia="Calibri"/>
              </w:rPr>
              <w:t xml:space="preserve">Scheduled: </w:t>
            </w:r>
          </w:p>
        </w:tc>
        <w:tc>
          <w:tcPr>
            <w:tcW w:w="7635" w:type="dxa"/>
          </w:tcPr>
          <w:p w14:paraId="5D04CDBD" w14:textId="351CE694" w:rsidR="7D974620" w:rsidRDefault="534BCDFA" w:rsidP="18CDB431">
            <w:pPr>
              <w:cnfStyle w:val="100000000000" w:firstRow="1" w:lastRow="0" w:firstColumn="0" w:lastColumn="0" w:oddVBand="0" w:evenVBand="0" w:oddHBand="0" w:evenHBand="0" w:firstRowFirstColumn="0" w:firstRowLastColumn="0" w:lastRowFirstColumn="0" w:lastRowLastColumn="0"/>
              <w:rPr>
                <w:rFonts w:eastAsia="Calibri"/>
              </w:rPr>
            </w:pPr>
            <w:r w:rsidRPr="00C390EC">
              <w:rPr>
                <w:rFonts w:eastAsia="Calibri"/>
                <w:b w:val="0"/>
                <w:bCs w:val="0"/>
              </w:rPr>
              <w:t>Once every 4-6 weeks</w:t>
            </w:r>
          </w:p>
        </w:tc>
      </w:tr>
      <w:tr w:rsidR="18CDB431" w14:paraId="36997793" w14:textId="77777777" w:rsidTr="061BB25D">
        <w:tc>
          <w:tcPr>
            <w:cnfStyle w:val="001000000000" w:firstRow="0" w:lastRow="0" w:firstColumn="1" w:lastColumn="0" w:oddVBand="0" w:evenVBand="0" w:oddHBand="0" w:evenHBand="0" w:firstRowFirstColumn="0" w:firstRowLastColumn="0" w:lastRowFirstColumn="0" w:lastRowLastColumn="0"/>
            <w:tcW w:w="0" w:type="dxa"/>
          </w:tcPr>
          <w:p w14:paraId="45EA2FE2" w14:textId="750F6A02" w:rsidR="2C639752" w:rsidRDefault="2C639752" w:rsidP="18CDB431">
            <w:pPr>
              <w:rPr>
                <w:rFonts w:eastAsia="Calibri"/>
              </w:rPr>
            </w:pPr>
            <w:r w:rsidRPr="18CDB431">
              <w:rPr>
                <w:rFonts w:eastAsia="Calibri"/>
              </w:rPr>
              <w:t>Stakeholders:</w:t>
            </w:r>
          </w:p>
        </w:tc>
        <w:tc>
          <w:tcPr>
            <w:tcW w:w="7635" w:type="dxa"/>
          </w:tcPr>
          <w:p w14:paraId="36E14FED" w14:textId="716A18A8" w:rsidR="18CDB431" w:rsidRDefault="71F91586" w:rsidP="18CDB431">
            <w:pPr>
              <w:cnfStyle w:val="000000000000" w:firstRow="0" w:lastRow="0" w:firstColumn="0" w:lastColumn="0" w:oddVBand="0" w:evenVBand="0" w:oddHBand="0" w:evenHBand="0" w:firstRowFirstColumn="0" w:firstRowLastColumn="0" w:lastRowFirstColumn="0" w:lastRowLastColumn="0"/>
              <w:rPr>
                <w:rFonts w:eastAsia="Calibri"/>
              </w:rPr>
            </w:pPr>
            <w:r w:rsidRPr="26A3D0E6">
              <w:rPr>
                <w:rFonts w:eastAsia="Calibri"/>
              </w:rPr>
              <w:t xml:space="preserve">PM (organizer), Lead RSE, optionally: TL, other RSEs </w:t>
            </w:r>
          </w:p>
        </w:tc>
      </w:tr>
      <w:tr w:rsidR="18CDB431" w14:paraId="704A8E74" w14:textId="77777777" w:rsidTr="061BB25D">
        <w:tc>
          <w:tcPr>
            <w:cnfStyle w:val="001000000000" w:firstRow="0" w:lastRow="0" w:firstColumn="1" w:lastColumn="0" w:oddVBand="0" w:evenVBand="0" w:oddHBand="0" w:evenHBand="0" w:firstRowFirstColumn="0" w:firstRowLastColumn="0" w:lastRowFirstColumn="0" w:lastRowLastColumn="0"/>
            <w:tcW w:w="0" w:type="dxa"/>
          </w:tcPr>
          <w:p w14:paraId="0EB950D1" w14:textId="39D3369A" w:rsidR="4490A78A" w:rsidRDefault="4490A78A" w:rsidP="18CDB431">
            <w:pPr>
              <w:rPr>
                <w:rFonts w:eastAsia="Calibri"/>
              </w:rPr>
            </w:pPr>
            <w:r w:rsidRPr="18CDB431">
              <w:rPr>
                <w:rFonts w:eastAsia="Calibri"/>
              </w:rPr>
              <w:t>Purpose:</w:t>
            </w:r>
          </w:p>
        </w:tc>
        <w:tc>
          <w:tcPr>
            <w:tcW w:w="7635" w:type="dxa"/>
          </w:tcPr>
          <w:p w14:paraId="24FCC7DE" w14:textId="565CA496" w:rsidR="7D974620" w:rsidRDefault="57903FDB" w:rsidP="18CDB431">
            <w:pPr>
              <w:cnfStyle w:val="000000000000" w:firstRow="0" w:lastRow="0" w:firstColumn="0" w:lastColumn="0" w:oddVBand="0" w:evenVBand="0" w:oddHBand="0" w:evenHBand="0" w:firstRowFirstColumn="0" w:firstRowLastColumn="0" w:lastRowFirstColumn="0" w:lastRowLastColumn="0"/>
              <w:rPr>
                <w:rFonts w:eastAsia="Calibri"/>
              </w:rPr>
            </w:pPr>
            <w:r w:rsidRPr="26A3D0E6">
              <w:rPr>
                <w:rFonts w:eastAsia="Calibri"/>
              </w:rPr>
              <w:t>status update on the project and discussion around project management</w:t>
            </w:r>
          </w:p>
        </w:tc>
      </w:tr>
      <w:tr w:rsidR="18CDB431" w14:paraId="559586AF" w14:textId="77777777" w:rsidTr="061BB25D">
        <w:tc>
          <w:tcPr>
            <w:cnfStyle w:val="001000000000" w:firstRow="0" w:lastRow="0" w:firstColumn="1" w:lastColumn="0" w:oddVBand="0" w:evenVBand="0" w:oddHBand="0" w:evenHBand="0" w:firstRowFirstColumn="0" w:firstRowLastColumn="0" w:lastRowFirstColumn="0" w:lastRowLastColumn="0"/>
            <w:tcW w:w="0" w:type="dxa"/>
          </w:tcPr>
          <w:p w14:paraId="1A046498" w14:textId="79C31D19" w:rsidR="18CDB431" w:rsidRDefault="18CDB431" w:rsidP="18CDB431">
            <w:pPr>
              <w:rPr>
                <w:rFonts w:eastAsia="Calibri"/>
              </w:rPr>
            </w:pPr>
            <w:r w:rsidRPr="18CDB431">
              <w:rPr>
                <w:rFonts w:eastAsia="Calibri"/>
              </w:rPr>
              <w:t>Duration:</w:t>
            </w:r>
          </w:p>
        </w:tc>
        <w:tc>
          <w:tcPr>
            <w:tcW w:w="7635" w:type="dxa"/>
          </w:tcPr>
          <w:p w14:paraId="1F79FB19" w14:textId="7D4EA946" w:rsidR="18CDB431" w:rsidRDefault="18CDB431" w:rsidP="18CDB431">
            <w:pPr>
              <w:cnfStyle w:val="000000000000" w:firstRow="0" w:lastRow="0" w:firstColumn="0" w:lastColumn="0" w:oddVBand="0" w:evenVBand="0" w:oddHBand="0" w:evenHBand="0" w:firstRowFirstColumn="0" w:firstRowLastColumn="0" w:lastRowFirstColumn="0" w:lastRowLastColumn="0"/>
              <w:rPr>
                <w:rFonts w:eastAsia="Calibri"/>
              </w:rPr>
            </w:pPr>
            <w:r w:rsidRPr="18CDB431">
              <w:rPr>
                <w:rFonts w:eastAsia="Calibri"/>
              </w:rPr>
              <w:t>30</w:t>
            </w:r>
            <w:r w:rsidR="009A7B18">
              <w:rPr>
                <w:rFonts w:eastAsia="Calibri"/>
              </w:rPr>
              <w:t xml:space="preserve"> </w:t>
            </w:r>
            <w:r w:rsidRPr="18CDB431">
              <w:rPr>
                <w:rFonts w:eastAsia="Calibri"/>
              </w:rPr>
              <w:t>min – 1 hour</w:t>
            </w:r>
          </w:p>
        </w:tc>
      </w:tr>
      <w:tr w:rsidR="10F50E28" w14:paraId="51DCEAAD" w14:textId="77777777" w:rsidTr="061BB25D">
        <w:tc>
          <w:tcPr>
            <w:cnfStyle w:val="001000000000" w:firstRow="0" w:lastRow="0" w:firstColumn="1" w:lastColumn="0" w:oddVBand="0" w:evenVBand="0" w:oddHBand="0" w:evenHBand="0" w:firstRowFirstColumn="0" w:firstRowLastColumn="0" w:lastRowFirstColumn="0" w:lastRowLastColumn="0"/>
            <w:tcW w:w="0" w:type="dxa"/>
          </w:tcPr>
          <w:p w14:paraId="09BC7E36" w14:textId="215B4FE4" w:rsidR="10F50E28" w:rsidRDefault="10F50E28" w:rsidP="10F50E28">
            <w:pPr>
              <w:rPr>
                <w:rFonts w:eastAsia="Calibri"/>
              </w:rPr>
            </w:pPr>
            <w:r w:rsidRPr="10F50E28">
              <w:rPr>
                <w:rFonts w:eastAsia="Calibri"/>
              </w:rPr>
              <w:t>Location:</w:t>
            </w:r>
          </w:p>
        </w:tc>
        <w:tc>
          <w:tcPr>
            <w:tcW w:w="7635" w:type="dxa"/>
          </w:tcPr>
          <w:p w14:paraId="4E7A40DA" w14:textId="6BA4672F" w:rsidR="10F50E28" w:rsidRDefault="12DE4031" w:rsidP="10F50E28">
            <w:pPr>
              <w:cnfStyle w:val="000000000000" w:firstRow="0" w:lastRow="0" w:firstColumn="0" w:lastColumn="0" w:oddVBand="0" w:evenVBand="0" w:oddHBand="0" w:evenHBand="0" w:firstRowFirstColumn="0" w:firstRowLastColumn="0" w:lastRowFirstColumn="0" w:lastRowLastColumn="0"/>
              <w:rPr>
                <w:rFonts w:eastAsia="Calibri"/>
              </w:rPr>
            </w:pPr>
            <w:r w:rsidRPr="061BB25D">
              <w:rPr>
                <w:rFonts w:eastAsia="Calibri"/>
              </w:rPr>
              <w:t>I</w:t>
            </w:r>
            <w:r w:rsidR="3A831A03" w:rsidRPr="061BB25D">
              <w:rPr>
                <w:rFonts w:eastAsia="Calibri"/>
              </w:rPr>
              <w:t>n-person meeting</w:t>
            </w:r>
            <w:r w:rsidRPr="061BB25D">
              <w:rPr>
                <w:rFonts w:eastAsia="Calibri"/>
              </w:rPr>
              <w:t xml:space="preserve"> is default</w:t>
            </w:r>
          </w:p>
        </w:tc>
      </w:tr>
    </w:tbl>
    <w:p w14:paraId="6E616FD8" w14:textId="0209AF4A" w:rsidR="18CDB431" w:rsidRDefault="18CDB431" w:rsidP="18CDB431">
      <w:pPr>
        <w:pStyle w:val="BodyText"/>
        <w:rPr>
          <w:rFonts w:eastAsia="Calibri"/>
        </w:rPr>
      </w:pPr>
    </w:p>
    <w:p w14:paraId="30231400" w14:textId="2427EABC" w:rsidR="1FA8FC6D" w:rsidRDefault="7D974620" w:rsidP="1FA8FC6D">
      <w:pPr>
        <w:pStyle w:val="BodyText"/>
        <w:rPr>
          <w:rFonts w:eastAsia="Calibri"/>
        </w:rPr>
      </w:pPr>
      <w:r w:rsidRPr="18CDB431">
        <w:rPr>
          <w:rFonts w:eastAsia="Calibri"/>
        </w:rPr>
        <w:t>PM and Lead RSE</w:t>
      </w:r>
      <w:r w:rsidR="272565E8" w:rsidRPr="7434F2F3">
        <w:rPr>
          <w:rFonts w:eastAsia="Calibri"/>
        </w:rPr>
        <w:t xml:space="preserve"> discuss</w:t>
      </w:r>
      <w:r w:rsidRPr="18CDB431">
        <w:rPr>
          <w:rFonts w:eastAsia="Calibri"/>
        </w:rPr>
        <w:t>:</w:t>
      </w:r>
    </w:p>
    <w:p w14:paraId="7686DEE0" w14:textId="73D937DF" w:rsidR="00DE444A" w:rsidRDefault="22771354" w:rsidP="006D5A9C">
      <w:pPr>
        <w:numPr>
          <w:ilvl w:val="0"/>
          <w:numId w:val="29"/>
        </w:numPr>
      </w:pPr>
      <w:r>
        <w:t>project status (including any changes in a project workplan)</w:t>
      </w:r>
    </w:p>
    <w:p w14:paraId="31DB1F26" w14:textId="150A35BD" w:rsidR="00DE444A" w:rsidRDefault="1EF3FDA7" w:rsidP="64AF02A3">
      <w:pPr>
        <w:numPr>
          <w:ilvl w:val="0"/>
          <w:numId w:val="29"/>
        </w:numPr>
        <w:rPr>
          <w:rFonts w:asciiTheme="minorHAnsi" w:eastAsiaTheme="minorEastAsia" w:hAnsiTheme="minorHAnsi" w:cstheme="minorBidi"/>
        </w:rPr>
      </w:pPr>
      <w:r>
        <w:t>technological</w:t>
      </w:r>
      <w:r w:rsidR="1CF25919">
        <w:t xml:space="preserve"> </w:t>
      </w:r>
      <w:r>
        <w:t>issues</w:t>
      </w:r>
      <w:r w:rsidR="1CF25919">
        <w:t>,</w:t>
      </w:r>
      <w:r w:rsidR="73FAD012">
        <w:t xml:space="preserve"> </w:t>
      </w:r>
      <w:r w:rsidR="55442445">
        <w:t xml:space="preserve">with due consultation </w:t>
      </w:r>
      <w:r w:rsidR="46DA0F94">
        <w:t>of</w:t>
      </w:r>
      <w:r w:rsidR="73FAD012">
        <w:t xml:space="preserve"> TL, respective SIG, or other RSEs, if necessary</w:t>
      </w:r>
    </w:p>
    <w:p w14:paraId="0FA01587" w14:textId="5C92DBA7" w:rsidR="0BC6D1B2" w:rsidRDefault="250D550F" w:rsidP="64AF02A3">
      <w:pPr>
        <w:numPr>
          <w:ilvl w:val="0"/>
          <w:numId w:val="29"/>
        </w:numPr>
        <w:rPr>
          <w:rFonts w:eastAsia="Calibri"/>
        </w:rPr>
      </w:pPr>
      <w:r w:rsidRPr="64AF02A3">
        <w:rPr>
          <w:rFonts w:eastAsia="Calibri"/>
        </w:rPr>
        <w:t>changes in</w:t>
      </w:r>
      <w:r>
        <w:t xml:space="preserve"> </w:t>
      </w:r>
      <w:r w:rsidR="46DA0F94">
        <w:t xml:space="preserve">technology </w:t>
      </w:r>
      <w:r>
        <w:t xml:space="preserve">plan, </w:t>
      </w:r>
      <w:r w:rsidR="0418274D">
        <w:t>technolog</w:t>
      </w:r>
      <w:r w:rsidR="0D89817F">
        <w:t>ical</w:t>
      </w:r>
      <w:r>
        <w:t xml:space="preserve"> choices</w:t>
      </w:r>
      <w:r w:rsidR="16D4AC21">
        <w:t xml:space="preserve"> (Section </w:t>
      </w:r>
      <w:r>
        <w:fldChar w:fldCharType="begin"/>
      </w:r>
      <w:r>
        <w:instrText xml:space="preserve"> REF _Ref107312588 \r \h </w:instrText>
      </w:r>
      <w:r>
        <w:fldChar w:fldCharType="separate"/>
      </w:r>
      <w:r w:rsidR="00CC3F3B">
        <w:t>3.7</w:t>
      </w:r>
      <w:r>
        <w:fldChar w:fldCharType="end"/>
      </w:r>
      <w:r w:rsidR="16D4AC21">
        <w:t xml:space="preserve">), management plans (Section </w:t>
      </w:r>
      <w:r>
        <w:fldChar w:fldCharType="begin"/>
      </w:r>
      <w:r>
        <w:instrText xml:space="preserve"> REF _Ref107312611 \r \h </w:instrText>
      </w:r>
      <w:r>
        <w:fldChar w:fldCharType="separate"/>
      </w:r>
      <w:r w:rsidR="00CC3F3B">
        <w:t>4.7.3</w:t>
      </w:r>
      <w:r>
        <w:fldChar w:fldCharType="end"/>
      </w:r>
      <w:r w:rsidR="16D4AC21">
        <w:t xml:space="preserve">). For any of these changes, </w:t>
      </w:r>
      <w:r>
        <w:t xml:space="preserve">TL presence </w:t>
      </w:r>
      <w:r w:rsidR="16D4AC21">
        <w:t xml:space="preserve">is </w:t>
      </w:r>
      <w:r>
        <w:t>required</w:t>
      </w:r>
    </w:p>
    <w:p w14:paraId="217C1F6B" w14:textId="2E5346AA" w:rsidR="7434F2F3" w:rsidRDefault="7434F2F3" w:rsidP="64AF02A3">
      <w:pPr>
        <w:numPr>
          <w:ilvl w:val="0"/>
          <w:numId w:val="29"/>
        </w:numPr>
        <w:rPr>
          <w:rFonts w:asciiTheme="minorHAnsi" w:eastAsiaTheme="minorEastAsia" w:hAnsiTheme="minorHAnsi" w:cstheme="minorBidi"/>
        </w:rPr>
      </w:pPr>
      <w:r w:rsidRPr="64AF02A3">
        <w:rPr>
          <w:rFonts w:eastAsia="Calibri"/>
        </w:rPr>
        <w:t xml:space="preserve">synergies with other projects in the </w:t>
      </w:r>
      <w:r w:rsidR="20632D2E" w:rsidRPr="64AF02A3">
        <w:rPr>
          <w:rFonts w:eastAsia="Calibri"/>
        </w:rPr>
        <w:t>Center</w:t>
      </w:r>
    </w:p>
    <w:p w14:paraId="223A0088" w14:textId="77777777" w:rsidR="00F025C5" w:rsidRPr="00F025C5" w:rsidRDefault="40417B10" w:rsidP="64AF02A3">
      <w:pPr>
        <w:numPr>
          <w:ilvl w:val="0"/>
          <w:numId w:val="29"/>
        </w:numPr>
        <w:rPr>
          <w:rFonts w:asciiTheme="minorHAnsi" w:eastAsiaTheme="minorEastAsia" w:hAnsiTheme="minorHAnsi" w:cstheme="minorBidi"/>
        </w:rPr>
      </w:pPr>
      <w:r w:rsidRPr="64AF02A3">
        <w:rPr>
          <w:rFonts w:eastAsia="Calibri"/>
        </w:rPr>
        <w:t>issues related to the budget, communication, staffing, etc</w:t>
      </w:r>
    </w:p>
    <w:p w14:paraId="6E668DCD" w14:textId="72B7CC5F" w:rsidR="7D974620" w:rsidRDefault="00F025C5" w:rsidP="64AF02A3">
      <w:pPr>
        <w:numPr>
          <w:ilvl w:val="0"/>
          <w:numId w:val="29"/>
        </w:numPr>
        <w:rPr>
          <w:rFonts w:asciiTheme="minorHAnsi" w:eastAsiaTheme="minorEastAsia" w:hAnsiTheme="minorHAnsi" w:cstheme="minorBidi"/>
        </w:rPr>
      </w:pPr>
      <w:r w:rsidRPr="64AF02A3">
        <w:rPr>
          <w:rFonts w:eastAsia="Calibri"/>
        </w:rPr>
        <w:t>knowledge development and transfer, potential for software reuse, software sustai</w:t>
      </w:r>
      <w:r w:rsidR="004046DE" w:rsidRPr="64AF02A3">
        <w:rPr>
          <w:rFonts w:eastAsia="Calibri"/>
        </w:rPr>
        <w:t>n</w:t>
      </w:r>
      <w:r w:rsidRPr="64AF02A3">
        <w:rPr>
          <w:rFonts w:eastAsia="Calibri"/>
        </w:rPr>
        <w:t>ability</w:t>
      </w:r>
    </w:p>
    <w:p w14:paraId="1A302B3F" w14:textId="710F123C" w:rsidR="5205640C" w:rsidRDefault="5205640C" w:rsidP="5205640C">
      <w:pPr>
        <w:rPr>
          <w:rFonts w:eastAsia="Calibri"/>
        </w:rPr>
      </w:pPr>
    </w:p>
    <w:p w14:paraId="0F73FD0E" w14:textId="0E2B9512" w:rsidR="30FE4EE7" w:rsidRDefault="430DE965" w:rsidP="3F93FACF">
      <w:pPr>
        <w:rPr>
          <w:rFonts w:eastAsia="Assistant"/>
        </w:rPr>
      </w:pPr>
      <w:r>
        <w:t xml:space="preserve">The frequency and duration of these meetings </w:t>
      </w:r>
      <w:r w:rsidR="7221F09F">
        <w:t xml:space="preserve">are at the discretion of the PM and </w:t>
      </w:r>
      <w:r>
        <w:t xml:space="preserve">depend on </w:t>
      </w:r>
      <w:r w:rsidR="3CE25E59">
        <w:t>factors</w:t>
      </w:r>
      <w:r w:rsidR="7221F09F">
        <w:t xml:space="preserve"> </w:t>
      </w:r>
      <w:r w:rsidR="01D3AD20">
        <w:t xml:space="preserve">such as </w:t>
      </w:r>
      <w:r w:rsidR="517E35EA">
        <w:t xml:space="preserve">the </w:t>
      </w:r>
      <w:r w:rsidR="19A25510">
        <w:t>experience</w:t>
      </w:r>
      <w:r>
        <w:t xml:space="preserve"> of the Lead RSE</w:t>
      </w:r>
      <w:r w:rsidR="7221F09F">
        <w:t xml:space="preserve"> </w:t>
      </w:r>
      <w:r w:rsidR="517E35EA">
        <w:t xml:space="preserve">and the </w:t>
      </w:r>
      <w:r w:rsidR="43838854" w:rsidRPr="3F93FACF">
        <w:rPr>
          <w:rFonts w:eastAsia="Assistant"/>
        </w:rPr>
        <w:t>size of the team and</w:t>
      </w:r>
      <w:r w:rsidR="517E35EA" w:rsidRPr="517E35EA">
        <w:rPr>
          <w:rFonts w:eastAsia="Assistant"/>
        </w:rPr>
        <w:t>/or</w:t>
      </w:r>
      <w:r w:rsidR="43838854" w:rsidRPr="3F93FACF">
        <w:rPr>
          <w:rFonts w:eastAsia="Assistant"/>
        </w:rPr>
        <w:t xml:space="preserve"> the project. </w:t>
      </w:r>
    </w:p>
    <w:p w14:paraId="0155D039" w14:textId="7B45B581" w:rsidR="30FE4EE7" w:rsidRDefault="30FE4EE7" w:rsidP="3F93FACF">
      <w:pPr>
        <w:rPr>
          <w:rFonts w:eastAsia="Assistant"/>
        </w:rPr>
      </w:pPr>
    </w:p>
    <w:p w14:paraId="471117AB" w14:textId="4D88B67B" w:rsidR="30FE4EE7" w:rsidRDefault="002A1448" w:rsidP="3F93FACF">
      <w:r w:rsidRPr="061BB25D">
        <w:rPr>
          <w:rFonts w:eastAsia="Assistant"/>
        </w:rPr>
        <w:t>In</w:t>
      </w:r>
      <w:r w:rsidR="43838854" w:rsidRPr="061BB25D">
        <w:rPr>
          <w:rFonts w:eastAsia="Assistant"/>
        </w:rPr>
        <w:t xml:space="preserve"> project</w:t>
      </w:r>
      <w:r w:rsidRPr="061BB25D">
        <w:rPr>
          <w:rFonts w:eastAsia="Assistant"/>
        </w:rPr>
        <w:t>s</w:t>
      </w:r>
      <w:r w:rsidR="43838854" w:rsidRPr="061BB25D">
        <w:rPr>
          <w:rFonts w:eastAsia="Assistant"/>
        </w:rPr>
        <w:t xml:space="preserve"> </w:t>
      </w:r>
      <w:r w:rsidRPr="061BB25D">
        <w:rPr>
          <w:rFonts w:eastAsia="Assistant"/>
        </w:rPr>
        <w:t xml:space="preserve">that have a stronger focus on </w:t>
      </w:r>
      <w:r w:rsidR="43838854" w:rsidRPr="061BB25D">
        <w:rPr>
          <w:rFonts w:eastAsia="Assistant"/>
        </w:rPr>
        <w:t>technology</w:t>
      </w:r>
      <w:r w:rsidRPr="061BB25D">
        <w:rPr>
          <w:rFonts w:eastAsia="Assistant"/>
        </w:rPr>
        <w:t xml:space="preserve"> (such as the</w:t>
      </w:r>
      <w:r w:rsidR="43838854" w:rsidRPr="061BB25D">
        <w:rPr>
          <w:rFonts w:eastAsia="Assistant"/>
        </w:rPr>
        <w:t xml:space="preserve"> </w:t>
      </w:r>
      <w:r w:rsidR="60296D30" w:rsidRPr="061BB25D">
        <w:rPr>
          <w:rFonts w:eastAsia="Assistant"/>
        </w:rPr>
        <w:t xml:space="preserve">eTEC, </w:t>
      </w:r>
      <w:r w:rsidR="43838854" w:rsidRPr="061BB25D">
        <w:rPr>
          <w:rFonts w:eastAsia="Assistant"/>
        </w:rPr>
        <w:t xml:space="preserve">CIT projects), the TL is involved in these meetings more frequently. </w:t>
      </w:r>
      <w:r w:rsidR="639C2BFA">
        <w:t>For some projects, update meetings can be combined (e.g., for projects within the same Call) or organized in the context of a larger meeting (such as a SIG on a relevant topic). Together with</w:t>
      </w:r>
      <w:r w:rsidR="1AB12B04">
        <w:t xml:space="preserve"> the</w:t>
      </w:r>
      <w:r w:rsidR="639C2BFA">
        <w:t xml:space="preserve"> Lead RSE, the PM decides </w:t>
      </w:r>
      <w:r w:rsidR="0673D2D9">
        <w:t>on</w:t>
      </w:r>
      <w:r w:rsidR="35BB5793">
        <w:t xml:space="preserve"> the </w:t>
      </w:r>
      <w:r w:rsidR="639C2BFA">
        <w:t xml:space="preserve">format </w:t>
      </w:r>
      <w:r w:rsidR="0673D2D9">
        <w:t>of</w:t>
      </w:r>
      <w:r w:rsidR="639C2BFA">
        <w:t xml:space="preserve"> the status update meeting.</w:t>
      </w:r>
    </w:p>
    <w:p w14:paraId="04709C7C" w14:textId="77777777" w:rsidR="00940E4F" w:rsidRDefault="00940E4F" w:rsidP="3F93FACF">
      <w:pPr>
        <w:rPr>
          <w:rFonts w:eastAsia="Assistant"/>
        </w:rPr>
      </w:pPr>
    </w:p>
    <w:p w14:paraId="7F872797" w14:textId="0AB0AB89" w:rsidR="00DE444A" w:rsidRDefault="6692397F" w:rsidP="000D30AC">
      <w:pPr>
        <w:pStyle w:val="Heading2"/>
      </w:pPr>
      <w:bookmarkStart w:id="55" w:name="_Toc105721942"/>
      <w:bookmarkStart w:id="56" w:name="_Toc114256230"/>
      <w:r>
        <w:t>Project team meetings</w:t>
      </w:r>
      <w:bookmarkEnd w:id="55"/>
      <w:bookmarkEnd w:id="56"/>
    </w:p>
    <w:p w14:paraId="3F17C569" w14:textId="1877B580" w:rsidR="00D90A12" w:rsidRDefault="30FE4EE7" w:rsidP="30FE4EE7">
      <w:pPr>
        <w:rPr>
          <w:rFonts w:eastAsia="Calibri"/>
        </w:rPr>
      </w:pPr>
      <w:r w:rsidRPr="00C390EC">
        <w:rPr>
          <w:rFonts w:eastAsia="Calibri"/>
        </w:rPr>
        <w:t xml:space="preserve">To keep the entire project team informed on </w:t>
      </w:r>
      <w:r w:rsidR="69C15467" w:rsidRPr="00C390EC">
        <w:rPr>
          <w:rFonts w:eastAsia="Calibri"/>
        </w:rPr>
        <w:t>project progress</w:t>
      </w:r>
      <w:r w:rsidRPr="00C390EC">
        <w:rPr>
          <w:rFonts w:eastAsia="Calibri"/>
        </w:rPr>
        <w:t xml:space="preserve">, </w:t>
      </w:r>
      <w:r w:rsidR="69C15467" w:rsidRPr="00C390EC">
        <w:rPr>
          <w:rFonts w:eastAsia="Calibri"/>
        </w:rPr>
        <w:t xml:space="preserve">the </w:t>
      </w:r>
      <w:r w:rsidRPr="00C390EC">
        <w:rPr>
          <w:rFonts w:eastAsia="Calibri"/>
        </w:rPr>
        <w:t xml:space="preserve">Lead RSE together with </w:t>
      </w:r>
      <w:r w:rsidR="69C15467" w:rsidRPr="00C390EC">
        <w:rPr>
          <w:rFonts w:eastAsia="Calibri"/>
        </w:rPr>
        <w:t xml:space="preserve">the </w:t>
      </w:r>
      <w:r w:rsidRPr="00C390EC">
        <w:rPr>
          <w:rFonts w:eastAsia="Calibri"/>
        </w:rPr>
        <w:t>LA organizes a periodic</w:t>
      </w:r>
      <w:r w:rsidR="002B69DD" w:rsidRPr="00C390EC">
        <w:rPr>
          <w:rFonts w:eastAsia="Calibri"/>
        </w:rPr>
        <w:t>al</w:t>
      </w:r>
      <w:r w:rsidRPr="00C390EC">
        <w:rPr>
          <w:rFonts w:eastAsia="Calibri"/>
        </w:rPr>
        <w:t xml:space="preserve"> project meeting. The frequency and format </w:t>
      </w:r>
      <w:r w:rsidR="37C4E559" w:rsidRPr="00C390EC">
        <w:rPr>
          <w:rFonts w:eastAsia="Calibri"/>
        </w:rPr>
        <w:t>depend</w:t>
      </w:r>
      <w:r w:rsidRPr="00C390EC">
        <w:rPr>
          <w:rFonts w:eastAsia="Calibri"/>
        </w:rPr>
        <w:t xml:space="preserve"> on </w:t>
      </w:r>
      <w:r w:rsidR="1620B797" w:rsidRPr="00C390EC">
        <w:rPr>
          <w:rFonts w:eastAsia="Calibri"/>
        </w:rPr>
        <w:t xml:space="preserve">the </w:t>
      </w:r>
      <w:r w:rsidRPr="00C390EC">
        <w:rPr>
          <w:rFonts w:eastAsia="Calibri"/>
        </w:rPr>
        <w:t>complexity of the project and size of the project team.</w:t>
      </w:r>
    </w:p>
    <w:p w14:paraId="0FE24D84" w14:textId="51D9C4F0" w:rsidR="00D90A12" w:rsidRDefault="00D90A12" w:rsidP="30FE4EE7">
      <w:pPr>
        <w:rPr>
          <w:rFonts w:eastAsia="Calibri"/>
        </w:rPr>
      </w:pPr>
    </w:p>
    <w:tbl>
      <w:tblPr>
        <w:tblStyle w:val="PlainTable1"/>
        <w:tblW w:w="0" w:type="auto"/>
        <w:tblLook w:val="06A0" w:firstRow="1" w:lastRow="0" w:firstColumn="1" w:lastColumn="0" w:noHBand="1" w:noVBand="1"/>
      </w:tblPr>
      <w:tblGrid>
        <w:gridCol w:w="1473"/>
        <w:gridCol w:w="7543"/>
      </w:tblGrid>
      <w:tr w:rsidR="30FE4EE7" w14:paraId="3DCD2481" w14:textId="77777777" w:rsidTr="061BB2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14:paraId="3335B8A2" w14:textId="40C730AB" w:rsidR="2D991FD6" w:rsidRDefault="2D991FD6" w:rsidP="30FE4EE7">
            <w:pPr>
              <w:rPr>
                <w:rFonts w:eastAsia="Calibri"/>
              </w:rPr>
            </w:pPr>
            <w:r w:rsidRPr="30FE4EE7">
              <w:rPr>
                <w:rFonts w:eastAsia="Calibri"/>
              </w:rPr>
              <w:t xml:space="preserve">Scheduled: </w:t>
            </w:r>
          </w:p>
        </w:tc>
        <w:tc>
          <w:tcPr>
            <w:tcW w:w="7865" w:type="dxa"/>
          </w:tcPr>
          <w:p w14:paraId="143BD4FC" w14:textId="4CE3869D" w:rsidR="7CE4D312" w:rsidRDefault="058E823F" w:rsidP="30FE4EE7">
            <w:pPr>
              <w:cnfStyle w:val="100000000000" w:firstRow="1" w:lastRow="0" w:firstColumn="0" w:lastColumn="0" w:oddVBand="0" w:evenVBand="0" w:oddHBand="0" w:evenHBand="0" w:firstRowFirstColumn="0" w:firstRowLastColumn="0" w:lastRowFirstColumn="0" w:lastRowLastColumn="0"/>
              <w:rPr>
                <w:rFonts w:eastAsia="Calibri"/>
                <w:b w:val="0"/>
                <w:bCs w:val="0"/>
              </w:rPr>
            </w:pPr>
            <w:r w:rsidRPr="00C390EC">
              <w:rPr>
                <w:rFonts w:eastAsia="Calibri"/>
                <w:b w:val="0"/>
                <w:bCs w:val="0"/>
              </w:rPr>
              <w:t>Once every 2-6 weeks</w:t>
            </w:r>
          </w:p>
        </w:tc>
      </w:tr>
      <w:tr w:rsidR="30FE4EE7" w14:paraId="52847939" w14:textId="77777777" w:rsidTr="061BB25D">
        <w:tc>
          <w:tcPr>
            <w:cnfStyle w:val="001000000000" w:firstRow="0" w:lastRow="0" w:firstColumn="1" w:lastColumn="0" w:oddVBand="0" w:evenVBand="0" w:oddHBand="0" w:evenHBand="0" w:firstRowFirstColumn="0" w:firstRowLastColumn="0" w:lastRowFirstColumn="0" w:lastRowLastColumn="0"/>
            <w:tcW w:w="1420" w:type="dxa"/>
          </w:tcPr>
          <w:p w14:paraId="663CAF06" w14:textId="750F6A02" w:rsidR="2D991FD6" w:rsidRDefault="2D991FD6" w:rsidP="30FE4EE7">
            <w:pPr>
              <w:rPr>
                <w:rFonts w:eastAsia="Calibri"/>
              </w:rPr>
            </w:pPr>
            <w:r w:rsidRPr="30FE4EE7">
              <w:rPr>
                <w:rFonts w:eastAsia="Calibri"/>
              </w:rPr>
              <w:t>Stakeholders:</w:t>
            </w:r>
          </w:p>
        </w:tc>
        <w:tc>
          <w:tcPr>
            <w:tcW w:w="7865" w:type="dxa"/>
          </w:tcPr>
          <w:p w14:paraId="27CA3DE1" w14:textId="7A17FD1B" w:rsidR="2D686792" w:rsidRDefault="2D686792" w:rsidP="30FE4EE7">
            <w:pPr>
              <w:cnfStyle w:val="000000000000" w:firstRow="0" w:lastRow="0" w:firstColumn="0" w:lastColumn="0" w:oddVBand="0" w:evenVBand="0" w:oddHBand="0" w:evenHBand="0" w:firstRowFirstColumn="0" w:firstRowLastColumn="0" w:lastRowFirstColumn="0" w:lastRowLastColumn="0"/>
              <w:rPr>
                <w:rFonts w:eastAsia="Calibri"/>
              </w:rPr>
            </w:pPr>
            <w:r w:rsidRPr="30FE4EE7">
              <w:rPr>
                <w:rFonts w:eastAsia="Calibri"/>
              </w:rPr>
              <w:t>Lead RSE or LA (organizer), LA (chair), RSEs and other project team members from the LA side.</w:t>
            </w:r>
          </w:p>
        </w:tc>
      </w:tr>
      <w:tr w:rsidR="30FE4EE7" w14:paraId="29B049BD" w14:textId="77777777" w:rsidTr="061BB25D">
        <w:tc>
          <w:tcPr>
            <w:cnfStyle w:val="001000000000" w:firstRow="0" w:lastRow="0" w:firstColumn="1" w:lastColumn="0" w:oddVBand="0" w:evenVBand="0" w:oddHBand="0" w:evenHBand="0" w:firstRowFirstColumn="0" w:firstRowLastColumn="0" w:lastRowFirstColumn="0" w:lastRowLastColumn="0"/>
            <w:tcW w:w="1420" w:type="dxa"/>
          </w:tcPr>
          <w:p w14:paraId="5DFC5D45" w14:textId="39D3369A" w:rsidR="35C59037" w:rsidRDefault="35C59037" w:rsidP="30FE4EE7">
            <w:pPr>
              <w:rPr>
                <w:rFonts w:eastAsia="Calibri"/>
              </w:rPr>
            </w:pPr>
            <w:r w:rsidRPr="30FE4EE7">
              <w:rPr>
                <w:rFonts w:eastAsia="Calibri"/>
              </w:rPr>
              <w:t>Purpose:</w:t>
            </w:r>
          </w:p>
        </w:tc>
        <w:tc>
          <w:tcPr>
            <w:tcW w:w="7865" w:type="dxa"/>
          </w:tcPr>
          <w:p w14:paraId="14199D0D" w14:textId="5D8B96DB" w:rsidR="7CE4D312" w:rsidRDefault="0486C7E9" w:rsidP="30FE4EE7">
            <w:pPr>
              <w:cnfStyle w:val="000000000000" w:firstRow="0" w:lastRow="0" w:firstColumn="0" w:lastColumn="0" w:oddVBand="0" w:evenVBand="0" w:oddHBand="0" w:evenHBand="0" w:firstRowFirstColumn="0" w:firstRowLastColumn="0" w:lastRowFirstColumn="0" w:lastRowLastColumn="0"/>
              <w:rPr>
                <w:rFonts w:eastAsia="Calibri"/>
              </w:rPr>
            </w:pPr>
            <w:r w:rsidRPr="26A3D0E6">
              <w:rPr>
                <w:rFonts w:eastAsia="Calibri"/>
              </w:rPr>
              <w:t>progress update on the project by all team members</w:t>
            </w:r>
          </w:p>
        </w:tc>
      </w:tr>
      <w:tr w:rsidR="30FE4EE7" w14:paraId="3842A7B8" w14:textId="77777777" w:rsidTr="061BB25D">
        <w:tc>
          <w:tcPr>
            <w:cnfStyle w:val="001000000000" w:firstRow="0" w:lastRow="0" w:firstColumn="1" w:lastColumn="0" w:oddVBand="0" w:evenVBand="0" w:oddHBand="0" w:evenHBand="0" w:firstRowFirstColumn="0" w:firstRowLastColumn="0" w:lastRowFirstColumn="0" w:lastRowLastColumn="0"/>
            <w:tcW w:w="1420" w:type="dxa"/>
          </w:tcPr>
          <w:p w14:paraId="3E364704" w14:textId="79C31D19" w:rsidR="2D686792" w:rsidRDefault="2D686792" w:rsidP="30FE4EE7">
            <w:pPr>
              <w:rPr>
                <w:rFonts w:eastAsia="Calibri"/>
              </w:rPr>
            </w:pPr>
            <w:r w:rsidRPr="30FE4EE7">
              <w:rPr>
                <w:rFonts w:eastAsia="Calibri"/>
              </w:rPr>
              <w:t>Duration:</w:t>
            </w:r>
          </w:p>
        </w:tc>
        <w:tc>
          <w:tcPr>
            <w:tcW w:w="7865" w:type="dxa"/>
          </w:tcPr>
          <w:p w14:paraId="5700826B" w14:textId="0FF385B6" w:rsidR="2D686792" w:rsidRDefault="2D686792" w:rsidP="30FE4EE7">
            <w:pPr>
              <w:cnfStyle w:val="000000000000" w:firstRow="0" w:lastRow="0" w:firstColumn="0" w:lastColumn="0" w:oddVBand="0" w:evenVBand="0" w:oddHBand="0" w:evenHBand="0" w:firstRowFirstColumn="0" w:firstRowLastColumn="0" w:lastRowFirstColumn="0" w:lastRowLastColumn="0"/>
              <w:rPr>
                <w:rFonts w:eastAsia="Calibri"/>
              </w:rPr>
            </w:pPr>
            <w:r w:rsidRPr="30FE4EE7">
              <w:rPr>
                <w:rFonts w:eastAsia="Calibri"/>
              </w:rPr>
              <w:t>30</w:t>
            </w:r>
            <w:r w:rsidR="00E21502">
              <w:rPr>
                <w:rFonts w:eastAsia="Calibri"/>
              </w:rPr>
              <w:t xml:space="preserve"> </w:t>
            </w:r>
            <w:r w:rsidRPr="30FE4EE7">
              <w:rPr>
                <w:rFonts w:eastAsia="Calibri"/>
              </w:rPr>
              <w:t>min – 1 hour</w:t>
            </w:r>
          </w:p>
        </w:tc>
      </w:tr>
      <w:tr w:rsidR="30FE4EE7" w14:paraId="38D874D7" w14:textId="77777777" w:rsidTr="061BB25D">
        <w:tc>
          <w:tcPr>
            <w:cnfStyle w:val="001000000000" w:firstRow="0" w:lastRow="0" w:firstColumn="1" w:lastColumn="0" w:oddVBand="0" w:evenVBand="0" w:oddHBand="0" w:evenHBand="0" w:firstRowFirstColumn="0" w:firstRowLastColumn="0" w:lastRowFirstColumn="0" w:lastRowLastColumn="0"/>
            <w:tcW w:w="1420" w:type="dxa"/>
          </w:tcPr>
          <w:p w14:paraId="1A9B8A1F" w14:textId="215B4FE4" w:rsidR="2B808A7F" w:rsidRDefault="2B808A7F" w:rsidP="30FE4EE7">
            <w:pPr>
              <w:rPr>
                <w:rFonts w:eastAsia="Calibri"/>
              </w:rPr>
            </w:pPr>
            <w:r w:rsidRPr="30FE4EE7">
              <w:rPr>
                <w:rFonts w:eastAsia="Calibri"/>
              </w:rPr>
              <w:t>Location:</w:t>
            </w:r>
          </w:p>
        </w:tc>
        <w:tc>
          <w:tcPr>
            <w:tcW w:w="7865" w:type="dxa"/>
          </w:tcPr>
          <w:p w14:paraId="65C340F7" w14:textId="772CC456" w:rsidR="0CD48C85" w:rsidRDefault="454E18D8" w:rsidP="30FE4EE7">
            <w:pPr>
              <w:cnfStyle w:val="000000000000" w:firstRow="0" w:lastRow="0" w:firstColumn="0" w:lastColumn="0" w:oddVBand="0" w:evenVBand="0" w:oddHBand="0" w:evenHBand="0" w:firstRowFirstColumn="0" w:firstRowLastColumn="0" w:lastRowFirstColumn="0" w:lastRowLastColumn="0"/>
              <w:rPr>
                <w:rFonts w:eastAsia="Calibri"/>
              </w:rPr>
            </w:pPr>
            <w:r w:rsidRPr="061BB25D">
              <w:rPr>
                <w:rFonts w:eastAsia="Calibri"/>
              </w:rPr>
              <w:t>In-person meeting is default</w:t>
            </w:r>
          </w:p>
        </w:tc>
      </w:tr>
    </w:tbl>
    <w:p w14:paraId="1D63C36F" w14:textId="0209AF4A" w:rsidR="00D90A12" w:rsidRDefault="00D90A12" w:rsidP="30FE4EE7">
      <w:pPr>
        <w:pStyle w:val="BodyText"/>
        <w:rPr>
          <w:rFonts w:eastAsia="Calibri"/>
        </w:rPr>
      </w:pPr>
    </w:p>
    <w:p w14:paraId="0A710FCD" w14:textId="2E55FA72" w:rsidR="00D90A12" w:rsidRDefault="30FE4EE7" w:rsidP="30FE4EE7">
      <w:pPr>
        <w:pStyle w:val="BodyText"/>
        <w:rPr>
          <w:rFonts w:eastAsia="Calibri"/>
        </w:rPr>
      </w:pPr>
      <w:r w:rsidRPr="30FE4EE7">
        <w:rPr>
          <w:rFonts w:eastAsia="Calibri"/>
        </w:rPr>
        <w:t xml:space="preserve">The agenda of </w:t>
      </w:r>
      <w:r w:rsidR="53E52B77" w:rsidRPr="13D3B6F3">
        <w:rPr>
          <w:rFonts w:eastAsia="Calibri"/>
        </w:rPr>
        <w:t>this</w:t>
      </w:r>
      <w:r w:rsidRPr="30FE4EE7">
        <w:rPr>
          <w:rFonts w:eastAsia="Calibri"/>
        </w:rPr>
        <w:t xml:space="preserve"> meeting </w:t>
      </w:r>
      <w:r w:rsidR="381503C0" w:rsidRPr="13D3B6F3">
        <w:rPr>
          <w:rFonts w:eastAsia="Calibri"/>
        </w:rPr>
        <w:t>should</w:t>
      </w:r>
      <w:r w:rsidR="53E52B77" w:rsidRPr="53E52B77">
        <w:rPr>
          <w:rFonts w:eastAsia="Calibri"/>
        </w:rPr>
        <w:t xml:space="preserve"> include</w:t>
      </w:r>
      <w:r w:rsidRPr="30FE4EE7">
        <w:rPr>
          <w:rFonts w:eastAsia="Calibri"/>
        </w:rPr>
        <w:t>:</w:t>
      </w:r>
    </w:p>
    <w:p w14:paraId="6377BECF" w14:textId="61425D9F" w:rsidR="00D90A12" w:rsidRDefault="30FE4EE7" w:rsidP="006D5A9C">
      <w:pPr>
        <w:pStyle w:val="ListParagraph"/>
        <w:numPr>
          <w:ilvl w:val="0"/>
          <w:numId w:val="57"/>
        </w:numPr>
        <w:rPr>
          <w:rFonts w:asciiTheme="minorHAnsi" w:eastAsiaTheme="minorEastAsia" w:hAnsiTheme="minorHAnsi" w:cstheme="minorBidi"/>
        </w:rPr>
      </w:pPr>
      <w:r>
        <w:t xml:space="preserve">status update from all stakeholders, </w:t>
      </w:r>
    </w:p>
    <w:p w14:paraId="4205E99A" w14:textId="58738F45" w:rsidR="00D90A12" w:rsidRDefault="00E21502" w:rsidP="006D5A9C">
      <w:pPr>
        <w:pStyle w:val="ListParagraph"/>
        <w:numPr>
          <w:ilvl w:val="0"/>
          <w:numId w:val="57"/>
        </w:numPr>
        <w:rPr>
          <w:rFonts w:asciiTheme="minorHAnsi" w:eastAsiaTheme="minorEastAsia" w:hAnsiTheme="minorHAnsi" w:cstheme="minorBidi"/>
        </w:rPr>
      </w:pPr>
      <w:r>
        <w:t>d</w:t>
      </w:r>
      <w:r w:rsidR="381503C0">
        <w:t>iscussion of</w:t>
      </w:r>
      <w:r w:rsidR="30FE4EE7">
        <w:t xml:space="preserve"> scientific progress, </w:t>
      </w:r>
    </w:p>
    <w:p w14:paraId="7A38916A" w14:textId="26F035FD" w:rsidR="00D90A12" w:rsidRDefault="381503C0" w:rsidP="006D5A9C">
      <w:pPr>
        <w:pStyle w:val="ListParagraph"/>
        <w:numPr>
          <w:ilvl w:val="0"/>
          <w:numId w:val="57"/>
        </w:numPr>
        <w:rPr>
          <w:rFonts w:asciiTheme="minorHAnsi" w:eastAsiaTheme="minorEastAsia" w:hAnsiTheme="minorHAnsi" w:cstheme="minorBidi"/>
        </w:rPr>
      </w:pPr>
      <w:r>
        <w:t>discussion of</w:t>
      </w:r>
      <w:r w:rsidR="30FE4EE7">
        <w:t xml:space="preserve"> </w:t>
      </w:r>
      <w:r w:rsidR="29AAEF0F">
        <w:t>technological</w:t>
      </w:r>
      <w:r w:rsidR="30FE4EE7">
        <w:t xml:space="preserve"> progress, </w:t>
      </w:r>
      <w:r w:rsidR="29AAEF0F">
        <w:t>issues and choices</w:t>
      </w:r>
      <w:r w:rsidR="30FE4EE7">
        <w:t xml:space="preserve">, </w:t>
      </w:r>
    </w:p>
    <w:p w14:paraId="7DC2A1BD" w14:textId="2B40BB9B" w:rsidR="12FF753B" w:rsidRPr="00B154F5" w:rsidRDefault="601B0999" w:rsidP="3DD56AB8">
      <w:pPr>
        <w:pStyle w:val="ListParagraph"/>
        <w:numPr>
          <w:ilvl w:val="0"/>
          <w:numId w:val="57"/>
        </w:numPr>
        <w:rPr>
          <w:rFonts w:asciiTheme="minorHAnsi" w:eastAsiaTheme="minorEastAsia" w:hAnsiTheme="minorHAnsi" w:cstheme="minorBidi"/>
        </w:rPr>
      </w:pPr>
      <w:r>
        <w:t>alignment of project</w:t>
      </w:r>
      <w:r w:rsidR="12FF753B">
        <w:t xml:space="preserve"> progress with the </w:t>
      </w:r>
      <w:r>
        <w:t xml:space="preserve">project </w:t>
      </w:r>
      <w:r w:rsidR="12FF753B">
        <w:t>workplan</w:t>
      </w:r>
      <w:r>
        <w:t>,</w:t>
      </w:r>
      <w:r w:rsidR="12FF753B">
        <w:t xml:space="preserve"> and </w:t>
      </w:r>
      <w:r w:rsidR="1D1098AD">
        <w:t>adjustment of</w:t>
      </w:r>
      <w:r>
        <w:t xml:space="preserve"> the latter</w:t>
      </w:r>
      <w:r w:rsidR="12FF753B">
        <w:t xml:space="preserve">, </w:t>
      </w:r>
      <w:r w:rsidR="1E9797CA">
        <w:t>if</w:t>
      </w:r>
      <w:r w:rsidR="1D1098AD">
        <w:t xml:space="preserve"> </w:t>
      </w:r>
      <w:r w:rsidR="12FF753B">
        <w:t>necessary.</w:t>
      </w:r>
    </w:p>
    <w:p w14:paraId="7485BAD9" w14:textId="77777777" w:rsidR="00B154F5" w:rsidRDefault="00B154F5" w:rsidP="00B154F5">
      <w:pPr>
        <w:pStyle w:val="ListParagraph"/>
        <w:rPr>
          <w:rFonts w:asciiTheme="minorHAnsi" w:eastAsiaTheme="minorEastAsia" w:hAnsiTheme="minorHAnsi" w:cstheme="minorBidi"/>
        </w:rPr>
      </w:pPr>
    </w:p>
    <w:p w14:paraId="7AF300FB" w14:textId="45388B48" w:rsidR="00D90A12" w:rsidRDefault="7EC0AAD2" w:rsidP="000D30AC">
      <w:pPr>
        <w:pStyle w:val="Heading2"/>
      </w:pPr>
      <w:bookmarkStart w:id="57" w:name="_Toc105721943"/>
      <w:bookmarkStart w:id="58" w:name="_Toc114256231"/>
      <w:r>
        <w:t>Writing hours and managing project budget</w:t>
      </w:r>
      <w:bookmarkEnd w:id="57"/>
      <w:bookmarkEnd w:id="58"/>
    </w:p>
    <w:p w14:paraId="79D469EE" w14:textId="3D8D62F2" w:rsidR="09CA4A90" w:rsidRDefault="1E9797CA" w:rsidP="17246A6D">
      <w:pPr>
        <w:pStyle w:val="BodyText"/>
        <w:jc w:val="both"/>
        <w:rPr>
          <w:rFonts w:eastAsia="Calibri"/>
        </w:rPr>
      </w:pPr>
      <w:r>
        <w:t xml:space="preserve">The </w:t>
      </w:r>
      <w:r w:rsidR="4607FAA0">
        <w:t>PM and L</w:t>
      </w:r>
      <w:r w:rsidR="435E4F0B">
        <w:t xml:space="preserve">ead RSE must </w:t>
      </w:r>
      <w:r w:rsidR="361C4303">
        <w:t xml:space="preserve">have a firm grasp of </w:t>
      </w:r>
      <w:r w:rsidR="4607FAA0" w:rsidDel="361C4303">
        <w:t xml:space="preserve">the </w:t>
      </w:r>
      <w:r w:rsidR="435E4F0B">
        <w:t xml:space="preserve">project budget and </w:t>
      </w:r>
      <w:r w:rsidR="6927BF49">
        <w:t xml:space="preserve">the </w:t>
      </w:r>
      <w:r w:rsidR="435E4F0B">
        <w:t xml:space="preserve">project duration. This information is in the </w:t>
      </w:r>
      <w:r w:rsidR="79B2D2F4">
        <w:t>Awarding</w:t>
      </w:r>
      <w:r w:rsidR="44F8E39D">
        <w:t xml:space="preserve"> letter</w:t>
      </w:r>
      <w:r w:rsidR="73AE4627">
        <w:t>,</w:t>
      </w:r>
      <w:r w:rsidR="435E4F0B">
        <w:t xml:space="preserve"> the proposal and Exact.</w:t>
      </w:r>
    </w:p>
    <w:p w14:paraId="5DE4786E" w14:textId="218C70E0" w:rsidR="33C61588" w:rsidRDefault="40482CD2" w:rsidP="17246A6D">
      <w:pPr>
        <w:pStyle w:val="BodyText"/>
        <w:jc w:val="both"/>
        <w:rPr>
          <w:rFonts w:eastAsia="Calibri"/>
        </w:rPr>
      </w:pPr>
      <w:r w:rsidRPr="21278A6A">
        <w:rPr>
          <w:rFonts w:eastAsia="Calibri"/>
        </w:rPr>
        <w:t xml:space="preserve">The eScience </w:t>
      </w:r>
      <w:r w:rsidR="7B16BDD8" w:rsidRPr="7B16BDD8">
        <w:rPr>
          <w:rFonts w:eastAsia="Calibri"/>
        </w:rPr>
        <w:t xml:space="preserve">Center </w:t>
      </w:r>
      <w:r w:rsidRPr="21278A6A">
        <w:rPr>
          <w:rFonts w:eastAsia="Calibri"/>
        </w:rPr>
        <w:t xml:space="preserve">project team (including PM and RSEs) must submit their project hours in Exact by the end of each month. For regular call projects, RSEs can write hours on </w:t>
      </w:r>
      <w:r w:rsidR="339CBC91" w:rsidRPr="13D3B6F3">
        <w:rPr>
          <w:rFonts w:eastAsia="Calibri"/>
        </w:rPr>
        <w:t>awarded</w:t>
      </w:r>
      <w:r w:rsidRPr="21278A6A">
        <w:rPr>
          <w:rFonts w:eastAsia="Calibri"/>
        </w:rPr>
        <w:t xml:space="preserve"> projects as soon as they are active in Exact, which in general </w:t>
      </w:r>
      <w:r w:rsidR="6BAF97E8" w:rsidRPr="13D3B6F3">
        <w:rPr>
          <w:rFonts w:eastAsia="Calibri"/>
        </w:rPr>
        <w:t>happens</w:t>
      </w:r>
      <w:r w:rsidRPr="21278A6A">
        <w:rPr>
          <w:rFonts w:eastAsia="Calibri"/>
        </w:rPr>
        <w:t xml:space="preserve"> within a month of the project being granted. </w:t>
      </w:r>
      <w:r w:rsidR="03D56E76" w:rsidRPr="21278A6A">
        <w:rPr>
          <w:rFonts w:eastAsia="Calibri"/>
        </w:rPr>
        <w:t xml:space="preserve">The </w:t>
      </w:r>
      <w:r w:rsidRPr="21278A6A">
        <w:rPr>
          <w:rFonts w:eastAsia="Calibri"/>
        </w:rPr>
        <w:t>PM writes management hours on the project budget</w:t>
      </w:r>
      <w:r w:rsidR="1DC35459" w:rsidRPr="0C093D32">
        <w:rPr>
          <w:rFonts w:eastAsia="Calibri"/>
        </w:rPr>
        <w:t xml:space="preserve">. </w:t>
      </w:r>
    </w:p>
    <w:p w14:paraId="43C0C5EA" w14:textId="275F9188" w:rsidR="33C61588" w:rsidRDefault="15822B46" w:rsidP="17246A6D">
      <w:pPr>
        <w:pStyle w:val="BodyText"/>
        <w:jc w:val="both"/>
        <w:rPr>
          <w:rFonts w:eastAsia="Calibri"/>
        </w:rPr>
      </w:pPr>
      <w:r w:rsidRPr="13D3B6F3">
        <w:rPr>
          <w:rFonts w:eastAsia="Calibri"/>
        </w:rPr>
        <w:t>Project</w:t>
      </w:r>
      <w:r w:rsidR="33C61588" w:rsidRPr="33C61588">
        <w:rPr>
          <w:rFonts w:eastAsia="Calibri"/>
        </w:rPr>
        <w:t xml:space="preserve"> hours are </w:t>
      </w:r>
      <w:r w:rsidRPr="15822B46">
        <w:rPr>
          <w:rFonts w:eastAsia="Calibri"/>
        </w:rPr>
        <w:t xml:space="preserve">managed </w:t>
      </w:r>
      <w:r w:rsidR="33C61588" w:rsidRPr="33C61588">
        <w:rPr>
          <w:rFonts w:eastAsia="Calibri"/>
        </w:rPr>
        <w:t xml:space="preserve">by different parties with </w:t>
      </w:r>
      <w:r w:rsidRPr="15822B46">
        <w:rPr>
          <w:rFonts w:eastAsia="Calibri"/>
        </w:rPr>
        <w:t xml:space="preserve">different </w:t>
      </w:r>
      <w:r w:rsidR="33C61588" w:rsidRPr="33C61588">
        <w:rPr>
          <w:rFonts w:eastAsia="Calibri"/>
        </w:rPr>
        <w:t>responsibilities:</w:t>
      </w:r>
    </w:p>
    <w:tbl>
      <w:tblPr>
        <w:tblStyle w:val="TableGrid"/>
        <w:tblW w:w="9360" w:type="dxa"/>
        <w:tblLayout w:type="fixed"/>
        <w:tblLook w:val="06A0" w:firstRow="1" w:lastRow="0" w:firstColumn="1" w:lastColumn="0" w:noHBand="1" w:noVBand="1"/>
      </w:tblPr>
      <w:tblGrid>
        <w:gridCol w:w="1245"/>
        <w:gridCol w:w="4620"/>
        <w:gridCol w:w="3495"/>
      </w:tblGrid>
      <w:tr w:rsidR="33C61588" w14:paraId="6D38E6D3" w14:textId="77777777" w:rsidTr="061BB25D">
        <w:trPr>
          <w:cantSplit/>
          <w:tblHeader/>
        </w:trPr>
        <w:tc>
          <w:tcPr>
            <w:tcW w:w="1245" w:type="dxa"/>
          </w:tcPr>
          <w:p w14:paraId="4425C4A6" w14:textId="18C40F8A" w:rsidR="33C61588" w:rsidRDefault="33C61588" w:rsidP="33C61588">
            <w:pPr>
              <w:rPr>
                <w:rFonts w:eastAsia="Calibri"/>
              </w:rPr>
            </w:pPr>
            <w:r w:rsidRPr="33C61588">
              <w:rPr>
                <w:rFonts w:eastAsia="Calibri"/>
                <w:b/>
                <w:bCs/>
              </w:rPr>
              <w:t>Stakeholder</w:t>
            </w:r>
          </w:p>
        </w:tc>
        <w:tc>
          <w:tcPr>
            <w:tcW w:w="4620" w:type="dxa"/>
          </w:tcPr>
          <w:p w14:paraId="5FECF0F8" w14:textId="2CC77935" w:rsidR="7B453C1D" w:rsidRDefault="7B453C1D" w:rsidP="33C61588">
            <w:pPr>
              <w:rPr>
                <w:rFonts w:eastAsia="Calibri"/>
              </w:rPr>
            </w:pPr>
            <w:r w:rsidRPr="33C61588">
              <w:rPr>
                <w:rFonts w:eastAsia="Calibri"/>
                <w:b/>
                <w:bCs/>
              </w:rPr>
              <w:t>Responsibilities</w:t>
            </w:r>
          </w:p>
        </w:tc>
        <w:tc>
          <w:tcPr>
            <w:tcW w:w="3495" w:type="dxa"/>
          </w:tcPr>
          <w:p w14:paraId="6CA5DDBD" w14:textId="67351DDD" w:rsidR="33C61588" w:rsidRDefault="33C61588" w:rsidP="33C61588">
            <w:pPr>
              <w:rPr>
                <w:rFonts w:eastAsia="Calibri"/>
                <w:b/>
                <w:bCs/>
              </w:rPr>
            </w:pPr>
            <w:r w:rsidRPr="33C61588">
              <w:rPr>
                <w:rFonts w:eastAsia="Calibri"/>
                <w:b/>
                <w:bCs/>
              </w:rPr>
              <w:t>More info</w:t>
            </w:r>
          </w:p>
        </w:tc>
      </w:tr>
      <w:tr w:rsidR="33C61588" w14:paraId="05F1ED75" w14:textId="77777777" w:rsidTr="061BB25D">
        <w:tc>
          <w:tcPr>
            <w:tcW w:w="1245" w:type="dxa"/>
          </w:tcPr>
          <w:p w14:paraId="7988FE60" w14:textId="0753D6B2" w:rsidR="33C61588" w:rsidRDefault="33C61588" w:rsidP="33C61588">
            <w:pPr>
              <w:rPr>
                <w:rFonts w:eastAsia="Calibri"/>
              </w:rPr>
            </w:pPr>
            <w:r w:rsidRPr="33C61588">
              <w:rPr>
                <w:rFonts w:eastAsia="Calibri"/>
              </w:rPr>
              <w:t>PM</w:t>
            </w:r>
          </w:p>
        </w:tc>
        <w:tc>
          <w:tcPr>
            <w:tcW w:w="4620" w:type="dxa"/>
          </w:tcPr>
          <w:p w14:paraId="5E671216" w14:textId="6B8C16B3" w:rsidR="7B453C1D" w:rsidRDefault="369030AD" w:rsidP="006D5A9C">
            <w:pPr>
              <w:pStyle w:val="ListParagraph"/>
              <w:numPr>
                <w:ilvl w:val="0"/>
                <w:numId w:val="55"/>
              </w:numPr>
              <w:rPr>
                <w:rFonts w:asciiTheme="minorHAnsi" w:eastAsiaTheme="minorEastAsia" w:hAnsiTheme="minorHAnsi" w:cstheme="minorBidi"/>
              </w:rPr>
            </w:pPr>
            <w:r w:rsidRPr="369030AD">
              <w:rPr>
                <w:rFonts w:eastAsia="Calibri"/>
              </w:rPr>
              <w:t>checks</w:t>
            </w:r>
            <w:r w:rsidR="7B453C1D" w:rsidRPr="33C61588">
              <w:rPr>
                <w:rFonts w:eastAsia="Calibri"/>
              </w:rPr>
              <w:t xml:space="preserve"> and </w:t>
            </w:r>
            <w:r w:rsidRPr="369030AD">
              <w:rPr>
                <w:rFonts w:eastAsia="Calibri"/>
              </w:rPr>
              <w:t>approves</w:t>
            </w:r>
            <w:r w:rsidR="7B453C1D" w:rsidRPr="33C61588">
              <w:rPr>
                <w:rFonts w:eastAsia="Calibri"/>
              </w:rPr>
              <w:t xml:space="preserve"> the </w:t>
            </w:r>
            <w:r w:rsidR="473382AB" w:rsidRPr="13D3B6F3">
              <w:rPr>
                <w:rFonts w:eastAsia="Calibri"/>
              </w:rPr>
              <w:t>hours</w:t>
            </w:r>
            <w:r w:rsidR="7B453C1D" w:rsidRPr="33C61588">
              <w:rPr>
                <w:rFonts w:eastAsia="Calibri"/>
              </w:rPr>
              <w:t xml:space="preserve"> </w:t>
            </w:r>
            <w:r w:rsidR="104A0F12" w:rsidRPr="104A0F12">
              <w:rPr>
                <w:rFonts w:eastAsia="Calibri"/>
              </w:rPr>
              <w:t xml:space="preserve">submitted </w:t>
            </w:r>
            <w:r w:rsidR="7B453C1D" w:rsidRPr="33C61588">
              <w:rPr>
                <w:rFonts w:eastAsia="Calibri"/>
              </w:rPr>
              <w:t xml:space="preserve">in Exact </w:t>
            </w:r>
            <w:r w:rsidR="104A0F12" w:rsidRPr="104A0F12">
              <w:rPr>
                <w:rFonts w:eastAsia="Calibri"/>
              </w:rPr>
              <w:t xml:space="preserve">for the </w:t>
            </w:r>
            <w:r w:rsidR="087548FB" w:rsidRPr="087548FB">
              <w:rPr>
                <w:rFonts w:eastAsia="Calibri"/>
              </w:rPr>
              <w:t>projects for which they</w:t>
            </w:r>
            <w:r w:rsidR="7B453C1D" w:rsidRPr="33C61588">
              <w:rPr>
                <w:rFonts w:eastAsia="Calibri"/>
              </w:rPr>
              <w:t xml:space="preserve"> are accountable before </w:t>
            </w:r>
            <w:r w:rsidR="440DF37D" w:rsidRPr="13D3B6F3">
              <w:rPr>
                <w:rFonts w:eastAsia="Calibri"/>
              </w:rPr>
              <w:t>the</w:t>
            </w:r>
            <w:r w:rsidR="473382AB" w:rsidRPr="13D3B6F3">
              <w:rPr>
                <w:rFonts w:eastAsia="Calibri"/>
              </w:rPr>
              <w:t xml:space="preserve"> </w:t>
            </w:r>
            <w:r w:rsidR="7B453C1D" w:rsidRPr="33C61588">
              <w:rPr>
                <w:rFonts w:eastAsia="Calibri"/>
              </w:rPr>
              <w:t xml:space="preserve">5th workday of the </w:t>
            </w:r>
            <w:r w:rsidR="00A05A2A">
              <w:rPr>
                <w:rFonts w:eastAsia="Calibri"/>
              </w:rPr>
              <w:t xml:space="preserve">next </w:t>
            </w:r>
            <w:r w:rsidR="7B453C1D" w:rsidRPr="33C61588">
              <w:rPr>
                <w:rFonts w:eastAsia="Calibri"/>
              </w:rPr>
              <w:t>month</w:t>
            </w:r>
          </w:p>
          <w:p w14:paraId="0C7B3A94" w14:textId="6D2625D3" w:rsidR="33C61588" w:rsidRDefault="1065CD06" w:rsidP="10B5E230">
            <w:pPr>
              <w:pStyle w:val="ListParagraph"/>
              <w:numPr>
                <w:ilvl w:val="0"/>
                <w:numId w:val="55"/>
              </w:numPr>
              <w:rPr>
                <w:rFonts w:eastAsia="Calibri"/>
              </w:rPr>
            </w:pPr>
            <w:r w:rsidRPr="10B5E230">
              <w:rPr>
                <w:rFonts w:eastAsia="Calibri"/>
              </w:rPr>
              <w:t xml:space="preserve">provide </w:t>
            </w:r>
            <w:r w:rsidR="369030AD" w:rsidRPr="369030AD">
              <w:rPr>
                <w:rFonts w:eastAsia="Calibri"/>
              </w:rPr>
              <w:t>monthly hour</w:t>
            </w:r>
            <w:r w:rsidRPr="10B5E230">
              <w:rPr>
                <w:rFonts w:eastAsia="Calibri"/>
              </w:rPr>
              <w:t xml:space="preserve"> status to </w:t>
            </w:r>
            <w:r w:rsidR="774EED99" w:rsidRPr="0C093D32">
              <w:rPr>
                <w:rFonts w:eastAsia="Calibri"/>
              </w:rPr>
              <w:t xml:space="preserve">the </w:t>
            </w:r>
            <w:r w:rsidRPr="10B5E230">
              <w:rPr>
                <w:rFonts w:eastAsia="Calibri"/>
              </w:rPr>
              <w:t>Lead RSE</w:t>
            </w:r>
          </w:p>
          <w:p w14:paraId="06B599DD" w14:textId="65476562" w:rsidR="33C61588" w:rsidRDefault="16EF0067" w:rsidP="21278A6A">
            <w:pPr>
              <w:pStyle w:val="ListParagraph"/>
              <w:numPr>
                <w:ilvl w:val="0"/>
                <w:numId w:val="55"/>
              </w:numPr>
              <w:rPr>
                <w:rFonts w:asciiTheme="minorHAnsi" w:eastAsiaTheme="minorEastAsia" w:hAnsiTheme="minorHAnsi" w:cstheme="minorBidi"/>
              </w:rPr>
            </w:pPr>
            <w:r w:rsidRPr="21278A6A">
              <w:rPr>
                <w:rFonts w:eastAsia="Calibri"/>
              </w:rPr>
              <w:t xml:space="preserve">checks and signals to </w:t>
            </w:r>
            <w:r w:rsidR="4A64166E" w:rsidRPr="13D3B6F3">
              <w:rPr>
                <w:rFonts w:eastAsia="Calibri"/>
              </w:rPr>
              <w:t>F&amp;C</w:t>
            </w:r>
            <w:r w:rsidR="369030AD" w:rsidRPr="369030AD">
              <w:rPr>
                <w:rFonts w:eastAsia="Calibri"/>
              </w:rPr>
              <w:t xml:space="preserve"> </w:t>
            </w:r>
            <w:r w:rsidRPr="21278A6A">
              <w:rPr>
                <w:rFonts w:eastAsia="Calibri"/>
              </w:rPr>
              <w:t>if there is an issue (for example, if project budget is incorrect).</w:t>
            </w:r>
          </w:p>
        </w:tc>
        <w:tc>
          <w:tcPr>
            <w:tcW w:w="3495" w:type="dxa"/>
          </w:tcPr>
          <w:p w14:paraId="1A8B9FCE" w14:textId="33903CE7" w:rsidR="33C61588" w:rsidRDefault="33C61588" w:rsidP="33C61588">
            <w:pPr>
              <w:rPr>
                <w:rFonts w:eastAsia="Calibri"/>
              </w:rPr>
            </w:pPr>
          </w:p>
        </w:tc>
      </w:tr>
      <w:tr w:rsidR="33C61588" w14:paraId="2528E97B" w14:textId="77777777" w:rsidTr="061BB25D">
        <w:tc>
          <w:tcPr>
            <w:tcW w:w="1245" w:type="dxa"/>
          </w:tcPr>
          <w:p w14:paraId="7FAD0722" w14:textId="35E35609" w:rsidR="7B453C1D" w:rsidRDefault="7B453C1D" w:rsidP="33C61588">
            <w:pPr>
              <w:rPr>
                <w:rFonts w:eastAsia="Calibri"/>
              </w:rPr>
            </w:pPr>
            <w:r w:rsidRPr="33C61588">
              <w:rPr>
                <w:rFonts w:eastAsia="Calibri"/>
              </w:rPr>
              <w:t>Lead RSE</w:t>
            </w:r>
          </w:p>
        </w:tc>
        <w:tc>
          <w:tcPr>
            <w:tcW w:w="4620" w:type="dxa"/>
          </w:tcPr>
          <w:p w14:paraId="7B226BB7" w14:textId="5C1C2C89" w:rsidR="7B453C1D" w:rsidRDefault="79A7EAF9" w:rsidP="006D5A9C">
            <w:pPr>
              <w:pStyle w:val="ListParagraph"/>
              <w:numPr>
                <w:ilvl w:val="0"/>
                <w:numId w:val="54"/>
              </w:numPr>
              <w:rPr>
                <w:rFonts w:asciiTheme="minorHAnsi" w:eastAsiaTheme="minorEastAsia" w:hAnsiTheme="minorHAnsi" w:cstheme="minorBidi"/>
              </w:rPr>
            </w:pPr>
            <w:r w:rsidRPr="79A7EAF9">
              <w:rPr>
                <w:rFonts w:eastAsia="Calibri"/>
              </w:rPr>
              <w:t>monitors</w:t>
            </w:r>
            <w:r w:rsidR="7B453C1D" w:rsidRPr="33C61588">
              <w:rPr>
                <w:rFonts w:eastAsia="Calibri"/>
              </w:rPr>
              <w:t xml:space="preserve"> project hour expenditure </w:t>
            </w:r>
            <w:r w:rsidR="33C61588" w:rsidRPr="79A7EAF9">
              <w:rPr>
                <w:rFonts w:eastAsia="Calibri"/>
              </w:rPr>
              <w:t xml:space="preserve">and </w:t>
            </w:r>
            <w:r w:rsidR="71F0DFCB" w:rsidRPr="71F0DFCB">
              <w:rPr>
                <w:rFonts w:eastAsia="Calibri"/>
              </w:rPr>
              <w:t>signals deviation</w:t>
            </w:r>
            <w:r w:rsidR="33C61588" w:rsidRPr="79A7EAF9">
              <w:rPr>
                <w:rFonts w:eastAsia="Calibri"/>
              </w:rPr>
              <w:t xml:space="preserve"> from the workplan to the PM</w:t>
            </w:r>
          </w:p>
        </w:tc>
        <w:tc>
          <w:tcPr>
            <w:tcW w:w="3495" w:type="dxa"/>
          </w:tcPr>
          <w:p w14:paraId="696C2FB1" w14:textId="2DD6B62A" w:rsidR="33C61588" w:rsidRDefault="4788376D" w:rsidP="33C61588">
            <w:pPr>
              <w:rPr>
                <w:rFonts w:eastAsia="Calibri"/>
              </w:rPr>
            </w:pPr>
            <w:r w:rsidRPr="4788376D">
              <w:rPr>
                <w:rFonts w:eastAsia="Calibri"/>
              </w:rPr>
              <w:t>Asks PM for hours status in Exact, or checks monthly budget status via Ganttic</w:t>
            </w:r>
          </w:p>
        </w:tc>
      </w:tr>
      <w:tr w:rsidR="33C61588" w14:paraId="6205A554" w14:textId="77777777" w:rsidTr="061BB25D">
        <w:tc>
          <w:tcPr>
            <w:tcW w:w="1245" w:type="dxa"/>
          </w:tcPr>
          <w:p w14:paraId="4A07E9C1" w14:textId="785C5AD1" w:rsidR="33C61588" w:rsidRDefault="13D3B6F3" w:rsidP="33C61588">
            <w:pPr>
              <w:rPr>
                <w:rFonts w:eastAsia="Calibri"/>
              </w:rPr>
            </w:pPr>
            <w:r w:rsidRPr="13D3B6F3">
              <w:rPr>
                <w:rFonts w:eastAsia="Calibri"/>
              </w:rPr>
              <w:t>F&amp;C</w:t>
            </w:r>
          </w:p>
        </w:tc>
        <w:tc>
          <w:tcPr>
            <w:tcW w:w="4620" w:type="dxa"/>
          </w:tcPr>
          <w:p w14:paraId="6FF35DC1" w14:textId="72363BB3" w:rsidR="33C61588" w:rsidRDefault="08A936E9" w:rsidP="006D5A9C">
            <w:pPr>
              <w:pStyle w:val="ListParagraph"/>
              <w:numPr>
                <w:ilvl w:val="0"/>
                <w:numId w:val="53"/>
              </w:numPr>
              <w:rPr>
                <w:rFonts w:asciiTheme="minorHAnsi" w:eastAsiaTheme="minorEastAsia" w:hAnsiTheme="minorHAnsi" w:cstheme="minorBidi"/>
              </w:rPr>
            </w:pPr>
            <w:r w:rsidRPr="08A936E9">
              <w:rPr>
                <w:rFonts w:eastAsia="Calibri"/>
              </w:rPr>
              <w:t>maintains</w:t>
            </w:r>
            <w:r w:rsidR="16774EBC" w:rsidRPr="30FE4EE7">
              <w:rPr>
                <w:rFonts w:eastAsia="Calibri"/>
              </w:rPr>
              <w:t xml:space="preserve"> accurate budget information</w:t>
            </w:r>
          </w:p>
          <w:p w14:paraId="76840125" w14:textId="480DF607" w:rsidR="33C61588" w:rsidRDefault="08A936E9" w:rsidP="006D5A9C">
            <w:pPr>
              <w:pStyle w:val="ListParagraph"/>
              <w:numPr>
                <w:ilvl w:val="0"/>
                <w:numId w:val="53"/>
              </w:numPr>
              <w:rPr>
                <w:rFonts w:asciiTheme="minorHAnsi" w:eastAsiaTheme="minorEastAsia" w:hAnsiTheme="minorHAnsi" w:cstheme="minorBidi"/>
              </w:rPr>
            </w:pPr>
            <w:r w:rsidRPr="08A936E9">
              <w:rPr>
                <w:rFonts w:eastAsia="Calibri"/>
              </w:rPr>
              <w:t>monitors</w:t>
            </w:r>
            <w:r w:rsidR="16774EBC" w:rsidRPr="30FE4EE7">
              <w:rPr>
                <w:rFonts w:eastAsia="Calibri"/>
              </w:rPr>
              <w:t xml:space="preserve"> and </w:t>
            </w:r>
            <w:r w:rsidRPr="08A936E9">
              <w:rPr>
                <w:rFonts w:eastAsia="Calibri"/>
              </w:rPr>
              <w:t>processes</w:t>
            </w:r>
            <w:r w:rsidR="16774EBC" w:rsidRPr="30FE4EE7">
              <w:rPr>
                <w:rFonts w:eastAsia="Calibri"/>
              </w:rPr>
              <w:t xml:space="preserve"> approved project hours</w:t>
            </w:r>
          </w:p>
          <w:p w14:paraId="25C09292" w14:textId="24BED838" w:rsidR="4440C2EE" w:rsidRDefault="08A936E9" w:rsidP="10B5E230">
            <w:pPr>
              <w:pStyle w:val="ListParagraph"/>
              <w:numPr>
                <w:ilvl w:val="0"/>
                <w:numId w:val="53"/>
              </w:numPr>
              <w:rPr>
                <w:rFonts w:eastAsia="Calibri"/>
              </w:rPr>
            </w:pPr>
            <w:r w:rsidRPr="08A936E9">
              <w:rPr>
                <w:rFonts w:eastAsia="Calibri"/>
              </w:rPr>
              <w:t>makes</w:t>
            </w:r>
            <w:r w:rsidR="6E58CC15" w:rsidRPr="10B5E230">
              <w:rPr>
                <w:rFonts w:eastAsia="Calibri"/>
              </w:rPr>
              <w:t xml:space="preserve"> financial information available to the budget holders (including PMs) each month</w:t>
            </w:r>
          </w:p>
          <w:p w14:paraId="080D06A4" w14:textId="0F517A7E" w:rsidR="33C61588" w:rsidRDefault="48029F04" w:rsidP="3F93FACF">
            <w:pPr>
              <w:pStyle w:val="ListParagraph"/>
              <w:numPr>
                <w:ilvl w:val="0"/>
                <w:numId w:val="53"/>
              </w:numPr>
              <w:rPr>
                <w:rFonts w:asciiTheme="minorHAnsi" w:eastAsiaTheme="minorEastAsia" w:hAnsiTheme="minorHAnsi" w:cstheme="minorBidi"/>
              </w:rPr>
            </w:pPr>
            <w:r>
              <w:t xml:space="preserve">automatically </w:t>
            </w:r>
            <w:r w:rsidR="74CE20E2">
              <w:t>puts</w:t>
            </w:r>
            <w:r>
              <w:t xml:space="preserve"> read-only status on the project when project hours are depleted/exceeded early</w:t>
            </w:r>
          </w:p>
        </w:tc>
        <w:tc>
          <w:tcPr>
            <w:tcW w:w="3495" w:type="dxa"/>
          </w:tcPr>
          <w:p w14:paraId="5E381C87" w14:textId="1FF37A76" w:rsidR="33C61588" w:rsidRDefault="33C61588" w:rsidP="33C61588">
            <w:pPr>
              <w:rPr>
                <w:rFonts w:eastAsia="Calibri"/>
              </w:rPr>
            </w:pPr>
            <w:r>
              <w:t>A</w:t>
            </w:r>
            <w:r w:rsidR="72FBDF7E">
              <w:t>ll</w:t>
            </w:r>
            <w:r w:rsidRPr="33C61588">
              <w:t xml:space="preserve"> budget changes require a PM and DT decision.</w:t>
            </w:r>
          </w:p>
        </w:tc>
      </w:tr>
      <w:tr w:rsidR="3F93FACF" w14:paraId="7E84A608" w14:textId="77777777" w:rsidTr="061BB25D">
        <w:tc>
          <w:tcPr>
            <w:tcW w:w="1245" w:type="dxa"/>
          </w:tcPr>
          <w:p w14:paraId="332C93CD" w14:textId="12901F0E" w:rsidR="3F93FACF" w:rsidRDefault="0A9AD2B6" w:rsidP="2D3BE17E">
            <w:pPr>
              <w:rPr>
                <w:rFonts w:eastAsia="Calibri"/>
              </w:rPr>
            </w:pPr>
            <w:r w:rsidRPr="2D3BE17E">
              <w:rPr>
                <w:rFonts w:eastAsia="Calibri"/>
              </w:rPr>
              <w:t>DoT</w:t>
            </w:r>
          </w:p>
        </w:tc>
        <w:tc>
          <w:tcPr>
            <w:tcW w:w="4620" w:type="dxa"/>
          </w:tcPr>
          <w:p w14:paraId="4C214E82" w14:textId="06342F23" w:rsidR="3F93FACF" w:rsidRDefault="35FEDA4F" w:rsidP="00C390EC">
            <w:pPr>
              <w:pStyle w:val="ListParagraph"/>
              <w:numPr>
                <w:ilvl w:val="0"/>
                <w:numId w:val="4"/>
              </w:numPr>
              <w:rPr>
                <w:rFonts w:asciiTheme="minorHAnsi" w:eastAsiaTheme="minorEastAsia" w:hAnsiTheme="minorHAnsi" w:cstheme="minorBidi"/>
              </w:rPr>
            </w:pPr>
            <w:r w:rsidRPr="00C390EC">
              <w:rPr>
                <w:rFonts w:eastAsia="Calibri"/>
              </w:rPr>
              <w:t>monitor</w:t>
            </w:r>
            <w:r w:rsidR="652E9635" w:rsidRPr="00C390EC">
              <w:rPr>
                <w:rFonts w:eastAsia="Calibri"/>
              </w:rPr>
              <w:t>s</w:t>
            </w:r>
            <w:r w:rsidRPr="00C390EC">
              <w:rPr>
                <w:rFonts w:eastAsia="Calibri"/>
              </w:rPr>
              <w:t xml:space="preserve"> and approve</w:t>
            </w:r>
            <w:r w:rsidR="652E9635" w:rsidRPr="00C390EC">
              <w:rPr>
                <w:rFonts w:eastAsia="Calibri"/>
              </w:rPr>
              <w:t>s</w:t>
            </w:r>
            <w:r w:rsidRPr="00C390EC">
              <w:rPr>
                <w:rFonts w:eastAsia="Calibri"/>
              </w:rPr>
              <w:t xml:space="preserve"> </w:t>
            </w:r>
            <w:r w:rsidR="3F2C3775" w:rsidRPr="00C390EC">
              <w:rPr>
                <w:rFonts w:eastAsia="Calibri"/>
              </w:rPr>
              <w:t xml:space="preserve">software sustainability </w:t>
            </w:r>
            <w:r w:rsidRPr="00C390EC">
              <w:rPr>
                <w:rFonts w:eastAsia="Calibri"/>
              </w:rPr>
              <w:t>hours</w:t>
            </w:r>
          </w:p>
        </w:tc>
        <w:tc>
          <w:tcPr>
            <w:tcW w:w="3495" w:type="dxa"/>
          </w:tcPr>
          <w:p w14:paraId="3F262B99" w14:textId="0B8476A0" w:rsidR="3F93FACF" w:rsidRDefault="0D027121" w:rsidP="2D3BE17E">
            <w:pPr>
              <w:rPr>
                <w:rFonts w:eastAsia="Calibri"/>
              </w:rPr>
            </w:pPr>
            <w:r w:rsidRPr="061BB25D">
              <w:rPr>
                <w:rFonts w:eastAsia="Calibri"/>
              </w:rPr>
              <w:t xml:space="preserve">There is a separate protocol on handling </w:t>
            </w:r>
            <w:r w:rsidR="2C283758" w:rsidRPr="061BB25D">
              <w:rPr>
                <w:rFonts w:eastAsia="Calibri"/>
              </w:rPr>
              <w:t>software</w:t>
            </w:r>
            <w:r w:rsidRPr="061BB25D">
              <w:rPr>
                <w:rFonts w:eastAsia="Calibri"/>
              </w:rPr>
              <w:t xml:space="preserve"> </w:t>
            </w:r>
            <w:r w:rsidR="769ABC45" w:rsidRPr="061BB25D">
              <w:rPr>
                <w:rFonts w:eastAsia="Calibri"/>
              </w:rPr>
              <w:t>sustainability</w:t>
            </w:r>
            <w:r w:rsidRPr="061BB25D">
              <w:rPr>
                <w:rFonts w:eastAsia="Calibri"/>
              </w:rPr>
              <w:t>.</w:t>
            </w:r>
          </w:p>
        </w:tc>
      </w:tr>
    </w:tbl>
    <w:p w14:paraId="7B330592" w14:textId="28668FBF" w:rsidR="00D90A12" w:rsidRDefault="00D90A12" w:rsidP="52193E73">
      <w:pPr>
        <w:rPr>
          <w:rFonts w:eastAsia="Calibri"/>
        </w:rPr>
      </w:pPr>
    </w:p>
    <w:p w14:paraId="06C4632B" w14:textId="6E3CF3B1" w:rsidR="33C61588" w:rsidRDefault="4D5732EB" w:rsidP="26A3D0E6">
      <w:pPr>
        <w:rPr>
          <w:rFonts w:eastAsia="Calibri"/>
        </w:rPr>
      </w:pPr>
      <w:r w:rsidRPr="00C390EC">
        <w:rPr>
          <w:rFonts w:eastAsia="Calibri"/>
        </w:rPr>
        <w:t>Hours</w:t>
      </w:r>
      <w:r w:rsidR="321BBCDE" w:rsidRPr="00C390EC">
        <w:rPr>
          <w:rFonts w:eastAsia="Calibri"/>
        </w:rPr>
        <w:t xml:space="preserve"> </w:t>
      </w:r>
      <w:r w:rsidRPr="00C390EC">
        <w:rPr>
          <w:rFonts w:eastAsia="Calibri"/>
        </w:rPr>
        <w:t xml:space="preserve">must </w:t>
      </w:r>
      <w:r w:rsidR="19198888" w:rsidRPr="00C390EC">
        <w:rPr>
          <w:rFonts w:eastAsia="Calibri"/>
        </w:rPr>
        <w:t>be submitted</w:t>
      </w:r>
      <w:r w:rsidR="321BBCDE" w:rsidRPr="00C390EC">
        <w:rPr>
          <w:rFonts w:eastAsia="Calibri"/>
        </w:rPr>
        <w:t xml:space="preserve"> and approved on time</w:t>
      </w:r>
      <w:r w:rsidR="03C18BFA" w:rsidRPr="00C390EC">
        <w:rPr>
          <w:rFonts w:eastAsia="Calibri"/>
        </w:rPr>
        <w:t xml:space="preserve">, </w:t>
      </w:r>
      <w:r w:rsidR="0025484A" w:rsidRPr="00C390EC">
        <w:rPr>
          <w:rFonts w:eastAsia="Calibri"/>
        </w:rPr>
        <w:t xml:space="preserve">preferably </w:t>
      </w:r>
      <w:r w:rsidR="00A86D09" w:rsidRPr="00C390EC">
        <w:rPr>
          <w:rFonts w:eastAsia="Calibri"/>
        </w:rPr>
        <w:t>on a weekly basis</w:t>
      </w:r>
      <w:r w:rsidR="006C673F" w:rsidRPr="00C390EC">
        <w:rPr>
          <w:rFonts w:eastAsia="Calibri"/>
        </w:rPr>
        <w:t>.</w:t>
      </w:r>
      <w:r w:rsidR="00A86D09" w:rsidRPr="00C390EC">
        <w:rPr>
          <w:rFonts w:eastAsia="Calibri"/>
        </w:rPr>
        <w:t xml:space="preserve"> </w:t>
      </w:r>
      <w:r w:rsidR="006C673F" w:rsidRPr="00C390EC">
        <w:rPr>
          <w:rFonts w:eastAsia="Calibri"/>
        </w:rPr>
        <w:t xml:space="preserve">All data must be entered </w:t>
      </w:r>
      <w:r w:rsidR="03C18BFA" w:rsidRPr="00C390EC">
        <w:rPr>
          <w:rFonts w:eastAsia="Calibri"/>
        </w:rPr>
        <w:t xml:space="preserve">no later than one working week </w:t>
      </w:r>
      <w:r w:rsidR="30A84C56" w:rsidRPr="00C390EC">
        <w:rPr>
          <w:rFonts w:eastAsia="Calibri"/>
        </w:rPr>
        <w:t xml:space="preserve">following the end of the </w:t>
      </w:r>
      <w:r w:rsidR="0F46D7B0" w:rsidRPr="00C390EC">
        <w:rPr>
          <w:rFonts w:eastAsia="Calibri"/>
        </w:rPr>
        <w:t>month</w:t>
      </w:r>
      <w:r w:rsidR="321BBCDE" w:rsidRPr="00C390EC">
        <w:rPr>
          <w:rFonts w:eastAsia="Calibri"/>
        </w:rPr>
        <w:t>.</w:t>
      </w:r>
    </w:p>
    <w:p w14:paraId="3B090C4B" w14:textId="736074F3" w:rsidR="14949D5A" w:rsidRDefault="14949D5A" w:rsidP="14949D5A">
      <w:pPr>
        <w:rPr>
          <w:rFonts w:eastAsia="Calibri"/>
        </w:rPr>
      </w:pPr>
    </w:p>
    <w:p w14:paraId="4F0A1EDC" w14:textId="2842D887" w:rsidR="14949D5A" w:rsidRDefault="2FB36AEC" w:rsidP="7106B949">
      <w:pPr>
        <w:rPr>
          <w:rFonts w:eastAsia="Assistant"/>
          <w:color w:val="FF0000"/>
        </w:rPr>
      </w:pPr>
      <w:r>
        <w:t xml:space="preserve">In some projects, </w:t>
      </w:r>
      <w:r w:rsidR="3699FF0D">
        <w:t xml:space="preserve">the </w:t>
      </w:r>
      <w:r>
        <w:t xml:space="preserve">LA and RSEs are free to spend the awarded hours faster than originally planned. However, </w:t>
      </w:r>
      <w:r w:rsidR="2FF51B8B" w:rsidRPr="00C390EC">
        <w:rPr>
          <w:rFonts w:eastAsia="Assistant"/>
        </w:rPr>
        <w:t xml:space="preserve">the </w:t>
      </w:r>
      <w:r w:rsidR="6265D17E" w:rsidRPr="00C390EC">
        <w:rPr>
          <w:rFonts w:eastAsia="Assistant"/>
        </w:rPr>
        <w:t xml:space="preserve">Lead RSE </w:t>
      </w:r>
      <w:r w:rsidR="132EFD3E" w:rsidRPr="00C390EC">
        <w:rPr>
          <w:rFonts w:eastAsia="Assistant"/>
        </w:rPr>
        <w:t>is</w:t>
      </w:r>
      <w:r w:rsidR="48340A5F" w:rsidRPr="00C390EC">
        <w:rPr>
          <w:rFonts w:eastAsia="Assistant"/>
        </w:rPr>
        <w:t xml:space="preserve"> responsible </w:t>
      </w:r>
      <w:r w:rsidR="620A81CC" w:rsidRPr="00C390EC">
        <w:rPr>
          <w:rFonts w:eastAsia="Assistant"/>
        </w:rPr>
        <w:t>for results</w:t>
      </w:r>
      <w:r w:rsidR="6265D17E" w:rsidRPr="00C390EC">
        <w:rPr>
          <w:rFonts w:eastAsia="Assistant"/>
        </w:rPr>
        <w:t xml:space="preserve"> </w:t>
      </w:r>
      <w:r w:rsidR="620A81CC" w:rsidRPr="00C390EC">
        <w:rPr>
          <w:rFonts w:eastAsia="Assistant"/>
        </w:rPr>
        <w:t xml:space="preserve">being </w:t>
      </w:r>
      <w:r w:rsidR="6265D17E" w:rsidRPr="00C390EC">
        <w:rPr>
          <w:rFonts w:eastAsia="Assistant"/>
        </w:rPr>
        <w:t xml:space="preserve">delivered </w:t>
      </w:r>
      <w:r w:rsidR="5855BE21" w:rsidRPr="00C390EC">
        <w:rPr>
          <w:rFonts w:eastAsia="Assistant"/>
        </w:rPr>
        <w:t>on</w:t>
      </w:r>
      <w:r w:rsidR="6265D17E" w:rsidRPr="00C390EC">
        <w:rPr>
          <w:rFonts w:eastAsia="Assistant"/>
        </w:rPr>
        <w:t xml:space="preserve"> time </w:t>
      </w:r>
      <w:r w:rsidR="63B4E460" w:rsidRPr="00C390EC">
        <w:rPr>
          <w:rFonts w:eastAsia="Assistant"/>
        </w:rPr>
        <w:t xml:space="preserve">for </w:t>
      </w:r>
      <w:r w:rsidR="6265D17E" w:rsidRPr="00C390EC">
        <w:rPr>
          <w:rFonts w:eastAsia="Assistant"/>
        </w:rPr>
        <w:t xml:space="preserve">the project </w:t>
      </w:r>
      <w:r w:rsidR="0025484A" w:rsidRPr="00C390EC">
        <w:rPr>
          <w:rFonts w:eastAsia="Assistant"/>
        </w:rPr>
        <w:t xml:space="preserve">and </w:t>
      </w:r>
      <w:r w:rsidR="6265D17E" w:rsidRPr="00C390EC">
        <w:rPr>
          <w:rFonts w:eastAsia="Assistant"/>
        </w:rPr>
        <w:t xml:space="preserve">not </w:t>
      </w:r>
      <w:r w:rsidR="68840CFB" w:rsidRPr="00C390EC">
        <w:rPr>
          <w:rFonts w:eastAsia="Assistant"/>
        </w:rPr>
        <w:t xml:space="preserve">exceeding </w:t>
      </w:r>
      <w:r w:rsidR="0025484A" w:rsidRPr="00C390EC">
        <w:rPr>
          <w:rFonts w:eastAsia="Assistant"/>
        </w:rPr>
        <w:t xml:space="preserve">the </w:t>
      </w:r>
      <w:r w:rsidR="68840CFB" w:rsidRPr="00C390EC">
        <w:rPr>
          <w:rFonts w:eastAsia="Assistant"/>
        </w:rPr>
        <w:t xml:space="preserve">budget, and </w:t>
      </w:r>
      <w:r w:rsidR="7D284036" w:rsidRPr="00C390EC">
        <w:rPr>
          <w:rFonts w:eastAsia="Assistant"/>
        </w:rPr>
        <w:t xml:space="preserve">for </w:t>
      </w:r>
      <w:r w:rsidR="209B625F" w:rsidRPr="00C390EC">
        <w:rPr>
          <w:rFonts w:eastAsia="Assistant"/>
        </w:rPr>
        <w:t xml:space="preserve">timely </w:t>
      </w:r>
      <w:r w:rsidR="7D284036" w:rsidRPr="00C390EC">
        <w:rPr>
          <w:rFonts w:eastAsia="Assistant"/>
        </w:rPr>
        <w:t>informing the PM.</w:t>
      </w:r>
      <w:r w:rsidR="61CCF4A4" w:rsidRPr="00C390EC">
        <w:rPr>
          <w:rFonts w:eastAsia="Assistant"/>
        </w:rPr>
        <w:t xml:space="preserve"> If a project budget is</w:t>
      </w:r>
      <w:r w:rsidR="4D1FC45C" w:rsidRPr="00C390EC">
        <w:rPr>
          <w:rFonts w:eastAsia="Assistant"/>
        </w:rPr>
        <w:t xml:space="preserve"> fully</w:t>
      </w:r>
      <w:r w:rsidR="61CCF4A4" w:rsidRPr="00C390EC">
        <w:rPr>
          <w:rFonts w:eastAsia="Assistant"/>
        </w:rPr>
        <w:t xml:space="preserve"> spent ahead of </w:t>
      </w:r>
      <w:r w:rsidR="6A8FD003" w:rsidRPr="00C390EC">
        <w:rPr>
          <w:rFonts w:eastAsia="Assistant"/>
        </w:rPr>
        <w:t>its s</w:t>
      </w:r>
      <w:r w:rsidR="61CCF4A4" w:rsidRPr="00C390EC">
        <w:rPr>
          <w:rFonts w:eastAsia="Assistant"/>
        </w:rPr>
        <w:t xml:space="preserve">chedule, the PM asks F&amp;C to </w:t>
      </w:r>
      <w:r w:rsidR="5CFC1F90" w:rsidRPr="00C390EC">
        <w:rPr>
          <w:rFonts w:eastAsia="Assistant"/>
        </w:rPr>
        <w:t xml:space="preserve">restrict writing on </w:t>
      </w:r>
      <w:r w:rsidR="61CCF4A4" w:rsidRPr="00C390EC">
        <w:rPr>
          <w:rFonts w:eastAsia="Assistant"/>
        </w:rPr>
        <w:t>the project budget</w:t>
      </w:r>
      <w:r w:rsidR="3E3EBCEB" w:rsidRPr="00C390EC">
        <w:rPr>
          <w:rFonts w:eastAsia="Assistant"/>
        </w:rPr>
        <w:t xml:space="preserve"> only to the PM</w:t>
      </w:r>
      <w:r w:rsidR="579713EC" w:rsidRPr="00C390EC">
        <w:rPr>
          <w:rFonts w:eastAsia="Assistant"/>
        </w:rPr>
        <w:t>.</w:t>
      </w:r>
    </w:p>
    <w:p w14:paraId="35D1E051" w14:textId="1CD8D3A6" w:rsidR="00D90A12" w:rsidRDefault="00D90A12" w:rsidP="00DE444A"/>
    <w:p w14:paraId="14BFBAF6" w14:textId="3136F549" w:rsidR="33C61588" w:rsidRDefault="09429F0B" w:rsidP="33C61588">
      <w:r>
        <w:t xml:space="preserve">For </w:t>
      </w:r>
      <w:r w:rsidRPr="4788376D">
        <w:rPr>
          <w:b/>
          <w:bCs/>
        </w:rPr>
        <w:t>external projects,</w:t>
      </w:r>
      <w:r>
        <w:t xml:space="preserve"> the rules on writing hours differ from regular call projects. Only RSEs and </w:t>
      </w:r>
      <w:r w:rsidR="4EFA692C">
        <w:t xml:space="preserve">the </w:t>
      </w:r>
      <w:r>
        <w:t>PM working on the project are allowed to write hours</w:t>
      </w:r>
      <w:r w:rsidR="0E3C186A">
        <w:t xml:space="preserve"> on </w:t>
      </w:r>
      <w:r w:rsidR="5EB9E5BC">
        <w:t xml:space="preserve">the project budget. </w:t>
      </w:r>
      <w:r>
        <w:t xml:space="preserve">Moreover, for some projects (e.g., </w:t>
      </w:r>
      <w:r w:rsidR="0C2A1D3F">
        <w:t>H</w:t>
      </w:r>
      <w:r w:rsidR="4EFA692C">
        <w:t xml:space="preserve">orizon </w:t>
      </w:r>
      <w:r w:rsidR="4576AE96">
        <w:t>Europe</w:t>
      </w:r>
      <w:r>
        <w:t xml:space="preserve"> </w:t>
      </w:r>
      <w:r w:rsidR="695A2114">
        <w:t xml:space="preserve">projects) only direct contributions to the project are allowed; other non-project related activities such as time spent on a SIG cannot be declared on these projects. </w:t>
      </w:r>
      <w:r w:rsidR="4EFA692C">
        <w:t xml:space="preserve">The </w:t>
      </w:r>
      <w:r w:rsidR="695A2114">
        <w:t>Lead RSE and PM are aware of restrictions related to their project.</w:t>
      </w:r>
    </w:p>
    <w:p w14:paraId="6466F632" w14:textId="0514AB7C" w:rsidR="52193E73" w:rsidRDefault="52193E73" w:rsidP="52193E73">
      <w:pPr>
        <w:rPr>
          <w:rFonts w:eastAsia="Calibri"/>
        </w:rPr>
      </w:pPr>
    </w:p>
    <w:p w14:paraId="23B4922C" w14:textId="19008727" w:rsidR="694CEFCD" w:rsidRDefault="664E2135" w:rsidP="000D30AC">
      <w:pPr>
        <w:pStyle w:val="Heading2"/>
      </w:pPr>
      <w:bookmarkStart w:id="59" w:name="_Toc105721944"/>
      <w:bookmarkStart w:id="60" w:name="_Toc114256232"/>
      <w:r>
        <w:t>Workshops</w:t>
      </w:r>
      <w:bookmarkEnd w:id="59"/>
      <w:bookmarkEnd w:id="60"/>
    </w:p>
    <w:p w14:paraId="1F876BF8" w14:textId="756E09E2" w:rsidR="1FA8FC6D" w:rsidRDefault="79843874" w:rsidP="1FA8FC6D">
      <w:pPr>
        <w:rPr>
          <w:rFonts w:eastAsia="Calibri"/>
          <w:highlight w:val="yellow"/>
        </w:rPr>
      </w:pPr>
      <w:r>
        <w:t>Some</w:t>
      </w:r>
      <w:r w:rsidR="5FAA965C">
        <w:t xml:space="preserve"> call projects </w:t>
      </w:r>
      <w:r w:rsidR="71C2B504">
        <w:t xml:space="preserve">require the </w:t>
      </w:r>
      <w:r w:rsidR="1C3BB900">
        <w:t xml:space="preserve">LA </w:t>
      </w:r>
      <w:r>
        <w:t>to</w:t>
      </w:r>
      <w:r w:rsidR="4978AB82">
        <w:t xml:space="preserve"> </w:t>
      </w:r>
      <w:r w:rsidR="1C3BB900">
        <w:t xml:space="preserve">organize workshops. </w:t>
      </w:r>
      <w:r w:rsidR="2EB43AD3">
        <w:t xml:space="preserve">These workshops aim at ensuring </w:t>
      </w:r>
      <w:r w:rsidR="71C2B504">
        <w:t xml:space="preserve">that </w:t>
      </w:r>
      <w:r w:rsidR="2EB43AD3">
        <w:t>software reuse and adoption (sustainability) is considered early in the project</w:t>
      </w:r>
      <w:r w:rsidR="71C2B504">
        <w:t xml:space="preserve"> and that a dedicated research community emerges around the software</w:t>
      </w:r>
      <w:r>
        <w:t>.</w:t>
      </w:r>
      <w:r w:rsidR="00547CD1">
        <w:t xml:space="preserve"> </w:t>
      </w:r>
      <w:r w:rsidR="3654BFA8">
        <w:t xml:space="preserve">Based on the call text, </w:t>
      </w:r>
      <w:r w:rsidR="461F0998">
        <w:t>the</w:t>
      </w:r>
      <w:r w:rsidR="1E2E3AC5">
        <w:t xml:space="preserve"> </w:t>
      </w:r>
      <w:r w:rsidR="56F138FF">
        <w:t>PM determines</w:t>
      </w:r>
      <w:r w:rsidR="1C3BB900">
        <w:t xml:space="preserve"> </w:t>
      </w:r>
      <w:r w:rsidR="3654BFA8">
        <w:t>whether one of more</w:t>
      </w:r>
      <w:r w:rsidR="1C3BB900">
        <w:t xml:space="preserve"> workshops must be organized</w:t>
      </w:r>
      <w:r w:rsidR="4978AB82">
        <w:t>.</w:t>
      </w:r>
      <w:r w:rsidR="56F138FF">
        <w:t xml:space="preserve"> </w:t>
      </w:r>
      <w:r w:rsidR="7EDDDF5B">
        <w:t>The</w:t>
      </w:r>
      <w:r w:rsidR="1C3BB900">
        <w:t xml:space="preserve"> LA writes and submits the workshop plan(s) </w:t>
      </w:r>
      <w:r w:rsidR="056FE18B">
        <w:t xml:space="preserve">(see Section </w:t>
      </w:r>
      <w:r>
        <w:fldChar w:fldCharType="begin"/>
      </w:r>
      <w:r>
        <w:instrText xml:space="preserve"> REF _Ref107312657 \r \h </w:instrText>
      </w:r>
      <w:r>
        <w:fldChar w:fldCharType="separate"/>
      </w:r>
      <w:r w:rsidR="00F11595">
        <w:t>6</w:t>
      </w:r>
      <w:r>
        <w:fldChar w:fldCharType="end"/>
      </w:r>
      <w:r w:rsidR="056FE18B">
        <w:t xml:space="preserve"> for the reference) in a timely manner.</w:t>
      </w:r>
      <w:r w:rsidR="1C3BB900">
        <w:t xml:space="preserve"> The plans </w:t>
      </w:r>
      <w:r w:rsidR="56F138FF">
        <w:t xml:space="preserve">need to be approved by the PM and </w:t>
      </w:r>
      <w:r w:rsidR="27CE92A8">
        <w:t>F&amp;C.</w:t>
      </w:r>
      <w:r w:rsidR="56F138FF">
        <w:t xml:space="preserve"> The Lead RSE is expected to contribute to the workshop and its organization. </w:t>
      </w:r>
      <w:r w:rsidR="3654BFA8">
        <w:t xml:space="preserve">A </w:t>
      </w:r>
      <w:r w:rsidR="4D65E564">
        <w:t>CM</w:t>
      </w:r>
      <w:r w:rsidR="2EB43AD3">
        <w:t xml:space="preserve"> can advise </w:t>
      </w:r>
      <w:r w:rsidR="3654BFA8">
        <w:t xml:space="preserve">the </w:t>
      </w:r>
      <w:r w:rsidR="2EB43AD3">
        <w:t xml:space="preserve">LA (via </w:t>
      </w:r>
      <w:r w:rsidR="3654BFA8">
        <w:t xml:space="preserve">the </w:t>
      </w:r>
      <w:r w:rsidR="2EB43AD3">
        <w:t xml:space="preserve">Lead RSE) on </w:t>
      </w:r>
      <w:r w:rsidR="00D369ED">
        <w:t>supporting the engagement and growth of</w:t>
      </w:r>
      <w:r w:rsidR="00CA626E">
        <w:t xml:space="preserve"> relevant </w:t>
      </w:r>
      <w:r w:rsidR="07817A0D">
        <w:t>c</w:t>
      </w:r>
      <w:r w:rsidR="4D65E564">
        <w:t>ommunit</w:t>
      </w:r>
      <w:r w:rsidR="07817A0D">
        <w:t>ies</w:t>
      </w:r>
      <w:r w:rsidR="3654BFA8">
        <w:t xml:space="preserve"> around the software; </w:t>
      </w:r>
      <w:r w:rsidR="158F5707">
        <w:t>a</w:t>
      </w:r>
      <w:r w:rsidR="3654BFA8">
        <w:t xml:space="preserve"> CM </w:t>
      </w:r>
      <w:r w:rsidR="158F5707">
        <w:t>is</w:t>
      </w:r>
      <w:r w:rsidR="3654BFA8">
        <w:t xml:space="preserve"> involved in the introductory part of the workshop, including an opportunity to address participants</w:t>
      </w:r>
      <w:r w:rsidR="2EB43AD3">
        <w:t>.</w:t>
      </w:r>
      <w:r w:rsidR="00547CD1">
        <w:t xml:space="preserve"> </w:t>
      </w:r>
      <w:r w:rsidR="2F1DD4DE">
        <w:t xml:space="preserve">The PM team </w:t>
      </w:r>
      <w:r w:rsidR="1D5BF50D">
        <w:t>appoints</w:t>
      </w:r>
      <w:r w:rsidR="2F1DD4DE">
        <w:t xml:space="preserve"> a</w:t>
      </w:r>
      <w:r w:rsidR="00844A15">
        <w:t xml:space="preserve">n eScience team </w:t>
      </w:r>
      <w:r w:rsidR="2F1DD4DE">
        <w:t xml:space="preserve">member to </w:t>
      </w:r>
      <w:r w:rsidR="00BF2618">
        <w:t xml:space="preserve">assist </w:t>
      </w:r>
      <w:r>
        <w:t>in</w:t>
      </w:r>
      <w:r w:rsidR="00BF2618">
        <w:t xml:space="preserve"> </w:t>
      </w:r>
      <w:r w:rsidR="2F1DD4DE">
        <w:t xml:space="preserve">organizing the workshops. </w:t>
      </w:r>
      <w:r w:rsidR="2E85AEF3">
        <w:t>F&amp;C</w:t>
      </w:r>
      <w:r w:rsidR="71C2B504">
        <w:t xml:space="preserve"> supports</w:t>
      </w:r>
      <w:r w:rsidR="2F1DD4DE">
        <w:t xml:space="preserve"> </w:t>
      </w:r>
      <w:r w:rsidR="00BF2618">
        <w:t xml:space="preserve">the </w:t>
      </w:r>
      <w:r w:rsidR="2F1DD4DE">
        <w:t>PM team with respect to</w:t>
      </w:r>
      <w:r w:rsidR="05C2EA36">
        <w:t xml:space="preserve"> reimbursement of the costs and records that a workshop took place.</w:t>
      </w:r>
      <w:r w:rsidR="78576971">
        <w:t xml:space="preserve"> </w:t>
      </w:r>
    </w:p>
    <w:p w14:paraId="776EB8D4" w14:textId="6E95F173" w:rsidR="00FC69A5" w:rsidRDefault="00FC69A5" w:rsidP="33C61588">
      <w:pPr>
        <w:rPr>
          <w:rFonts w:eastAsia="Calibri"/>
          <w:lang w:val="en-US"/>
        </w:rPr>
      </w:pPr>
    </w:p>
    <w:p w14:paraId="0465489A" w14:textId="3BEA9765" w:rsidR="641FF032" w:rsidRDefault="2DB11571" w:rsidP="000D30AC">
      <w:pPr>
        <w:pStyle w:val="Heading2"/>
      </w:pPr>
      <w:bookmarkStart w:id="61" w:name="_Toc114256233"/>
      <w:r>
        <w:t>Knowledge transfer</w:t>
      </w:r>
      <w:bookmarkEnd w:id="61"/>
    </w:p>
    <w:p w14:paraId="25AC3543" w14:textId="5EC6FFCD" w:rsidR="706EF75A" w:rsidRDefault="706EF75A">
      <w:r>
        <w:t xml:space="preserve">To increase visibility of the project and its results, </w:t>
      </w:r>
      <w:r w:rsidR="3654BFA8">
        <w:t xml:space="preserve">the </w:t>
      </w:r>
      <w:r>
        <w:t>project team (including RSEs, PM, TL), Communications, CMs, share knowledge and outcomes both inside and outside of the organization. T</w:t>
      </w:r>
      <w:r w:rsidR="3654BFA8">
        <w:t xml:space="preserve">he Lead RSE ensures that </w:t>
      </w:r>
    </w:p>
    <w:p w14:paraId="04F93740" w14:textId="25D6A991" w:rsidR="3654BFA8" w:rsidRDefault="3654BFA8" w:rsidP="414680B8">
      <w:pPr>
        <w:pStyle w:val="ListParagraph"/>
        <w:numPr>
          <w:ilvl w:val="0"/>
          <w:numId w:val="114"/>
        </w:numPr>
      </w:pPr>
      <w:r>
        <w:t xml:space="preserve">information on project results is properly shared with Communications, CMs and relevant SH, and </w:t>
      </w:r>
    </w:p>
    <w:p w14:paraId="241EC365" w14:textId="6ACF0CCF" w:rsidR="3654BFA8" w:rsidRDefault="3654BFA8" w:rsidP="414680B8">
      <w:pPr>
        <w:pStyle w:val="ListParagraph"/>
        <w:numPr>
          <w:ilvl w:val="0"/>
          <w:numId w:val="114"/>
        </w:numPr>
      </w:pPr>
      <w:r>
        <w:t>specific requests to facilitate project visibility are sent to Communications by RSEs.</w:t>
      </w:r>
    </w:p>
    <w:p w14:paraId="435DCF6C" w14:textId="739776E7" w:rsidR="414680B8" w:rsidRDefault="414680B8"/>
    <w:p w14:paraId="6768A6B2" w14:textId="33DA97DD" w:rsidR="706EF75A" w:rsidRDefault="706EF75A" w:rsidP="414680B8">
      <w:pPr>
        <w:rPr>
          <w:highlight w:val="yellow"/>
        </w:rPr>
      </w:pPr>
      <w:r>
        <w:t xml:space="preserve">Moreover, </w:t>
      </w:r>
      <w:r w:rsidR="3AD11E3E">
        <w:t>PMs, Lead RSEs and TLs work together to spot opportunities for cross project collaboration (e.g., by reusing software or knowledge in these projects or as a new reusability project, read more in</w:t>
      </w:r>
      <w:r w:rsidR="36F8604F" w:rsidRPr="414680B8">
        <w:rPr>
          <w:rFonts w:eastAsia="Calibri"/>
        </w:rPr>
        <w:t xml:space="preserve"> Section </w:t>
      </w:r>
      <w:r w:rsidRPr="414680B8">
        <w:rPr>
          <w:rFonts w:eastAsia="Calibri"/>
        </w:rPr>
        <w:fldChar w:fldCharType="begin"/>
      </w:r>
      <w:r w:rsidRPr="414680B8">
        <w:rPr>
          <w:rFonts w:eastAsia="Calibri"/>
        </w:rPr>
        <w:instrText xml:space="preserve"> REF _Ref107321783 \r \h </w:instrText>
      </w:r>
      <w:r w:rsidRPr="414680B8">
        <w:rPr>
          <w:rFonts w:eastAsia="Calibri"/>
        </w:rPr>
      </w:r>
      <w:r w:rsidRPr="414680B8">
        <w:rPr>
          <w:rFonts w:eastAsia="Calibri"/>
        </w:rPr>
        <w:fldChar w:fldCharType="separate"/>
      </w:r>
      <w:r w:rsidR="00CC3F3B">
        <w:rPr>
          <w:rFonts w:eastAsia="Calibri"/>
        </w:rPr>
        <w:t>4.6.3</w:t>
      </w:r>
      <w:r w:rsidRPr="414680B8">
        <w:rPr>
          <w:rFonts w:eastAsia="Calibri"/>
        </w:rPr>
        <w:fldChar w:fldCharType="end"/>
      </w:r>
      <w:r w:rsidR="3654BFA8">
        <w:t>).</w:t>
      </w:r>
    </w:p>
    <w:p w14:paraId="36713AC9" w14:textId="2E554890" w:rsidR="414680B8" w:rsidRDefault="414680B8" w:rsidP="414680B8"/>
    <w:p w14:paraId="6DB59E57" w14:textId="5AE47154" w:rsidR="00FC69A5" w:rsidRDefault="73E85D74" w:rsidP="00365285">
      <w:pPr>
        <w:pStyle w:val="Heading3"/>
      </w:pPr>
      <w:bookmarkStart w:id="62" w:name="_Toc105721945"/>
      <w:bookmarkStart w:id="63" w:name="_Ref107312719"/>
      <w:bookmarkStart w:id="64" w:name="_Ref107312975"/>
      <w:bookmarkStart w:id="65" w:name="_Ref107318452"/>
      <w:bookmarkStart w:id="66" w:name="_Ref107318477"/>
      <w:bookmarkStart w:id="67" w:name="_Ref107321469"/>
      <w:r>
        <w:t>Output management</w:t>
      </w:r>
      <w:bookmarkEnd w:id="62"/>
      <w:bookmarkEnd w:id="63"/>
      <w:bookmarkEnd w:id="64"/>
      <w:bookmarkEnd w:id="65"/>
      <w:bookmarkEnd w:id="66"/>
      <w:bookmarkEnd w:id="67"/>
    </w:p>
    <w:p w14:paraId="2D34CC58" w14:textId="37564068" w:rsidR="00CD2413" w:rsidRDefault="03534E99" w:rsidP="4A30039C">
      <w:r>
        <w:t xml:space="preserve">Projects </w:t>
      </w:r>
      <w:r w:rsidR="71C2B504">
        <w:t xml:space="preserve">deliverables include </w:t>
      </w:r>
      <w:r>
        <w:t xml:space="preserve">output such as </w:t>
      </w:r>
      <w:r w:rsidR="7805F1F0">
        <w:t>research</w:t>
      </w:r>
      <w:r>
        <w:t xml:space="preserve"> articles, presentations, </w:t>
      </w:r>
      <w:r w:rsidR="520A7F4E">
        <w:t xml:space="preserve">invited talks, </w:t>
      </w:r>
      <w:r>
        <w:t>posters, tutorials, datasets, blog posts</w:t>
      </w:r>
      <w:r w:rsidRPr="764EEBA0">
        <w:rPr>
          <w:rStyle w:val="FootnoteReference"/>
        </w:rPr>
        <w:footnoteReference w:id="16"/>
      </w:r>
      <w:r w:rsidR="00B65035">
        <w:t xml:space="preserve">, </w:t>
      </w:r>
      <w:r>
        <w:t xml:space="preserve">white papers </w:t>
      </w:r>
      <w:r w:rsidR="71C2B504">
        <w:t xml:space="preserve">and </w:t>
      </w:r>
      <w:r>
        <w:t>workshops but also more software-oriented output types</w:t>
      </w:r>
      <w:r w:rsidR="00A941E4">
        <w:t xml:space="preserve"> such as</w:t>
      </w:r>
      <w:r>
        <w:t xml:space="preserve"> software or code releases, </w:t>
      </w:r>
      <w:r w:rsidR="00847624" w:rsidRPr="06FE7918">
        <w:rPr>
          <w:rFonts w:eastAsia="Assistant"/>
        </w:rPr>
        <w:t xml:space="preserve">dedicated software publications, software demonstrators, software </w:t>
      </w:r>
      <w:r w:rsidR="78F20645" w:rsidRPr="4A30039C">
        <w:rPr>
          <w:rFonts w:eastAsia="Assistant"/>
        </w:rPr>
        <w:t>videos</w:t>
      </w:r>
      <w:r w:rsidR="00847624" w:rsidRPr="06FE7918">
        <w:rPr>
          <w:rFonts w:eastAsia="Assistant"/>
        </w:rPr>
        <w:t xml:space="preserve">, </w:t>
      </w:r>
      <w:r w:rsidR="237D6A1B">
        <w:t>tutorials</w:t>
      </w:r>
      <w:r w:rsidR="71C2B504">
        <w:t xml:space="preserve"> and </w:t>
      </w:r>
      <w:r w:rsidR="7805F1F0">
        <w:t>training</w:t>
      </w:r>
      <w:r>
        <w:t xml:space="preserve"> material around software.</w:t>
      </w:r>
      <w:r w:rsidR="74E637A6">
        <w:t xml:space="preserve"> </w:t>
      </w:r>
    </w:p>
    <w:p w14:paraId="7E3825AB" w14:textId="77777777" w:rsidR="00CD2413" w:rsidRDefault="00CD2413" w:rsidP="4A30039C"/>
    <w:p w14:paraId="5D36043D" w14:textId="0145230A" w:rsidR="00CD2413" w:rsidRDefault="14B85CB2" w:rsidP="2ABA90CD">
      <w:pPr>
        <w:rPr>
          <w:rFonts w:asciiTheme="minorHAnsi" w:eastAsiaTheme="minorEastAsia" w:hAnsiTheme="minorHAnsi" w:cstheme="minorBidi"/>
        </w:rPr>
      </w:pPr>
      <w:r w:rsidRPr="2ABA90CD">
        <w:rPr>
          <w:rFonts w:asciiTheme="minorHAnsi" w:eastAsiaTheme="minorEastAsia" w:hAnsiTheme="minorHAnsi" w:cstheme="minorBidi"/>
        </w:rPr>
        <w:t xml:space="preserve">RSEs strive to apply FAIR principles to </w:t>
      </w:r>
      <w:r w:rsidR="0AEC82EA" w:rsidRPr="2ABA90CD">
        <w:rPr>
          <w:rFonts w:asciiTheme="minorHAnsi" w:eastAsiaTheme="minorEastAsia" w:hAnsiTheme="minorHAnsi" w:cstheme="minorBidi"/>
        </w:rPr>
        <w:t>all project deliverables</w:t>
      </w:r>
      <w:r w:rsidR="05337BA7" w:rsidRPr="2ABA90CD">
        <w:rPr>
          <w:rFonts w:asciiTheme="minorHAnsi" w:eastAsiaTheme="minorEastAsia" w:hAnsiTheme="minorHAnsi" w:cstheme="minorBidi"/>
        </w:rPr>
        <w:t>. Therefore, a</w:t>
      </w:r>
      <w:r w:rsidR="4A30039C" w:rsidRPr="2ABA90CD">
        <w:rPr>
          <w:rFonts w:asciiTheme="minorHAnsi" w:eastAsiaTheme="minorEastAsia" w:hAnsiTheme="minorHAnsi" w:cstheme="minorBidi"/>
        </w:rPr>
        <w:t>ll</w:t>
      </w:r>
      <w:r w:rsidR="0E4B37E1" w:rsidRPr="2ABA90CD">
        <w:rPr>
          <w:rFonts w:asciiTheme="minorHAnsi" w:eastAsiaTheme="minorEastAsia" w:hAnsiTheme="minorHAnsi" w:cstheme="minorBidi"/>
        </w:rPr>
        <w:t xml:space="preserve"> project</w:t>
      </w:r>
      <w:r w:rsidR="4A30039C" w:rsidRPr="2ABA90CD">
        <w:rPr>
          <w:rFonts w:asciiTheme="minorHAnsi" w:eastAsiaTheme="minorEastAsia" w:hAnsiTheme="minorHAnsi" w:cstheme="minorBidi"/>
        </w:rPr>
        <w:t xml:space="preserve"> </w:t>
      </w:r>
      <w:r w:rsidR="09DC41CE" w:rsidRPr="2ABA90CD">
        <w:rPr>
          <w:rFonts w:asciiTheme="minorHAnsi" w:eastAsiaTheme="minorEastAsia" w:hAnsiTheme="minorHAnsi" w:cstheme="minorBidi"/>
        </w:rPr>
        <w:t>deliverables</w:t>
      </w:r>
      <w:r w:rsidR="4A30039C" w:rsidRPr="2ABA90CD">
        <w:rPr>
          <w:rFonts w:asciiTheme="minorHAnsi" w:eastAsiaTheme="minorEastAsia" w:hAnsiTheme="minorHAnsi" w:cstheme="minorBidi"/>
        </w:rPr>
        <w:t xml:space="preserve"> should</w:t>
      </w:r>
      <w:r w:rsidR="7A58A1D5" w:rsidRPr="2ABA90CD">
        <w:rPr>
          <w:rFonts w:asciiTheme="minorHAnsi" w:eastAsiaTheme="minorEastAsia" w:hAnsiTheme="minorHAnsi" w:cstheme="minorBidi"/>
        </w:rPr>
        <w:t xml:space="preserve"> have</w:t>
      </w:r>
    </w:p>
    <w:p w14:paraId="691977E8" w14:textId="7D2A5CA7" w:rsidR="00CD2413" w:rsidRDefault="4A30039C" w:rsidP="00CD2413">
      <w:pPr>
        <w:pStyle w:val="ListParagraph"/>
        <w:numPr>
          <w:ilvl w:val="0"/>
          <w:numId w:val="110"/>
        </w:numPr>
        <w:rPr>
          <w:rFonts w:asciiTheme="minorHAnsi" w:eastAsiaTheme="minorEastAsia" w:hAnsiTheme="minorHAnsi" w:cstheme="minorBidi"/>
        </w:rPr>
      </w:pPr>
      <w:r w:rsidRPr="00CD2413">
        <w:rPr>
          <w:rFonts w:asciiTheme="minorHAnsi" w:eastAsiaTheme="minorEastAsia" w:hAnsiTheme="minorHAnsi" w:cstheme="minorBidi"/>
        </w:rPr>
        <w:t>concept DOIs (obtained from the publisher or created by uploading to Zenodo</w:t>
      </w:r>
      <w:r w:rsidR="00B22DC2" w:rsidRPr="00CD2413">
        <w:rPr>
          <w:rFonts w:asciiTheme="minorHAnsi" w:eastAsiaTheme="minorEastAsia" w:hAnsiTheme="minorHAnsi" w:cstheme="minorBidi"/>
        </w:rPr>
        <w:t>,</w:t>
      </w:r>
      <w:r w:rsidRPr="00CD2413">
        <w:rPr>
          <w:rFonts w:asciiTheme="minorHAnsi" w:eastAsiaTheme="minorEastAsia" w:hAnsiTheme="minorHAnsi" w:cstheme="minorBidi"/>
        </w:rPr>
        <w:t xml:space="preserve"> arXiv, DANS or similar</w:t>
      </w:r>
      <w:r w:rsidR="701002C8" w:rsidRPr="764EEBA0">
        <w:rPr>
          <w:rFonts w:asciiTheme="minorHAnsi" w:eastAsiaTheme="minorEastAsia" w:hAnsiTheme="minorHAnsi" w:cstheme="minorBidi"/>
        </w:rPr>
        <w:t xml:space="preserve"> open-access archives</w:t>
      </w:r>
      <w:r w:rsidRPr="00CD2413">
        <w:rPr>
          <w:rFonts w:asciiTheme="minorHAnsi" w:eastAsiaTheme="minorEastAsia" w:hAnsiTheme="minorHAnsi" w:cstheme="minorBidi"/>
        </w:rPr>
        <w:t>)</w:t>
      </w:r>
      <w:r w:rsidR="00192A82">
        <w:rPr>
          <w:rFonts w:asciiTheme="minorHAnsi" w:eastAsiaTheme="minorEastAsia" w:hAnsiTheme="minorHAnsi" w:cstheme="minorBidi"/>
        </w:rPr>
        <w:t>;</w:t>
      </w:r>
    </w:p>
    <w:p w14:paraId="0FA07030" w14:textId="1137DAB5" w:rsidR="00FC69A5" w:rsidRPr="00CD2413" w:rsidRDefault="0B2EC0EF" w:rsidP="64AF02A3">
      <w:pPr>
        <w:pStyle w:val="ListParagraph"/>
        <w:numPr>
          <w:ilvl w:val="0"/>
          <w:numId w:val="110"/>
        </w:numPr>
        <w:rPr>
          <w:rFonts w:asciiTheme="minorHAnsi" w:eastAsiaTheme="minorEastAsia" w:hAnsiTheme="minorHAnsi" w:cstheme="minorBidi"/>
        </w:rPr>
      </w:pPr>
      <w:r w:rsidRPr="64AF02A3">
        <w:rPr>
          <w:rFonts w:asciiTheme="minorHAnsi" w:eastAsiaTheme="minorEastAsia" w:hAnsiTheme="minorHAnsi" w:cstheme="minorBidi"/>
        </w:rPr>
        <w:t>acknowledge</w:t>
      </w:r>
      <w:r w:rsidR="4A30039C" w:rsidRPr="64AF02A3">
        <w:rPr>
          <w:rFonts w:asciiTheme="minorHAnsi" w:eastAsiaTheme="minorEastAsia" w:hAnsiTheme="minorHAnsi" w:cstheme="minorBidi"/>
        </w:rPr>
        <w:t xml:space="preserve"> the</w:t>
      </w:r>
      <w:r w:rsidR="00B20BE2" w:rsidRPr="64AF02A3">
        <w:rPr>
          <w:rFonts w:asciiTheme="minorHAnsi" w:eastAsiaTheme="minorEastAsia" w:hAnsiTheme="minorHAnsi" w:cstheme="minorBidi"/>
        </w:rPr>
        <w:t xml:space="preserve"> eScience</w:t>
      </w:r>
      <w:r w:rsidR="4A30039C" w:rsidRPr="64AF02A3">
        <w:rPr>
          <w:rFonts w:asciiTheme="minorHAnsi" w:eastAsiaTheme="minorEastAsia" w:hAnsiTheme="minorHAnsi" w:cstheme="minorBidi"/>
        </w:rPr>
        <w:t xml:space="preserve"> </w:t>
      </w:r>
      <w:r w:rsidR="00F87353" w:rsidRPr="64AF02A3">
        <w:rPr>
          <w:rFonts w:asciiTheme="minorHAnsi" w:eastAsiaTheme="minorEastAsia" w:hAnsiTheme="minorHAnsi" w:cstheme="minorBidi"/>
        </w:rPr>
        <w:t xml:space="preserve">Center </w:t>
      </w:r>
      <w:r w:rsidR="4A30039C" w:rsidRPr="64AF02A3">
        <w:rPr>
          <w:rFonts w:asciiTheme="minorHAnsi" w:eastAsiaTheme="minorEastAsia" w:hAnsiTheme="minorHAnsi" w:cstheme="minorBidi"/>
        </w:rPr>
        <w:t>project grant</w:t>
      </w:r>
      <w:r w:rsidRPr="64AF02A3">
        <w:rPr>
          <w:rFonts w:asciiTheme="minorHAnsi" w:eastAsiaTheme="minorEastAsia" w:hAnsiTheme="minorHAnsi" w:cstheme="minorBidi"/>
        </w:rPr>
        <w:t>,</w:t>
      </w:r>
    </w:p>
    <w:p w14:paraId="3FA7770A" w14:textId="194C8E5C" w:rsidR="00FC69A5" w:rsidRPr="00CD2413" w:rsidRDefault="29797121" w:rsidP="00CD2413">
      <w:pPr>
        <w:pStyle w:val="ListParagraph"/>
        <w:numPr>
          <w:ilvl w:val="0"/>
          <w:numId w:val="110"/>
        </w:numPr>
        <w:rPr>
          <w:rFonts w:asciiTheme="minorHAnsi" w:eastAsiaTheme="minorEastAsia" w:hAnsiTheme="minorHAnsi" w:cstheme="minorBidi"/>
        </w:rPr>
      </w:pPr>
      <w:r w:rsidRPr="764EEBA0">
        <w:rPr>
          <w:rFonts w:asciiTheme="minorHAnsi" w:eastAsiaTheme="minorEastAsia" w:hAnsiTheme="minorHAnsi" w:cstheme="minorBidi"/>
        </w:rPr>
        <w:t>listed</w:t>
      </w:r>
      <w:r w:rsidR="00036DE0">
        <w:rPr>
          <w:rFonts w:asciiTheme="minorHAnsi" w:eastAsiaTheme="minorEastAsia" w:hAnsiTheme="minorHAnsi" w:cstheme="minorBidi"/>
        </w:rPr>
        <w:t xml:space="preserve"> </w:t>
      </w:r>
      <w:r w:rsidR="00036DE0" w:rsidRPr="00CD2413">
        <w:rPr>
          <w:rFonts w:asciiTheme="minorHAnsi" w:eastAsiaTheme="minorEastAsia" w:hAnsiTheme="minorHAnsi" w:cstheme="minorBidi"/>
        </w:rPr>
        <w:t xml:space="preserve">RSEs </w:t>
      </w:r>
      <w:r w:rsidR="00500EFF">
        <w:rPr>
          <w:rFonts w:asciiTheme="minorHAnsi" w:eastAsiaTheme="minorEastAsia" w:hAnsiTheme="minorHAnsi" w:cstheme="minorBidi"/>
        </w:rPr>
        <w:t xml:space="preserve">working on the project </w:t>
      </w:r>
      <w:r w:rsidR="00036DE0" w:rsidRPr="00CD2413">
        <w:rPr>
          <w:rFonts w:asciiTheme="minorHAnsi" w:eastAsiaTheme="minorEastAsia" w:hAnsiTheme="minorHAnsi" w:cstheme="minorBidi"/>
        </w:rPr>
        <w:t xml:space="preserve">as </w:t>
      </w:r>
      <w:r w:rsidR="00E572D4">
        <w:rPr>
          <w:rFonts w:asciiTheme="minorHAnsi" w:eastAsiaTheme="minorEastAsia" w:hAnsiTheme="minorHAnsi" w:cstheme="minorBidi"/>
        </w:rPr>
        <w:t>(</w:t>
      </w:r>
      <w:r w:rsidR="00036DE0" w:rsidRPr="00CD2413">
        <w:rPr>
          <w:rFonts w:asciiTheme="minorHAnsi" w:eastAsiaTheme="minorEastAsia" w:hAnsiTheme="minorHAnsi" w:cstheme="minorBidi"/>
        </w:rPr>
        <w:t>co-</w:t>
      </w:r>
      <w:r w:rsidR="00E572D4">
        <w:rPr>
          <w:rFonts w:asciiTheme="minorHAnsi" w:eastAsiaTheme="minorEastAsia" w:hAnsiTheme="minorHAnsi" w:cstheme="minorBidi"/>
        </w:rPr>
        <w:t>)</w:t>
      </w:r>
      <w:r w:rsidR="00036DE0" w:rsidRPr="00CD2413">
        <w:rPr>
          <w:rFonts w:asciiTheme="minorHAnsi" w:eastAsiaTheme="minorEastAsia" w:hAnsiTheme="minorHAnsi" w:cstheme="minorBidi"/>
        </w:rPr>
        <w:t>authors</w:t>
      </w:r>
      <w:r w:rsidR="00E572D4">
        <w:rPr>
          <w:rFonts w:asciiTheme="minorHAnsi" w:eastAsiaTheme="minorEastAsia" w:hAnsiTheme="minorHAnsi" w:cstheme="minorBidi"/>
        </w:rPr>
        <w:t>.</w:t>
      </w:r>
    </w:p>
    <w:p w14:paraId="4CD7999C" w14:textId="6E294EA6" w:rsidR="3A5B1997" w:rsidRDefault="3A5B1997" w:rsidP="3A5B1997">
      <w:pPr>
        <w:rPr>
          <w:rFonts w:eastAsia="Calibri"/>
        </w:rPr>
      </w:pPr>
    </w:p>
    <w:p w14:paraId="2ED27CD3" w14:textId="56DBA5A5" w:rsidR="3A5B1997" w:rsidRDefault="55C07405" w:rsidP="3A5B1997">
      <w:pPr>
        <w:rPr>
          <w:rFonts w:eastAsia="Calibri"/>
        </w:rPr>
      </w:pPr>
      <w:r>
        <w:t xml:space="preserve">To </w:t>
      </w:r>
      <w:r w:rsidR="52B18A60">
        <w:t xml:space="preserve">formally record results and </w:t>
      </w:r>
      <w:r w:rsidR="00F85A63">
        <w:t>facilitate</w:t>
      </w:r>
      <w:r>
        <w:t xml:space="preserve"> knowledge transfer, RSEs </w:t>
      </w:r>
      <w:r w:rsidR="15623C9C">
        <w:t xml:space="preserve">must </w:t>
      </w:r>
      <w:r>
        <w:t xml:space="preserve">make </w:t>
      </w:r>
      <w:r w:rsidR="15623C9C">
        <w:t xml:space="preserve">all </w:t>
      </w:r>
      <w:r>
        <w:t xml:space="preserve">project output available in the </w:t>
      </w:r>
      <w:r w:rsidR="00D21762">
        <w:t>relevant systems, online locations and databases</w:t>
      </w:r>
      <w:r>
        <w:t>:</w:t>
      </w:r>
    </w:p>
    <w:p w14:paraId="3A16A10C" w14:textId="77777777" w:rsidR="00B154F5" w:rsidRDefault="00B154F5" w:rsidP="3A5B1997">
      <w:pPr>
        <w:rPr>
          <w:rFonts w:eastAsia="Calibri"/>
        </w:rPr>
      </w:pPr>
    </w:p>
    <w:tbl>
      <w:tblPr>
        <w:tblStyle w:val="TableGrid"/>
        <w:tblW w:w="9360" w:type="dxa"/>
        <w:tblLayout w:type="fixed"/>
        <w:tblLook w:val="06A0" w:firstRow="1" w:lastRow="0" w:firstColumn="1" w:lastColumn="0" w:noHBand="1" w:noVBand="1"/>
      </w:tblPr>
      <w:tblGrid>
        <w:gridCol w:w="1695"/>
        <w:gridCol w:w="1425"/>
        <w:gridCol w:w="2496"/>
        <w:gridCol w:w="1872"/>
        <w:gridCol w:w="1872"/>
      </w:tblGrid>
      <w:tr w:rsidR="3A5B1997" w14:paraId="08E1B015" w14:textId="77777777" w:rsidTr="061BB25D">
        <w:trPr>
          <w:tblHeader/>
        </w:trPr>
        <w:tc>
          <w:tcPr>
            <w:tcW w:w="1695" w:type="dxa"/>
          </w:tcPr>
          <w:p w14:paraId="78C0C015" w14:textId="1C562A6F" w:rsidR="3A5B1997" w:rsidRDefault="3A5B1997" w:rsidP="3A5B1997">
            <w:pPr>
              <w:rPr>
                <w:rFonts w:eastAsia="Calibri"/>
                <w:b/>
                <w:bCs/>
              </w:rPr>
            </w:pPr>
            <w:r w:rsidRPr="3A5B1997">
              <w:rPr>
                <w:rFonts w:eastAsia="Calibri"/>
                <w:b/>
                <w:bCs/>
              </w:rPr>
              <w:t xml:space="preserve">What </w:t>
            </w:r>
          </w:p>
        </w:tc>
        <w:tc>
          <w:tcPr>
            <w:tcW w:w="1425" w:type="dxa"/>
          </w:tcPr>
          <w:p w14:paraId="426C39AF" w14:textId="5843FA56" w:rsidR="3A5B1997" w:rsidRDefault="3A5B1997" w:rsidP="3A5B1997">
            <w:pPr>
              <w:rPr>
                <w:rFonts w:eastAsia="Calibri"/>
                <w:b/>
                <w:bCs/>
              </w:rPr>
            </w:pPr>
            <w:r w:rsidRPr="3A5B1997">
              <w:rPr>
                <w:rFonts w:eastAsia="Calibri"/>
                <w:b/>
                <w:bCs/>
              </w:rPr>
              <w:t>Responsibility of</w:t>
            </w:r>
          </w:p>
        </w:tc>
        <w:tc>
          <w:tcPr>
            <w:tcW w:w="2496" w:type="dxa"/>
          </w:tcPr>
          <w:p w14:paraId="38374EEE" w14:textId="31B0F80D" w:rsidR="3A5B1997" w:rsidRDefault="3A5B1997" w:rsidP="3A5B1997">
            <w:pPr>
              <w:rPr>
                <w:rFonts w:eastAsia="Calibri"/>
                <w:b/>
                <w:bCs/>
              </w:rPr>
            </w:pPr>
            <w:r w:rsidRPr="3A5B1997">
              <w:rPr>
                <w:rFonts w:eastAsia="Calibri"/>
                <w:b/>
                <w:bCs/>
              </w:rPr>
              <w:t>Responsible for</w:t>
            </w:r>
          </w:p>
        </w:tc>
        <w:tc>
          <w:tcPr>
            <w:tcW w:w="1872" w:type="dxa"/>
          </w:tcPr>
          <w:p w14:paraId="3695FB7A" w14:textId="76AEEBF3" w:rsidR="3A5B1997" w:rsidRDefault="3A5B1997" w:rsidP="3A5B1997">
            <w:pPr>
              <w:rPr>
                <w:rFonts w:eastAsia="Calibri"/>
                <w:b/>
                <w:bCs/>
              </w:rPr>
            </w:pPr>
            <w:r w:rsidRPr="3A5B1997">
              <w:rPr>
                <w:rFonts w:eastAsia="Calibri"/>
                <w:b/>
                <w:bCs/>
              </w:rPr>
              <w:t>URL</w:t>
            </w:r>
          </w:p>
        </w:tc>
        <w:tc>
          <w:tcPr>
            <w:tcW w:w="1872" w:type="dxa"/>
          </w:tcPr>
          <w:p w14:paraId="3A501562" w14:textId="4C3B09E4" w:rsidR="3A5B1997" w:rsidRDefault="3A5B1997" w:rsidP="3A5B1997">
            <w:pPr>
              <w:rPr>
                <w:rFonts w:eastAsia="Calibri"/>
                <w:b/>
                <w:bCs/>
              </w:rPr>
            </w:pPr>
            <w:r w:rsidRPr="3A5B1997">
              <w:rPr>
                <w:rFonts w:eastAsia="Calibri"/>
                <w:b/>
                <w:bCs/>
              </w:rPr>
              <w:t>Additional info</w:t>
            </w:r>
          </w:p>
        </w:tc>
      </w:tr>
      <w:tr w:rsidR="3A5B1997" w14:paraId="7BF8A3F9" w14:textId="77777777" w:rsidTr="061BB25D">
        <w:tc>
          <w:tcPr>
            <w:tcW w:w="1695" w:type="dxa"/>
            <w:vMerge w:val="restart"/>
          </w:tcPr>
          <w:p w14:paraId="6D23D2B2" w14:textId="106C159F" w:rsidR="3A5B1997" w:rsidRDefault="172D1ECC" w:rsidP="3A5B1997">
            <w:pPr>
              <w:rPr>
                <w:rFonts w:eastAsia="Calibri"/>
              </w:rPr>
            </w:pPr>
            <w:r w:rsidRPr="061BB25D">
              <w:rPr>
                <w:rFonts w:eastAsia="Calibri"/>
              </w:rPr>
              <w:t>Zenodo (NLeSC community)</w:t>
            </w:r>
          </w:p>
        </w:tc>
        <w:tc>
          <w:tcPr>
            <w:tcW w:w="1425" w:type="dxa"/>
          </w:tcPr>
          <w:p w14:paraId="34C73B9D" w14:textId="713114B0" w:rsidR="3A5B1997" w:rsidRDefault="3A5B1997" w:rsidP="3A5B1997">
            <w:pPr>
              <w:rPr>
                <w:rFonts w:eastAsia="Calibri"/>
              </w:rPr>
            </w:pPr>
            <w:r w:rsidRPr="3A5B1997">
              <w:rPr>
                <w:rFonts w:eastAsia="Calibri"/>
              </w:rPr>
              <w:t>PM</w:t>
            </w:r>
          </w:p>
        </w:tc>
        <w:tc>
          <w:tcPr>
            <w:tcW w:w="2496" w:type="dxa"/>
          </w:tcPr>
          <w:p w14:paraId="7147FDAD" w14:textId="2C73B62A" w:rsidR="3A5B1997" w:rsidRDefault="449B7048" w:rsidP="3A5B1997">
            <w:pPr>
              <w:rPr>
                <w:rFonts w:eastAsia="Calibri"/>
              </w:rPr>
            </w:pPr>
            <w:r w:rsidRPr="4788376D">
              <w:rPr>
                <w:rFonts w:eastAsia="Calibri"/>
              </w:rPr>
              <w:t xml:space="preserve">curating and approving new publications </w:t>
            </w:r>
          </w:p>
        </w:tc>
        <w:tc>
          <w:tcPr>
            <w:tcW w:w="1872" w:type="dxa"/>
            <w:vMerge w:val="restart"/>
          </w:tcPr>
          <w:p w14:paraId="7219B210" w14:textId="39F4B27D" w:rsidR="3A5B1997" w:rsidRDefault="00187DB3" w:rsidP="3A5B1997">
            <w:pPr>
              <w:rPr>
                <w:rFonts w:eastAsia="Calibri"/>
              </w:rPr>
            </w:pPr>
            <w:hyperlink r:id="rId20">
              <w:r w:rsidR="3A5B1997" w:rsidRPr="3A5B1997">
                <w:rPr>
                  <w:rStyle w:val="Hyperlink"/>
                  <w:rFonts w:eastAsia="Calibri"/>
                </w:rPr>
                <w:t>https://zenodo.org/communities/nlesc/</w:t>
              </w:r>
            </w:hyperlink>
            <w:r w:rsidR="3A5B1997" w:rsidRPr="3A5B1997">
              <w:rPr>
                <w:rFonts w:eastAsia="Calibri"/>
              </w:rPr>
              <w:t xml:space="preserve"> </w:t>
            </w:r>
          </w:p>
        </w:tc>
        <w:tc>
          <w:tcPr>
            <w:tcW w:w="1872" w:type="dxa"/>
            <w:vMerge w:val="restart"/>
          </w:tcPr>
          <w:p w14:paraId="5994AFB6" w14:textId="78C3AC90" w:rsidR="3A5B1997" w:rsidRDefault="449B7048" w:rsidP="4788376D">
            <w:pPr>
              <w:pStyle w:val="ListParagraph"/>
              <w:numPr>
                <w:ilvl w:val="0"/>
                <w:numId w:val="85"/>
              </w:numPr>
              <w:rPr>
                <w:rFonts w:asciiTheme="minorHAnsi" w:eastAsiaTheme="minorEastAsia" w:hAnsiTheme="minorHAnsi" w:cstheme="minorBidi"/>
              </w:rPr>
            </w:pPr>
            <w:r w:rsidRPr="4788376D">
              <w:rPr>
                <w:rFonts w:eastAsia="Calibri"/>
              </w:rPr>
              <w:t>Publications uploaded to Zenodo, are added to this community</w:t>
            </w:r>
          </w:p>
          <w:p w14:paraId="74AB1526" w14:textId="541B5884" w:rsidR="3A5B1997" w:rsidRDefault="3A5B1997" w:rsidP="3A5B1997">
            <w:pPr>
              <w:pStyle w:val="ListParagraph"/>
              <w:numPr>
                <w:ilvl w:val="0"/>
                <w:numId w:val="85"/>
              </w:numPr>
              <w:rPr>
                <w:rFonts w:eastAsia="Calibri"/>
              </w:rPr>
            </w:pPr>
            <w:r w:rsidRPr="3A5B1997">
              <w:rPr>
                <w:rFonts w:eastAsia="Calibri"/>
              </w:rPr>
              <w:t>PMs are curators of this community and approve new publications</w:t>
            </w:r>
          </w:p>
        </w:tc>
      </w:tr>
      <w:tr w:rsidR="3A5B1997" w14:paraId="2E6E3E01" w14:textId="77777777" w:rsidTr="061BB25D">
        <w:tc>
          <w:tcPr>
            <w:tcW w:w="1695" w:type="dxa"/>
            <w:vMerge/>
          </w:tcPr>
          <w:p w14:paraId="08431392" w14:textId="77777777" w:rsidR="00D6735F" w:rsidRDefault="00D6735F"/>
        </w:tc>
        <w:tc>
          <w:tcPr>
            <w:tcW w:w="1425" w:type="dxa"/>
          </w:tcPr>
          <w:p w14:paraId="76FE547F" w14:textId="24751375" w:rsidR="3A5B1997" w:rsidRDefault="3A5B1997" w:rsidP="3A5B1997">
            <w:pPr>
              <w:rPr>
                <w:rFonts w:eastAsia="Calibri"/>
              </w:rPr>
            </w:pPr>
            <w:r w:rsidRPr="3A5B1997">
              <w:rPr>
                <w:rFonts w:eastAsia="Calibri"/>
              </w:rPr>
              <w:t>RSEs</w:t>
            </w:r>
          </w:p>
        </w:tc>
        <w:tc>
          <w:tcPr>
            <w:tcW w:w="2496" w:type="dxa"/>
          </w:tcPr>
          <w:p w14:paraId="597C6178" w14:textId="58C95DC3" w:rsidR="3A5B1997" w:rsidRDefault="3A5B1997" w:rsidP="3A5B1997">
            <w:pPr>
              <w:rPr>
                <w:rFonts w:eastAsia="Calibri"/>
              </w:rPr>
            </w:pPr>
            <w:r w:rsidRPr="3A5B1997">
              <w:rPr>
                <w:rFonts w:eastAsia="Calibri"/>
              </w:rPr>
              <w:t>getting</w:t>
            </w:r>
            <w:r w:rsidR="6253450C" w:rsidRPr="45C6BEFC">
              <w:rPr>
                <w:rFonts w:eastAsia="Calibri"/>
              </w:rPr>
              <w:t xml:space="preserve"> </w:t>
            </w:r>
            <w:r w:rsidR="00693BB7">
              <w:rPr>
                <w:rFonts w:eastAsia="Calibri"/>
              </w:rPr>
              <w:t xml:space="preserve">a </w:t>
            </w:r>
            <w:r w:rsidR="6253450C" w:rsidRPr="45C6BEFC">
              <w:rPr>
                <w:rFonts w:eastAsia="Calibri"/>
              </w:rPr>
              <w:t>concept</w:t>
            </w:r>
            <w:r w:rsidRPr="3A5B1997">
              <w:rPr>
                <w:rFonts w:eastAsia="Calibri"/>
              </w:rPr>
              <w:t xml:space="preserve"> DOI for a </w:t>
            </w:r>
            <w:r w:rsidR="7E174E2B" w:rsidRPr="0C093D32">
              <w:rPr>
                <w:rFonts w:eastAsia="Calibri"/>
              </w:rPr>
              <w:t xml:space="preserve">data or </w:t>
            </w:r>
            <w:r w:rsidRPr="3A5B1997">
              <w:rPr>
                <w:rFonts w:eastAsia="Calibri"/>
              </w:rPr>
              <w:t>software release</w:t>
            </w:r>
            <w:r w:rsidR="7E174E2B" w:rsidRPr="0C093D32">
              <w:rPr>
                <w:rFonts w:eastAsia="Calibri"/>
              </w:rPr>
              <w:t>,</w:t>
            </w:r>
            <w:r w:rsidRPr="3A5B1997">
              <w:rPr>
                <w:rFonts w:eastAsia="Calibri"/>
              </w:rPr>
              <w:t xml:space="preserve"> or a document (e.g., non-peer-reviewed articles, presentations, etc.)</w:t>
            </w:r>
          </w:p>
        </w:tc>
        <w:tc>
          <w:tcPr>
            <w:tcW w:w="1872" w:type="dxa"/>
            <w:vMerge/>
          </w:tcPr>
          <w:p w14:paraId="245E46E7" w14:textId="77777777" w:rsidR="00D6735F" w:rsidRDefault="00D6735F"/>
        </w:tc>
        <w:tc>
          <w:tcPr>
            <w:tcW w:w="1872" w:type="dxa"/>
            <w:vMerge/>
          </w:tcPr>
          <w:p w14:paraId="6D9DBAA8" w14:textId="77777777" w:rsidR="00D6735F" w:rsidRDefault="00D6735F"/>
        </w:tc>
      </w:tr>
      <w:tr w:rsidR="3A5B1997" w14:paraId="3BA4F0D1" w14:textId="77777777" w:rsidTr="061BB25D">
        <w:tc>
          <w:tcPr>
            <w:tcW w:w="1695" w:type="dxa"/>
            <w:vMerge w:val="restart"/>
          </w:tcPr>
          <w:p w14:paraId="439B318C" w14:textId="44F75DD3" w:rsidR="112EE834" w:rsidRDefault="543CD861" w:rsidP="3A5B1997">
            <w:pPr>
              <w:rPr>
                <w:rFonts w:eastAsia="Calibri"/>
              </w:rPr>
            </w:pPr>
            <w:r>
              <w:t>Research Software Directory (</w:t>
            </w:r>
            <w:r w:rsidR="124826B5" w:rsidRPr="00C390EC">
              <w:rPr>
                <w:rFonts w:eastAsia="Calibri"/>
              </w:rPr>
              <w:t>RSD)</w:t>
            </w:r>
            <w:r w:rsidR="3C301E1E" w:rsidRPr="00C390EC">
              <w:rPr>
                <w:rFonts w:eastAsia="Calibri"/>
              </w:rPr>
              <w:t>, software and project pages</w:t>
            </w:r>
          </w:p>
        </w:tc>
        <w:tc>
          <w:tcPr>
            <w:tcW w:w="1425" w:type="dxa"/>
          </w:tcPr>
          <w:p w14:paraId="606509AB" w14:textId="63C9E7DA" w:rsidR="3A5B1997" w:rsidRDefault="545E9283" w:rsidP="3A5B1997">
            <w:pPr>
              <w:rPr>
                <w:rFonts w:eastAsia="Calibri"/>
              </w:rPr>
            </w:pPr>
            <w:r w:rsidRPr="545E9283">
              <w:rPr>
                <w:rFonts w:eastAsia="Calibri"/>
              </w:rPr>
              <w:t>Lead RSE</w:t>
            </w:r>
          </w:p>
        </w:tc>
        <w:tc>
          <w:tcPr>
            <w:tcW w:w="2496" w:type="dxa"/>
          </w:tcPr>
          <w:p w14:paraId="42B04EE5" w14:textId="75426166" w:rsidR="3AA0A267" w:rsidRDefault="3AA0A267" w:rsidP="00C390EC">
            <w:pPr>
              <w:pStyle w:val="ListParagraph"/>
              <w:numPr>
                <w:ilvl w:val="0"/>
                <w:numId w:val="92"/>
              </w:numPr>
            </w:pPr>
            <w:r w:rsidRPr="00C390EC">
              <w:rPr>
                <w:rFonts w:asciiTheme="minorHAnsi" w:eastAsiaTheme="minorEastAsia" w:hAnsiTheme="minorHAnsi" w:cstheme="minorBidi"/>
              </w:rPr>
              <w:t>c</w:t>
            </w:r>
            <w:r w:rsidR="4B9D0E24" w:rsidRPr="00C390EC">
              <w:rPr>
                <w:rFonts w:asciiTheme="minorHAnsi" w:eastAsiaTheme="minorEastAsia" w:hAnsiTheme="minorHAnsi" w:cstheme="minorBidi"/>
              </w:rPr>
              <w:t>reating RSD project page, if needed</w:t>
            </w:r>
          </w:p>
          <w:p w14:paraId="1E728FCB" w14:textId="5726B768" w:rsidR="3A5B1997" w:rsidRDefault="545E9283" w:rsidP="545E9283">
            <w:pPr>
              <w:pStyle w:val="ListParagraph"/>
              <w:numPr>
                <w:ilvl w:val="0"/>
                <w:numId w:val="92"/>
              </w:numPr>
              <w:rPr>
                <w:rFonts w:asciiTheme="minorHAnsi" w:eastAsiaTheme="minorEastAsia" w:hAnsiTheme="minorHAnsi" w:cstheme="minorBidi"/>
              </w:rPr>
            </w:pPr>
            <w:r w:rsidRPr="7434F2F3">
              <w:rPr>
                <w:rFonts w:eastAsia="Calibri"/>
              </w:rPr>
              <w:t xml:space="preserve">maintaining RSD pages </w:t>
            </w:r>
            <w:r w:rsidR="0308ED1F" w:rsidRPr="7434F2F3">
              <w:rPr>
                <w:rFonts w:eastAsia="Calibri"/>
              </w:rPr>
              <w:t xml:space="preserve">and </w:t>
            </w:r>
            <w:r w:rsidRPr="7434F2F3">
              <w:rPr>
                <w:rFonts w:eastAsia="Calibri"/>
              </w:rPr>
              <w:t xml:space="preserve">ensuring </w:t>
            </w:r>
            <w:r w:rsidR="0308ED1F" w:rsidRPr="7434F2F3">
              <w:rPr>
                <w:rFonts w:eastAsia="Calibri"/>
              </w:rPr>
              <w:t>the meta data</w:t>
            </w:r>
            <w:r w:rsidRPr="7434F2F3">
              <w:rPr>
                <w:rFonts w:eastAsia="Calibri"/>
              </w:rPr>
              <w:t xml:space="preserve"> is </w:t>
            </w:r>
            <w:r w:rsidR="0308ED1F" w:rsidRPr="7434F2F3">
              <w:rPr>
                <w:rFonts w:eastAsia="Calibri"/>
              </w:rPr>
              <w:t>complete and up to date</w:t>
            </w:r>
          </w:p>
        </w:tc>
        <w:tc>
          <w:tcPr>
            <w:tcW w:w="1872" w:type="dxa"/>
            <w:vMerge w:val="restart"/>
          </w:tcPr>
          <w:p w14:paraId="6C566F56" w14:textId="2ECA7381" w:rsidR="3A5B1997" w:rsidRDefault="2ABA90CD" w:rsidP="3A5B1997">
            <w:pPr>
              <w:rPr>
                <w:rFonts w:eastAsia="Calibri"/>
              </w:rPr>
            </w:pPr>
            <w:r w:rsidRPr="00C390EC">
              <w:rPr>
                <w:rFonts w:eastAsia="Calibri"/>
              </w:rPr>
              <w:t xml:space="preserve">See </w:t>
            </w:r>
            <w:hyperlink r:id="rId21" w:history="1">
              <w:r w:rsidR="007032F0" w:rsidRPr="00307D17">
                <w:rPr>
                  <w:rStyle w:val="Hyperlink"/>
                  <w:rFonts w:eastAsia="Calibri"/>
                </w:rPr>
                <w:t>https://research-software-directory.github.io/documentation/introduction.html</w:t>
              </w:r>
            </w:hyperlink>
            <w:r w:rsidR="007032F0">
              <w:rPr>
                <w:rFonts w:eastAsia="Calibri"/>
              </w:rPr>
              <w:t xml:space="preserve"> </w:t>
            </w:r>
            <w:r w:rsidRPr="00C390EC">
              <w:rPr>
                <w:rFonts w:eastAsia="Calibri"/>
              </w:rPr>
              <w:t xml:space="preserve">and </w:t>
            </w:r>
            <w:hyperlink r:id="rId22">
              <w:r w:rsidRPr="00C390EC">
                <w:rPr>
                  <w:rStyle w:val="Hyperlink"/>
                  <w:rFonts w:eastAsia="Calibri"/>
                </w:rPr>
                <w:t>https://github.com/research-software-directory/documentation/blob/main/docs/adding-projects.md</w:t>
              </w:r>
            </w:hyperlink>
          </w:p>
        </w:tc>
        <w:tc>
          <w:tcPr>
            <w:tcW w:w="1872" w:type="dxa"/>
            <w:vMerge w:val="restart"/>
          </w:tcPr>
          <w:p w14:paraId="58A36BAB" w14:textId="330F7F0D" w:rsidR="3A5B1997" w:rsidRDefault="4ACA87A3" w:rsidP="3A5B1997">
            <w:pPr>
              <w:rPr>
                <w:rFonts w:eastAsia="Calibri"/>
              </w:rPr>
            </w:pPr>
            <w:r w:rsidRPr="00C390EC">
              <w:rPr>
                <w:rFonts w:eastAsia="Calibri"/>
              </w:rPr>
              <w:t>Each project has its RSD project page</w:t>
            </w:r>
          </w:p>
        </w:tc>
      </w:tr>
      <w:tr w:rsidR="545E9283" w14:paraId="76270207" w14:textId="77777777" w:rsidTr="061BB25D">
        <w:tc>
          <w:tcPr>
            <w:tcW w:w="1695" w:type="dxa"/>
            <w:vMerge/>
          </w:tcPr>
          <w:p w14:paraId="2AA44853" w14:textId="77777777" w:rsidR="00434260" w:rsidRDefault="00434260"/>
        </w:tc>
        <w:tc>
          <w:tcPr>
            <w:tcW w:w="1425" w:type="dxa"/>
          </w:tcPr>
          <w:p w14:paraId="1CE47557" w14:textId="362CF5E6" w:rsidR="26E42632" w:rsidRDefault="26E42632" w:rsidP="545E9283">
            <w:pPr>
              <w:rPr>
                <w:rFonts w:eastAsia="Calibri"/>
              </w:rPr>
            </w:pPr>
            <w:r w:rsidRPr="545E9283">
              <w:rPr>
                <w:rFonts w:eastAsia="Calibri"/>
              </w:rPr>
              <w:t>RSEs</w:t>
            </w:r>
          </w:p>
        </w:tc>
        <w:tc>
          <w:tcPr>
            <w:tcW w:w="2496" w:type="dxa"/>
          </w:tcPr>
          <w:p w14:paraId="3C92DAA2" w14:textId="3992960F" w:rsidR="545E9283" w:rsidRDefault="7F9414D7" w:rsidP="00C390EC">
            <w:pPr>
              <w:pStyle w:val="ListParagraph"/>
              <w:numPr>
                <w:ilvl w:val="0"/>
                <w:numId w:val="81"/>
              </w:numPr>
              <w:rPr>
                <w:rFonts w:asciiTheme="minorHAnsi" w:eastAsiaTheme="minorEastAsia" w:hAnsiTheme="minorHAnsi" w:cstheme="minorBidi"/>
              </w:rPr>
            </w:pPr>
            <w:r w:rsidRPr="00C390EC">
              <w:rPr>
                <w:rFonts w:eastAsia="Calibri"/>
              </w:rPr>
              <w:t>creating RSD software pages.</w:t>
            </w:r>
          </w:p>
          <w:p w14:paraId="0AB22F89" w14:textId="4A7EE80F" w:rsidR="386D942D" w:rsidRDefault="386D942D" w:rsidP="00C390EC">
            <w:pPr>
              <w:pStyle w:val="ListParagraph"/>
              <w:numPr>
                <w:ilvl w:val="0"/>
                <w:numId w:val="81"/>
              </w:numPr>
            </w:pPr>
            <w:r>
              <w:t>a timely and accurate registration and maintenance of the output</w:t>
            </w:r>
          </w:p>
          <w:p w14:paraId="04E6D39E" w14:textId="56E73506" w:rsidR="26E42632" w:rsidRDefault="39CD15DC" w:rsidP="545E9283">
            <w:pPr>
              <w:pStyle w:val="ListParagraph"/>
              <w:numPr>
                <w:ilvl w:val="0"/>
                <w:numId w:val="81"/>
              </w:numPr>
              <w:rPr>
                <w:rFonts w:eastAsia="Calibri"/>
              </w:rPr>
            </w:pPr>
            <w:r>
              <w:t>keeping</w:t>
            </w:r>
            <w:r w:rsidR="26E42632">
              <w:t xml:space="preserve"> the (meta) data stored </w:t>
            </w:r>
            <w:r>
              <w:t>such as</w:t>
            </w:r>
            <w:r w:rsidR="26E42632">
              <w:t xml:space="preserve"> description, GitHub </w:t>
            </w:r>
            <w:r>
              <w:t>organization(s),</w:t>
            </w:r>
            <w:r w:rsidR="26E42632">
              <w:t xml:space="preserve"> concept</w:t>
            </w:r>
            <w:r w:rsidR="00C41DC6">
              <w:t xml:space="preserve"> DOI</w:t>
            </w:r>
            <w:r w:rsidR="26E42632">
              <w:t>, mentions (via DOI or URL), related software</w:t>
            </w:r>
            <w:r>
              <w:t xml:space="preserve"> and </w:t>
            </w:r>
            <w:r w:rsidR="26E42632">
              <w:t xml:space="preserve">projects complete and </w:t>
            </w:r>
            <w:r w:rsidR="26E42632" w:rsidRPr="6962D23B">
              <w:rPr>
                <w:rFonts w:eastAsia="Calibri"/>
              </w:rPr>
              <w:t>up</w:t>
            </w:r>
            <w:r w:rsidRPr="6962D23B">
              <w:rPr>
                <w:rFonts w:eastAsia="Calibri"/>
              </w:rPr>
              <w:t xml:space="preserve"> </w:t>
            </w:r>
            <w:r w:rsidR="26E42632" w:rsidRPr="6962D23B">
              <w:rPr>
                <w:rFonts w:eastAsia="Calibri"/>
              </w:rPr>
              <w:t>to</w:t>
            </w:r>
            <w:r w:rsidRPr="6962D23B">
              <w:rPr>
                <w:rFonts w:eastAsia="Calibri"/>
              </w:rPr>
              <w:t xml:space="preserve"> </w:t>
            </w:r>
            <w:r w:rsidR="26E42632" w:rsidRPr="6962D23B">
              <w:rPr>
                <w:rFonts w:eastAsia="Calibri"/>
              </w:rPr>
              <w:t>date</w:t>
            </w:r>
          </w:p>
        </w:tc>
        <w:tc>
          <w:tcPr>
            <w:tcW w:w="1872" w:type="dxa"/>
            <w:vMerge/>
          </w:tcPr>
          <w:p w14:paraId="680D7302" w14:textId="77777777" w:rsidR="00434260" w:rsidRDefault="00434260"/>
        </w:tc>
        <w:tc>
          <w:tcPr>
            <w:tcW w:w="1872" w:type="dxa"/>
            <w:vMerge/>
          </w:tcPr>
          <w:p w14:paraId="56C654E6" w14:textId="77777777" w:rsidR="00434260" w:rsidRDefault="00434260"/>
        </w:tc>
      </w:tr>
      <w:tr w:rsidR="3A5B1997" w14:paraId="61DBFA64" w14:textId="77777777" w:rsidTr="061BB25D">
        <w:tc>
          <w:tcPr>
            <w:tcW w:w="1695" w:type="dxa"/>
            <w:vMerge w:val="restart"/>
          </w:tcPr>
          <w:p w14:paraId="1AE42893" w14:textId="73D48F64" w:rsidR="3A5B1997" w:rsidRDefault="3A5B1997" w:rsidP="3A5B1997">
            <w:pPr>
              <w:rPr>
                <w:rFonts w:eastAsia="Calibri"/>
              </w:rPr>
            </w:pPr>
            <w:r w:rsidRPr="3A5B1997">
              <w:rPr>
                <w:rFonts w:eastAsia="Calibri"/>
              </w:rPr>
              <w:t xml:space="preserve">Project portfolio </w:t>
            </w:r>
            <w:r w:rsidR="7E174E2B" w:rsidRPr="0C093D32">
              <w:rPr>
                <w:rFonts w:eastAsia="Calibri"/>
              </w:rPr>
              <w:t>(</w:t>
            </w:r>
            <w:r w:rsidRPr="3A5B1997">
              <w:rPr>
                <w:rFonts w:eastAsia="Calibri"/>
              </w:rPr>
              <w:t>on SharePoint</w:t>
            </w:r>
            <w:r w:rsidR="7E174E2B" w:rsidRPr="0C093D32">
              <w:rPr>
                <w:rFonts w:eastAsia="Calibri"/>
              </w:rPr>
              <w:t>)</w:t>
            </w:r>
          </w:p>
        </w:tc>
        <w:tc>
          <w:tcPr>
            <w:tcW w:w="1425" w:type="dxa"/>
          </w:tcPr>
          <w:p w14:paraId="7274E418" w14:textId="43045B19" w:rsidR="3A5B1997" w:rsidRDefault="6253450C" w:rsidP="45C6BEFC">
            <w:pPr>
              <w:rPr>
                <w:rFonts w:eastAsia="Calibri"/>
              </w:rPr>
            </w:pPr>
            <w:r w:rsidRPr="45C6BEFC">
              <w:rPr>
                <w:rFonts w:eastAsia="Calibri"/>
              </w:rPr>
              <w:t>PM</w:t>
            </w:r>
            <w:r w:rsidR="45C6BEFC" w:rsidRPr="45C6BEFC">
              <w:rPr>
                <w:rFonts w:eastAsia="Calibri"/>
              </w:rPr>
              <w:t xml:space="preserve"> </w:t>
            </w:r>
          </w:p>
          <w:p w14:paraId="103533DA" w14:textId="6B826294" w:rsidR="3A5B1997" w:rsidRDefault="3A5B1997" w:rsidP="3A5B1997">
            <w:pPr>
              <w:rPr>
                <w:rFonts w:eastAsia="Calibri"/>
              </w:rPr>
            </w:pPr>
          </w:p>
        </w:tc>
        <w:tc>
          <w:tcPr>
            <w:tcW w:w="2496" w:type="dxa"/>
          </w:tcPr>
          <w:p w14:paraId="24E0A646" w14:textId="3D1699E7" w:rsidR="3A5B1997" w:rsidRDefault="6253450C" w:rsidP="3A5B1997">
            <w:pPr>
              <w:rPr>
                <w:rFonts w:eastAsia="Calibri"/>
              </w:rPr>
            </w:pPr>
            <w:r w:rsidRPr="45C6BEFC">
              <w:rPr>
                <w:rFonts w:eastAsia="Calibri"/>
              </w:rPr>
              <w:t>adding direct link to the project portfolio folder to Ganttic</w:t>
            </w:r>
          </w:p>
        </w:tc>
        <w:tc>
          <w:tcPr>
            <w:tcW w:w="1872" w:type="dxa"/>
            <w:vMerge w:val="restart"/>
          </w:tcPr>
          <w:p w14:paraId="7CF6191D" w14:textId="3BD78A05" w:rsidR="3A5B1997" w:rsidRDefault="6962D23B" w:rsidP="3A5B1997">
            <w:r w:rsidRPr="6962D23B">
              <w:rPr>
                <w:rFonts w:eastAsia="Calibri"/>
              </w:rPr>
              <w:t xml:space="preserve">See Section </w:t>
            </w:r>
            <w:r w:rsidR="00DC104D">
              <w:rPr>
                <w:rFonts w:eastAsia="Calibri"/>
              </w:rPr>
              <w:fldChar w:fldCharType="begin"/>
            </w:r>
            <w:r w:rsidR="00DC104D">
              <w:rPr>
                <w:rFonts w:eastAsia="Calibri"/>
              </w:rPr>
              <w:instrText xml:space="preserve"> REF _Ref107312682 \r \h </w:instrText>
            </w:r>
            <w:r w:rsidR="00DC104D">
              <w:rPr>
                <w:rFonts w:eastAsia="Calibri"/>
              </w:rPr>
            </w:r>
            <w:r w:rsidR="00DC104D">
              <w:rPr>
                <w:rFonts w:eastAsia="Calibri"/>
              </w:rPr>
              <w:fldChar w:fldCharType="separate"/>
            </w:r>
            <w:r w:rsidR="00DC104D">
              <w:rPr>
                <w:rFonts w:eastAsia="Calibri"/>
              </w:rPr>
              <w:t>6</w:t>
            </w:r>
            <w:r w:rsidR="00DC104D">
              <w:rPr>
                <w:rFonts w:eastAsia="Calibri"/>
              </w:rPr>
              <w:fldChar w:fldCharType="end"/>
            </w:r>
            <w:r w:rsidRPr="6962D23B">
              <w:rPr>
                <w:rFonts w:eastAsia="Calibri"/>
              </w:rPr>
              <w:t xml:space="preserve"> for the reference URL, and Appendix </w:t>
            </w:r>
            <w:r w:rsidR="003A74F6">
              <w:rPr>
                <w:rStyle w:val="Hyperlink"/>
                <w:rFonts w:eastAsia="Calibri"/>
              </w:rPr>
              <w:fldChar w:fldCharType="begin"/>
            </w:r>
            <w:r w:rsidR="003A74F6">
              <w:rPr>
                <w:rStyle w:val="Hyperlink"/>
                <w:rFonts w:eastAsia="Calibri"/>
              </w:rPr>
              <w:instrText xml:space="preserve"> REF _Ref116034179 \r \h </w:instrText>
            </w:r>
            <w:r w:rsidR="003A74F6">
              <w:rPr>
                <w:rStyle w:val="Hyperlink"/>
                <w:rFonts w:eastAsia="Calibri"/>
              </w:rPr>
            </w:r>
            <w:r w:rsidR="003A74F6">
              <w:rPr>
                <w:rStyle w:val="Hyperlink"/>
                <w:rFonts w:eastAsia="Calibri"/>
              </w:rPr>
              <w:fldChar w:fldCharType="separate"/>
            </w:r>
            <w:r w:rsidR="003A74F6">
              <w:rPr>
                <w:rStyle w:val="Hyperlink"/>
                <w:rFonts w:eastAsia="Calibri"/>
              </w:rPr>
              <w:t>D</w:t>
            </w:r>
            <w:r w:rsidR="003A74F6">
              <w:rPr>
                <w:rStyle w:val="Hyperlink"/>
                <w:rFonts w:eastAsia="Calibri"/>
              </w:rPr>
              <w:fldChar w:fldCharType="end"/>
            </w:r>
            <w:r w:rsidRPr="6962D23B">
              <w:rPr>
                <w:rFonts w:eastAsia="Calibri"/>
              </w:rPr>
              <w:t xml:space="preserve"> for structure explanation.</w:t>
            </w:r>
          </w:p>
        </w:tc>
        <w:tc>
          <w:tcPr>
            <w:tcW w:w="1872" w:type="dxa"/>
            <w:vMerge w:val="restart"/>
          </w:tcPr>
          <w:p w14:paraId="12508160" w14:textId="7FB0B1BC" w:rsidR="0C093D32" w:rsidRDefault="0C093D32" w:rsidP="0C093D32">
            <w:pPr>
              <w:pStyle w:val="ListParagraph"/>
              <w:numPr>
                <w:ilvl w:val="0"/>
                <w:numId w:val="83"/>
              </w:numPr>
            </w:pPr>
            <w:r>
              <w:t>An internal archive, which is periodically and automatically backed up.</w:t>
            </w:r>
          </w:p>
          <w:p w14:paraId="212261C2" w14:textId="2899056A" w:rsidR="3A5B1997" w:rsidRDefault="3A5B1997" w:rsidP="3A5B1997">
            <w:pPr>
              <w:pStyle w:val="ListParagraph"/>
              <w:numPr>
                <w:ilvl w:val="0"/>
                <w:numId w:val="83"/>
              </w:numPr>
              <w:rPr>
                <w:rFonts w:eastAsia="Calibri"/>
              </w:rPr>
            </w:pPr>
            <w:r w:rsidRPr="3A5B1997">
              <w:rPr>
                <w:rFonts w:eastAsia="Calibri"/>
              </w:rPr>
              <w:t>Direct link to the project portfolio folder is available in Ganttic</w:t>
            </w:r>
          </w:p>
          <w:p w14:paraId="2D364919" w14:textId="7D6267B4" w:rsidR="3A5B1997" w:rsidRDefault="3A5B1997" w:rsidP="3A5B1997">
            <w:pPr>
              <w:rPr>
                <w:rFonts w:eastAsia="Calibri"/>
              </w:rPr>
            </w:pPr>
          </w:p>
        </w:tc>
      </w:tr>
      <w:tr w:rsidR="3A5B1997" w14:paraId="1BC69838" w14:textId="77777777" w:rsidTr="061BB25D">
        <w:tc>
          <w:tcPr>
            <w:tcW w:w="1695" w:type="dxa"/>
            <w:vMerge/>
          </w:tcPr>
          <w:p w14:paraId="6A6EE3BB" w14:textId="77777777" w:rsidR="00D6735F" w:rsidRDefault="00D6735F"/>
        </w:tc>
        <w:tc>
          <w:tcPr>
            <w:tcW w:w="1425" w:type="dxa"/>
          </w:tcPr>
          <w:p w14:paraId="00C6A19B" w14:textId="362080EB" w:rsidR="3A5B1997" w:rsidRDefault="3A5B1997" w:rsidP="3A5B1997">
            <w:pPr>
              <w:rPr>
                <w:rFonts w:eastAsia="Calibri"/>
              </w:rPr>
            </w:pPr>
            <w:r w:rsidRPr="3A5B1997">
              <w:rPr>
                <w:rFonts w:eastAsia="Calibri"/>
              </w:rPr>
              <w:t>Lead RSE</w:t>
            </w:r>
          </w:p>
        </w:tc>
        <w:tc>
          <w:tcPr>
            <w:tcW w:w="2496" w:type="dxa"/>
          </w:tcPr>
          <w:p w14:paraId="136C79B0" w14:textId="2FB6C405" w:rsidR="7FFC7C8D" w:rsidRDefault="7FFC7C8D" w:rsidP="3A5B1997">
            <w:pPr>
              <w:rPr>
                <w:rFonts w:eastAsia="Calibri"/>
              </w:rPr>
            </w:pPr>
            <w:r>
              <w:t>ensuring that the output is uploaded</w:t>
            </w:r>
          </w:p>
        </w:tc>
        <w:tc>
          <w:tcPr>
            <w:tcW w:w="1872" w:type="dxa"/>
            <w:vMerge/>
          </w:tcPr>
          <w:p w14:paraId="0159B381" w14:textId="77777777" w:rsidR="00D6735F" w:rsidRDefault="00D6735F"/>
        </w:tc>
        <w:tc>
          <w:tcPr>
            <w:tcW w:w="1872" w:type="dxa"/>
            <w:vMerge/>
          </w:tcPr>
          <w:p w14:paraId="1A0678BD" w14:textId="77777777" w:rsidR="00D6735F" w:rsidRDefault="00D6735F"/>
        </w:tc>
      </w:tr>
      <w:tr w:rsidR="3A5B1997" w14:paraId="1344E4ED" w14:textId="77777777" w:rsidTr="061BB25D">
        <w:tc>
          <w:tcPr>
            <w:tcW w:w="1695" w:type="dxa"/>
            <w:vMerge/>
          </w:tcPr>
          <w:p w14:paraId="1F19D3B0" w14:textId="77777777" w:rsidR="00D6735F" w:rsidRDefault="00D6735F"/>
        </w:tc>
        <w:tc>
          <w:tcPr>
            <w:tcW w:w="1425" w:type="dxa"/>
          </w:tcPr>
          <w:p w14:paraId="2EDF901D" w14:textId="4A5FA0CE" w:rsidR="3A5B1997" w:rsidRDefault="6253450C" w:rsidP="3A5B1997">
            <w:pPr>
              <w:rPr>
                <w:rFonts w:eastAsia="Calibri"/>
              </w:rPr>
            </w:pPr>
            <w:r w:rsidRPr="45C6BEFC">
              <w:rPr>
                <w:rFonts w:eastAsia="Calibri"/>
              </w:rPr>
              <w:t>RSEs</w:t>
            </w:r>
          </w:p>
        </w:tc>
        <w:tc>
          <w:tcPr>
            <w:tcW w:w="2496" w:type="dxa"/>
          </w:tcPr>
          <w:p w14:paraId="5EBCD4C9" w14:textId="66D2487A" w:rsidR="3A5B1997" w:rsidRDefault="6253450C" w:rsidP="45C6BEFC">
            <w:pPr>
              <w:pStyle w:val="ListParagraph"/>
              <w:numPr>
                <w:ilvl w:val="0"/>
                <w:numId w:val="84"/>
              </w:numPr>
              <w:rPr>
                <w:rFonts w:asciiTheme="minorHAnsi" w:eastAsiaTheme="minorEastAsia" w:hAnsiTheme="minorHAnsi" w:cstheme="minorBidi"/>
              </w:rPr>
            </w:pPr>
            <w:r>
              <w:t xml:space="preserve">uploading the output </w:t>
            </w:r>
            <w:r w:rsidR="2B0C9A2D">
              <w:t>such as papers, reports, and presentations</w:t>
            </w:r>
          </w:p>
          <w:p w14:paraId="6976B072" w14:textId="632996BB" w:rsidR="3A5B1997" w:rsidRDefault="2B0C9A2D" w:rsidP="45C6BEFC">
            <w:pPr>
              <w:pStyle w:val="ListParagraph"/>
              <w:numPr>
                <w:ilvl w:val="0"/>
                <w:numId w:val="84"/>
              </w:numPr>
              <w:rPr>
                <w:rFonts w:asciiTheme="minorHAnsi" w:eastAsiaTheme="minorEastAsia" w:hAnsiTheme="minorHAnsi" w:cstheme="minorBidi"/>
              </w:rPr>
            </w:pPr>
            <w:r>
              <w:t>adding links to the source material to the project log.</w:t>
            </w:r>
          </w:p>
          <w:p w14:paraId="4AD7005D" w14:textId="1D0CDD05" w:rsidR="3A5B1997" w:rsidRDefault="3A5B1997" w:rsidP="3A5B1997">
            <w:pPr>
              <w:rPr>
                <w:rFonts w:eastAsia="Calibri"/>
              </w:rPr>
            </w:pPr>
          </w:p>
        </w:tc>
        <w:tc>
          <w:tcPr>
            <w:tcW w:w="1872" w:type="dxa"/>
            <w:vMerge/>
          </w:tcPr>
          <w:p w14:paraId="6E6AD013" w14:textId="77777777" w:rsidR="00D6735F" w:rsidRDefault="00D6735F"/>
        </w:tc>
        <w:tc>
          <w:tcPr>
            <w:tcW w:w="1872" w:type="dxa"/>
            <w:vMerge/>
          </w:tcPr>
          <w:p w14:paraId="4A25F28F" w14:textId="77777777" w:rsidR="00D6735F" w:rsidRDefault="00D6735F"/>
        </w:tc>
      </w:tr>
    </w:tbl>
    <w:p w14:paraId="26B95E25" w14:textId="30E65329" w:rsidR="00FC69A5" w:rsidRDefault="00FC69A5" w:rsidP="00FC69A5"/>
    <w:p w14:paraId="74793993" w14:textId="14AB83D7" w:rsidR="00FC69A5" w:rsidRDefault="65B4886E" w:rsidP="30FE4EE7">
      <w:pPr>
        <w:rPr>
          <w:rFonts w:eastAsia="Calibri"/>
          <w:highlight w:val="yellow"/>
        </w:rPr>
      </w:pPr>
      <w:r w:rsidRPr="00C390EC">
        <w:rPr>
          <w:rFonts w:eastAsia="Calibri"/>
        </w:rPr>
        <w:t xml:space="preserve">In terms of project output, </w:t>
      </w:r>
      <w:r w:rsidR="4B300FBB" w:rsidRPr="00C390EC">
        <w:rPr>
          <w:rFonts w:eastAsia="Calibri"/>
        </w:rPr>
        <w:t xml:space="preserve">the PM expects </w:t>
      </w:r>
      <w:r w:rsidR="00D31053" w:rsidRPr="00C390EC">
        <w:rPr>
          <w:rFonts w:eastAsia="Calibri"/>
        </w:rPr>
        <w:t xml:space="preserve">the </w:t>
      </w:r>
      <w:r w:rsidR="4B300FBB" w:rsidRPr="00C390EC">
        <w:rPr>
          <w:rFonts w:eastAsia="Calibri"/>
        </w:rPr>
        <w:t xml:space="preserve">project team to follow the plan on </w:t>
      </w:r>
      <w:r w:rsidR="3654BFA8" w:rsidRPr="00C390EC">
        <w:rPr>
          <w:rFonts w:eastAsia="Calibri"/>
        </w:rPr>
        <w:t>deliverables</w:t>
      </w:r>
      <w:r w:rsidR="4B300FBB" w:rsidRPr="00C390EC">
        <w:rPr>
          <w:rFonts w:eastAsia="Calibri"/>
        </w:rPr>
        <w:t>;</w:t>
      </w:r>
      <w:r w:rsidR="46132D99" w:rsidRPr="00C390EC">
        <w:rPr>
          <w:rFonts w:eastAsia="Calibri"/>
        </w:rPr>
        <w:t xml:space="preserve"> project</w:t>
      </w:r>
      <w:r w:rsidR="3654BFA8" w:rsidRPr="00C390EC">
        <w:rPr>
          <w:rFonts w:eastAsia="Calibri"/>
        </w:rPr>
        <w:t xml:space="preserve"> deliverables</w:t>
      </w:r>
      <w:r w:rsidR="4B9B9C8D" w:rsidRPr="00C390EC">
        <w:rPr>
          <w:rFonts w:eastAsia="Calibri"/>
        </w:rPr>
        <w:t xml:space="preserve"> are described in the proposal </w:t>
      </w:r>
      <w:r w:rsidR="3654BFA8" w:rsidRPr="00C390EC">
        <w:rPr>
          <w:rFonts w:eastAsia="Calibri"/>
        </w:rPr>
        <w:t xml:space="preserve">and </w:t>
      </w:r>
      <w:r w:rsidR="4B9B9C8D" w:rsidRPr="00C390EC">
        <w:rPr>
          <w:rFonts w:eastAsia="Calibri"/>
        </w:rPr>
        <w:t>workplan.</w:t>
      </w:r>
      <w:r w:rsidR="21AB0C5C" w:rsidRPr="00C390EC">
        <w:rPr>
          <w:rFonts w:eastAsia="Calibri"/>
        </w:rPr>
        <w:t xml:space="preserve"> </w:t>
      </w:r>
      <w:r w:rsidR="305DFC56" w:rsidRPr="00C390EC">
        <w:rPr>
          <w:rFonts w:eastAsia="Calibri"/>
        </w:rPr>
        <w:t>RSEs contribute to the publications and software/data releases.</w:t>
      </w:r>
    </w:p>
    <w:p w14:paraId="33F66753" w14:textId="613EDBFD" w:rsidR="00FC69A5" w:rsidRDefault="00FC69A5" w:rsidP="30FE4EE7"/>
    <w:p w14:paraId="01B8C41D" w14:textId="02A2CD28" w:rsidR="30FE4EE7" w:rsidRDefault="0A781216" w:rsidP="3F93FACF">
      <w:pPr>
        <w:rPr>
          <w:rFonts w:eastAsia="Calibri"/>
        </w:rPr>
      </w:pPr>
      <w:r w:rsidRPr="00C390EC">
        <w:rPr>
          <w:rFonts w:eastAsia="Calibri"/>
        </w:rPr>
        <w:t xml:space="preserve">Open access publications </w:t>
      </w:r>
      <w:r w:rsidR="7B6A529D" w:rsidRPr="00C390EC">
        <w:rPr>
          <w:rFonts w:eastAsia="Calibri"/>
        </w:rPr>
        <w:t xml:space="preserve">and open software </w:t>
      </w:r>
      <w:r w:rsidRPr="00C390EC">
        <w:rPr>
          <w:rFonts w:eastAsia="Calibri"/>
        </w:rPr>
        <w:t xml:space="preserve">are a requirement for </w:t>
      </w:r>
      <w:r w:rsidR="3654BFA8" w:rsidRPr="00C390EC">
        <w:rPr>
          <w:rFonts w:eastAsia="Calibri"/>
        </w:rPr>
        <w:t xml:space="preserve">all </w:t>
      </w:r>
      <w:r w:rsidRPr="00C390EC">
        <w:rPr>
          <w:rFonts w:eastAsia="Calibri"/>
        </w:rPr>
        <w:t>call projects</w:t>
      </w:r>
      <w:r w:rsidR="461F0998" w:rsidRPr="00C390EC">
        <w:rPr>
          <w:rFonts w:eastAsia="Calibri"/>
        </w:rPr>
        <w:t>;</w:t>
      </w:r>
      <w:r w:rsidRPr="00C390EC">
        <w:rPr>
          <w:rFonts w:eastAsia="Calibri"/>
        </w:rPr>
        <w:t xml:space="preserve"> PM and Lead RSE </w:t>
      </w:r>
      <w:r w:rsidR="00D6258D" w:rsidRPr="00C390EC">
        <w:rPr>
          <w:rFonts w:eastAsia="Calibri"/>
        </w:rPr>
        <w:t>keep</w:t>
      </w:r>
      <w:r w:rsidRPr="00C390EC">
        <w:rPr>
          <w:rFonts w:eastAsia="Calibri"/>
        </w:rPr>
        <w:t xml:space="preserve"> </w:t>
      </w:r>
      <w:r w:rsidR="3654BFA8" w:rsidRPr="00C390EC">
        <w:rPr>
          <w:rFonts w:eastAsia="Calibri"/>
        </w:rPr>
        <w:t xml:space="preserve">the </w:t>
      </w:r>
      <w:r w:rsidRPr="00C390EC">
        <w:rPr>
          <w:rFonts w:eastAsia="Calibri"/>
        </w:rPr>
        <w:t>LA</w:t>
      </w:r>
      <w:r w:rsidR="00D6258D" w:rsidRPr="00C390EC">
        <w:rPr>
          <w:rFonts w:eastAsia="Calibri"/>
        </w:rPr>
        <w:t xml:space="preserve"> informed</w:t>
      </w:r>
      <w:r w:rsidRPr="00C390EC">
        <w:rPr>
          <w:rFonts w:eastAsia="Calibri"/>
        </w:rPr>
        <w:t xml:space="preserve"> on this matter, if necessary</w:t>
      </w:r>
      <w:r w:rsidR="00505580" w:rsidRPr="00C390EC">
        <w:rPr>
          <w:rFonts w:eastAsia="Calibri"/>
        </w:rPr>
        <w:t xml:space="preserve">. </w:t>
      </w:r>
      <w:r w:rsidRPr="00C390EC">
        <w:rPr>
          <w:rFonts w:eastAsia="Calibri"/>
        </w:rPr>
        <w:t xml:space="preserve">The funds for open access publication fees are internally budgeted in the call budget by </w:t>
      </w:r>
      <w:r w:rsidR="6BC66FFE" w:rsidRPr="00C390EC">
        <w:rPr>
          <w:rFonts w:eastAsia="Calibri"/>
        </w:rPr>
        <w:t>F&amp;C (with</w:t>
      </w:r>
      <w:r w:rsidR="0074232E" w:rsidRPr="00C390EC">
        <w:rPr>
          <w:rFonts w:eastAsia="Calibri"/>
        </w:rPr>
        <w:t xml:space="preserve"> the </w:t>
      </w:r>
      <w:r w:rsidR="6BC66FFE" w:rsidRPr="00C390EC">
        <w:rPr>
          <w:rFonts w:eastAsia="Calibri"/>
        </w:rPr>
        <w:t>approval of</w:t>
      </w:r>
      <w:r w:rsidR="0074232E" w:rsidRPr="00C390EC">
        <w:rPr>
          <w:rFonts w:eastAsia="Calibri"/>
        </w:rPr>
        <w:t xml:space="preserve"> the </w:t>
      </w:r>
      <w:r w:rsidR="6BC66FFE" w:rsidRPr="00C390EC">
        <w:rPr>
          <w:rFonts w:eastAsia="Calibri"/>
        </w:rPr>
        <w:t>PD</w:t>
      </w:r>
      <w:r w:rsidRPr="00C390EC">
        <w:rPr>
          <w:rFonts w:eastAsia="Calibri"/>
        </w:rPr>
        <w:t xml:space="preserve"> every year</w:t>
      </w:r>
      <w:r w:rsidR="000E43EC" w:rsidRPr="00C390EC">
        <w:rPr>
          <w:rFonts w:eastAsia="Calibri"/>
        </w:rPr>
        <w:t>)</w:t>
      </w:r>
      <w:r w:rsidRPr="00C390EC">
        <w:rPr>
          <w:rFonts w:eastAsia="Calibri"/>
        </w:rPr>
        <w:t xml:space="preserve">. </w:t>
      </w:r>
      <w:r w:rsidR="7A741C05" w:rsidRPr="00C390EC">
        <w:rPr>
          <w:rFonts w:eastAsia="Calibri"/>
        </w:rPr>
        <w:t xml:space="preserve">The </w:t>
      </w:r>
      <w:r w:rsidRPr="00C390EC">
        <w:rPr>
          <w:rFonts w:eastAsia="Calibri"/>
        </w:rPr>
        <w:t xml:space="preserve">Lead RSE and PM consult </w:t>
      </w:r>
      <w:r w:rsidR="6BC66FFE" w:rsidRPr="00C390EC">
        <w:rPr>
          <w:rFonts w:eastAsia="Calibri"/>
        </w:rPr>
        <w:t>F&amp;C</w:t>
      </w:r>
      <w:r w:rsidRPr="00C390EC">
        <w:rPr>
          <w:rFonts w:eastAsia="Calibri"/>
        </w:rPr>
        <w:t xml:space="preserve"> regarding payments for an open access publication.</w:t>
      </w:r>
    </w:p>
    <w:p w14:paraId="35BEF60E" w14:textId="749ACBD1" w:rsidR="30FE4EE7" w:rsidRDefault="30FE4EE7" w:rsidP="30FE4EE7">
      <w:pPr>
        <w:rPr>
          <w:rFonts w:eastAsia="Calibri"/>
          <w:highlight w:val="yellow"/>
        </w:rPr>
      </w:pPr>
    </w:p>
    <w:p w14:paraId="1614EE1C" w14:textId="19240618" w:rsidR="00DE444A" w:rsidRDefault="00CC278A" w:rsidP="00DE444A">
      <w:r>
        <w:t>F</w:t>
      </w:r>
      <w:r w:rsidR="5BEC183B">
        <w:t xml:space="preserve">or </w:t>
      </w:r>
      <w:r w:rsidR="5BEC183B" w:rsidRPr="21278A6A">
        <w:rPr>
          <w:b/>
          <w:bCs/>
        </w:rPr>
        <w:t>external projects</w:t>
      </w:r>
      <w:r w:rsidR="5BEC183B">
        <w:t xml:space="preserve"> the expected deliverables are </w:t>
      </w:r>
      <w:r>
        <w:t>also</w:t>
      </w:r>
      <w:r w:rsidR="5BEC183B">
        <w:t xml:space="preserve"> part of the </w:t>
      </w:r>
      <w:r w:rsidR="6B2C8042">
        <w:t>formal project documents (proposal, contract, etc</w:t>
      </w:r>
      <w:r>
        <w:t xml:space="preserve">. </w:t>
      </w:r>
      <w:r w:rsidR="53848B64">
        <w:t xml:space="preserve">The </w:t>
      </w:r>
      <w:r w:rsidR="52656F08">
        <w:t xml:space="preserve">Lead RSE is expected to keep the PM informed of the </w:t>
      </w:r>
      <w:r w:rsidR="49123395">
        <w:t>status of deliverables throughout the project.</w:t>
      </w:r>
    </w:p>
    <w:p w14:paraId="1DA420B9" w14:textId="7CEABB81" w:rsidR="414680B8" w:rsidRDefault="414680B8" w:rsidP="414680B8"/>
    <w:p w14:paraId="25F6ECDC" w14:textId="1DE028FF" w:rsidR="4004D35F" w:rsidRDefault="13195D57" w:rsidP="00365285">
      <w:pPr>
        <w:pStyle w:val="Heading3"/>
      </w:pPr>
      <w:bookmarkStart w:id="68" w:name="_Toc105721947"/>
      <w:bookmarkStart w:id="69" w:name="_Ref107312286"/>
      <w:r>
        <w:t>Outreach</w:t>
      </w:r>
      <w:bookmarkEnd w:id="68"/>
      <w:bookmarkEnd w:id="69"/>
    </w:p>
    <w:p w14:paraId="6F2D0906" w14:textId="4557066B" w:rsidR="00DE444A" w:rsidRDefault="44C0BE0C" w:rsidP="732CC366">
      <w:r w:rsidRPr="7106B949">
        <w:rPr>
          <w:rFonts w:eastAsia="Calibri"/>
        </w:rPr>
        <w:t xml:space="preserve">The Lead RSE </w:t>
      </w:r>
      <w:r w:rsidR="276C6004" w:rsidRPr="7106B949">
        <w:rPr>
          <w:rFonts w:eastAsia="Calibri"/>
        </w:rPr>
        <w:t>stimulates</w:t>
      </w:r>
      <w:r w:rsidR="065E3FEE" w:rsidRPr="7106B949">
        <w:rPr>
          <w:rFonts w:eastAsia="Calibri"/>
        </w:rPr>
        <w:t xml:space="preserve"> and promotes</w:t>
      </w:r>
      <w:r w:rsidR="276C6004" w:rsidRPr="7106B949">
        <w:rPr>
          <w:rFonts w:eastAsia="Calibri"/>
        </w:rPr>
        <w:t xml:space="preserve"> </w:t>
      </w:r>
      <w:r w:rsidRPr="7106B949">
        <w:rPr>
          <w:rFonts w:eastAsia="Calibri"/>
        </w:rPr>
        <w:t xml:space="preserve">the visibility of the project through project demonstrators, presentations, and other means. All </w:t>
      </w:r>
      <w:r w:rsidR="2936B26F">
        <w:t xml:space="preserve">RSEs are expected to </w:t>
      </w:r>
      <w:r w:rsidR="0E132E0C">
        <w:t xml:space="preserve">communicate about the project and its </w:t>
      </w:r>
      <w:r w:rsidR="4759C469">
        <w:t xml:space="preserve">deliverables </w:t>
      </w:r>
      <w:r w:rsidR="36814077">
        <w:t>externally</w:t>
      </w:r>
      <w:r w:rsidR="397609F6">
        <w:t>, as described</w:t>
      </w:r>
      <w:r w:rsidR="397609F6" w:rsidRPr="7106B949">
        <w:rPr>
          <w:color w:val="FF0000"/>
        </w:rPr>
        <w:t xml:space="preserve"> </w:t>
      </w:r>
      <w:r w:rsidR="397609F6">
        <w:t xml:space="preserve">in Section </w:t>
      </w:r>
      <w:r w:rsidR="3F93FACF">
        <w:fldChar w:fldCharType="begin"/>
      </w:r>
      <w:r w:rsidR="3F93FACF">
        <w:instrText xml:space="preserve"> REF _Ref107312719 \r \h </w:instrText>
      </w:r>
      <w:r w:rsidR="3F93FACF">
        <w:fldChar w:fldCharType="separate"/>
      </w:r>
      <w:r w:rsidR="475874A2">
        <w:t>4.6.1</w:t>
      </w:r>
      <w:r w:rsidR="3F93FACF">
        <w:fldChar w:fldCharType="end"/>
      </w:r>
      <w:r w:rsidR="36814077">
        <w:t xml:space="preserve">. </w:t>
      </w:r>
      <w:r w:rsidR="64E7F5D0">
        <w:t xml:space="preserve">Communications supports </w:t>
      </w:r>
      <w:r w:rsidR="6CA38DF4">
        <w:t xml:space="preserve">the </w:t>
      </w:r>
      <w:r w:rsidR="64E7F5D0">
        <w:t xml:space="preserve">project team by publishing </w:t>
      </w:r>
      <w:r w:rsidR="4A3AC26A">
        <w:t>any highlights</w:t>
      </w:r>
      <w:r w:rsidR="184934E5">
        <w:t xml:space="preserve"> of the project as</w:t>
      </w:r>
      <w:r w:rsidR="4A3AC26A">
        <w:t xml:space="preserve"> a news item</w:t>
      </w:r>
      <w:r w:rsidR="184934E5">
        <w:t xml:space="preserve"> (e.g., promoting publicatio</w:t>
      </w:r>
      <w:r w:rsidR="6D39C6F7">
        <w:t xml:space="preserve">ns, interviewing the team members about exciting scientific results obtained with the research software developed on the project). </w:t>
      </w:r>
      <w:r w:rsidR="0030D618">
        <w:t xml:space="preserve">The </w:t>
      </w:r>
      <w:r w:rsidR="507630DD">
        <w:t xml:space="preserve">Lead RSE (or in rare occasion </w:t>
      </w:r>
      <w:r w:rsidR="1F187C90">
        <w:t xml:space="preserve">the </w:t>
      </w:r>
      <w:r w:rsidR="507630DD">
        <w:t>PM</w:t>
      </w:r>
      <w:r w:rsidR="07E4595E">
        <w:t>)</w:t>
      </w:r>
      <w:r w:rsidR="507630DD">
        <w:t xml:space="preserve"> contacts Communications with relevant information.</w:t>
      </w:r>
      <w:r w:rsidR="243DB641">
        <w:t xml:space="preserve"> </w:t>
      </w:r>
    </w:p>
    <w:p w14:paraId="7368C0CA" w14:textId="6407DB48" w:rsidR="38C83E98" w:rsidRDefault="38C83E98" w:rsidP="0C093D32"/>
    <w:p w14:paraId="2E81E4FE" w14:textId="27C9BC65" w:rsidR="38C83E98" w:rsidRDefault="1AAC0F8C" w:rsidP="3A5B1997">
      <w:pPr>
        <w:rPr>
          <w:rFonts w:eastAsia="Calibri"/>
        </w:rPr>
      </w:pPr>
      <w:r>
        <w:t xml:space="preserve">RSEs engage in activities to inform colleagues about the project and the results </w:t>
      </w:r>
      <w:r w:rsidRPr="764EEBA0">
        <w:t>(e.g., technology plan, milestones, code releases),</w:t>
      </w:r>
      <w:r>
        <w:t xml:space="preserve"> including </w:t>
      </w:r>
      <w:r w:rsidR="494B225D">
        <w:t>presentations at SIGs</w:t>
      </w:r>
      <w:r w:rsidR="58859A13">
        <w:t xml:space="preserve">. </w:t>
      </w:r>
      <w:r w:rsidR="58859A13" w:rsidRPr="764EEBA0">
        <w:t>For internal</w:t>
      </w:r>
      <w:r w:rsidR="3654BFA8">
        <w:t xml:space="preserve"> and </w:t>
      </w:r>
      <w:r w:rsidR="58859A13" w:rsidRPr="764EEBA0">
        <w:t>external events,</w:t>
      </w:r>
      <w:r w:rsidR="58859A13">
        <w:t xml:space="preserve"> e</w:t>
      </w:r>
      <w:r w:rsidR="158F5707">
        <w:t>ach</w:t>
      </w:r>
      <w:r w:rsidR="3654BFA8">
        <w:t xml:space="preserve"> RSE should prepare a three-slide presentation or a pitch</w:t>
      </w:r>
      <w:r w:rsidR="3654BFA8" w:rsidRPr="0C093D32">
        <w:rPr>
          <w:rStyle w:val="FootnoteReference"/>
        </w:rPr>
        <w:footnoteReference w:id="17"/>
      </w:r>
      <w:r w:rsidR="3654BFA8">
        <w:t xml:space="preserve"> at an early stage of the project and </w:t>
      </w:r>
      <w:r w:rsidR="158F5707">
        <w:t>regularly</w:t>
      </w:r>
      <w:r w:rsidR="3654BFA8">
        <w:t xml:space="preserve"> update it</w:t>
      </w:r>
      <w:r w:rsidR="158F5707">
        <w:t>.</w:t>
      </w:r>
      <w:r w:rsidR="3654BFA8">
        <w:t xml:space="preserve"> The Lead RSE is responsible for ensuring a </w:t>
      </w:r>
      <w:r w:rsidR="402EF015">
        <w:t xml:space="preserve">presentation </w:t>
      </w:r>
      <w:r w:rsidR="402EF015" w:rsidRPr="3F93FACF">
        <w:rPr>
          <w:rFonts w:eastAsia="Calibri"/>
        </w:rPr>
        <w:t xml:space="preserve">in the form of </w:t>
      </w:r>
      <w:r w:rsidR="5D9DD1E4" w:rsidRPr="3F93FACF">
        <w:rPr>
          <w:rFonts w:eastAsia="Calibri"/>
        </w:rPr>
        <w:t>a</w:t>
      </w:r>
      <w:r w:rsidR="03A7EE94" w:rsidRPr="3F93FACF">
        <w:rPr>
          <w:rFonts w:eastAsia="Calibri"/>
        </w:rPr>
        <w:t xml:space="preserve"> </w:t>
      </w:r>
      <w:r w:rsidR="2AE8452E" w:rsidRPr="0C093D32">
        <w:rPr>
          <w:rFonts w:eastAsia="Calibri"/>
        </w:rPr>
        <w:t>demonstrator</w:t>
      </w:r>
      <w:r w:rsidR="22D7AB83" w:rsidRPr="3F93FACF">
        <w:rPr>
          <w:rFonts w:eastAsia="Calibri"/>
        </w:rPr>
        <w:t xml:space="preserve"> (e.g., of the software developed in the project</w:t>
      </w:r>
      <w:r w:rsidR="3E53DB76" w:rsidRPr="0C093D32">
        <w:rPr>
          <w:rFonts w:eastAsia="Calibri"/>
        </w:rPr>
        <w:t xml:space="preserve">) </w:t>
      </w:r>
      <w:r w:rsidR="3E53DB76" w:rsidRPr="764EEBA0">
        <w:rPr>
          <w:rFonts w:eastAsia="Calibri"/>
        </w:rPr>
        <w:t>is available after the first major release of the software.</w:t>
      </w:r>
      <w:r w:rsidR="3E53DB76" w:rsidRPr="0C093D32">
        <w:rPr>
          <w:rFonts w:eastAsia="Calibri"/>
        </w:rPr>
        <w:t xml:space="preserve"> </w:t>
      </w:r>
    </w:p>
    <w:p w14:paraId="1A32E868" w14:textId="71D45D84" w:rsidR="2EB43AD3" w:rsidRDefault="2EB43AD3" w:rsidP="2EB43AD3">
      <w:pPr>
        <w:rPr>
          <w:rFonts w:eastAsia="Calibri"/>
        </w:rPr>
      </w:pPr>
    </w:p>
    <w:p w14:paraId="4F72F31F" w14:textId="4F4B7A8E" w:rsidR="2EB43AD3" w:rsidRDefault="5123272C" w:rsidP="2D3BE17E">
      <w:pPr>
        <w:rPr>
          <w:rFonts w:eastAsia="Calibri"/>
        </w:rPr>
      </w:pPr>
      <w:r w:rsidRPr="41DA3A42">
        <w:rPr>
          <w:rFonts w:eastAsia="Calibri"/>
        </w:rPr>
        <w:t xml:space="preserve">The </w:t>
      </w:r>
      <w:r w:rsidRPr="2D3BE17E">
        <w:rPr>
          <w:rFonts w:eastAsia="Calibri"/>
        </w:rPr>
        <w:t xml:space="preserve">LA and their team </w:t>
      </w:r>
      <w:r w:rsidR="42C924B8" w:rsidRPr="41DA3A42">
        <w:rPr>
          <w:rFonts w:eastAsia="Calibri"/>
        </w:rPr>
        <w:t>are</w:t>
      </w:r>
      <w:r w:rsidR="1EF08715" w:rsidRPr="41DA3A42">
        <w:rPr>
          <w:rFonts w:eastAsia="Calibri"/>
        </w:rPr>
        <w:t xml:space="preserve"> encouraged</w:t>
      </w:r>
      <w:r w:rsidR="0DE54BDE" w:rsidRPr="41DA3A42">
        <w:rPr>
          <w:rFonts w:eastAsia="Calibri"/>
        </w:rPr>
        <w:t xml:space="preserve"> to participate in relevant</w:t>
      </w:r>
      <w:r w:rsidR="2B04F679" w:rsidRPr="41DA3A42" w:rsidDel="5123272C">
        <w:rPr>
          <w:rFonts w:eastAsia="Calibri"/>
        </w:rPr>
        <w:t xml:space="preserve"> </w:t>
      </w:r>
      <w:r w:rsidRPr="2D3BE17E">
        <w:rPr>
          <w:rFonts w:eastAsia="Calibri"/>
        </w:rPr>
        <w:t xml:space="preserve">Digital </w:t>
      </w:r>
      <w:r w:rsidR="0409DCCF" w:rsidRPr="41DA3A42">
        <w:rPr>
          <w:rFonts w:eastAsia="Calibri"/>
        </w:rPr>
        <w:t>S</w:t>
      </w:r>
      <w:r w:rsidR="0409DCCF" w:rsidRPr="2D3BE17E">
        <w:rPr>
          <w:rFonts w:eastAsia="Calibri"/>
        </w:rPr>
        <w:t xml:space="preserve">kills </w:t>
      </w:r>
      <w:r w:rsidR="0409DCCF" w:rsidRPr="41DA3A42">
        <w:rPr>
          <w:rFonts w:eastAsia="Calibri"/>
        </w:rPr>
        <w:t>W</w:t>
      </w:r>
      <w:r w:rsidR="0409DCCF" w:rsidRPr="2D3BE17E">
        <w:rPr>
          <w:rFonts w:eastAsia="Calibri"/>
        </w:rPr>
        <w:t>orkshop</w:t>
      </w:r>
      <w:r w:rsidR="6771F00B" w:rsidRPr="41DA3A42">
        <w:rPr>
          <w:rFonts w:eastAsia="Calibri"/>
        </w:rPr>
        <w:t>s</w:t>
      </w:r>
      <w:r w:rsidR="7FD67C02" w:rsidRPr="2D3BE17E">
        <w:rPr>
          <w:rStyle w:val="FootnoteReference"/>
          <w:rFonts w:eastAsia="Calibri"/>
        </w:rPr>
        <w:footnoteReference w:id="18"/>
      </w:r>
      <w:r w:rsidR="0DE54BDE" w:rsidRPr="41DA3A42">
        <w:rPr>
          <w:rFonts w:eastAsia="Calibri"/>
        </w:rPr>
        <w:t xml:space="preserve"> from</w:t>
      </w:r>
      <w:r w:rsidR="2B04F679" w:rsidRPr="41DA3A42" w:rsidDel="5123272C">
        <w:rPr>
          <w:rFonts w:eastAsia="Calibri"/>
        </w:rPr>
        <w:t xml:space="preserve"> </w:t>
      </w:r>
      <w:r w:rsidRPr="2D3BE17E">
        <w:rPr>
          <w:rFonts w:eastAsia="Calibri"/>
        </w:rPr>
        <w:t xml:space="preserve">the </w:t>
      </w:r>
      <w:r w:rsidR="0409DCCF" w:rsidRPr="41DA3A42">
        <w:rPr>
          <w:rFonts w:eastAsia="Calibri"/>
        </w:rPr>
        <w:t>C</w:t>
      </w:r>
      <w:r w:rsidR="0409DCCF" w:rsidRPr="2D3BE17E">
        <w:rPr>
          <w:rFonts w:eastAsia="Calibri"/>
        </w:rPr>
        <w:t>enter.</w:t>
      </w:r>
      <w:r w:rsidRPr="2D3BE17E">
        <w:rPr>
          <w:rFonts w:eastAsia="Calibri"/>
        </w:rPr>
        <w:t xml:space="preserve"> </w:t>
      </w:r>
      <w:r w:rsidR="7D799E1D" w:rsidRPr="2D3BE17E">
        <w:rPr>
          <w:rFonts w:eastAsia="Calibri"/>
        </w:rPr>
        <w:t xml:space="preserve">Furthermore, if </w:t>
      </w:r>
      <w:r w:rsidR="7D799E1D" w:rsidRPr="41DA3A42">
        <w:rPr>
          <w:rFonts w:eastAsia="Calibri"/>
        </w:rPr>
        <w:t xml:space="preserve">the </w:t>
      </w:r>
      <w:r w:rsidR="7D799E1D" w:rsidRPr="2D3BE17E">
        <w:rPr>
          <w:rFonts w:eastAsia="Calibri"/>
        </w:rPr>
        <w:t xml:space="preserve">LA and their team </w:t>
      </w:r>
      <w:r w:rsidR="7D799E1D" w:rsidRPr="41DA3A42">
        <w:rPr>
          <w:rFonts w:eastAsia="Calibri"/>
        </w:rPr>
        <w:t xml:space="preserve">require </w:t>
      </w:r>
      <w:r w:rsidR="7D799E1D" w:rsidRPr="2D3BE17E">
        <w:rPr>
          <w:rFonts w:eastAsia="Calibri"/>
        </w:rPr>
        <w:t xml:space="preserve">a </w:t>
      </w:r>
      <w:r w:rsidRPr="2D3BE17E">
        <w:rPr>
          <w:rFonts w:eastAsia="Calibri"/>
        </w:rPr>
        <w:t xml:space="preserve">project-specific training workshop, </w:t>
      </w:r>
      <w:r w:rsidRPr="41DA3A42">
        <w:rPr>
          <w:rFonts w:eastAsia="Calibri"/>
        </w:rPr>
        <w:t xml:space="preserve">the </w:t>
      </w:r>
      <w:r w:rsidRPr="2D3BE17E">
        <w:rPr>
          <w:rFonts w:eastAsia="Calibri"/>
        </w:rPr>
        <w:t>Lead RSE involves</w:t>
      </w:r>
      <w:r w:rsidRPr="6962D23B">
        <w:rPr>
          <w:rFonts w:eastAsia="Calibri"/>
        </w:rPr>
        <w:t xml:space="preserve"> </w:t>
      </w:r>
    </w:p>
    <w:p w14:paraId="458B2B3F" w14:textId="0C2197D6" w:rsidR="2EB43AD3" w:rsidRDefault="2B04F679" w:rsidP="2D3BE17E">
      <w:pPr>
        <w:pStyle w:val="ListParagraph"/>
        <w:numPr>
          <w:ilvl w:val="0"/>
          <w:numId w:val="95"/>
        </w:numPr>
        <w:rPr>
          <w:rFonts w:eastAsia="Calibri"/>
        </w:rPr>
      </w:pPr>
      <w:r w:rsidRPr="061BB25D">
        <w:rPr>
          <w:rFonts w:eastAsia="Calibri"/>
        </w:rPr>
        <w:t xml:space="preserve">workshop </w:t>
      </w:r>
      <w:r w:rsidR="2E66F79A" w:rsidRPr="061BB25D">
        <w:rPr>
          <w:rFonts w:eastAsia="Calibri"/>
        </w:rPr>
        <w:t>coordination</w:t>
      </w:r>
      <w:r w:rsidRPr="061BB25D">
        <w:rPr>
          <w:rFonts w:eastAsia="Calibri"/>
        </w:rPr>
        <w:t xml:space="preserve"> (via CMs) who can </w:t>
      </w:r>
      <w:r w:rsidR="00365807" w:rsidRPr="061BB25D">
        <w:rPr>
          <w:rFonts w:eastAsia="Calibri"/>
        </w:rPr>
        <w:t xml:space="preserve">advise </w:t>
      </w:r>
      <w:r w:rsidR="3654BFA8" w:rsidRPr="061BB25D">
        <w:rPr>
          <w:rFonts w:eastAsia="Calibri"/>
        </w:rPr>
        <w:t xml:space="preserve">the </w:t>
      </w:r>
      <w:r w:rsidR="7D77D356" w:rsidRPr="061BB25D">
        <w:rPr>
          <w:rFonts w:eastAsia="Calibri"/>
        </w:rPr>
        <w:t xml:space="preserve">eScience project team with workshop organization and </w:t>
      </w:r>
      <w:r w:rsidR="3654BFA8" w:rsidRPr="061BB25D">
        <w:rPr>
          <w:rFonts w:eastAsia="Calibri"/>
        </w:rPr>
        <w:t xml:space="preserve">the </w:t>
      </w:r>
      <w:r w:rsidR="7D77D356" w:rsidRPr="061BB25D">
        <w:rPr>
          <w:rFonts w:eastAsia="Calibri"/>
        </w:rPr>
        <w:t xml:space="preserve">development of new training material. </w:t>
      </w:r>
      <w:r w:rsidR="59CCD68E" w:rsidRPr="061BB25D">
        <w:rPr>
          <w:rFonts w:eastAsia="Calibri"/>
        </w:rPr>
        <w:t>If applicable,</w:t>
      </w:r>
      <w:r w:rsidR="3654BFA8" w:rsidRPr="061BB25D">
        <w:rPr>
          <w:rFonts w:eastAsia="Calibri"/>
        </w:rPr>
        <w:t xml:space="preserve"> the </w:t>
      </w:r>
      <w:r w:rsidR="59CCD68E" w:rsidRPr="061BB25D">
        <w:rPr>
          <w:rFonts w:eastAsia="Calibri"/>
        </w:rPr>
        <w:t>payment</w:t>
      </w:r>
      <w:r w:rsidR="3654BFA8" w:rsidRPr="061BB25D">
        <w:rPr>
          <w:rFonts w:eastAsia="Calibri"/>
        </w:rPr>
        <w:t xml:space="preserve"> </w:t>
      </w:r>
      <w:r w:rsidR="7D77D356" w:rsidRPr="061BB25D">
        <w:rPr>
          <w:rFonts w:eastAsia="Calibri"/>
        </w:rPr>
        <w:t xml:space="preserve">for the overall organization </w:t>
      </w:r>
      <w:r w:rsidR="59CCD68E" w:rsidRPr="061BB25D">
        <w:rPr>
          <w:rFonts w:eastAsia="Calibri"/>
        </w:rPr>
        <w:t xml:space="preserve">(either through or on top of the project budget) </w:t>
      </w:r>
      <w:r w:rsidR="7D77D356" w:rsidRPr="061BB25D">
        <w:rPr>
          <w:rFonts w:eastAsia="Calibri"/>
        </w:rPr>
        <w:t>is handled by F&amp;C.</w:t>
      </w:r>
    </w:p>
    <w:p w14:paraId="699C79FC" w14:textId="2ABA8A3C" w:rsidR="6962D23B" w:rsidRDefault="06FACFB3" w:rsidP="2D3BE17E">
      <w:pPr>
        <w:pStyle w:val="ListParagraph"/>
        <w:numPr>
          <w:ilvl w:val="0"/>
          <w:numId w:val="95"/>
        </w:numPr>
        <w:rPr>
          <w:rFonts w:eastAsia="Calibri"/>
        </w:rPr>
      </w:pPr>
      <w:r w:rsidRPr="7106B949">
        <w:rPr>
          <w:rFonts w:eastAsia="Calibri"/>
        </w:rPr>
        <w:t xml:space="preserve">the </w:t>
      </w:r>
      <w:r w:rsidR="14A18FD9" w:rsidRPr="7106B949">
        <w:rPr>
          <w:rFonts w:eastAsia="Calibri"/>
        </w:rPr>
        <w:t xml:space="preserve">PM to discuss the RSE hours spent on </w:t>
      </w:r>
      <w:r w:rsidR="5C87A0CA" w:rsidRPr="7106B949">
        <w:rPr>
          <w:rFonts w:eastAsia="Calibri"/>
        </w:rPr>
        <w:t xml:space="preserve">organizing the </w:t>
      </w:r>
      <w:r w:rsidR="14A18FD9" w:rsidRPr="7106B949">
        <w:rPr>
          <w:rFonts w:eastAsia="Calibri"/>
        </w:rPr>
        <w:t>training.</w:t>
      </w:r>
      <w:r w:rsidR="0746A903" w:rsidRPr="7106B949">
        <w:rPr>
          <w:rFonts w:eastAsia="Calibri"/>
        </w:rPr>
        <w:t xml:space="preserve"> If necessary, the PM contacts F&amp;C for a consult.</w:t>
      </w:r>
    </w:p>
    <w:p w14:paraId="3E001933" w14:textId="111F077C" w:rsidR="3F93FACF" w:rsidRDefault="3F93FACF" w:rsidP="3F93FACF">
      <w:pPr>
        <w:rPr>
          <w:rFonts w:eastAsia="Calibri"/>
        </w:rPr>
      </w:pPr>
    </w:p>
    <w:p w14:paraId="6712FB08" w14:textId="41064FB3" w:rsidR="1FA8FC6D" w:rsidRDefault="6BC3A37A" w:rsidP="6C866FED">
      <w:r>
        <w:t xml:space="preserve">Again, for </w:t>
      </w:r>
      <w:r w:rsidRPr="6BC3A37A">
        <w:rPr>
          <w:b/>
          <w:bCs/>
        </w:rPr>
        <w:t xml:space="preserve">external projects </w:t>
      </w:r>
      <w:r>
        <w:t xml:space="preserve">separate agreements may exist with the project consortium on how to communicate results of the project (for example, </w:t>
      </w:r>
      <w:r w:rsidR="3774B77A">
        <w:t>Non-Disclosure Agreement or NDA</w:t>
      </w:r>
      <w:r w:rsidR="6C767EF3">
        <w:t>).</w:t>
      </w:r>
      <w:r>
        <w:t xml:space="preserve"> </w:t>
      </w:r>
      <w:r w:rsidRPr="764EEBA0">
        <w:t xml:space="preserve">The Lead RSE and PM consult these </w:t>
      </w:r>
      <w:r>
        <w:t>agreements at the start of project</w:t>
      </w:r>
      <w:r w:rsidR="6C767EF3" w:rsidRPr="764EEBA0">
        <w:t xml:space="preserve"> in order to know what can be communicated and what not</w:t>
      </w:r>
      <w:r>
        <w:t>.</w:t>
      </w:r>
    </w:p>
    <w:p w14:paraId="7A8A010E" w14:textId="6FDCDFB2" w:rsidR="18CDB431" w:rsidRDefault="18CDB431" w:rsidP="18CDB431">
      <w:pPr>
        <w:rPr>
          <w:rFonts w:eastAsia="Calibri"/>
        </w:rPr>
      </w:pPr>
    </w:p>
    <w:p w14:paraId="0CE0A2EE" w14:textId="5645F12C" w:rsidR="00DE444A" w:rsidRDefault="3D109D3C" w:rsidP="00365285">
      <w:pPr>
        <w:pStyle w:val="Heading3"/>
      </w:pPr>
      <w:bookmarkStart w:id="70" w:name="_Toc105721948"/>
      <w:bookmarkStart w:id="71" w:name="_Ref107321783"/>
      <w:r>
        <w:t>Increasing reusability (</w:t>
      </w:r>
      <w:r w:rsidR="0F3BAD60">
        <w:t>in this document</w:t>
      </w:r>
      <w:r>
        <w:t xml:space="preserve"> called </w:t>
      </w:r>
      <w:r w:rsidR="74911969">
        <w:t>software sustainability</w:t>
      </w:r>
      <w:r>
        <w:t>)</w:t>
      </w:r>
      <w:bookmarkEnd w:id="70"/>
      <w:bookmarkEnd w:id="71"/>
    </w:p>
    <w:p w14:paraId="7E8661FF" w14:textId="04888A1F" w:rsidR="02E8905F" w:rsidRPr="006F65D3" w:rsidRDefault="14634ABF" w:rsidP="08DB7486">
      <w:pPr>
        <w:pStyle w:val="BodyText"/>
        <w:rPr>
          <w:u w:val="single"/>
        </w:rPr>
      </w:pPr>
      <w:r>
        <w:t>For</w:t>
      </w:r>
      <w:r w:rsidR="002216C1">
        <w:t xml:space="preserve"> some projects</w:t>
      </w:r>
      <w:r w:rsidR="00617DF1">
        <w:t>, or entire calls</w:t>
      </w:r>
      <w:r w:rsidR="002216C1">
        <w:t xml:space="preserve">, </w:t>
      </w:r>
      <w:r>
        <w:t>specific</w:t>
      </w:r>
      <w:r w:rsidR="4A7CE7BA">
        <w:t xml:space="preserve"> budget</w:t>
      </w:r>
      <w:r w:rsidR="002216C1">
        <w:t xml:space="preserve"> is available </w:t>
      </w:r>
      <w:r w:rsidR="4A7CE7BA">
        <w:t>for software sustainability</w:t>
      </w:r>
      <w:r w:rsidR="6E23627B">
        <w:t>.</w:t>
      </w:r>
      <w:r w:rsidR="4A7CE7BA">
        <w:t xml:space="preserve"> </w:t>
      </w:r>
      <w:r w:rsidR="41EE9172">
        <w:t xml:space="preserve">The </w:t>
      </w:r>
      <w:r w:rsidR="0BC8AFAB">
        <w:t>PM signals potential for</w:t>
      </w:r>
      <w:r w:rsidR="0069078E">
        <w:t xml:space="preserve"> reusability to the TL. </w:t>
      </w:r>
      <w:r w:rsidR="00F87D73">
        <w:t xml:space="preserve">The </w:t>
      </w:r>
      <w:r w:rsidR="0069078E">
        <w:t>TL discuss</w:t>
      </w:r>
      <w:r w:rsidR="004A260A">
        <w:t xml:space="preserve">es </w:t>
      </w:r>
      <w:r w:rsidR="00760E14">
        <w:t xml:space="preserve">this opportunity with the Lead RSE and if necessary, </w:t>
      </w:r>
      <w:r w:rsidR="006A35CB">
        <w:t>the TL team.</w:t>
      </w:r>
      <w:r w:rsidR="0BC8AFAB">
        <w:t xml:space="preserve"> </w:t>
      </w:r>
    </w:p>
    <w:p w14:paraId="46743E6D" w14:textId="4F27AA6B" w:rsidR="21278A6A" w:rsidRDefault="2F44D89F" w:rsidP="466D0BC7">
      <w:pPr>
        <w:pStyle w:val="BodyText"/>
        <w:rPr>
          <w:highlight w:val="yellow"/>
        </w:rPr>
      </w:pPr>
      <w:r>
        <w:t xml:space="preserve">If RSEs </w:t>
      </w:r>
      <w:r w:rsidR="25F7E428">
        <w:t xml:space="preserve">have an idea </w:t>
      </w:r>
      <w:r w:rsidR="4F95E9A0">
        <w:t>and</w:t>
      </w:r>
      <w:r w:rsidR="25F7E428">
        <w:t xml:space="preserve"> </w:t>
      </w:r>
      <w:r>
        <w:t>are interested to work on</w:t>
      </w:r>
      <w:r w:rsidR="262D5923">
        <w:t xml:space="preserve"> a project </w:t>
      </w:r>
      <w:r w:rsidR="78441941">
        <w:t>funded by this budget</w:t>
      </w:r>
      <w:r w:rsidR="5F5EFB18">
        <w:t>,</w:t>
      </w:r>
      <w:r>
        <w:t xml:space="preserve"> they </w:t>
      </w:r>
      <w:r w:rsidR="2D14E026">
        <w:t>can contact TLs or DoT for more information on the procedures</w:t>
      </w:r>
      <w:r w:rsidR="78FB4D05">
        <w:t xml:space="preserve"> (see also Section</w:t>
      </w:r>
      <w:r w:rsidR="1DF37C4E">
        <w:t xml:space="preserve"> </w:t>
      </w:r>
      <w:r w:rsidR="21278A6A">
        <w:fldChar w:fldCharType="begin"/>
      </w:r>
      <w:r w:rsidR="21278A6A">
        <w:instrText xml:space="preserve"> REF _Ref107312863 \r \h </w:instrText>
      </w:r>
      <w:r w:rsidR="21278A6A">
        <w:fldChar w:fldCharType="separate"/>
      </w:r>
      <w:r w:rsidR="1DF37C4E">
        <w:t>6</w:t>
      </w:r>
      <w:r w:rsidR="21278A6A">
        <w:fldChar w:fldCharType="end"/>
      </w:r>
      <w:r w:rsidR="78FB4D05">
        <w:t xml:space="preserve"> for relevant references)</w:t>
      </w:r>
      <w:r w:rsidR="47AA884E">
        <w:t>.</w:t>
      </w:r>
    </w:p>
    <w:p w14:paraId="2A8BEEAB" w14:textId="5C3B21DC" w:rsidR="21278A6A" w:rsidRDefault="500C42BE" w:rsidP="466D0BC7">
      <w:pPr>
        <w:pStyle w:val="BodyText"/>
        <w:rPr>
          <w:highlight w:val="yellow"/>
        </w:rPr>
      </w:pPr>
      <w:r>
        <w:t xml:space="preserve"> </w:t>
      </w:r>
    </w:p>
    <w:p w14:paraId="24CB7F3D" w14:textId="59FBAEA5" w:rsidR="08DB7486" w:rsidRDefault="201CFF2D" w:rsidP="000D30AC">
      <w:pPr>
        <w:pStyle w:val="Heading2"/>
      </w:pPr>
      <w:bookmarkStart w:id="72" w:name="_Toc105721949"/>
      <w:bookmarkStart w:id="73" w:name="_Toc114256234"/>
      <w:r w:rsidRPr="466D0BC7">
        <w:t xml:space="preserve">Code quality </w:t>
      </w:r>
      <w:r w:rsidR="6DDEE0BE" w:rsidRPr="466D0BC7">
        <w:t xml:space="preserve">and sustainability </w:t>
      </w:r>
      <w:r w:rsidRPr="466D0BC7">
        <w:t>checks</w:t>
      </w:r>
      <w:bookmarkEnd w:id="72"/>
      <w:bookmarkEnd w:id="73"/>
    </w:p>
    <w:p w14:paraId="3EF416AF" w14:textId="5290D513" w:rsidR="3654BFA8" w:rsidRDefault="4BE7E801" w:rsidP="466D0BC7">
      <w:pPr>
        <w:rPr>
          <w:rFonts w:eastAsia="Calibri"/>
        </w:rPr>
      </w:pPr>
      <w:r w:rsidRPr="3F93FACF">
        <w:rPr>
          <w:rFonts w:eastAsia="Calibri"/>
        </w:rPr>
        <w:t>Taking care of software quality and sustainability is integral to the code development process cycle at the eScience Center.</w:t>
      </w:r>
      <w:r w:rsidR="110FAB6D">
        <w:rPr>
          <w:rFonts w:eastAsia="Calibri"/>
        </w:rPr>
        <w:t xml:space="preserve"> All RSEs </w:t>
      </w:r>
      <w:r w:rsidR="00434E2D">
        <w:rPr>
          <w:rFonts w:eastAsia="Calibri"/>
        </w:rPr>
        <w:t xml:space="preserve">must </w:t>
      </w:r>
      <w:r w:rsidR="110FAB6D">
        <w:rPr>
          <w:rFonts w:eastAsia="Calibri"/>
        </w:rPr>
        <w:t xml:space="preserve">follow </w:t>
      </w:r>
      <w:r w:rsidR="110FAB6D" w:rsidRPr="3F93FACF">
        <w:rPr>
          <w:rFonts w:eastAsia="Calibri"/>
        </w:rPr>
        <w:t>our guide and best practices</w:t>
      </w:r>
      <w:r w:rsidR="00030A2B" w:rsidRPr="3F93FACF">
        <w:rPr>
          <w:rStyle w:val="FootnoteReference"/>
          <w:rFonts w:eastAsia="Calibri"/>
        </w:rPr>
        <w:footnoteReference w:id="19"/>
      </w:r>
      <w:r w:rsidR="110FAB6D">
        <w:rPr>
          <w:rFonts w:eastAsia="Calibri"/>
        </w:rPr>
        <w:t xml:space="preserve"> for software development.</w:t>
      </w:r>
      <w:r w:rsidR="00F2712C">
        <w:rPr>
          <w:rFonts w:eastAsia="Calibri"/>
        </w:rPr>
        <w:t xml:space="preserve"> </w:t>
      </w:r>
      <w:r w:rsidR="00F2712C" w:rsidRPr="00F2712C">
        <w:rPr>
          <w:rFonts w:eastAsia="Calibri"/>
        </w:rPr>
        <w:t>Code should be made as generic and reusable as possible from the start.</w:t>
      </w:r>
    </w:p>
    <w:p w14:paraId="23DDD6CA" w14:textId="2564C951" w:rsidR="466D0BC7" w:rsidRDefault="466D0BC7" w:rsidP="466D0BC7">
      <w:pPr>
        <w:rPr>
          <w:rFonts w:eastAsia="Calibri"/>
        </w:rPr>
      </w:pPr>
    </w:p>
    <w:p w14:paraId="6BDBE442" w14:textId="6447F5C3" w:rsidR="7B75F117" w:rsidRDefault="3F4AC7C7" w:rsidP="00365285">
      <w:pPr>
        <w:pStyle w:val="Heading3"/>
      </w:pPr>
      <w:bookmarkStart w:id="74" w:name="_Toc105721950"/>
      <w:bookmarkStart w:id="75" w:name="_Ref107312491"/>
      <w:r>
        <w:t>Code development</w:t>
      </w:r>
      <w:bookmarkEnd w:id="74"/>
      <w:bookmarkEnd w:id="75"/>
    </w:p>
    <w:p w14:paraId="160A09ED" w14:textId="63ADF31A" w:rsidR="3F93FACF" w:rsidRDefault="3F93FACF" w:rsidP="3F93FACF">
      <w:pPr>
        <w:rPr>
          <w:rFonts w:eastAsia="Calibri"/>
        </w:rPr>
      </w:pPr>
      <w:r>
        <w:t xml:space="preserve">At the initial stage of code development in the project, </w:t>
      </w:r>
      <w:r w:rsidR="3654BFA8">
        <w:t xml:space="preserve">the </w:t>
      </w:r>
      <w:r>
        <w:t>Lead RSE together with RSEs:</w:t>
      </w:r>
    </w:p>
    <w:p w14:paraId="33454BEA" w14:textId="749481CF" w:rsidR="4E640600" w:rsidRDefault="7ACDEA15" w:rsidP="7B75F117">
      <w:pPr>
        <w:pStyle w:val="ListParagraph"/>
        <w:numPr>
          <w:ilvl w:val="0"/>
          <w:numId w:val="42"/>
        </w:numPr>
        <w:rPr>
          <w:color w:val="000000" w:themeColor="text1"/>
          <w:lang w:val="en-US"/>
        </w:rPr>
      </w:pPr>
      <w:r w:rsidRPr="41DA3A42">
        <w:rPr>
          <w:lang w:val="en-US"/>
        </w:rPr>
        <w:t>s</w:t>
      </w:r>
      <w:r w:rsidRPr="3F93FACF">
        <w:rPr>
          <w:lang w:val="en-US"/>
        </w:rPr>
        <w:t>et</w:t>
      </w:r>
      <w:r w:rsidR="742DFA86" w:rsidRPr="3F93FACF">
        <w:rPr>
          <w:lang w:val="en-US"/>
        </w:rPr>
        <w:t xml:space="preserve"> up </w:t>
      </w:r>
      <w:r w:rsidR="742DFA86" w:rsidRPr="41DA3A42">
        <w:rPr>
          <w:lang w:val="en-US"/>
        </w:rPr>
        <w:t xml:space="preserve">a </w:t>
      </w:r>
      <w:r w:rsidR="742DFA86" w:rsidRPr="3F93FACF">
        <w:rPr>
          <w:lang w:val="en-US"/>
        </w:rPr>
        <w:t xml:space="preserve">GitHub </w:t>
      </w:r>
      <w:r w:rsidR="742DFA86" w:rsidRPr="47CBB7AE">
        <w:rPr>
          <w:color w:val="000000" w:themeColor="text1"/>
          <w:lang w:val="en-US"/>
        </w:rPr>
        <w:t xml:space="preserve">organization </w:t>
      </w:r>
      <w:r w:rsidR="742DFA86" w:rsidRPr="3F93FACF">
        <w:rPr>
          <w:lang w:val="en-US"/>
        </w:rPr>
        <w:t xml:space="preserve">for </w:t>
      </w:r>
      <w:r w:rsidR="742DFA86" w:rsidRPr="41DA3A42">
        <w:rPr>
          <w:lang w:val="en-US"/>
        </w:rPr>
        <w:t xml:space="preserve">the </w:t>
      </w:r>
      <w:r w:rsidR="742DFA86" w:rsidRPr="3F93FACF">
        <w:rPr>
          <w:lang w:val="en-US"/>
        </w:rPr>
        <w:t>project</w:t>
      </w:r>
      <w:r w:rsidR="742DFA86" w:rsidRPr="41DA3A42">
        <w:rPr>
          <w:lang w:val="en-US"/>
        </w:rPr>
        <w:t>,</w:t>
      </w:r>
      <w:r w:rsidR="742DFA86" w:rsidRPr="3F93FACF">
        <w:rPr>
          <w:lang w:val="en-US"/>
        </w:rPr>
        <w:t xml:space="preserve"> following the eScience Center Guide and the Turing W</w:t>
      </w:r>
      <w:r w:rsidR="742DFA86" w:rsidRPr="47CBB7AE">
        <w:rPr>
          <w:color w:val="000000" w:themeColor="text1"/>
          <w:lang w:val="en-US"/>
        </w:rPr>
        <w:t>ay</w:t>
      </w:r>
      <w:r w:rsidR="3EBFE0AD" w:rsidRPr="47CBB7AE">
        <w:rPr>
          <w:rStyle w:val="FootnoteReference"/>
          <w:color w:val="000000" w:themeColor="text1"/>
          <w:lang w:val="en-US"/>
        </w:rPr>
        <w:footnoteReference w:id="20"/>
      </w:r>
    </w:p>
    <w:p w14:paraId="5613B0E3" w14:textId="5F568428" w:rsidR="1A68B176" w:rsidRDefault="6B145919" w:rsidP="7B75F117">
      <w:pPr>
        <w:pStyle w:val="ListParagraph"/>
        <w:numPr>
          <w:ilvl w:val="0"/>
          <w:numId w:val="42"/>
        </w:numPr>
        <w:rPr>
          <w:lang w:val="en-US"/>
        </w:rPr>
      </w:pPr>
      <w:r w:rsidRPr="5D76EB89">
        <w:rPr>
          <w:rFonts w:eastAsia="Calibri"/>
        </w:rPr>
        <w:t xml:space="preserve">add the URL </w:t>
      </w:r>
      <w:r w:rsidR="3654BFA8" w:rsidRPr="3654BFA8">
        <w:rPr>
          <w:rFonts w:eastAsia="Calibri"/>
        </w:rPr>
        <w:t>of</w:t>
      </w:r>
      <w:r w:rsidRPr="5D76EB89">
        <w:rPr>
          <w:rFonts w:eastAsia="Calibri"/>
        </w:rPr>
        <w:t xml:space="preserve"> this </w:t>
      </w:r>
      <w:r w:rsidRPr="0C093D32">
        <w:rPr>
          <w:rFonts w:eastAsia="Calibri"/>
          <w:color w:val="000000" w:themeColor="text1"/>
        </w:rPr>
        <w:t>organization</w:t>
      </w:r>
      <w:r w:rsidRPr="5D76EB89">
        <w:rPr>
          <w:rFonts w:eastAsia="Calibri"/>
        </w:rPr>
        <w:t xml:space="preserve"> to the RSD project page.</w:t>
      </w:r>
    </w:p>
    <w:p w14:paraId="6D2DA94C" w14:textId="7DAC32B1" w:rsidR="7B75F117" w:rsidRDefault="7B75F117" w:rsidP="7B75F117">
      <w:pPr>
        <w:rPr>
          <w:rFonts w:eastAsia="Calibri"/>
        </w:rPr>
      </w:pPr>
    </w:p>
    <w:p w14:paraId="69255329" w14:textId="3882BB07" w:rsidR="3F93FACF" w:rsidRDefault="3B899A6E" w:rsidP="3F93FACF">
      <w:pPr>
        <w:rPr>
          <w:rFonts w:eastAsia="Calibri"/>
        </w:rPr>
      </w:pPr>
      <w:r w:rsidRPr="00C390EC">
        <w:rPr>
          <w:rFonts w:eastAsia="Calibri"/>
        </w:rPr>
        <w:t xml:space="preserve">RSEs must always ask at least one project team </w:t>
      </w:r>
      <w:r w:rsidR="5258088F" w:rsidRPr="00C390EC">
        <w:rPr>
          <w:rFonts w:eastAsia="Calibri"/>
        </w:rPr>
        <w:t>member, relevant SIG member</w:t>
      </w:r>
      <w:r w:rsidRPr="00C390EC">
        <w:rPr>
          <w:rFonts w:eastAsia="Calibri"/>
        </w:rPr>
        <w:t xml:space="preserve"> or </w:t>
      </w:r>
      <w:r w:rsidR="5258088F" w:rsidRPr="00C390EC">
        <w:rPr>
          <w:rFonts w:eastAsia="Calibri"/>
        </w:rPr>
        <w:t xml:space="preserve">other RSE at the </w:t>
      </w:r>
      <w:r w:rsidR="000133F1" w:rsidRPr="00C390EC">
        <w:rPr>
          <w:rFonts w:eastAsia="Calibri"/>
        </w:rPr>
        <w:t>C</w:t>
      </w:r>
      <w:r w:rsidR="5258088F" w:rsidRPr="00C390EC">
        <w:rPr>
          <w:rFonts w:eastAsia="Calibri"/>
        </w:rPr>
        <w:t>enter</w:t>
      </w:r>
      <w:r w:rsidRPr="00C390EC">
        <w:rPr>
          <w:rFonts w:eastAsia="Calibri"/>
        </w:rPr>
        <w:t xml:space="preserve"> to review, comment and approve pull requests in the project codebase</w:t>
      </w:r>
      <w:r w:rsidR="007323DD" w:rsidRPr="00C390EC">
        <w:rPr>
          <w:rFonts w:eastAsia="Calibri"/>
        </w:rPr>
        <w:t>.</w:t>
      </w:r>
    </w:p>
    <w:p w14:paraId="77A84599" w14:textId="77777777" w:rsidR="009F15C1" w:rsidRDefault="009F15C1" w:rsidP="3F93FACF">
      <w:pPr>
        <w:rPr>
          <w:rFonts w:eastAsia="Calibri"/>
        </w:rPr>
      </w:pPr>
    </w:p>
    <w:p w14:paraId="215C2416" w14:textId="2ED7C6B4" w:rsidR="21C3B4DF" w:rsidRDefault="02C572D9" w:rsidP="00365285">
      <w:pPr>
        <w:pStyle w:val="Heading3"/>
      </w:pPr>
      <w:bookmarkStart w:id="76" w:name="_Toc105721951"/>
      <w:r>
        <w:t>Code review</w:t>
      </w:r>
      <w:bookmarkEnd w:id="76"/>
    </w:p>
    <w:p w14:paraId="452DF7F7" w14:textId="37F02826" w:rsidR="3011E731" w:rsidRDefault="1BB38EE8" w:rsidP="38EE0E45">
      <w:pPr>
        <w:rPr>
          <w:rFonts w:eastAsia="Calibri"/>
        </w:rPr>
      </w:pPr>
      <w:r w:rsidRPr="3F93FACF">
        <w:rPr>
          <w:rFonts w:eastAsia="Calibri"/>
        </w:rPr>
        <w:t xml:space="preserve">As part of the </w:t>
      </w:r>
      <w:r w:rsidR="0D4D414F" w:rsidRPr="3F93FACF">
        <w:rPr>
          <w:rFonts w:eastAsia="Calibri"/>
        </w:rPr>
        <w:t>annual review</w:t>
      </w:r>
      <w:r w:rsidR="0D4D414F" w:rsidRPr="13D3B6F3">
        <w:rPr>
          <w:rFonts w:eastAsia="Calibri"/>
        </w:rPr>
        <w:t xml:space="preserve"> (see Section </w:t>
      </w:r>
      <w:r w:rsidR="0038340B">
        <w:rPr>
          <w:rFonts w:eastAsia="Calibri"/>
        </w:rPr>
        <w:fldChar w:fldCharType="begin"/>
      </w:r>
      <w:r w:rsidR="0038340B">
        <w:rPr>
          <w:rFonts w:eastAsia="Calibri"/>
        </w:rPr>
        <w:instrText xml:space="preserve"> REF _Ref107312932 \r \h </w:instrText>
      </w:r>
      <w:r w:rsidR="0038340B">
        <w:rPr>
          <w:rFonts w:eastAsia="Calibri"/>
        </w:rPr>
      </w:r>
      <w:r w:rsidR="0038340B">
        <w:rPr>
          <w:rFonts w:eastAsia="Calibri"/>
        </w:rPr>
        <w:fldChar w:fldCharType="separate"/>
      </w:r>
      <w:r w:rsidR="00CC3F3B">
        <w:rPr>
          <w:rFonts w:eastAsia="Calibri"/>
        </w:rPr>
        <w:t>4.8</w:t>
      </w:r>
      <w:r w:rsidR="0038340B">
        <w:rPr>
          <w:rFonts w:eastAsia="Calibri"/>
        </w:rPr>
        <w:fldChar w:fldCharType="end"/>
      </w:r>
      <w:r w:rsidR="0D4D414F" w:rsidRPr="13D3B6F3">
        <w:rPr>
          <w:rFonts w:eastAsia="Calibri"/>
        </w:rPr>
        <w:t>)</w:t>
      </w:r>
      <w:r w:rsidR="76C4EFB1" w:rsidRPr="13D3B6F3">
        <w:rPr>
          <w:rFonts w:eastAsia="Calibri"/>
        </w:rPr>
        <w:t>,</w:t>
      </w:r>
      <w:r w:rsidR="76C4EFB1" w:rsidRPr="3F93FACF">
        <w:rPr>
          <w:rFonts w:eastAsia="Calibri"/>
        </w:rPr>
        <w:t xml:space="preserve"> a code review</w:t>
      </w:r>
      <w:r w:rsidR="1AD43C3A" w:rsidRPr="3F93FACF">
        <w:rPr>
          <w:rFonts w:eastAsia="Calibri"/>
        </w:rPr>
        <w:t xml:space="preserve"> is organized by the Lead RSE</w:t>
      </w:r>
      <w:r w:rsidR="0D0CF92B" w:rsidRPr="3F93FACF">
        <w:rPr>
          <w:rFonts w:eastAsia="Calibri"/>
        </w:rPr>
        <w:t xml:space="preserve">. Depending on the project it could take the form of a </w:t>
      </w:r>
      <w:r w:rsidR="0A609618" w:rsidRPr="0C093D32">
        <w:rPr>
          <w:rFonts w:eastAsia="Calibri"/>
        </w:rPr>
        <w:t>reusabilithon</w:t>
      </w:r>
      <w:r w:rsidRPr="0C093D32">
        <w:rPr>
          <w:rStyle w:val="FootnoteReference"/>
          <w:rFonts w:eastAsia="Calibri"/>
        </w:rPr>
        <w:footnoteReference w:id="21"/>
      </w:r>
      <w:r w:rsidR="158F5707" w:rsidRPr="3654BFA8">
        <w:rPr>
          <w:rFonts w:eastAsia="Calibri"/>
        </w:rPr>
        <w:t>,</w:t>
      </w:r>
      <w:r w:rsidR="0D0CF92B" w:rsidRPr="3F93FACF">
        <w:rPr>
          <w:rFonts w:eastAsia="Calibri"/>
        </w:rPr>
        <w:t xml:space="preserve"> </w:t>
      </w:r>
      <w:r w:rsidR="46A8B2B8" w:rsidRPr="3F93FACF">
        <w:rPr>
          <w:rFonts w:eastAsia="Calibri"/>
        </w:rPr>
        <w:t>a review of code on GitHub</w:t>
      </w:r>
      <w:r w:rsidR="78B3058D" w:rsidRPr="3F93FACF">
        <w:rPr>
          <w:rFonts w:eastAsia="Calibri"/>
        </w:rPr>
        <w:t>, or something else entirely</w:t>
      </w:r>
      <w:r w:rsidR="2220CF5A" w:rsidRPr="3F93FACF">
        <w:rPr>
          <w:rFonts w:eastAsia="Calibri"/>
        </w:rPr>
        <w:t xml:space="preserve"> (format to be approved by TL).</w:t>
      </w:r>
      <w:r w:rsidR="1B963F8A" w:rsidRPr="3F93FACF">
        <w:rPr>
          <w:rFonts w:eastAsia="Calibri"/>
        </w:rPr>
        <w:t xml:space="preserve"> </w:t>
      </w:r>
      <w:r w:rsidR="72C9646E" w:rsidRPr="3F93FACF">
        <w:rPr>
          <w:rFonts w:eastAsia="Calibri"/>
        </w:rPr>
        <w:t>The reviewers</w:t>
      </w:r>
      <w:r w:rsidR="59DB7108" w:rsidRPr="3F93FACF">
        <w:rPr>
          <w:rFonts w:eastAsia="Calibri"/>
        </w:rPr>
        <w:t xml:space="preserve"> for this process are</w:t>
      </w:r>
      <w:r w:rsidR="362689B3" w:rsidRPr="3F93FACF">
        <w:rPr>
          <w:rFonts w:eastAsia="Calibri"/>
        </w:rPr>
        <w:t xml:space="preserve"> typically other RSEs at the </w:t>
      </w:r>
      <w:r w:rsidR="3654BFA8" w:rsidRPr="3654BFA8">
        <w:rPr>
          <w:rFonts w:eastAsia="Calibri"/>
        </w:rPr>
        <w:t>Center</w:t>
      </w:r>
      <w:r w:rsidR="2CE698FF" w:rsidRPr="3F93FACF">
        <w:rPr>
          <w:rFonts w:eastAsia="Calibri"/>
        </w:rPr>
        <w:t>.</w:t>
      </w:r>
    </w:p>
    <w:p w14:paraId="49805DFA" w14:textId="1419DECD" w:rsidR="26A3D0E6" w:rsidRDefault="26A3D0E6" w:rsidP="26A3D0E6">
      <w:pPr>
        <w:rPr>
          <w:rFonts w:eastAsia="Calibri"/>
        </w:rPr>
      </w:pPr>
    </w:p>
    <w:p w14:paraId="298119E0" w14:textId="384C191B" w:rsidR="08DB7486" w:rsidRDefault="3986FB77" w:rsidP="6CA78C46">
      <w:pPr>
        <w:rPr>
          <w:rFonts w:eastAsia="Calibri"/>
          <w:i/>
          <w:iCs/>
        </w:rPr>
      </w:pPr>
      <w:r w:rsidRPr="6CA78C46">
        <w:rPr>
          <w:rFonts w:eastAsia="Calibri"/>
        </w:rPr>
        <w:t xml:space="preserve">The goal is to </w:t>
      </w:r>
      <w:r w:rsidRPr="0C093D32">
        <w:rPr>
          <w:rFonts w:eastAsia="Calibri"/>
        </w:rPr>
        <w:t xml:space="preserve">review software </w:t>
      </w:r>
      <w:r w:rsidRPr="6CA78C46">
        <w:rPr>
          <w:rFonts w:eastAsia="Calibri"/>
        </w:rPr>
        <w:t>of the project for:</w:t>
      </w:r>
    </w:p>
    <w:p w14:paraId="623E37D6" w14:textId="7B6BE8B5" w:rsidR="08DB7486" w:rsidRDefault="5F8063E7" w:rsidP="396C6B64">
      <w:pPr>
        <w:pStyle w:val="ListParagraph"/>
        <w:numPr>
          <w:ilvl w:val="0"/>
          <w:numId w:val="41"/>
        </w:numPr>
        <w:rPr>
          <w:rFonts w:asciiTheme="minorHAnsi" w:eastAsiaTheme="minorEastAsia" w:hAnsiTheme="minorHAnsi" w:cstheme="minorBidi"/>
        </w:rPr>
      </w:pPr>
      <w:r w:rsidRPr="396C6B64">
        <w:rPr>
          <w:rFonts w:eastAsia="Calibri"/>
        </w:rPr>
        <w:t>its usability (reproducing steps of installations, and running</w:t>
      </w:r>
      <w:r w:rsidR="3654BFA8" w:rsidRPr="3654BFA8">
        <w:rPr>
          <w:rFonts w:eastAsia="Calibri"/>
        </w:rPr>
        <w:t xml:space="preserve"> </w:t>
      </w:r>
      <w:r w:rsidR="30C5D70E" w:rsidRPr="0C093D32">
        <w:rPr>
          <w:rFonts w:eastAsia="Calibri"/>
        </w:rPr>
        <w:t>it on a machine/laptop</w:t>
      </w:r>
      <w:r w:rsidR="3654BFA8" w:rsidRPr="0C093D32">
        <w:rPr>
          <w:rFonts w:eastAsia="Calibri"/>
        </w:rPr>
        <w:t>)</w:t>
      </w:r>
    </w:p>
    <w:p w14:paraId="5C68C745" w14:textId="5703377B" w:rsidR="08DB7486" w:rsidRDefault="608321B3" w:rsidP="396C6B64">
      <w:pPr>
        <w:pStyle w:val="ListParagraph"/>
        <w:numPr>
          <w:ilvl w:val="0"/>
          <w:numId w:val="41"/>
        </w:numPr>
      </w:pPr>
      <w:r>
        <w:t>overall software quality and suitability</w:t>
      </w:r>
    </w:p>
    <w:p w14:paraId="7D7F1B15" w14:textId="3613E3B9" w:rsidR="0C093D32" w:rsidRDefault="3774B77A" w:rsidP="0C093D32">
      <w:pPr>
        <w:pStyle w:val="ListParagraph"/>
        <w:numPr>
          <w:ilvl w:val="0"/>
          <w:numId w:val="41"/>
        </w:numPr>
      </w:pPr>
      <w:r>
        <w:t>adherence to the technology plan (</w:t>
      </w:r>
      <w:r w:rsidR="04C7624E">
        <w:t xml:space="preserve">Section </w:t>
      </w:r>
      <w:r>
        <w:fldChar w:fldCharType="begin"/>
      </w:r>
      <w:r>
        <w:instrText xml:space="preserve"> REF _Ref107312588 \r \h </w:instrText>
      </w:r>
      <w:r>
        <w:fldChar w:fldCharType="separate"/>
      </w:r>
      <w:r w:rsidR="00CC3F3B">
        <w:t>3.7</w:t>
      </w:r>
      <w:r>
        <w:fldChar w:fldCharType="end"/>
      </w:r>
      <w:r>
        <w:t>)</w:t>
      </w:r>
    </w:p>
    <w:p w14:paraId="3413FDE9" w14:textId="6700F8A3" w:rsidR="00ED7C0C" w:rsidRDefault="00ED7C0C" w:rsidP="0C093D32">
      <w:pPr>
        <w:pStyle w:val="ListParagraph"/>
        <w:numPr>
          <w:ilvl w:val="0"/>
          <w:numId w:val="41"/>
        </w:numPr>
      </w:pPr>
      <w:r>
        <w:t>adherence to eScience Center best practices</w:t>
      </w:r>
    </w:p>
    <w:p w14:paraId="34D5C0FB" w14:textId="33E17B02" w:rsidR="08DB7486" w:rsidRDefault="15D198AA" w:rsidP="396C6B64">
      <w:pPr>
        <w:pStyle w:val="ListParagraph"/>
        <w:numPr>
          <w:ilvl w:val="0"/>
          <w:numId w:val="41"/>
        </w:numPr>
      </w:pPr>
      <w:r>
        <w:t>o</w:t>
      </w:r>
      <w:r w:rsidR="6954CF66">
        <w:t>pportunities for reuse of software in other projects</w:t>
      </w:r>
    </w:p>
    <w:p w14:paraId="63F4AB5D" w14:textId="5644AC4E" w:rsidR="61CA5E3C" w:rsidRDefault="61CA5E3C" w:rsidP="2ABA90CD">
      <w:pPr>
        <w:pStyle w:val="ListParagraph"/>
        <w:numPr>
          <w:ilvl w:val="0"/>
          <w:numId w:val="41"/>
        </w:numPr>
        <w:rPr>
          <w:rFonts w:asciiTheme="minorHAnsi" w:eastAsiaTheme="minorEastAsia" w:hAnsiTheme="minorHAnsi" w:cstheme="minorBidi"/>
        </w:rPr>
      </w:pPr>
      <w:r>
        <w:t>c</w:t>
      </w:r>
      <w:r w:rsidR="7DD1D212">
        <w:t xml:space="preserve">orrect inclusion in output systems (Section </w:t>
      </w:r>
      <w:r>
        <w:fldChar w:fldCharType="begin"/>
      </w:r>
      <w:r>
        <w:instrText xml:space="preserve"> REF _Ref107312719 \r \h </w:instrText>
      </w:r>
      <w:r>
        <w:fldChar w:fldCharType="separate"/>
      </w:r>
      <w:r w:rsidR="00CC3F3B">
        <w:t>4.6.1</w:t>
      </w:r>
      <w:r>
        <w:fldChar w:fldCharType="end"/>
      </w:r>
      <w:r w:rsidR="2ABA90CD">
        <w:t>).</w:t>
      </w:r>
    </w:p>
    <w:p w14:paraId="53A85E79" w14:textId="52ECEF33" w:rsidR="2ABA90CD" w:rsidRDefault="2ABA90CD" w:rsidP="2ABA90CD">
      <w:pPr>
        <w:rPr>
          <w:rFonts w:eastAsia="Calibri"/>
        </w:rPr>
      </w:pPr>
    </w:p>
    <w:p w14:paraId="4A50EA81" w14:textId="3CDE948F" w:rsidR="08DB7486" w:rsidRDefault="5076E443" w:rsidP="396C6B64">
      <w:pPr>
        <w:rPr>
          <w:rFonts w:eastAsia="Calibri"/>
        </w:rPr>
      </w:pPr>
      <w:r w:rsidRPr="3F93FACF">
        <w:rPr>
          <w:rFonts w:eastAsia="Calibri"/>
        </w:rPr>
        <w:t xml:space="preserve">Reviewers make </w:t>
      </w:r>
      <w:r w:rsidR="009284AE" w:rsidRPr="3F93FACF">
        <w:rPr>
          <w:rFonts w:eastAsia="Calibri"/>
        </w:rPr>
        <w:t xml:space="preserve">written </w:t>
      </w:r>
      <w:r w:rsidRPr="3F93FACF">
        <w:rPr>
          <w:rFonts w:eastAsia="Calibri"/>
        </w:rPr>
        <w:t>suggestions for improvements</w:t>
      </w:r>
      <w:r w:rsidR="01AC9680" w:rsidRPr="3F93FACF">
        <w:rPr>
          <w:rFonts w:eastAsia="Calibri"/>
        </w:rPr>
        <w:t>, and flag major issues encountered. These</w:t>
      </w:r>
      <w:r w:rsidR="0420362A" w:rsidRPr="0C093D32">
        <w:rPr>
          <w:rFonts w:eastAsia="Calibri"/>
        </w:rPr>
        <w:t xml:space="preserve"> issues</w:t>
      </w:r>
      <w:r w:rsidR="01AC9680" w:rsidRPr="3F93FACF">
        <w:rPr>
          <w:rFonts w:eastAsia="Calibri"/>
        </w:rPr>
        <w:t xml:space="preserve"> serve as input </w:t>
      </w:r>
      <w:r w:rsidR="00380595">
        <w:rPr>
          <w:rFonts w:eastAsia="Calibri"/>
        </w:rPr>
        <w:t>for</w:t>
      </w:r>
      <w:r w:rsidR="00380595" w:rsidRPr="0C093D32">
        <w:rPr>
          <w:rFonts w:eastAsia="Calibri"/>
        </w:rPr>
        <w:t xml:space="preserve"> </w:t>
      </w:r>
      <w:r w:rsidR="0420362A" w:rsidRPr="0C093D32">
        <w:rPr>
          <w:rFonts w:eastAsia="Calibri"/>
        </w:rPr>
        <w:t xml:space="preserve">the TL </w:t>
      </w:r>
      <w:r w:rsidR="01AC9680" w:rsidRPr="3F93FACF">
        <w:rPr>
          <w:rFonts w:eastAsia="Calibri"/>
        </w:rPr>
        <w:t>for the formal annual review mee</w:t>
      </w:r>
      <w:r w:rsidR="009284AE" w:rsidRPr="3F93FACF">
        <w:rPr>
          <w:rFonts w:eastAsia="Calibri"/>
        </w:rPr>
        <w:t>ting (</w:t>
      </w:r>
      <w:r w:rsidR="3654BFA8" w:rsidRPr="3654BFA8">
        <w:rPr>
          <w:rFonts w:eastAsia="Calibri"/>
        </w:rPr>
        <w:t xml:space="preserve">see </w:t>
      </w:r>
      <w:r w:rsidR="3654BFA8" w:rsidRPr="0C093D32">
        <w:rPr>
          <w:rFonts w:eastAsia="Calibri"/>
        </w:rPr>
        <w:t>Section</w:t>
      </w:r>
      <w:r w:rsidR="00CC6EC8">
        <w:rPr>
          <w:rFonts w:eastAsia="Calibri"/>
        </w:rPr>
        <w:t xml:space="preserve"> </w:t>
      </w:r>
      <w:r w:rsidR="0065342A">
        <w:rPr>
          <w:rFonts w:eastAsia="Calibri"/>
        </w:rPr>
        <w:fldChar w:fldCharType="begin"/>
      </w:r>
      <w:r w:rsidR="0065342A">
        <w:rPr>
          <w:rFonts w:eastAsia="Calibri"/>
        </w:rPr>
        <w:instrText xml:space="preserve"> REF _Ref107328652 \r \h </w:instrText>
      </w:r>
      <w:r w:rsidR="0065342A">
        <w:rPr>
          <w:rFonts w:eastAsia="Calibri"/>
        </w:rPr>
      </w:r>
      <w:r w:rsidR="0065342A">
        <w:rPr>
          <w:rFonts w:eastAsia="Calibri"/>
        </w:rPr>
        <w:fldChar w:fldCharType="separate"/>
      </w:r>
      <w:r w:rsidR="00CC3F3B">
        <w:rPr>
          <w:rFonts w:eastAsia="Calibri"/>
        </w:rPr>
        <w:t>4.8</w:t>
      </w:r>
      <w:r w:rsidR="0065342A">
        <w:rPr>
          <w:rFonts w:eastAsia="Calibri"/>
        </w:rPr>
        <w:fldChar w:fldCharType="end"/>
      </w:r>
      <w:r w:rsidR="3654BFA8" w:rsidRPr="3654BFA8">
        <w:rPr>
          <w:rFonts w:eastAsia="Calibri"/>
        </w:rPr>
        <w:t xml:space="preserve">). </w:t>
      </w:r>
      <w:r w:rsidR="009284AE" w:rsidRPr="3F93FACF">
        <w:rPr>
          <w:rFonts w:eastAsia="Calibri"/>
        </w:rPr>
        <w:t xml:space="preserve">These notes are </w:t>
      </w:r>
      <w:r w:rsidR="00A23CA7">
        <w:rPr>
          <w:rFonts w:eastAsia="Calibri"/>
        </w:rPr>
        <w:t>stored</w:t>
      </w:r>
      <w:r w:rsidR="00A23CA7" w:rsidRPr="62E51E86">
        <w:rPr>
          <w:rFonts w:eastAsia="Calibri"/>
        </w:rPr>
        <w:t xml:space="preserve"> </w:t>
      </w:r>
      <w:r w:rsidR="05765D8E" w:rsidRPr="62E51E86">
        <w:rPr>
          <w:rFonts w:eastAsia="Calibri"/>
        </w:rPr>
        <w:t>in</w:t>
      </w:r>
      <w:r w:rsidR="009284AE" w:rsidRPr="62E51E86">
        <w:rPr>
          <w:rFonts w:eastAsia="Calibri"/>
        </w:rPr>
        <w:t xml:space="preserve"> the project log. </w:t>
      </w:r>
    </w:p>
    <w:p w14:paraId="3459FBF0" w14:textId="1A72FF44" w:rsidR="3F93FACF" w:rsidRDefault="3F93FACF" w:rsidP="3F93FACF">
      <w:pPr>
        <w:rPr>
          <w:rFonts w:eastAsia="Calibri"/>
          <w:highlight w:val="yellow"/>
        </w:rPr>
      </w:pPr>
    </w:p>
    <w:p w14:paraId="2066C2A6" w14:textId="748F5E0B" w:rsidR="3F93FACF" w:rsidRDefault="5BE2B112" w:rsidP="00365285">
      <w:pPr>
        <w:pStyle w:val="Heading3"/>
      </w:pPr>
      <w:bookmarkStart w:id="77" w:name="_Toc105721952"/>
      <w:bookmarkStart w:id="78" w:name="_Ref107312310"/>
      <w:bookmarkStart w:id="79" w:name="_Ref107312345"/>
      <w:bookmarkStart w:id="80" w:name="_Ref107312476"/>
      <w:bookmarkStart w:id="81" w:name="_Ref107312611"/>
      <w:bookmarkStart w:id="82" w:name="_Ref107320297"/>
      <w:r>
        <w:t xml:space="preserve">Data and Software </w:t>
      </w:r>
      <w:r w:rsidR="4C010421">
        <w:t>Management Plans</w:t>
      </w:r>
      <w:bookmarkEnd w:id="77"/>
      <w:bookmarkEnd w:id="78"/>
      <w:bookmarkEnd w:id="79"/>
      <w:bookmarkEnd w:id="80"/>
      <w:bookmarkEnd w:id="81"/>
      <w:bookmarkEnd w:id="82"/>
    </w:p>
    <w:p w14:paraId="51C5856C" w14:textId="4AEE3960" w:rsidR="4B9B9C8D" w:rsidRDefault="496FB46B" w:rsidP="3F93FACF">
      <w:pPr>
        <w:rPr>
          <w:rFonts w:eastAsia="Calibri"/>
        </w:rPr>
      </w:pPr>
      <w:r>
        <w:t xml:space="preserve">For </w:t>
      </w:r>
      <w:r w:rsidR="3654BFA8">
        <w:t>some projects,</w:t>
      </w:r>
      <w:r>
        <w:t xml:space="preserve"> Data and Software Management plans (DMP and SMP, respectively</w:t>
      </w:r>
      <w:r w:rsidR="3654BFA8">
        <w:t>) provide details regarding the maintenance of the data and software output of the project.</w:t>
      </w:r>
    </w:p>
    <w:p w14:paraId="31EF5D67" w14:textId="082A310F" w:rsidR="3F93FACF" w:rsidRDefault="3F93FACF" w:rsidP="3F93FACF">
      <w:pPr>
        <w:rPr>
          <w:rFonts w:eastAsia="Calibri"/>
        </w:rPr>
      </w:pPr>
    </w:p>
    <w:p w14:paraId="3FC4C27E" w14:textId="6B700706" w:rsidR="3F93FACF" w:rsidRDefault="3F93FACF" w:rsidP="3F93FACF">
      <w:pPr>
        <w:rPr>
          <w:rFonts w:eastAsia="Assistant"/>
        </w:rPr>
      </w:pPr>
      <w:r w:rsidRPr="00C390EC">
        <w:rPr>
          <w:rFonts w:eastAsia="Assistant"/>
        </w:rPr>
        <w:t>D</w:t>
      </w:r>
      <w:r w:rsidR="0B43553F">
        <w:t xml:space="preserve">epending on the call, </w:t>
      </w:r>
      <w:r w:rsidR="3654BFA8">
        <w:t xml:space="preserve">the </w:t>
      </w:r>
      <w:r w:rsidR="0B43553F">
        <w:t xml:space="preserve">LA must </w:t>
      </w:r>
      <w:r w:rsidR="3654BFA8">
        <w:t xml:space="preserve">provide </w:t>
      </w:r>
      <w:r w:rsidR="0B43553F">
        <w:t xml:space="preserve">a fully worked out SMP and DMP within the first 6 months of the project. </w:t>
      </w:r>
      <w:r w:rsidR="3654BFA8">
        <w:t xml:space="preserve">The </w:t>
      </w:r>
      <w:r w:rsidR="0B43553F">
        <w:t xml:space="preserve">Lead RSE can assist </w:t>
      </w:r>
      <w:r w:rsidR="3654BFA8">
        <w:t xml:space="preserve">the </w:t>
      </w:r>
      <w:r w:rsidR="0B43553F">
        <w:t xml:space="preserve">LA and their team </w:t>
      </w:r>
      <w:r w:rsidR="3654BFA8">
        <w:t xml:space="preserve">in </w:t>
      </w:r>
      <w:r w:rsidR="0B43553F">
        <w:t xml:space="preserve">drafting </w:t>
      </w:r>
      <w:r w:rsidR="3654BFA8">
        <w:t xml:space="preserve">the </w:t>
      </w:r>
      <w:r w:rsidR="0B43553F">
        <w:t xml:space="preserve">DMP. </w:t>
      </w:r>
      <w:r w:rsidR="00E96014">
        <w:t xml:space="preserve">The </w:t>
      </w:r>
      <w:r w:rsidR="0B43553F">
        <w:t xml:space="preserve">LA submits </w:t>
      </w:r>
      <w:r w:rsidR="3654BFA8">
        <w:t xml:space="preserve">the </w:t>
      </w:r>
      <w:r w:rsidR="0B43553F">
        <w:t xml:space="preserve">DMP to the PM, who asks </w:t>
      </w:r>
      <w:r w:rsidR="3654BFA8">
        <w:t xml:space="preserve">a </w:t>
      </w:r>
      <w:r w:rsidR="0B43553F">
        <w:t xml:space="preserve">TL for review and approval. For call projects since 2021, </w:t>
      </w:r>
      <w:r w:rsidR="3654BFA8">
        <w:t xml:space="preserve">an </w:t>
      </w:r>
      <w:r w:rsidRPr="00C390EC">
        <w:rPr>
          <w:rFonts w:eastAsia="Assistant"/>
        </w:rPr>
        <w:t>SMP is a part of the proposal</w:t>
      </w:r>
      <w:r w:rsidR="3654BFA8" w:rsidRPr="00C390EC">
        <w:rPr>
          <w:rFonts w:eastAsia="Assistant"/>
        </w:rPr>
        <w:t xml:space="preserve"> itself</w:t>
      </w:r>
      <w:r w:rsidRPr="00C390EC">
        <w:rPr>
          <w:rFonts w:eastAsia="Assistant"/>
        </w:rPr>
        <w:t xml:space="preserve">. </w:t>
      </w:r>
    </w:p>
    <w:p w14:paraId="66290AED" w14:textId="340EEC3F" w:rsidR="3F93FACF" w:rsidRDefault="3F93FACF" w:rsidP="3F93FACF">
      <w:pPr>
        <w:rPr>
          <w:rFonts w:eastAsia="Calibri"/>
        </w:rPr>
      </w:pPr>
    </w:p>
    <w:p w14:paraId="00065BFD" w14:textId="39927C63" w:rsidR="54A8FA5E" w:rsidRDefault="39CA715B" w:rsidP="3F93FACF">
      <w:pPr>
        <w:rPr>
          <w:rFonts w:eastAsia="Calibri"/>
        </w:rPr>
      </w:pPr>
      <w:r>
        <w:t xml:space="preserve">The </w:t>
      </w:r>
      <w:r w:rsidR="1A0860D1">
        <w:t xml:space="preserve">LA maintains these plans and communicates </w:t>
      </w:r>
      <w:r w:rsidR="5584FB1B" w:rsidRPr="00C390EC">
        <w:rPr>
          <w:rFonts w:eastAsia="Assistant"/>
        </w:rPr>
        <w:t xml:space="preserve">any changes to </w:t>
      </w:r>
      <w:r w:rsidR="3654BFA8" w:rsidRPr="00C390EC">
        <w:rPr>
          <w:rFonts w:eastAsia="Assistant"/>
        </w:rPr>
        <w:t xml:space="preserve">the </w:t>
      </w:r>
      <w:r w:rsidR="5584FB1B" w:rsidRPr="00C390EC">
        <w:rPr>
          <w:rFonts w:eastAsia="Assistant"/>
        </w:rPr>
        <w:t xml:space="preserve">PM and TL via </w:t>
      </w:r>
      <w:r w:rsidR="3654BFA8" w:rsidRPr="00C390EC">
        <w:rPr>
          <w:rFonts w:eastAsia="Assistant"/>
        </w:rPr>
        <w:t xml:space="preserve">the </w:t>
      </w:r>
      <w:r w:rsidR="5584FB1B" w:rsidRPr="00C390EC">
        <w:rPr>
          <w:rFonts w:eastAsia="Assistant"/>
        </w:rPr>
        <w:t>Lead RSE.</w:t>
      </w:r>
      <w:r w:rsidR="1A0860D1">
        <w:t xml:space="preserve"> If needed, </w:t>
      </w:r>
      <w:r w:rsidR="3CA8207B">
        <w:t xml:space="preserve">the </w:t>
      </w:r>
      <w:r w:rsidR="1A0860D1">
        <w:t xml:space="preserve">PM requests an update. </w:t>
      </w:r>
      <w:r w:rsidR="027E5268">
        <w:t xml:space="preserve">The </w:t>
      </w:r>
      <w:r w:rsidR="1A0860D1">
        <w:t xml:space="preserve">Lead RSE can help </w:t>
      </w:r>
      <w:r w:rsidR="3B42C2EA">
        <w:t xml:space="preserve">the </w:t>
      </w:r>
      <w:r w:rsidR="1A0860D1">
        <w:t>LA to update the plans.</w:t>
      </w:r>
    </w:p>
    <w:p w14:paraId="4EBB7A4C" w14:textId="4E747B01" w:rsidR="3F93FACF" w:rsidRDefault="3F93FACF" w:rsidP="3F93FACF">
      <w:pPr>
        <w:rPr>
          <w:rFonts w:eastAsia="Calibri"/>
        </w:rPr>
      </w:pPr>
    </w:p>
    <w:p w14:paraId="79817B44" w14:textId="6464E1DD" w:rsidR="00DE444A" w:rsidRDefault="41A264A4" w:rsidP="000D30AC">
      <w:pPr>
        <w:pStyle w:val="Heading2"/>
      </w:pPr>
      <w:bookmarkStart w:id="83" w:name="_Toc105721953"/>
      <w:bookmarkStart w:id="84" w:name="_Ref107312932"/>
      <w:bookmarkStart w:id="85" w:name="_Ref107328652"/>
      <w:bookmarkStart w:id="86" w:name="_Toc114256235"/>
      <w:r>
        <w:t>Annual project review meeting</w:t>
      </w:r>
      <w:bookmarkEnd w:id="83"/>
      <w:bookmarkEnd w:id="84"/>
      <w:bookmarkEnd w:id="85"/>
      <w:bookmarkEnd w:id="86"/>
    </w:p>
    <w:p w14:paraId="54C85449" w14:textId="4ED2A8D3" w:rsidR="00DE444A" w:rsidRDefault="18CDB431" w:rsidP="18CDB431">
      <w:r>
        <w:t xml:space="preserve">For all </w:t>
      </w:r>
      <w:r w:rsidR="00EE524C">
        <w:t xml:space="preserve">call </w:t>
      </w:r>
      <w:r>
        <w:t>project</w:t>
      </w:r>
      <w:r w:rsidR="00EE524C">
        <w:t>s</w:t>
      </w:r>
      <w:r>
        <w:t xml:space="preserve"> </w:t>
      </w:r>
      <w:r w:rsidR="3654BFA8">
        <w:t xml:space="preserve">lasting </w:t>
      </w:r>
      <w:r>
        <w:t xml:space="preserve">longer than </w:t>
      </w:r>
      <w:r w:rsidR="3654BFA8">
        <w:t>one</w:t>
      </w:r>
      <w:r>
        <w:t xml:space="preserve"> year, the PM organizes annual reviews. The details are described in the terms and conditions document (Bijzondere voorwaarden Netherlands eScience Center subsidies). For the projects with the duration of exactly 1 year</w:t>
      </w:r>
      <w:r w:rsidR="3654BFA8">
        <w:t>,</w:t>
      </w:r>
      <w:r>
        <w:t xml:space="preserve"> organizing a review meeting is at the discretion </w:t>
      </w:r>
      <w:r w:rsidR="3654BFA8">
        <w:t xml:space="preserve">of the PM </w:t>
      </w:r>
      <w:r>
        <w:t xml:space="preserve">(in consultation with TL and Lead RSE). </w:t>
      </w:r>
    </w:p>
    <w:p w14:paraId="090D477C" w14:textId="3C414820" w:rsidR="00DE444A" w:rsidRDefault="00DE444A" w:rsidP="18CDB431"/>
    <w:p w14:paraId="7762CA19" w14:textId="5C2142DD" w:rsidR="00DE444A" w:rsidRDefault="4FB07D8C" w:rsidP="18CDB431">
      <w:pPr>
        <w:rPr>
          <w:rFonts w:eastAsia="Calibri"/>
        </w:rPr>
      </w:pPr>
      <w:r>
        <w:t xml:space="preserve">A </w:t>
      </w:r>
      <w:r w:rsidR="00C905B4">
        <w:t xml:space="preserve">standard </w:t>
      </w:r>
      <w:r>
        <w:t xml:space="preserve">part of every review is a discussion </w:t>
      </w:r>
      <w:r w:rsidR="1B0BF715">
        <w:t xml:space="preserve">and list of </w:t>
      </w:r>
      <w:r w:rsidR="3654BFA8">
        <w:t xml:space="preserve">actions </w:t>
      </w:r>
      <w:r>
        <w:t xml:space="preserve">on how the results of the project will be made </w:t>
      </w:r>
      <w:r w:rsidR="7D5D1B43">
        <w:t>reusable</w:t>
      </w:r>
      <w:r w:rsidR="606C209B">
        <w:t xml:space="preserve"> and </w:t>
      </w:r>
      <w:r>
        <w:t xml:space="preserve">sustainable (as described in the DMP and SMP), how the collaboration is going, and possibilities for follow-ups to projects. </w:t>
      </w:r>
    </w:p>
    <w:p w14:paraId="50DAA9AB" w14:textId="3D9E98DC" w:rsidR="2239CD21" w:rsidRDefault="2239CD21" w:rsidP="18CDB431">
      <w:pPr>
        <w:rPr>
          <w:rFonts w:eastAsia="Calibri"/>
          <w:i/>
          <w:iCs/>
        </w:rPr>
      </w:pPr>
    </w:p>
    <w:tbl>
      <w:tblPr>
        <w:tblStyle w:val="PlainTable1"/>
        <w:tblW w:w="9350" w:type="dxa"/>
        <w:tblLook w:val="06A0" w:firstRow="1" w:lastRow="0" w:firstColumn="1" w:lastColumn="0" w:noHBand="1" w:noVBand="1"/>
      </w:tblPr>
      <w:tblGrid>
        <w:gridCol w:w="1958"/>
        <w:gridCol w:w="7392"/>
      </w:tblGrid>
      <w:tr w:rsidR="18CDB431" w14:paraId="337E6394" w14:textId="77777777" w:rsidTr="00C390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dxa"/>
          </w:tcPr>
          <w:p w14:paraId="54DD5825" w14:textId="40C730AB" w:rsidR="2C639752" w:rsidRDefault="2C639752" w:rsidP="18CDB431">
            <w:pPr>
              <w:rPr>
                <w:rFonts w:eastAsia="Calibri"/>
              </w:rPr>
            </w:pPr>
            <w:r w:rsidRPr="18CDB431">
              <w:rPr>
                <w:rFonts w:eastAsia="Calibri"/>
              </w:rPr>
              <w:t xml:space="preserve">Scheduled: </w:t>
            </w:r>
          </w:p>
        </w:tc>
        <w:tc>
          <w:tcPr>
            <w:tcW w:w="7400" w:type="dxa"/>
          </w:tcPr>
          <w:p w14:paraId="7CB5C8ED" w14:textId="61EDA00A" w:rsidR="18CDB431" w:rsidRDefault="5BF9DDE3" w:rsidP="732CC366">
            <w:pPr>
              <w:cnfStyle w:val="100000000000" w:firstRow="1" w:lastRow="0" w:firstColumn="0" w:lastColumn="0" w:oddVBand="0" w:evenVBand="0" w:oddHBand="0" w:evenHBand="0" w:firstRowFirstColumn="0" w:firstRowLastColumn="0" w:lastRowFirstColumn="0" w:lastRowLastColumn="0"/>
              <w:rPr>
                <w:rFonts w:eastAsia="Assistant"/>
                <w:b w:val="0"/>
                <w:bCs w:val="0"/>
              </w:rPr>
            </w:pPr>
            <w:r w:rsidRPr="732CC366">
              <w:rPr>
                <w:rFonts w:eastAsia="Assistant"/>
                <w:b w:val="0"/>
                <w:bCs w:val="0"/>
              </w:rPr>
              <w:t>Yearly</w:t>
            </w:r>
          </w:p>
        </w:tc>
      </w:tr>
      <w:tr w:rsidR="18CDB431" w14:paraId="1CB77E34" w14:textId="77777777" w:rsidTr="00C390EC">
        <w:tc>
          <w:tcPr>
            <w:cnfStyle w:val="001000000000" w:firstRow="0" w:lastRow="0" w:firstColumn="1" w:lastColumn="0" w:oddVBand="0" w:evenVBand="0" w:oddHBand="0" w:evenHBand="0" w:firstRowFirstColumn="0" w:firstRowLastColumn="0" w:lastRowFirstColumn="0" w:lastRowLastColumn="0"/>
            <w:tcW w:w="1950" w:type="dxa"/>
          </w:tcPr>
          <w:p w14:paraId="5B0E32D3" w14:textId="750F6A02" w:rsidR="2C639752" w:rsidRDefault="2C639752" w:rsidP="18CDB431">
            <w:pPr>
              <w:rPr>
                <w:rFonts w:eastAsia="Calibri"/>
              </w:rPr>
            </w:pPr>
            <w:r w:rsidRPr="18CDB431">
              <w:rPr>
                <w:rFonts w:eastAsia="Calibri"/>
              </w:rPr>
              <w:t>Stakeholders:</w:t>
            </w:r>
          </w:p>
        </w:tc>
        <w:tc>
          <w:tcPr>
            <w:tcW w:w="7400" w:type="dxa"/>
          </w:tcPr>
          <w:p w14:paraId="2169D92E" w14:textId="1FF537DC" w:rsidR="18CDB431" w:rsidRDefault="7787682B" w:rsidP="00807168">
            <w:pPr>
              <w:cnfStyle w:val="000000000000" w:firstRow="0" w:lastRow="0" w:firstColumn="0" w:lastColumn="0" w:oddVBand="0" w:evenVBand="0" w:oddHBand="0" w:evenHBand="0" w:firstRowFirstColumn="0" w:firstRowLastColumn="0" w:lastRowFirstColumn="0" w:lastRowLastColumn="0"/>
              <w:rPr>
                <w:rFonts w:eastAsia="Calibri"/>
              </w:rPr>
            </w:pPr>
            <w:r>
              <w:t>PM (chair), Lead RSE, LA, TL, optional: other project team members</w:t>
            </w:r>
            <w:r w:rsidR="39EA9798">
              <w:t>, SH</w:t>
            </w:r>
          </w:p>
        </w:tc>
      </w:tr>
      <w:tr w:rsidR="18CDB431" w14:paraId="3642DC45" w14:textId="77777777" w:rsidTr="00C390EC">
        <w:tc>
          <w:tcPr>
            <w:cnfStyle w:val="001000000000" w:firstRow="0" w:lastRow="0" w:firstColumn="1" w:lastColumn="0" w:oddVBand="0" w:evenVBand="0" w:oddHBand="0" w:evenHBand="0" w:firstRowFirstColumn="0" w:firstRowLastColumn="0" w:lastRowFirstColumn="0" w:lastRowLastColumn="0"/>
            <w:tcW w:w="1950" w:type="dxa"/>
          </w:tcPr>
          <w:p w14:paraId="744B2969" w14:textId="39D3369A" w:rsidR="4490A78A" w:rsidRDefault="4490A78A" w:rsidP="18CDB431">
            <w:pPr>
              <w:rPr>
                <w:rFonts w:eastAsia="Calibri"/>
              </w:rPr>
            </w:pPr>
            <w:r w:rsidRPr="18CDB431">
              <w:rPr>
                <w:rFonts w:eastAsia="Calibri"/>
              </w:rPr>
              <w:t>Purpose:</w:t>
            </w:r>
          </w:p>
        </w:tc>
        <w:tc>
          <w:tcPr>
            <w:tcW w:w="7400" w:type="dxa"/>
          </w:tcPr>
          <w:p w14:paraId="424089BD" w14:textId="581425DB" w:rsidR="1CB8AE2A" w:rsidRDefault="1602264E" w:rsidP="17BA9826">
            <w:pPr>
              <w:cnfStyle w:val="000000000000" w:firstRow="0" w:lastRow="0" w:firstColumn="0" w:lastColumn="0" w:oddVBand="0" w:evenVBand="0" w:oddHBand="0" w:evenHBand="0" w:firstRowFirstColumn="0" w:firstRowLastColumn="0" w:lastRowFirstColumn="0" w:lastRowLastColumn="0"/>
              <w:rPr>
                <w:rFonts w:eastAsia="Calibri"/>
              </w:rPr>
            </w:pPr>
            <w:r>
              <w:t xml:space="preserve">to ensure </w:t>
            </w:r>
            <w:r w:rsidR="3654BFA8">
              <w:t xml:space="preserve">that the </w:t>
            </w:r>
            <w:r>
              <w:t xml:space="preserve">project is still on track, </w:t>
            </w:r>
          </w:p>
          <w:p w14:paraId="682CE8AF" w14:textId="7CF3EFC8" w:rsidR="1CB8AE2A" w:rsidRDefault="1B89438D" w:rsidP="17BA9826">
            <w:pPr>
              <w:cnfStyle w:val="000000000000" w:firstRow="0" w:lastRow="0" w:firstColumn="0" w:lastColumn="0" w:oddVBand="0" w:evenVBand="0" w:oddHBand="0" w:evenHBand="0" w:firstRowFirstColumn="0" w:firstRowLastColumn="0" w:lastRowFirstColumn="0" w:lastRowLastColumn="0"/>
              <w:rPr>
                <w:rFonts w:eastAsia="Calibri"/>
              </w:rPr>
            </w:pPr>
            <w:r>
              <w:t>to discuss</w:t>
            </w:r>
            <w:r w:rsidR="49D74BFB">
              <w:t xml:space="preserve"> any</w:t>
            </w:r>
            <w:r w:rsidR="6EE3A795">
              <w:t xml:space="preserve"> persistent</w:t>
            </w:r>
            <w:r>
              <w:t xml:space="preserve"> </w:t>
            </w:r>
            <w:r w:rsidR="08D9D813">
              <w:t>issues to ensure optimal collaboration</w:t>
            </w:r>
            <w:r w:rsidR="49D74BFB">
              <w:t xml:space="preserve"> between project team</w:t>
            </w:r>
            <w:r w:rsidR="6D061187">
              <w:t>,</w:t>
            </w:r>
            <w:r w:rsidR="49D74BFB">
              <w:t xml:space="preserve"> </w:t>
            </w:r>
          </w:p>
          <w:p w14:paraId="59F679D3" w14:textId="25D098CB" w:rsidR="1CB8AE2A" w:rsidRDefault="645EA431" w:rsidP="17BA9826">
            <w:pPr>
              <w:cnfStyle w:val="000000000000" w:firstRow="0" w:lastRow="0" w:firstColumn="0" w:lastColumn="0" w:oddVBand="0" w:evenVBand="0" w:oddHBand="0" w:evenHBand="0" w:firstRowFirstColumn="0" w:firstRowLastColumn="0" w:lastRowFirstColumn="0" w:lastRowLastColumn="0"/>
              <w:rPr>
                <w:rFonts w:eastAsia="Calibri"/>
              </w:rPr>
            </w:pPr>
            <w:r>
              <w:t>to</w:t>
            </w:r>
            <w:r w:rsidR="4464CA21">
              <w:t xml:space="preserve"> explore opportunities beyond the project.</w:t>
            </w:r>
          </w:p>
        </w:tc>
      </w:tr>
      <w:tr w:rsidR="3654BFA8" w14:paraId="23C8C7C6" w14:textId="77777777" w:rsidTr="00C390EC">
        <w:tc>
          <w:tcPr>
            <w:cnfStyle w:val="001000000000" w:firstRow="0" w:lastRow="0" w:firstColumn="1" w:lastColumn="0" w:oddVBand="0" w:evenVBand="0" w:oddHBand="0" w:evenHBand="0" w:firstRowFirstColumn="0" w:firstRowLastColumn="0" w:lastRowFirstColumn="0" w:lastRowLastColumn="0"/>
            <w:tcW w:w="1950" w:type="dxa"/>
          </w:tcPr>
          <w:p w14:paraId="16625BA5" w14:textId="1F4070C0" w:rsidR="3654BFA8" w:rsidRDefault="3654BFA8" w:rsidP="3654BFA8">
            <w:pPr>
              <w:rPr>
                <w:rFonts w:eastAsia="Calibri"/>
              </w:rPr>
            </w:pPr>
            <w:r w:rsidRPr="3654BFA8">
              <w:rPr>
                <w:rFonts w:eastAsia="Calibri"/>
              </w:rPr>
              <w:t>Outcomes/Actions:</w:t>
            </w:r>
          </w:p>
        </w:tc>
        <w:tc>
          <w:tcPr>
            <w:tcW w:w="7400" w:type="dxa"/>
          </w:tcPr>
          <w:p w14:paraId="291C1030" w14:textId="7C41016B" w:rsidR="3654BFA8" w:rsidRDefault="00861C6A" w:rsidP="3654BFA8">
            <w:pPr>
              <w:cnfStyle w:val="000000000000" w:firstRow="0" w:lastRow="0" w:firstColumn="0" w:lastColumn="0" w:oddVBand="0" w:evenVBand="0" w:oddHBand="0" w:evenHBand="0" w:firstRowFirstColumn="0" w:firstRowLastColumn="0" w:lastRowFirstColumn="0" w:lastRowLastColumn="0"/>
            </w:pPr>
            <w:r>
              <w:t>List of agreements</w:t>
            </w:r>
            <w:r w:rsidR="790EBA50">
              <w:t xml:space="preserve">, </w:t>
            </w:r>
            <w:r>
              <w:t>action points</w:t>
            </w:r>
            <w:r w:rsidR="790EBA50">
              <w:t>, advises (from the PM and the TL)</w:t>
            </w:r>
            <w:r>
              <w:t xml:space="preserve"> for project team members</w:t>
            </w:r>
            <w:r w:rsidR="790EBA50">
              <w:t xml:space="preserve"> on future steps</w:t>
            </w:r>
          </w:p>
        </w:tc>
      </w:tr>
      <w:tr w:rsidR="18CDB431" w14:paraId="6C9EBF6A" w14:textId="77777777" w:rsidTr="00C390EC">
        <w:tc>
          <w:tcPr>
            <w:cnfStyle w:val="001000000000" w:firstRow="0" w:lastRow="0" w:firstColumn="1" w:lastColumn="0" w:oddVBand="0" w:evenVBand="0" w:oddHBand="0" w:evenHBand="0" w:firstRowFirstColumn="0" w:firstRowLastColumn="0" w:lastRowFirstColumn="0" w:lastRowLastColumn="0"/>
            <w:tcW w:w="1950" w:type="dxa"/>
          </w:tcPr>
          <w:p w14:paraId="1DE683E3" w14:textId="79C31D19" w:rsidR="18CDB431" w:rsidRDefault="18CDB431" w:rsidP="18CDB431">
            <w:pPr>
              <w:rPr>
                <w:rFonts w:eastAsia="Calibri"/>
              </w:rPr>
            </w:pPr>
            <w:r w:rsidRPr="18CDB431">
              <w:rPr>
                <w:rFonts w:eastAsia="Calibri"/>
              </w:rPr>
              <w:t>Duration:</w:t>
            </w:r>
          </w:p>
        </w:tc>
        <w:tc>
          <w:tcPr>
            <w:tcW w:w="7400" w:type="dxa"/>
          </w:tcPr>
          <w:p w14:paraId="1210BE3D" w14:textId="68A5C32F" w:rsidR="18CDB431" w:rsidRDefault="18CDB431" w:rsidP="18CDB431">
            <w:pPr>
              <w:pStyle w:val="BodyText"/>
              <w:cnfStyle w:val="000000000000" w:firstRow="0" w:lastRow="0" w:firstColumn="0" w:lastColumn="0" w:oddVBand="0" w:evenVBand="0" w:oddHBand="0" w:evenHBand="0" w:firstRowFirstColumn="0" w:firstRowLastColumn="0" w:lastRowFirstColumn="0" w:lastRowLastColumn="0"/>
              <w:rPr>
                <w:rFonts w:eastAsia="Calibri"/>
              </w:rPr>
            </w:pPr>
            <w:r w:rsidRPr="18CDB431">
              <w:rPr>
                <w:rFonts w:eastAsia="Calibri"/>
              </w:rPr>
              <w:t>Max 1.5 hours</w:t>
            </w:r>
          </w:p>
        </w:tc>
      </w:tr>
      <w:tr w:rsidR="10F50E28" w14:paraId="3B829748" w14:textId="77777777" w:rsidTr="00C390EC">
        <w:tc>
          <w:tcPr>
            <w:cnfStyle w:val="001000000000" w:firstRow="0" w:lastRow="0" w:firstColumn="1" w:lastColumn="0" w:oddVBand="0" w:evenVBand="0" w:oddHBand="0" w:evenHBand="0" w:firstRowFirstColumn="0" w:firstRowLastColumn="0" w:lastRowFirstColumn="0" w:lastRowLastColumn="0"/>
            <w:tcW w:w="1950" w:type="dxa"/>
          </w:tcPr>
          <w:p w14:paraId="4142D512" w14:textId="46856196" w:rsidR="10F50E28" w:rsidRDefault="10F50E28" w:rsidP="10F50E28">
            <w:pPr>
              <w:rPr>
                <w:rFonts w:eastAsia="Calibri"/>
              </w:rPr>
            </w:pPr>
            <w:r w:rsidRPr="10F50E28">
              <w:rPr>
                <w:rFonts w:eastAsia="Calibri"/>
              </w:rPr>
              <w:t>Location:</w:t>
            </w:r>
          </w:p>
        </w:tc>
        <w:tc>
          <w:tcPr>
            <w:tcW w:w="7400" w:type="dxa"/>
          </w:tcPr>
          <w:p w14:paraId="4CF5DD15" w14:textId="651F7BF6" w:rsidR="10F50E28" w:rsidRDefault="33763A58" w:rsidP="10F50E28">
            <w:pPr>
              <w:pStyle w:val="BodyText"/>
              <w:cnfStyle w:val="000000000000" w:firstRow="0" w:lastRow="0" w:firstColumn="0" w:lastColumn="0" w:oddVBand="0" w:evenVBand="0" w:oddHBand="0" w:evenHBand="0" w:firstRowFirstColumn="0" w:firstRowLastColumn="0" w:lastRowFirstColumn="0" w:lastRowLastColumn="0"/>
              <w:rPr>
                <w:rFonts w:eastAsia="Calibri"/>
              </w:rPr>
            </w:pPr>
            <w:r w:rsidRPr="33763A58">
              <w:rPr>
                <w:rFonts w:eastAsia="Calibri"/>
              </w:rPr>
              <w:t>At the Center</w:t>
            </w:r>
            <w:r w:rsidR="00D507A7">
              <w:rPr>
                <w:rFonts w:eastAsia="Calibri"/>
              </w:rPr>
              <w:t xml:space="preserve"> or the project location</w:t>
            </w:r>
          </w:p>
        </w:tc>
      </w:tr>
    </w:tbl>
    <w:p w14:paraId="6DED9E8F" w14:textId="7E74F1F7" w:rsidR="2239CD21" w:rsidRDefault="2239CD21" w:rsidP="18CDB431">
      <w:pPr>
        <w:rPr>
          <w:rFonts w:eastAsia="Calibri"/>
        </w:rPr>
      </w:pPr>
    </w:p>
    <w:p w14:paraId="360601E8" w14:textId="7CCD57E4" w:rsidR="2239CD21" w:rsidRDefault="080BBFEC" w:rsidP="18CDB431">
      <w:pPr>
        <w:rPr>
          <w:rFonts w:eastAsia="Calibri"/>
        </w:rPr>
      </w:pPr>
      <w:r w:rsidRPr="18CDB431">
        <w:rPr>
          <w:rFonts w:eastAsia="Calibri"/>
        </w:rPr>
        <w:t>The agenda of this meeting is:</w:t>
      </w:r>
    </w:p>
    <w:p w14:paraId="2D8599EE" w14:textId="56C24653" w:rsidR="2239CD21" w:rsidRDefault="48C8649E" w:rsidP="64AF02A3">
      <w:pPr>
        <w:pStyle w:val="ListParagraph"/>
        <w:numPr>
          <w:ilvl w:val="0"/>
          <w:numId w:val="22"/>
        </w:numPr>
        <w:rPr>
          <w:rFonts w:asciiTheme="minorHAnsi" w:eastAsiaTheme="minorEastAsia" w:hAnsiTheme="minorHAnsi" w:cstheme="minorBidi"/>
        </w:rPr>
      </w:pPr>
      <w:r w:rsidRPr="64AF02A3">
        <w:rPr>
          <w:rFonts w:eastAsia="Calibri"/>
        </w:rPr>
        <w:t>I</w:t>
      </w:r>
      <w:r w:rsidR="080BBFEC" w:rsidRPr="64AF02A3">
        <w:rPr>
          <w:rFonts w:eastAsia="Calibri"/>
        </w:rPr>
        <w:t>ntroduction by Netherlands eScience Center (round of introductions and purpose of meeting)</w:t>
      </w:r>
    </w:p>
    <w:p w14:paraId="2AD6F1B2" w14:textId="29D2A09F" w:rsidR="2239CD21" w:rsidRDefault="001053BD" w:rsidP="64AF02A3">
      <w:pPr>
        <w:pStyle w:val="ListParagraph"/>
        <w:numPr>
          <w:ilvl w:val="0"/>
          <w:numId w:val="22"/>
        </w:numPr>
        <w:rPr>
          <w:rFonts w:asciiTheme="minorHAnsi" w:eastAsiaTheme="minorEastAsia" w:hAnsiTheme="minorHAnsi" w:cstheme="minorBidi"/>
        </w:rPr>
      </w:pPr>
      <w:r w:rsidRPr="64AF02A3">
        <w:rPr>
          <w:rFonts w:eastAsia="Calibri"/>
        </w:rPr>
        <w:t>p</w:t>
      </w:r>
      <w:r w:rsidR="080BBFEC" w:rsidRPr="64AF02A3">
        <w:rPr>
          <w:rFonts w:eastAsia="Calibri"/>
        </w:rPr>
        <w:t xml:space="preserve">roject overview and </w:t>
      </w:r>
      <w:r w:rsidR="25172A17" w:rsidRPr="64AF02A3">
        <w:rPr>
          <w:rFonts w:eastAsia="Calibri"/>
        </w:rPr>
        <w:t>deliverables so far</w:t>
      </w:r>
    </w:p>
    <w:p w14:paraId="1E2CCB97" w14:textId="3735925E" w:rsidR="0C093D32" w:rsidRDefault="0C093D32" w:rsidP="0C093D32">
      <w:pPr>
        <w:pStyle w:val="ListParagraph"/>
        <w:numPr>
          <w:ilvl w:val="1"/>
          <w:numId w:val="22"/>
        </w:numPr>
        <w:rPr>
          <w:rFonts w:asciiTheme="minorHAnsi" w:eastAsiaTheme="minorEastAsia" w:hAnsiTheme="minorHAnsi" w:cstheme="minorBidi"/>
        </w:rPr>
      </w:pPr>
      <w:r w:rsidRPr="0C093D32">
        <w:rPr>
          <w:rFonts w:asciiTheme="minorHAnsi" w:eastAsiaTheme="minorEastAsia" w:hAnsiTheme="minorHAnsi" w:cstheme="minorBidi"/>
        </w:rPr>
        <w:t>status of the scientific goal(s) by the LA and their team</w:t>
      </w:r>
    </w:p>
    <w:p w14:paraId="4C18025C" w14:textId="18B10162" w:rsidR="0C093D32" w:rsidRDefault="0C093D32" w:rsidP="0C093D32">
      <w:pPr>
        <w:pStyle w:val="ListParagraph"/>
        <w:numPr>
          <w:ilvl w:val="1"/>
          <w:numId w:val="22"/>
        </w:numPr>
        <w:rPr>
          <w:rFonts w:asciiTheme="minorHAnsi" w:eastAsiaTheme="minorEastAsia" w:hAnsiTheme="minorHAnsi" w:cstheme="minorBidi"/>
        </w:rPr>
      </w:pPr>
      <w:r w:rsidRPr="0C093D32">
        <w:rPr>
          <w:rFonts w:asciiTheme="minorHAnsi" w:eastAsiaTheme="minorEastAsia" w:hAnsiTheme="minorHAnsi" w:cstheme="minorBidi"/>
        </w:rPr>
        <w:t>status of the output (e.g., publications, software, datasets, methods, documentation) by the project team</w:t>
      </w:r>
    </w:p>
    <w:p w14:paraId="390469A8" w14:textId="7EEA19AE" w:rsidR="2239CD21" w:rsidRDefault="001053BD" w:rsidP="64AF02A3">
      <w:pPr>
        <w:pStyle w:val="ListParagraph"/>
        <w:numPr>
          <w:ilvl w:val="0"/>
          <w:numId w:val="22"/>
        </w:numPr>
        <w:rPr>
          <w:rFonts w:asciiTheme="minorHAnsi" w:eastAsiaTheme="minorEastAsia" w:hAnsiTheme="minorHAnsi" w:cstheme="minorBidi"/>
        </w:rPr>
      </w:pPr>
      <w:r w:rsidRPr="64AF02A3">
        <w:rPr>
          <w:rFonts w:eastAsia="Calibri"/>
        </w:rPr>
        <w:t>s</w:t>
      </w:r>
      <w:r w:rsidR="080BBFEC" w:rsidRPr="64AF02A3">
        <w:rPr>
          <w:rFonts w:eastAsia="Calibri"/>
        </w:rPr>
        <w:t>tatus of the collaboration (including admin status of hours</w:t>
      </w:r>
      <w:r w:rsidR="25172A17" w:rsidRPr="64AF02A3">
        <w:rPr>
          <w:rFonts w:eastAsia="Calibri"/>
        </w:rPr>
        <w:t>,</w:t>
      </w:r>
      <w:r w:rsidR="080BBFEC" w:rsidRPr="64AF02A3">
        <w:rPr>
          <w:rFonts w:eastAsia="Calibri"/>
        </w:rPr>
        <w:t xml:space="preserve"> bottlenecks</w:t>
      </w:r>
      <w:r w:rsidR="25172A17" w:rsidRPr="64AF02A3">
        <w:rPr>
          <w:rFonts w:eastAsia="Calibri"/>
        </w:rPr>
        <w:t>)</w:t>
      </w:r>
      <w:r w:rsidR="080BBFEC" w:rsidRPr="64AF02A3">
        <w:rPr>
          <w:rFonts w:eastAsia="Calibri"/>
        </w:rPr>
        <w:t xml:space="preserve"> </w:t>
      </w:r>
    </w:p>
    <w:p w14:paraId="0EFD4FE4" w14:textId="58EBAE7F" w:rsidR="2239CD21" w:rsidRDefault="001053BD" w:rsidP="64AF02A3">
      <w:pPr>
        <w:pStyle w:val="ListParagraph"/>
        <w:numPr>
          <w:ilvl w:val="0"/>
          <w:numId w:val="22"/>
        </w:numPr>
        <w:rPr>
          <w:rFonts w:asciiTheme="minorHAnsi" w:eastAsiaTheme="minorEastAsia" w:hAnsiTheme="minorHAnsi" w:cstheme="minorBidi"/>
        </w:rPr>
      </w:pPr>
      <w:r w:rsidRPr="64AF02A3">
        <w:rPr>
          <w:rFonts w:eastAsia="Calibri"/>
        </w:rPr>
        <w:t>u</w:t>
      </w:r>
      <w:r w:rsidR="080BBFEC" w:rsidRPr="64AF02A3">
        <w:rPr>
          <w:rFonts w:eastAsia="Calibri"/>
        </w:rPr>
        <w:t>se of digital infrastructure and support of SURF (if applicable)</w:t>
      </w:r>
    </w:p>
    <w:p w14:paraId="340E2D70" w14:textId="11E18198" w:rsidR="2239CD21" w:rsidRDefault="001053BD" w:rsidP="64AF02A3">
      <w:pPr>
        <w:pStyle w:val="ListParagraph"/>
        <w:numPr>
          <w:ilvl w:val="0"/>
          <w:numId w:val="22"/>
        </w:numPr>
        <w:rPr>
          <w:rFonts w:asciiTheme="minorHAnsi" w:eastAsiaTheme="minorEastAsia" w:hAnsiTheme="minorHAnsi" w:cstheme="minorBidi"/>
        </w:rPr>
      </w:pPr>
      <w:r w:rsidRPr="64AF02A3">
        <w:rPr>
          <w:rFonts w:eastAsia="Calibri"/>
        </w:rPr>
        <w:t>n</w:t>
      </w:r>
      <w:r w:rsidR="080BBFEC" w:rsidRPr="64AF02A3">
        <w:rPr>
          <w:rFonts w:eastAsia="Calibri"/>
        </w:rPr>
        <w:t xml:space="preserve">ext steps </w:t>
      </w:r>
    </w:p>
    <w:p w14:paraId="14C4AD77" w14:textId="761789AB" w:rsidR="2239CD21" w:rsidRDefault="001053BD" w:rsidP="64AF02A3">
      <w:pPr>
        <w:pStyle w:val="ListParagraph"/>
        <w:numPr>
          <w:ilvl w:val="0"/>
          <w:numId w:val="22"/>
        </w:numPr>
        <w:rPr>
          <w:rFonts w:asciiTheme="minorHAnsi" w:eastAsiaTheme="minorEastAsia" w:hAnsiTheme="minorHAnsi" w:cstheme="minorBidi"/>
        </w:rPr>
      </w:pPr>
      <w:r w:rsidRPr="64AF02A3">
        <w:rPr>
          <w:rFonts w:eastAsia="Calibri"/>
        </w:rPr>
        <w:t>o</w:t>
      </w:r>
      <w:r w:rsidR="00E754EF" w:rsidRPr="64AF02A3">
        <w:rPr>
          <w:rFonts w:eastAsia="Calibri"/>
        </w:rPr>
        <w:t>pportunities beyond the project</w:t>
      </w:r>
      <w:r w:rsidRPr="64AF02A3">
        <w:rPr>
          <w:rFonts w:eastAsia="Calibri"/>
        </w:rPr>
        <w:t>.</w:t>
      </w:r>
    </w:p>
    <w:p w14:paraId="08245BFC" w14:textId="705F7147" w:rsidR="2239CD21" w:rsidRDefault="2239CD21" w:rsidP="17BA9826">
      <w:pPr>
        <w:rPr>
          <w:rFonts w:eastAsia="Calibri"/>
        </w:rPr>
      </w:pPr>
    </w:p>
    <w:p w14:paraId="7A1266F5" w14:textId="77CD7174" w:rsidR="18CDB431" w:rsidRDefault="64E02266" w:rsidP="6B9A7088">
      <w:pPr>
        <w:rPr>
          <w:rFonts w:eastAsia="Calibri"/>
        </w:rPr>
      </w:pPr>
      <w:r w:rsidRPr="37FFB6F2">
        <w:rPr>
          <w:rFonts w:eastAsia="Assistant"/>
        </w:rPr>
        <w:t>The goal</w:t>
      </w:r>
      <w:r w:rsidR="00E754EF">
        <w:rPr>
          <w:rFonts w:eastAsia="Assistant"/>
        </w:rPr>
        <w:t>s</w:t>
      </w:r>
      <w:r w:rsidRPr="37FFB6F2">
        <w:rPr>
          <w:rFonts w:eastAsia="Assistant"/>
        </w:rPr>
        <w:t xml:space="preserve"> of the meeting </w:t>
      </w:r>
      <w:r w:rsidR="00E754EF" w:rsidRPr="13D3B6F3">
        <w:rPr>
          <w:rFonts w:eastAsia="Assistant"/>
        </w:rPr>
        <w:t>are</w:t>
      </w:r>
      <w:r w:rsidR="00E754EF">
        <w:rPr>
          <w:rFonts w:eastAsia="Assistant"/>
        </w:rPr>
        <w:t xml:space="preserve"> to</w:t>
      </w:r>
      <w:r w:rsidRPr="37FFB6F2">
        <w:rPr>
          <w:rFonts w:eastAsia="Assistant"/>
        </w:rPr>
        <w:t>:</w:t>
      </w:r>
    </w:p>
    <w:p w14:paraId="595B3957" w14:textId="09392B91" w:rsidR="18CDB431" w:rsidRDefault="001053BD" w:rsidP="64AF02A3">
      <w:pPr>
        <w:pStyle w:val="ListParagraph"/>
        <w:numPr>
          <w:ilvl w:val="0"/>
          <w:numId w:val="24"/>
        </w:numPr>
        <w:rPr>
          <w:rFonts w:asciiTheme="minorHAnsi" w:eastAsiaTheme="minorEastAsia" w:hAnsiTheme="minorHAnsi" w:cstheme="minorBidi"/>
        </w:rPr>
      </w:pPr>
      <w:r w:rsidRPr="64AF02A3">
        <w:rPr>
          <w:rFonts w:eastAsia="Assistant"/>
        </w:rPr>
        <w:t>r</w:t>
      </w:r>
      <w:r w:rsidR="18CDB431" w:rsidRPr="64AF02A3">
        <w:rPr>
          <w:rFonts w:eastAsia="Assistant"/>
        </w:rPr>
        <w:t xml:space="preserve">eview the progress of the project </w:t>
      </w:r>
      <w:r w:rsidR="00767EA0" w:rsidRPr="64AF02A3">
        <w:rPr>
          <w:rFonts w:eastAsia="Assistant"/>
        </w:rPr>
        <w:t>in comparison to the original</w:t>
      </w:r>
      <w:r w:rsidR="18CDB431" w:rsidRPr="64AF02A3">
        <w:rPr>
          <w:rFonts w:eastAsia="Assistant"/>
        </w:rPr>
        <w:t xml:space="preserve"> workplan (</w:t>
      </w:r>
      <w:r w:rsidR="00DE444A">
        <w:t>are we on track?)</w:t>
      </w:r>
    </w:p>
    <w:p w14:paraId="2CE08F61" w14:textId="614341F4" w:rsidR="18CDB431" w:rsidRDefault="001053BD" w:rsidP="006D5A9C">
      <w:pPr>
        <w:pStyle w:val="ListParagraph"/>
        <w:numPr>
          <w:ilvl w:val="0"/>
          <w:numId w:val="24"/>
        </w:numPr>
        <w:rPr>
          <w:rFonts w:eastAsia="Assistant"/>
        </w:rPr>
      </w:pPr>
      <w:r w:rsidRPr="64AF02A3">
        <w:rPr>
          <w:rFonts w:eastAsia="Assistant"/>
        </w:rPr>
        <w:t>d</w:t>
      </w:r>
      <w:r w:rsidR="18CDB431" w:rsidRPr="64AF02A3">
        <w:rPr>
          <w:rFonts w:eastAsia="Assistant"/>
        </w:rPr>
        <w:t>iscuss research</w:t>
      </w:r>
      <w:r w:rsidR="00DD6567" w:rsidRPr="64AF02A3">
        <w:rPr>
          <w:rFonts w:eastAsia="Assistant"/>
        </w:rPr>
        <w:t xml:space="preserve"> </w:t>
      </w:r>
      <w:r w:rsidR="6EBABACF" w:rsidRPr="64AF02A3">
        <w:rPr>
          <w:rFonts w:eastAsia="Assistant"/>
        </w:rPr>
        <w:t>results and their novelty</w:t>
      </w:r>
      <w:r w:rsidR="540DC399" w:rsidRPr="64AF02A3">
        <w:rPr>
          <w:rFonts w:eastAsia="Assistant"/>
        </w:rPr>
        <w:t xml:space="preserve"> and</w:t>
      </w:r>
      <w:r w:rsidR="6EBABACF" w:rsidRPr="64AF02A3">
        <w:rPr>
          <w:rFonts w:eastAsia="Assistant"/>
        </w:rPr>
        <w:t xml:space="preserve"> current</w:t>
      </w:r>
      <w:r w:rsidR="18CDB431" w:rsidRPr="64AF02A3">
        <w:rPr>
          <w:rFonts w:eastAsia="Assistant"/>
        </w:rPr>
        <w:t xml:space="preserve"> deliverables of the project</w:t>
      </w:r>
    </w:p>
    <w:p w14:paraId="1ACE6BB6" w14:textId="0EA71A6F" w:rsidR="18CDB431" w:rsidRDefault="001053BD" w:rsidP="64AF02A3">
      <w:pPr>
        <w:pStyle w:val="ListParagraph"/>
        <w:numPr>
          <w:ilvl w:val="0"/>
          <w:numId w:val="24"/>
        </w:numPr>
        <w:rPr>
          <w:rFonts w:asciiTheme="minorHAnsi" w:eastAsiaTheme="minorEastAsia" w:hAnsiTheme="minorHAnsi" w:cstheme="minorBidi"/>
        </w:rPr>
      </w:pPr>
      <w:r>
        <w:t>d</w:t>
      </w:r>
      <w:r w:rsidR="00DE444A">
        <w:t xml:space="preserve">iscuss status and update the </w:t>
      </w:r>
      <w:r w:rsidR="003668C9">
        <w:t xml:space="preserve">management </w:t>
      </w:r>
      <w:r w:rsidR="00DE444A">
        <w:t>plans, if necessary</w:t>
      </w:r>
    </w:p>
    <w:p w14:paraId="453BDBDD" w14:textId="011D7BF4" w:rsidR="18CDB431" w:rsidRPr="00A07D61" w:rsidRDefault="001053BD" w:rsidP="64AF02A3">
      <w:pPr>
        <w:pStyle w:val="ListParagraph"/>
        <w:numPr>
          <w:ilvl w:val="0"/>
          <w:numId w:val="24"/>
        </w:numPr>
        <w:rPr>
          <w:rFonts w:asciiTheme="minorHAnsi" w:eastAsiaTheme="minorEastAsia" w:hAnsiTheme="minorHAnsi" w:cstheme="minorBidi"/>
        </w:rPr>
      </w:pPr>
      <w:r w:rsidRPr="64AF02A3">
        <w:rPr>
          <w:rFonts w:eastAsia="Calibri"/>
        </w:rPr>
        <w:t>d</w:t>
      </w:r>
      <w:r w:rsidR="34F71CBF" w:rsidRPr="64AF02A3">
        <w:rPr>
          <w:rFonts w:eastAsia="Calibri"/>
        </w:rPr>
        <w:t>iscuss strategies to expose project results to a broader community</w:t>
      </w:r>
    </w:p>
    <w:p w14:paraId="0257EA31" w14:textId="56F6A2CF" w:rsidR="000C1C0A" w:rsidRDefault="001053BD" w:rsidP="3F93FACF">
      <w:pPr>
        <w:pStyle w:val="ListParagraph"/>
        <w:numPr>
          <w:ilvl w:val="0"/>
          <w:numId w:val="24"/>
        </w:numPr>
        <w:rPr>
          <w:rFonts w:eastAsia="Assistant"/>
        </w:rPr>
      </w:pPr>
      <w:r w:rsidRPr="64AF02A3">
        <w:rPr>
          <w:rFonts w:eastAsia="Assistant"/>
        </w:rPr>
        <w:t>d</w:t>
      </w:r>
      <w:r w:rsidR="03EA2439" w:rsidRPr="64AF02A3">
        <w:rPr>
          <w:rFonts w:eastAsia="Assistant"/>
        </w:rPr>
        <w:t xml:space="preserve">iscuss strategies and actions to ensure </w:t>
      </w:r>
      <w:r w:rsidR="00314A2B" w:rsidRPr="64AF02A3">
        <w:rPr>
          <w:rFonts w:eastAsia="Assistant"/>
        </w:rPr>
        <w:t xml:space="preserve">the reuse and </w:t>
      </w:r>
      <w:r w:rsidR="4398D92A" w:rsidRPr="64AF02A3">
        <w:rPr>
          <w:rFonts w:eastAsia="Assistant"/>
        </w:rPr>
        <w:t>sustainability of the software</w:t>
      </w:r>
    </w:p>
    <w:p w14:paraId="73D4D91C" w14:textId="5175C8D1" w:rsidR="18CDB431" w:rsidRDefault="001053BD" w:rsidP="3F93FACF">
      <w:pPr>
        <w:pStyle w:val="ListParagraph"/>
        <w:numPr>
          <w:ilvl w:val="0"/>
          <w:numId w:val="24"/>
        </w:numPr>
        <w:rPr>
          <w:rFonts w:eastAsia="Assistant"/>
        </w:rPr>
      </w:pPr>
      <w:r w:rsidRPr="64AF02A3">
        <w:rPr>
          <w:rFonts w:eastAsia="Assistant"/>
        </w:rPr>
        <w:t>i</w:t>
      </w:r>
      <w:r w:rsidR="1CB05EDF" w:rsidRPr="64AF02A3">
        <w:rPr>
          <w:rFonts w:eastAsia="Assistant"/>
        </w:rPr>
        <w:t xml:space="preserve">dentify bottlenecks and areas for improvement to ensure efficient </w:t>
      </w:r>
      <w:r w:rsidR="67A12A6A" w:rsidRPr="64AF02A3">
        <w:rPr>
          <w:rFonts w:eastAsia="Assistant"/>
        </w:rPr>
        <w:t>work</w:t>
      </w:r>
      <w:r w:rsidR="1CB05EDF" w:rsidRPr="64AF02A3">
        <w:rPr>
          <w:rFonts w:eastAsia="Assistant"/>
        </w:rPr>
        <w:t xml:space="preserve"> of </w:t>
      </w:r>
      <w:r w:rsidR="67A12A6A" w:rsidRPr="64AF02A3">
        <w:rPr>
          <w:rFonts w:eastAsia="Assistant"/>
        </w:rPr>
        <w:t>the project team</w:t>
      </w:r>
    </w:p>
    <w:p w14:paraId="78DB93BC" w14:textId="608DFB13" w:rsidR="18CDB431" w:rsidRDefault="001053BD" w:rsidP="64AF02A3">
      <w:pPr>
        <w:pStyle w:val="ListParagraph"/>
        <w:numPr>
          <w:ilvl w:val="0"/>
          <w:numId w:val="24"/>
        </w:numPr>
        <w:rPr>
          <w:rFonts w:asciiTheme="minorHAnsi" w:eastAsiaTheme="minorEastAsia" w:hAnsiTheme="minorHAnsi" w:cstheme="minorBidi"/>
        </w:rPr>
      </w:pPr>
      <w:r w:rsidRPr="64AF02A3">
        <w:rPr>
          <w:rFonts w:eastAsia="Assistant"/>
        </w:rPr>
        <w:t>r</w:t>
      </w:r>
      <w:r w:rsidR="18CDB431" w:rsidRPr="64AF02A3">
        <w:rPr>
          <w:rFonts w:eastAsia="Assistant"/>
        </w:rPr>
        <w:t>eport financial status of the project (RSE hours left)</w:t>
      </w:r>
    </w:p>
    <w:p w14:paraId="6D90F400" w14:textId="10B83BA1" w:rsidR="18CDB431" w:rsidRDefault="001053BD" w:rsidP="64AF02A3">
      <w:pPr>
        <w:pStyle w:val="ListParagraph"/>
        <w:numPr>
          <w:ilvl w:val="0"/>
          <w:numId w:val="24"/>
        </w:numPr>
        <w:rPr>
          <w:rFonts w:asciiTheme="minorHAnsi" w:eastAsiaTheme="minorEastAsia" w:hAnsiTheme="minorHAnsi" w:cstheme="minorBidi"/>
        </w:rPr>
      </w:pPr>
      <w:r w:rsidRPr="64AF02A3">
        <w:rPr>
          <w:rFonts w:eastAsia="Assistant"/>
        </w:rPr>
        <w:t>b</w:t>
      </w:r>
      <w:r w:rsidR="329C6035" w:rsidRPr="64AF02A3">
        <w:rPr>
          <w:rFonts w:eastAsia="Assistant"/>
        </w:rPr>
        <w:t>rainstorm on further collaboration and funding options, if relevant</w:t>
      </w:r>
    </w:p>
    <w:p w14:paraId="7124F67C" w14:textId="36E93F34" w:rsidR="18CDB431" w:rsidRDefault="001053BD" w:rsidP="006D5A9C">
      <w:pPr>
        <w:pStyle w:val="ListParagraph"/>
        <w:numPr>
          <w:ilvl w:val="0"/>
          <w:numId w:val="24"/>
        </w:numPr>
        <w:rPr>
          <w:rFonts w:eastAsia="Assistant"/>
        </w:rPr>
      </w:pPr>
      <w:r w:rsidRPr="64AF02A3">
        <w:rPr>
          <w:rFonts w:eastAsia="Assistant"/>
        </w:rPr>
        <w:t>b</w:t>
      </w:r>
      <w:r w:rsidR="18CDB431" w:rsidRPr="64AF02A3">
        <w:rPr>
          <w:rFonts w:eastAsia="Assistant"/>
        </w:rPr>
        <w:t xml:space="preserve">rainstorm on </w:t>
      </w:r>
      <w:r w:rsidR="00D507A7" w:rsidRPr="64AF02A3">
        <w:rPr>
          <w:rFonts w:eastAsia="Assistant"/>
        </w:rPr>
        <w:t xml:space="preserve">the </w:t>
      </w:r>
      <w:r w:rsidR="18CDB431" w:rsidRPr="64AF02A3">
        <w:rPr>
          <w:rFonts w:eastAsia="Assistant"/>
        </w:rPr>
        <w:t>potential for cross project collaboration.</w:t>
      </w:r>
    </w:p>
    <w:p w14:paraId="2CEAAFBB" w14:textId="2DAE726F" w:rsidR="18CDB431" w:rsidRDefault="18CDB431" w:rsidP="18CDB431">
      <w:pPr>
        <w:rPr>
          <w:rFonts w:eastAsia="Calibri"/>
        </w:rPr>
      </w:pPr>
    </w:p>
    <w:p w14:paraId="6461F190" w14:textId="001F20BE" w:rsidR="00EE524C" w:rsidRDefault="00EE524C" w:rsidP="18CDB431">
      <w:pPr>
        <w:rPr>
          <w:rFonts w:eastAsia="Calibri"/>
        </w:rPr>
      </w:pPr>
      <w:r>
        <w:rPr>
          <w:rFonts w:eastAsia="Calibri"/>
        </w:rPr>
        <w:t xml:space="preserve">For </w:t>
      </w:r>
      <w:r w:rsidRPr="00EE4BF2">
        <w:rPr>
          <w:rFonts w:eastAsia="Calibri"/>
          <w:b/>
        </w:rPr>
        <w:t>external projects</w:t>
      </w:r>
      <w:r w:rsidR="3654BFA8" w:rsidRPr="3654BFA8">
        <w:rPr>
          <w:rFonts w:eastAsia="Calibri"/>
          <w:b/>
          <w:bCs/>
        </w:rPr>
        <w:t>,</w:t>
      </w:r>
      <w:r>
        <w:rPr>
          <w:rFonts w:eastAsia="Calibri"/>
        </w:rPr>
        <w:t xml:space="preserve"> </w:t>
      </w:r>
      <w:r w:rsidR="00187748">
        <w:rPr>
          <w:rFonts w:eastAsia="Calibri"/>
        </w:rPr>
        <w:t>review meetings are usually organized as part of the project process.</w:t>
      </w:r>
      <w:r w:rsidR="00803675">
        <w:rPr>
          <w:rFonts w:eastAsia="Calibri"/>
        </w:rPr>
        <w:t xml:space="preserve"> Whether or not (</w:t>
      </w:r>
      <w:r w:rsidR="0045287F">
        <w:rPr>
          <w:rFonts w:eastAsia="Calibri"/>
        </w:rPr>
        <w:t xml:space="preserve">a </w:t>
      </w:r>
      <w:r w:rsidR="00803675">
        <w:rPr>
          <w:rFonts w:eastAsia="Calibri"/>
        </w:rPr>
        <w:t>lightweight version of</w:t>
      </w:r>
      <w:r w:rsidR="0045287F">
        <w:rPr>
          <w:rFonts w:eastAsia="Calibri"/>
        </w:rPr>
        <w:t>)</w:t>
      </w:r>
      <w:r w:rsidR="00803675">
        <w:rPr>
          <w:rFonts w:eastAsia="Calibri"/>
        </w:rPr>
        <w:t xml:space="preserve"> our internal review </w:t>
      </w:r>
      <w:r w:rsidR="0045287F">
        <w:rPr>
          <w:rFonts w:eastAsia="Calibri"/>
        </w:rPr>
        <w:t>proce</w:t>
      </w:r>
      <w:r w:rsidR="000D2828">
        <w:rPr>
          <w:rFonts w:eastAsia="Calibri"/>
        </w:rPr>
        <w:t>dure</w:t>
      </w:r>
      <w:r w:rsidR="0045287F">
        <w:rPr>
          <w:rFonts w:eastAsia="Calibri"/>
        </w:rPr>
        <w:t xml:space="preserve"> is needed for a project is determined by the PM, in consultation with the Lead </w:t>
      </w:r>
      <w:r w:rsidR="0045287F" w:rsidRPr="5721B704">
        <w:rPr>
          <w:rFonts w:eastAsia="Calibri"/>
        </w:rPr>
        <w:t>RSE.</w:t>
      </w:r>
    </w:p>
    <w:p w14:paraId="294B437C" w14:textId="77777777" w:rsidR="00EE524C" w:rsidRDefault="00EE524C" w:rsidP="18CDB431">
      <w:pPr>
        <w:rPr>
          <w:rFonts w:eastAsia="Calibri"/>
        </w:rPr>
      </w:pPr>
    </w:p>
    <w:p w14:paraId="6169573E" w14:textId="4623EF07" w:rsidR="18CDB431" w:rsidRDefault="71C6090D" w:rsidP="00365285">
      <w:pPr>
        <w:pStyle w:val="Heading3"/>
      </w:pPr>
      <w:bookmarkStart w:id="87" w:name="_Toc105721954"/>
      <w:r>
        <w:t>Review meeting p</w:t>
      </w:r>
      <w:r w:rsidR="06F678D0">
        <w:t>reparation</w:t>
      </w:r>
      <w:bookmarkEnd w:id="87"/>
    </w:p>
    <w:tbl>
      <w:tblPr>
        <w:tblStyle w:val="GridTable1Light-Accent1"/>
        <w:tblW w:w="0" w:type="auto"/>
        <w:tblLook w:val="06A0" w:firstRow="1" w:lastRow="0" w:firstColumn="1" w:lastColumn="0" w:noHBand="1" w:noVBand="1"/>
      </w:tblPr>
      <w:tblGrid>
        <w:gridCol w:w="1637"/>
        <w:gridCol w:w="7379"/>
      </w:tblGrid>
      <w:tr w:rsidR="18CDB431" w14:paraId="7FACB784" w14:textId="77777777" w:rsidTr="64AF02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5" w:type="dxa"/>
          </w:tcPr>
          <w:p w14:paraId="2391DC2C" w14:textId="3C1F0AB3" w:rsidR="0502091F" w:rsidRDefault="0502091F" w:rsidP="18CDB431">
            <w:pPr>
              <w:pStyle w:val="BodyText"/>
              <w:rPr>
                <w:rFonts w:eastAsia="Calibri"/>
              </w:rPr>
            </w:pPr>
          </w:p>
        </w:tc>
        <w:tc>
          <w:tcPr>
            <w:tcW w:w="7695" w:type="dxa"/>
          </w:tcPr>
          <w:p w14:paraId="1A585F44" w14:textId="26519905" w:rsidR="6DC592D9" w:rsidRDefault="6DC592D9" w:rsidP="18CDB431">
            <w:pPr>
              <w:pStyle w:val="BodyText"/>
              <w:cnfStyle w:val="100000000000" w:firstRow="1" w:lastRow="0" w:firstColumn="0" w:lastColumn="0" w:oddVBand="0" w:evenVBand="0" w:oddHBand="0" w:evenHBand="0" w:firstRowFirstColumn="0" w:firstRowLastColumn="0" w:lastRowFirstColumn="0" w:lastRowLastColumn="0"/>
              <w:rPr>
                <w:rFonts w:eastAsia="Calibri"/>
              </w:rPr>
            </w:pPr>
            <w:r w:rsidRPr="18CDB431">
              <w:rPr>
                <w:rFonts w:eastAsia="Calibri"/>
              </w:rPr>
              <w:t>Stakeholder</w:t>
            </w:r>
          </w:p>
        </w:tc>
      </w:tr>
      <w:tr w:rsidR="18CDB431" w14:paraId="77A124D9" w14:textId="77777777" w:rsidTr="64AF02A3">
        <w:tc>
          <w:tcPr>
            <w:cnfStyle w:val="001000000000" w:firstRow="0" w:lastRow="0" w:firstColumn="1" w:lastColumn="0" w:oddVBand="0" w:evenVBand="0" w:oddHBand="0" w:evenHBand="0" w:firstRowFirstColumn="0" w:firstRowLastColumn="0" w:lastRowFirstColumn="0" w:lastRowLastColumn="0"/>
            <w:tcW w:w="1665" w:type="dxa"/>
          </w:tcPr>
          <w:p w14:paraId="0095736C" w14:textId="09F4D9DE" w:rsidR="481836FD" w:rsidRDefault="481836FD" w:rsidP="18CDB431">
            <w:pPr>
              <w:pStyle w:val="BodyText"/>
              <w:rPr>
                <w:rFonts w:eastAsia="Calibri"/>
              </w:rPr>
            </w:pPr>
            <w:r w:rsidRPr="18CDB431">
              <w:rPr>
                <w:rFonts w:eastAsia="Calibri"/>
              </w:rPr>
              <w:t>Prepared by</w:t>
            </w:r>
            <w:r w:rsidR="73FD93E3" w:rsidRPr="18CDB431">
              <w:rPr>
                <w:rFonts w:eastAsia="Calibri"/>
              </w:rPr>
              <w:t>:</w:t>
            </w:r>
          </w:p>
        </w:tc>
        <w:tc>
          <w:tcPr>
            <w:tcW w:w="7695" w:type="dxa"/>
          </w:tcPr>
          <w:p w14:paraId="2A90524C" w14:textId="2375F864" w:rsidR="73FD93E3" w:rsidRDefault="73FD93E3" w:rsidP="18CDB431">
            <w:pPr>
              <w:pStyle w:val="BodyText"/>
              <w:cnfStyle w:val="000000000000" w:firstRow="0" w:lastRow="0" w:firstColumn="0" w:lastColumn="0" w:oddVBand="0" w:evenVBand="0" w:oddHBand="0" w:evenHBand="0" w:firstRowFirstColumn="0" w:firstRowLastColumn="0" w:lastRowFirstColumn="0" w:lastRowLastColumn="0"/>
              <w:rPr>
                <w:rFonts w:eastAsia="Calibri"/>
              </w:rPr>
            </w:pPr>
            <w:r w:rsidRPr="18CDB431">
              <w:rPr>
                <w:rFonts w:eastAsia="Calibri"/>
              </w:rPr>
              <w:t xml:space="preserve">LA </w:t>
            </w:r>
            <w:r w:rsidR="4DFCFB5D" w:rsidRPr="18CDB431">
              <w:rPr>
                <w:rFonts w:eastAsia="Calibri"/>
              </w:rPr>
              <w:t xml:space="preserve">and </w:t>
            </w:r>
            <w:r w:rsidRPr="18CDB431">
              <w:rPr>
                <w:rFonts w:eastAsia="Calibri"/>
              </w:rPr>
              <w:t>Lead RSE of the project</w:t>
            </w:r>
            <w:r w:rsidR="7CBC1303" w:rsidRPr="18CDB431">
              <w:rPr>
                <w:rFonts w:eastAsia="Calibri"/>
              </w:rPr>
              <w:t xml:space="preserve">. Other stakeholders </w:t>
            </w:r>
            <w:r w:rsidR="59A92B18" w:rsidRPr="18CDB431">
              <w:rPr>
                <w:rFonts w:eastAsia="Calibri"/>
              </w:rPr>
              <w:t xml:space="preserve">of the project </w:t>
            </w:r>
            <w:r w:rsidR="7CBC1303" w:rsidRPr="18CDB431">
              <w:rPr>
                <w:rFonts w:eastAsia="Calibri"/>
              </w:rPr>
              <w:t>can contribute.</w:t>
            </w:r>
          </w:p>
        </w:tc>
      </w:tr>
      <w:tr w:rsidR="18CDB431" w14:paraId="381C74E9" w14:textId="77777777" w:rsidTr="64AF02A3">
        <w:tc>
          <w:tcPr>
            <w:cnfStyle w:val="001000000000" w:firstRow="0" w:lastRow="0" w:firstColumn="1" w:lastColumn="0" w:oddVBand="0" w:evenVBand="0" w:oddHBand="0" w:evenHBand="0" w:firstRowFirstColumn="0" w:firstRowLastColumn="0" w:lastRowFirstColumn="0" w:lastRowLastColumn="0"/>
            <w:tcW w:w="1665" w:type="dxa"/>
          </w:tcPr>
          <w:p w14:paraId="11DBA4C5" w14:textId="47E5859E" w:rsidR="237728E5" w:rsidRDefault="237728E5" w:rsidP="18CDB431">
            <w:pPr>
              <w:pStyle w:val="BodyText"/>
              <w:rPr>
                <w:rFonts w:eastAsia="Calibri"/>
              </w:rPr>
            </w:pPr>
            <w:r w:rsidRPr="18CDB431">
              <w:rPr>
                <w:rFonts w:eastAsia="Calibri"/>
              </w:rPr>
              <w:t>Reviewed by:</w:t>
            </w:r>
          </w:p>
        </w:tc>
        <w:tc>
          <w:tcPr>
            <w:tcW w:w="7695" w:type="dxa"/>
          </w:tcPr>
          <w:p w14:paraId="00A6DED6" w14:textId="28B0A7A7" w:rsidR="237728E5" w:rsidRDefault="2BF4E786" w:rsidP="18CDB431">
            <w:pPr>
              <w:pStyle w:val="BodyText"/>
              <w:cnfStyle w:val="000000000000" w:firstRow="0" w:lastRow="0" w:firstColumn="0" w:lastColumn="0" w:oddVBand="0" w:evenVBand="0" w:oddHBand="0" w:evenHBand="0" w:firstRowFirstColumn="0" w:firstRowLastColumn="0" w:lastRowFirstColumn="0" w:lastRowLastColumn="0"/>
              <w:rPr>
                <w:rFonts w:eastAsia="Calibri"/>
              </w:rPr>
            </w:pPr>
            <w:r w:rsidRPr="64AF02A3">
              <w:rPr>
                <w:rFonts w:eastAsia="Calibri"/>
              </w:rPr>
              <w:t>PM</w:t>
            </w:r>
            <w:r w:rsidR="76D67D60" w:rsidRPr="64AF02A3">
              <w:rPr>
                <w:rFonts w:eastAsia="Calibri"/>
              </w:rPr>
              <w:t xml:space="preserve"> accountable for project</w:t>
            </w:r>
            <w:r w:rsidRPr="64AF02A3">
              <w:rPr>
                <w:rFonts w:eastAsia="Calibri"/>
              </w:rPr>
              <w:t>, TL</w:t>
            </w:r>
            <w:r w:rsidR="76D67D60" w:rsidRPr="64AF02A3">
              <w:rPr>
                <w:rFonts w:eastAsia="Calibri"/>
              </w:rPr>
              <w:t xml:space="preserve"> accountable for technology</w:t>
            </w:r>
          </w:p>
        </w:tc>
      </w:tr>
      <w:tr w:rsidR="18CDB431" w14:paraId="7118B052" w14:textId="77777777" w:rsidTr="64AF02A3">
        <w:tc>
          <w:tcPr>
            <w:cnfStyle w:val="001000000000" w:firstRow="0" w:lastRow="0" w:firstColumn="1" w:lastColumn="0" w:oddVBand="0" w:evenVBand="0" w:oddHBand="0" w:evenHBand="0" w:firstRowFirstColumn="0" w:firstRowLastColumn="0" w:lastRowFirstColumn="0" w:lastRowLastColumn="0"/>
            <w:tcW w:w="1665" w:type="dxa"/>
          </w:tcPr>
          <w:p w14:paraId="3C988A4D" w14:textId="2F7ED489" w:rsidR="73FD93E3" w:rsidRDefault="73FD93E3" w:rsidP="18CDB431">
            <w:pPr>
              <w:pStyle w:val="BodyText"/>
              <w:rPr>
                <w:rFonts w:eastAsia="Calibri"/>
              </w:rPr>
            </w:pPr>
            <w:r w:rsidRPr="18CDB431">
              <w:rPr>
                <w:rFonts w:eastAsia="Calibri"/>
              </w:rPr>
              <w:t>target audience:</w:t>
            </w:r>
          </w:p>
        </w:tc>
        <w:tc>
          <w:tcPr>
            <w:tcW w:w="7695" w:type="dxa"/>
          </w:tcPr>
          <w:p w14:paraId="3C63974E" w14:textId="7FCBF3D8" w:rsidR="73FD93E3" w:rsidRDefault="73FD93E3" w:rsidP="18CDB431">
            <w:pPr>
              <w:pStyle w:val="BodyText"/>
              <w:cnfStyle w:val="000000000000" w:firstRow="0" w:lastRow="0" w:firstColumn="0" w:lastColumn="0" w:oddVBand="0" w:evenVBand="0" w:oddHBand="0" w:evenHBand="0" w:firstRowFirstColumn="0" w:firstRowLastColumn="0" w:lastRowFirstColumn="0" w:lastRowLastColumn="0"/>
              <w:rPr>
                <w:rFonts w:eastAsia="Calibri"/>
              </w:rPr>
            </w:pPr>
            <w:r w:rsidRPr="18CDB431">
              <w:rPr>
                <w:rFonts w:eastAsia="Calibri"/>
              </w:rPr>
              <w:t xml:space="preserve">PMs, </w:t>
            </w:r>
            <w:r w:rsidR="3B221599" w:rsidRPr="18CDB431">
              <w:rPr>
                <w:rFonts w:eastAsia="Calibri"/>
              </w:rPr>
              <w:t xml:space="preserve">TLs, SHs, </w:t>
            </w:r>
            <w:r w:rsidRPr="18CDB431">
              <w:rPr>
                <w:rFonts w:eastAsia="Calibri"/>
              </w:rPr>
              <w:t>RSEs</w:t>
            </w:r>
          </w:p>
        </w:tc>
      </w:tr>
    </w:tbl>
    <w:p w14:paraId="6AAF142A" w14:textId="1C59A9D0" w:rsidR="18CDB431" w:rsidRDefault="18CDB431" w:rsidP="18CDB431">
      <w:pPr>
        <w:rPr>
          <w:rFonts w:eastAsia="Calibri"/>
          <w:i/>
          <w:iCs/>
        </w:rPr>
      </w:pPr>
    </w:p>
    <w:p w14:paraId="7023348A" w14:textId="5F6341E0" w:rsidR="18CDB431" w:rsidRDefault="7E48CED5" w:rsidP="4AE24CD1">
      <w:pPr>
        <w:rPr>
          <w:rFonts w:eastAsia="Calibri"/>
        </w:rPr>
      </w:pPr>
      <w:r>
        <w:t xml:space="preserve">The </w:t>
      </w:r>
      <w:r w:rsidR="4C880CA3">
        <w:t xml:space="preserve">PM sends </w:t>
      </w:r>
      <w:r>
        <w:t xml:space="preserve">the </w:t>
      </w:r>
      <w:r w:rsidR="4C880CA3">
        <w:t>LA team the standard review meeting presentation template, updating the slide on RSE hour status.</w:t>
      </w:r>
      <w:r w:rsidR="60A19554">
        <w:t xml:space="preserve"> </w:t>
      </w:r>
      <w:r w:rsidR="6D388DAA" w:rsidRPr="21278A6A">
        <w:rPr>
          <w:rFonts w:eastAsia="Calibri"/>
        </w:rPr>
        <w:t>This template provides a list of the important points to be discussed. LA and Lead RSE collaboratively prepare the slides. In particular</w:t>
      </w:r>
      <w:r w:rsidR="7571AEAD" w:rsidRPr="21278A6A">
        <w:rPr>
          <w:rFonts w:eastAsia="Calibri"/>
        </w:rPr>
        <w:t xml:space="preserve">,  </w:t>
      </w:r>
    </w:p>
    <w:p w14:paraId="24E56DF7" w14:textId="23A4ABF1" w:rsidR="18CDB431" w:rsidRDefault="00137D74" w:rsidP="64AF02A3">
      <w:pPr>
        <w:pStyle w:val="ListParagraph"/>
        <w:numPr>
          <w:ilvl w:val="0"/>
          <w:numId w:val="21"/>
        </w:numPr>
        <w:rPr>
          <w:rFonts w:asciiTheme="minorHAnsi" w:eastAsiaTheme="minorEastAsia" w:hAnsiTheme="minorHAnsi" w:cstheme="minorBidi"/>
        </w:rPr>
      </w:pPr>
      <w:r w:rsidRPr="64AF02A3">
        <w:rPr>
          <w:rFonts w:eastAsia="Calibri"/>
        </w:rPr>
        <w:t>t</w:t>
      </w:r>
      <w:r w:rsidR="43896187" w:rsidRPr="64AF02A3">
        <w:rPr>
          <w:rFonts w:eastAsia="Calibri"/>
        </w:rPr>
        <w:t xml:space="preserve">he </w:t>
      </w:r>
      <w:r w:rsidR="46ECEF6F" w:rsidRPr="64AF02A3">
        <w:rPr>
          <w:rFonts w:eastAsia="Calibri"/>
        </w:rPr>
        <w:t xml:space="preserve">LA adds 3-5 slides (can be separate from the template) </w:t>
      </w:r>
      <w:r w:rsidR="68EDC3A1" w:rsidRPr="64AF02A3">
        <w:rPr>
          <w:rFonts w:eastAsia="Calibri"/>
        </w:rPr>
        <w:t xml:space="preserve">to report concisely on </w:t>
      </w:r>
      <w:r w:rsidR="3654BFA8" w:rsidRPr="64AF02A3">
        <w:rPr>
          <w:rFonts w:eastAsia="Calibri"/>
        </w:rPr>
        <w:t>the extent to which the research objectives of the project have been met. T</w:t>
      </w:r>
      <w:r w:rsidR="383891D0" w:rsidRPr="64AF02A3">
        <w:rPr>
          <w:rFonts w:eastAsia="Calibri"/>
        </w:rPr>
        <w:t>he</w:t>
      </w:r>
      <w:r w:rsidR="3654BFA8" w:rsidRPr="64AF02A3">
        <w:rPr>
          <w:rFonts w:eastAsia="Calibri"/>
        </w:rPr>
        <w:t xml:space="preserve"> LA </w:t>
      </w:r>
      <w:r w:rsidR="002F41DF" w:rsidRPr="64AF02A3">
        <w:rPr>
          <w:rFonts w:eastAsia="Calibri"/>
        </w:rPr>
        <w:t>is not expected to</w:t>
      </w:r>
      <w:r w:rsidR="3654BFA8" w:rsidRPr="64AF02A3">
        <w:rPr>
          <w:rFonts w:eastAsia="Calibri"/>
        </w:rPr>
        <w:t xml:space="preserve"> </w:t>
      </w:r>
      <w:r w:rsidR="002F41DF" w:rsidRPr="64AF02A3">
        <w:rPr>
          <w:rFonts w:eastAsia="Calibri"/>
        </w:rPr>
        <w:t>present the</w:t>
      </w:r>
      <w:r w:rsidR="68EDC3A1" w:rsidRPr="64AF02A3">
        <w:rPr>
          <w:rFonts w:eastAsia="Calibri"/>
        </w:rPr>
        <w:t xml:space="preserve"> content of published papers or </w:t>
      </w:r>
      <w:r w:rsidR="3654BFA8" w:rsidRPr="64AF02A3">
        <w:rPr>
          <w:rFonts w:eastAsia="Calibri"/>
        </w:rPr>
        <w:t xml:space="preserve">the </w:t>
      </w:r>
      <w:r w:rsidR="68EDC3A1" w:rsidRPr="64AF02A3">
        <w:rPr>
          <w:rFonts w:eastAsia="Calibri"/>
        </w:rPr>
        <w:t>original workplan or proposal.</w:t>
      </w:r>
    </w:p>
    <w:p w14:paraId="02B16DD0" w14:textId="5E28D6AE" w:rsidR="007F0FAC" w:rsidRDefault="00137D74" w:rsidP="3F93FACF">
      <w:pPr>
        <w:pStyle w:val="ListParagraph"/>
        <w:numPr>
          <w:ilvl w:val="0"/>
          <w:numId w:val="21"/>
        </w:numPr>
        <w:rPr>
          <w:rFonts w:eastAsia="Assistant"/>
        </w:rPr>
      </w:pPr>
      <w:r w:rsidRPr="64AF02A3">
        <w:rPr>
          <w:rFonts w:eastAsia="Assistant"/>
        </w:rPr>
        <w:t>t</w:t>
      </w:r>
      <w:r w:rsidR="43896187" w:rsidRPr="64AF02A3">
        <w:rPr>
          <w:rFonts w:eastAsia="Assistant"/>
        </w:rPr>
        <w:t xml:space="preserve">he </w:t>
      </w:r>
      <w:r w:rsidR="34F71CBF" w:rsidRPr="64AF02A3">
        <w:rPr>
          <w:rFonts w:eastAsia="Assistant"/>
        </w:rPr>
        <w:t>Lead RSE prepares 1-2 slides</w:t>
      </w:r>
      <w:r w:rsidR="04F86BCD" w:rsidRPr="64AF02A3">
        <w:rPr>
          <w:rFonts w:eastAsia="Assistant"/>
        </w:rPr>
        <w:t xml:space="preserve"> on a status of the current technology plan and software/</w:t>
      </w:r>
      <w:r w:rsidR="009C3A16" w:rsidRPr="64AF02A3">
        <w:rPr>
          <w:rFonts w:eastAsia="Assistant"/>
        </w:rPr>
        <w:t xml:space="preserve"> </w:t>
      </w:r>
      <w:r w:rsidR="04F86BCD" w:rsidRPr="64AF02A3">
        <w:rPr>
          <w:rFonts w:eastAsia="Assistant"/>
        </w:rPr>
        <w:t>datasets/</w:t>
      </w:r>
      <w:r w:rsidR="009C3A16" w:rsidRPr="64AF02A3">
        <w:rPr>
          <w:rFonts w:eastAsia="Assistant"/>
        </w:rPr>
        <w:t xml:space="preserve"> </w:t>
      </w:r>
      <w:r w:rsidR="04F86BCD" w:rsidRPr="64AF02A3">
        <w:rPr>
          <w:rFonts w:eastAsia="Assistant"/>
        </w:rPr>
        <w:t>methods/</w:t>
      </w:r>
      <w:r w:rsidR="009C3A16" w:rsidRPr="64AF02A3">
        <w:rPr>
          <w:rFonts w:eastAsia="Assistant"/>
        </w:rPr>
        <w:t xml:space="preserve"> </w:t>
      </w:r>
      <w:r w:rsidR="04F86BCD" w:rsidRPr="64AF02A3">
        <w:rPr>
          <w:rFonts w:eastAsia="Assistant"/>
        </w:rPr>
        <w:t>documentation, and remarks on</w:t>
      </w:r>
      <w:r w:rsidR="34F71CBF" w:rsidRPr="64AF02A3">
        <w:rPr>
          <w:rFonts w:eastAsia="Assistant"/>
        </w:rPr>
        <w:t xml:space="preserve"> </w:t>
      </w:r>
      <w:r w:rsidR="7BA9EE66" w:rsidRPr="64AF02A3">
        <w:rPr>
          <w:rFonts w:eastAsia="Assistant"/>
        </w:rPr>
        <w:t>reusability, adoptability and sustainability of the software</w:t>
      </w:r>
      <w:r w:rsidR="4B038F0C" w:rsidRPr="64AF02A3">
        <w:rPr>
          <w:rFonts w:eastAsia="Assistant"/>
        </w:rPr>
        <w:t>.</w:t>
      </w:r>
      <w:r w:rsidR="3454279F" w:rsidRPr="64AF02A3">
        <w:rPr>
          <w:rFonts w:eastAsia="Assistant"/>
        </w:rPr>
        <w:t xml:space="preserve"> </w:t>
      </w:r>
    </w:p>
    <w:p w14:paraId="7C201780" w14:textId="1F9944CC" w:rsidR="18CDB431" w:rsidRDefault="00137D74" w:rsidP="64AF02A3">
      <w:pPr>
        <w:pStyle w:val="ListParagraph"/>
        <w:numPr>
          <w:ilvl w:val="0"/>
          <w:numId w:val="21"/>
        </w:numPr>
        <w:rPr>
          <w:rFonts w:asciiTheme="minorHAnsi" w:eastAsiaTheme="minorEastAsia" w:hAnsiTheme="minorHAnsi" w:cstheme="minorBidi"/>
        </w:rPr>
      </w:pPr>
      <w:r w:rsidRPr="64AF02A3">
        <w:rPr>
          <w:rFonts w:eastAsia="Calibri"/>
        </w:rPr>
        <w:t>t</w:t>
      </w:r>
      <w:r w:rsidR="12B2B6FE" w:rsidRPr="64AF02A3">
        <w:rPr>
          <w:rFonts w:eastAsia="Calibri"/>
        </w:rPr>
        <w:t xml:space="preserve">he </w:t>
      </w:r>
      <w:r w:rsidR="54668A18" w:rsidRPr="64AF02A3">
        <w:rPr>
          <w:rFonts w:eastAsia="Calibri"/>
        </w:rPr>
        <w:t xml:space="preserve">LA and Lead RSE compile the list of </w:t>
      </w:r>
      <w:r w:rsidR="26E17FF7" w:rsidRPr="64AF02A3">
        <w:rPr>
          <w:rFonts w:eastAsia="Calibri"/>
        </w:rPr>
        <w:t>project deliverables.</w:t>
      </w:r>
      <w:r w:rsidR="54668A18" w:rsidRPr="64AF02A3">
        <w:rPr>
          <w:rFonts w:eastAsia="Calibri"/>
        </w:rPr>
        <w:t xml:space="preserve"> </w:t>
      </w:r>
      <w:r w:rsidR="000A3634" w:rsidRPr="64AF02A3">
        <w:rPr>
          <w:rFonts w:eastAsia="Calibri"/>
        </w:rPr>
        <w:t>If applicable, t</w:t>
      </w:r>
      <w:r w:rsidR="43896187" w:rsidRPr="64AF02A3">
        <w:rPr>
          <w:rFonts w:eastAsia="Calibri"/>
        </w:rPr>
        <w:t xml:space="preserve">he </w:t>
      </w:r>
      <w:r w:rsidR="6C8AC585" w:rsidRPr="64AF02A3">
        <w:rPr>
          <w:rFonts w:eastAsia="Calibri"/>
        </w:rPr>
        <w:t>LA reports on the workshops</w:t>
      </w:r>
      <w:r w:rsidR="000A3634" w:rsidRPr="64AF02A3">
        <w:rPr>
          <w:rFonts w:eastAsia="Calibri"/>
        </w:rPr>
        <w:t>.</w:t>
      </w:r>
    </w:p>
    <w:p w14:paraId="0737CDCA" w14:textId="4297E8BB" w:rsidR="1D2EE014" w:rsidRDefault="00137D74" w:rsidP="64AF02A3">
      <w:pPr>
        <w:pStyle w:val="ListParagraph"/>
        <w:numPr>
          <w:ilvl w:val="0"/>
          <w:numId w:val="21"/>
        </w:numPr>
        <w:rPr>
          <w:rFonts w:asciiTheme="minorHAnsi" w:eastAsiaTheme="minorEastAsia" w:hAnsiTheme="minorHAnsi" w:cstheme="minorBidi"/>
        </w:rPr>
      </w:pPr>
      <w:r w:rsidRPr="64AF02A3">
        <w:rPr>
          <w:rFonts w:eastAsia="Calibri"/>
        </w:rPr>
        <w:t>t</w:t>
      </w:r>
      <w:r w:rsidR="1D2EE014" w:rsidRPr="64AF02A3">
        <w:rPr>
          <w:rFonts w:eastAsia="Calibri"/>
        </w:rPr>
        <w:t xml:space="preserve">he </w:t>
      </w:r>
      <w:r w:rsidR="5FD47547" w:rsidRPr="64AF02A3">
        <w:rPr>
          <w:rFonts w:eastAsia="Calibri"/>
        </w:rPr>
        <w:t xml:space="preserve">LA and Lead RSE point out any scientific or </w:t>
      </w:r>
      <w:r w:rsidR="26E17FF7" w:rsidRPr="64AF02A3">
        <w:rPr>
          <w:rFonts w:eastAsia="Calibri"/>
        </w:rPr>
        <w:t>technological</w:t>
      </w:r>
      <w:r w:rsidR="5FD47547" w:rsidRPr="64AF02A3">
        <w:rPr>
          <w:rFonts w:eastAsia="Calibri"/>
        </w:rPr>
        <w:t xml:space="preserve"> bottlenecks, e.g., approaches that did not work, data that was not collected, </w:t>
      </w:r>
      <w:r w:rsidR="3855E9F1" w:rsidRPr="64AF02A3">
        <w:rPr>
          <w:rFonts w:eastAsia="Calibri"/>
        </w:rPr>
        <w:t>or any other reasons for delays in the workplan</w:t>
      </w:r>
      <w:r w:rsidR="3654BFA8" w:rsidRPr="64AF02A3">
        <w:rPr>
          <w:rFonts w:eastAsia="Calibri"/>
        </w:rPr>
        <w:t>. To this end, t</w:t>
      </w:r>
      <w:r w:rsidR="19220557" w:rsidRPr="64AF02A3">
        <w:rPr>
          <w:rFonts w:eastAsia="Calibri"/>
        </w:rPr>
        <w:t>he</w:t>
      </w:r>
      <w:r w:rsidR="1D2EE014" w:rsidRPr="64AF02A3">
        <w:rPr>
          <w:rFonts w:eastAsia="Calibri"/>
        </w:rPr>
        <w:t xml:space="preserve"> </w:t>
      </w:r>
      <w:r w:rsidR="5FD47547" w:rsidRPr="64AF02A3">
        <w:rPr>
          <w:rFonts w:eastAsia="Calibri"/>
        </w:rPr>
        <w:t xml:space="preserve">LA and Lead RSE comment if the project is on track or </w:t>
      </w:r>
      <w:r w:rsidR="3654BFA8" w:rsidRPr="64AF02A3">
        <w:rPr>
          <w:rFonts w:eastAsia="Calibri"/>
        </w:rPr>
        <w:t xml:space="preserve">whether </w:t>
      </w:r>
      <w:r w:rsidR="5FD47547" w:rsidRPr="64AF02A3">
        <w:rPr>
          <w:rFonts w:eastAsia="Calibri"/>
        </w:rPr>
        <w:t xml:space="preserve">the planning </w:t>
      </w:r>
      <w:r w:rsidR="3654BFA8" w:rsidRPr="64AF02A3">
        <w:rPr>
          <w:rFonts w:eastAsia="Calibri"/>
        </w:rPr>
        <w:t>needs</w:t>
      </w:r>
      <w:r w:rsidR="5FD47547" w:rsidRPr="64AF02A3">
        <w:rPr>
          <w:rFonts w:eastAsia="Calibri"/>
        </w:rPr>
        <w:t xml:space="preserve"> to be revised.</w:t>
      </w:r>
    </w:p>
    <w:p w14:paraId="6B5C221C" w14:textId="3CF3EA59" w:rsidR="76C3227B" w:rsidRDefault="00137D74" w:rsidP="64AF02A3">
      <w:pPr>
        <w:pStyle w:val="ListParagraph"/>
        <w:numPr>
          <w:ilvl w:val="0"/>
          <w:numId w:val="21"/>
        </w:numPr>
        <w:rPr>
          <w:rFonts w:asciiTheme="minorHAnsi" w:eastAsiaTheme="minorEastAsia" w:hAnsiTheme="minorHAnsi" w:cstheme="minorBidi"/>
        </w:rPr>
      </w:pPr>
      <w:r w:rsidRPr="64AF02A3">
        <w:rPr>
          <w:rFonts w:eastAsia="Calibri"/>
        </w:rPr>
        <w:t>t</w:t>
      </w:r>
      <w:r w:rsidR="76C3227B" w:rsidRPr="64AF02A3">
        <w:rPr>
          <w:rFonts w:eastAsia="Calibri"/>
        </w:rPr>
        <w:t>he PM reports on the financial status of the project (</w:t>
      </w:r>
      <w:r w:rsidR="3654BFA8" w:rsidRPr="64AF02A3">
        <w:rPr>
          <w:rFonts w:eastAsia="Calibri"/>
        </w:rPr>
        <w:t xml:space="preserve">the number of </w:t>
      </w:r>
      <w:r w:rsidR="76C3227B" w:rsidRPr="64AF02A3">
        <w:rPr>
          <w:rFonts w:eastAsia="Calibri"/>
        </w:rPr>
        <w:t>hours already spent).</w:t>
      </w:r>
    </w:p>
    <w:p w14:paraId="474D4B0F" w14:textId="5E07037C" w:rsidR="18CDB431" w:rsidRDefault="00137D74" w:rsidP="0C093D32">
      <w:pPr>
        <w:pStyle w:val="ListParagraph"/>
        <w:numPr>
          <w:ilvl w:val="0"/>
          <w:numId w:val="21"/>
        </w:numPr>
        <w:rPr>
          <w:rFonts w:eastAsia="Calibri"/>
        </w:rPr>
      </w:pPr>
      <w:r w:rsidRPr="64AF02A3">
        <w:rPr>
          <w:rFonts w:eastAsia="Calibri"/>
        </w:rPr>
        <w:t>t</w:t>
      </w:r>
      <w:r w:rsidR="02966575" w:rsidRPr="64AF02A3">
        <w:rPr>
          <w:rFonts w:eastAsia="Calibri"/>
        </w:rPr>
        <w:t>he entire project team is invited to comment on how the collaboration is going, in terms of interaction between the team members and suggestion for improvements, if there are any issues.</w:t>
      </w:r>
    </w:p>
    <w:p w14:paraId="7258C02B" w14:textId="5408D5F2" w:rsidR="0C093D32" w:rsidRDefault="0C093D32" w:rsidP="0C093D32">
      <w:pPr>
        <w:rPr>
          <w:rFonts w:eastAsia="Calibri"/>
        </w:rPr>
      </w:pPr>
    </w:p>
    <w:p w14:paraId="45D80D53" w14:textId="2A7B3B81" w:rsidR="18CDB431" w:rsidRDefault="7A86F137" w:rsidP="55808569">
      <w:pPr>
        <w:rPr>
          <w:rFonts w:eastAsia="Calibri"/>
        </w:rPr>
      </w:pPr>
      <w:r w:rsidRPr="3F93FACF">
        <w:rPr>
          <w:rFonts w:eastAsia="Calibri"/>
        </w:rPr>
        <w:t xml:space="preserve">The </w:t>
      </w:r>
      <w:r w:rsidR="6F99925D" w:rsidRPr="3F93FACF">
        <w:rPr>
          <w:rFonts w:eastAsia="Calibri"/>
        </w:rPr>
        <w:t>Lead RSE:</w:t>
      </w:r>
    </w:p>
    <w:p w14:paraId="097580B9" w14:textId="4271AC2A" w:rsidR="18CDB431" w:rsidRDefault="6F99925D" w:rsidP="3F93FACF">
      <w:pPr>
        <w:pStyle w:val="ListParagraph"/>
        <w:numPr>
          <w:ilvl w:val="0"/>
          <w:numId w:val="6"/>
        </w:numPr>
        <w:rPr>
          <w:rFonts w:eastAsia="Calibri"/>
        </w:rPr>
      </w:pPr>
      <w:r w:rsidRPr="3F93FACF">
        <w:rPr>
          <w:rFonts w:eastAsia="Calibri"/>
        </w:rPr>
        <w:t>requests other project team members to contribute to the slides</w:t>
      </w:r>
      <w:r w:rsidR="58CC0C0C" w:rsidRPr="0C093D32">
        <w:rPr>
          <w:rFonts w:eastAsia="Calibri"/>
        </w:rPr>
        <w:t>, wherever appropriate</w:t>
      </w:r>
    </w:p>
    <w:p w14:paraId="757EE55D" w14:textId="6A87ED82" w:rsidR="18CDB431" w:rsidRDefault="00CAC01B" w:rsidP="3F93FACF">
      <w:pPr>
        <w:pStyle w:val="ListParagraph"/>
        <w:numPr>
          <w:ilvl w:val="0"/>
          <w:numId w:val="6"/>
        </w:numPr>
        <w:rPr>
          <w:rFonts w:eastAsia="Calibri"/>
        </w:rPr>
      </w:pPr>
      <w:r w:rsidRPr="3F93FACF">
        <w:rPr>
          <w:rFonts w:eastAsia="Calibri"/>
        </w:rPr>
        <w:t>coordinates with the entire project team to finish the preparation of the presentation at least 2 working days before the review meeting</w:t>
      </w:r>
    </w:p>
    <w:p w14:paraId="19A19FC8" w14:textId="4EB73D0E" w:rsidR="18CDB431" w:rsidRDefault="68755BB4" w:rsidP="6B7574D7">
      <w:pPr>
        <w:pStyle w:val="ListParagraph"/>
        <w:numPr>
          <w:ilvl w:val="0"/>
          <w:numId w:val="6"/>
        </w:numPr>
      </w:pPr>
      <w:r>
        <w:t xml:space="preserve">ensures that </w:t>
      </w:r>
      <w:r w:rsidR="4A30039C" w:rsidRPr="6B7574D7">
        <w:rPr>
          <w:rFonts w:eastAsia="Calibri"/>
        </w:rPr>
        <w:t>output is correctly registered in systems described in the output management</w:t>
      </w:r>
      <w:r w:rsidR="0038340B" w:rsidRPr="6B7574D7">
        <w:rPr>
          <w:rFonts w:eastAsia="Calibri"/>
        </w:rPr>
        <w:t xml:space="preserve"> (S</w:t>
      </w:r>
      <w:r w:rsidR="4A30039C" w:rsidRPr="6B7574D7">
        <w:rPr>
          <w:rFonts w:eastAsia="Calibri"/>
        </w:rPr>
        <w:t xml:space="preserve">ection </w:t>
      </w:r>
      <w:r w:rsidR="048AC31A" w:rsidRPr="6B7574D7">
        <w:rPr>
          <w:rFonts w:eastAsia="Calibri"/>
        </w:rPr>
        <w:fldChar w:fldCharType="begin"/>
      </w:r>
      <w:r w:rsidR="048AC31A" w:rsidRPr="6B7574D7">
        <w:rPr>
          <w:rFonts w:eastAsia="Calibri"/>
        </w:rPr>
        <w:instrText xml:space="preserve"> REF _Ref107312975 \r \h </w:instrText>
      </w:r>
      <w:r w:rsidR="048AC31A" w:rsidRPr="6B7574D7">
        <w:rPr>
          <w:rFonts w:eastAsia="Calibri"/>
        </w:rPr>
      </w:r>
      <w:r w:rsidR="048AC31A" w:rsidRPr="6B7574D7">
        <w:rPr>
          <w:rFonts w:eastAsia="Calibri"/>
        </w:rPr>
        <w:fldChar w:fldCharType="separate"/>
      </w:r>
      <w:r w:rsidR="00CC3F3B">
        <w:rPr>
          <w:rFonts w:eastAsia="Calibri"/>
        </w:rPr>
        <w:t>4.6.1</w:t>
      </w:r>
      <w:r w:rsidR="048AC31A" w:rsidRPr="6B7574D7">
        <w:rPr>
          <w:rFonts w:eastAsia="Calibri"/>
        </w:rPr>
        <w:fldChar w:fldCharType="end"/>
      </w:r>
      <w:r w:rsidR="4A30039C" w:rsidRPr="6B7574D7">
        <w:rPr>
          <w:rFonts w:eastAsia="Calibri"/>
        </w:rPr>
        <w:t>) and a</w:t>
      </w:r>
      <w:r w:rsidR="048AC31A">
        <w:t xml:space="preserve">ll missing URLs and DOIs are added to the slides </w:t>
      </w:r>
    </w:p>
    <w:p w14:paraId="1D280628" w14:textId="2EBB1DE7" w:rsidR="3A9255D7" w:rsidRDefault="3A9255D7" w:rsidP="6B7574D7">
      <w:pPr>
        <w:pStyle w:val="ListParagraph"/>
        <w:numPr>
          <w:ilvl w:val="0"/>
          <w:numId w:val="6"/>
        </w:numPr>
        <w:rPr>
          <w:rFonts w:asciiTheme="minorHAnsi" w:eastAsiaTheme="minorEastAsia" w:hAnsiTheme="minorHAnsi" w:cstheme="minorBidi"/>
        </w:rPr>
      </w:pPr>
      <w:r w:rsidRPr="6B7574D7">
        <w:rPr>
          <w:rFonts w:eastAsia="Calibri"/>
        </w:rPr>
        <w:t>uploads the slides to the project portfolio (</w:t>
      </w:r>
      <w:r w:rsidR="1435C9C7" w:rsidRPr="6B7574D7">
        <w:rPr>
          <w:rFonts w:eastAsia="Calibri"/>
        </w:rPr>
        <w:t>into the Reviews subfolder</w:t>
      </w:r>
      <w:r w:rsidR="36877157" w:rsidRPr="6B7574D7">
        <w:rPr>
          <w:rFonts w:eastAsia="Calibri"/>
        </w:rPr>
        <w:t>, see Appendix</w:t>
      </w:r>
      <w:r w:rsidR="003A74F6">
        <w:rPr>
          <w:rFonts w:eastAsia="Calibri"/>
        </w:rPr>
        <w:t xml:space="preserve"> </w:t>
      </w:r>
      <w:r w:rsidR="003A74F6">
        <w:rPr>
          <w:rFonts w:eastAsia="Calibri"/>
        </w:rPr>
        <w:fldChar w:fldCharType="begin"/>
      </w:r>
      <w:r w:rsidR="003A74F6">
        <w:rPr>
          <w:rFonts w:eastAsia="Calibri"/>
        </w:rPr>
        <w:instrText xml:space="preserve"> REF _Ref116034196 \r \h </w:instrText>
      </w:r>
      <w:r w:rsidR="003A74F6">
        <w:rPr>
          <w:rFonts w:eastAsia="Calibri"/>
        </w:rPr>
      </w:r>
      <w:r w:rsidR="003A74F6">
        <w:rPr>
          <w:rFonts w:eastAsia="Calibri"/>
        </w:rPr>
        <w:fldChar w:fldCharType="separate"/>
      </w:r>
      <w:r w:rsidR="003A74F6">
        <w:rPr>
          <w:rFonts w:eastAsia="Calibri"/>
        </w:rPr>
        <w:t>D</w:t>
      </w:r>
      <w:r w:rsidR="003A74F6">
        <w:rPr>
          <w:rFonts w:eastAsia="Calibri"/>
        </w:rPr>
        <w:fldChar w:fldCharType="end"/>
      </w:r>
      <w:r w:rsidR="1435C9C7" w:rsidRPr="6B7574D7">
        <w:rPr>
          <w:rFonts w:eastAsia="Calibri"/>
        </w:rPr>
        <w:t>)</w:t>
      </w:r>
      <w:r w:rsidRPr="6B7574D7">
        <w:rPr>
          <w:rFonts w:eastAsia="Calibri"/>
        </w:rPr>
        <w:t>, and</w:t>
      </w:r>
    </w:p>
    <w:p w14:paraId="7B472DE8" w14:textId="4A74CCEB" w:rsidR="00CAC01B" w:rsidRDefault="00CAC01B" w:rsidP="6B7574D7">
      <w:pPr>
        <w:pStyle w:val="ListParagraph"/>
        <w:numPr>
          <w:ilvl w:val="0"/>
          <w:numId w:val="6"/>
        </w:numPr>
        <w:rPr>
          <w:rFonts w:asciiTheme="minorHAnsi" w:eastAsiaTheme="minorEastAsia" w:hAnsiTheme="minorHAnsi" w:cstheme="minorBidi"/>
        </w:rPr>
      </w:pPr>
      <w:r w:rsidRPr="6B7574D7">
        <w:rPr>
          <w:rFonts w:eastAsia="Calibri"/>
        </w:rPr>
        <w:t>informs PM and TL</w:t>
      </w:r>
      <w:r w:rsidR="00AA61EB" w:rsidRPr="6B7574D7">
        <w:rPr>
          <w:rFonts w:eastAsia="Calibri"/>
        </w:rPr>
        <w:t xml:space="preserve"> that slides are ready</w:t>
      </w:r>
      <w:r w:rsidR="005F09CA" w:rsidRPr="6B7574D7">
        <w:rPr>
          <w:rFonts w:eastAsia="Calibri"/>
        </w:rPr>
        <w:t xml:space="preserve"> and are in the project portfolio</w:t>
      </w:r>
    </w:p>
    <w:p w14:paraId="099966FB" w14:textId="77777777" w:rsidR="007354CC" w:rsidRDefault="007354CC" w:rsidP="00177E30">
      <w:pPr>
        <w:pStyle w:val="Heading4"/>
        <w:numPr>
          <w:ilvl w:val="3"/>
          <w:numId w:val="0"/>
        </w:numPr>
        <w:ind w:left="864"/>
      </w:pPr>
      <w:bookmarkStart w:id="88" w:name="_Toc105721955"/>
    </w:p>
    <w:p w14:paraId="7024A853" w14:textId="1BE3C466" w:rsidR="7212E660" w:rsidRDefault="7F738CDB" w:rsidP="00365285">
      <w:pPr>
        <w:pStyle w:val="Heading3"/>
      </w:pPr>
      <w:r>
        <w:t xml:space="preserve">At the </w:t>
      </w:r>
      <w:r w:rsidR="08DCA148">
        <w:t xml:space="preserve">review </w:t>
      </w:r>
      <w:r>
        <w:t>meeting</w:t>
      </w:r>
      <w:bookmarkEnd w:id="88"/>
    </w:p>
    <w:p w14:paraId="574DB0F4" w14:textId="6F513657" w:rsidR="18CDB431" w:rsidRDefault="18CDB431">
      <w:r w:rsidRPr="4AE24CD1">
        <w:rPr>
          <w:rFonts w:eastAsia="Assistant"/>
        </w:rPr>
        <w:t>The time breakdown of the meeting agenda is follows:</w:t>
      </w:r>
    </w:p>
    <w:p w14:paraId="527D96DA" w14:textId="45BE528A" w:rsidR="18CDB431" w:rsidRDefault="003165C6" w:rsidP="006D5A9C">
      <w:pPr>
        <w:pStyle w:val="ListParagraph"/>
        <w:numPr>
          <w:ilvl w:val="0"/>
          <w:numId w:val="24"/>
        </w:numPr>
        <w:rPr>
          <w:rFonts w:asciiTheme="minorHAnsi" w:eastAsiaTheme="minorEastAsia" w:hAnsiTheme="minorHAnsi" w:cstheme="minorBidi"/>
        </w:rPr>
      </w:pPr>
      <w:r>
        <w:rPr>
          <w:rFonts w:eastAsia="Assistant"/>
        </w:rPr>
        <w:t>p</w:t>
      </w:r>
      <w:r w:rsidR="18CDB431" w:rsidRPr="64E02266">
        <w:rPr>
          <w:rFonts w:eastAsia="Assistant"/>
        </w:rPr>
        <w:t xml:space="preserve">resentation by the </w:t>
      </w:r>
      <w:r w:rsidR="6B6072DB" w:rsidRPr="6545C3B5">
        <w:rPr>
          <w:rFonts w:eastAsia="Assistant"/>
        </w:rPr>
        <w:t>LA</w:t>
      </w:r>
      <w:r w:rsidR="18CDB431" w:rsidRPr="64E02266">
        <w:rPr>
          <w:rFonts w:eastAsia="Assistant"/>
        </w:rPr>
        <w:t xml:space="preserve"> (</w:t>
      </w:r>
      <w:r w:rsidR="18CDB431" w:rsidRPr="44463912">
        <w:rPr>
          <w:rFonts w:eastAsia="Assistant"/>
        </w:rPr>
        <w:t xml:space="preserve">max. </w:t>
      </w:r>
      <w:r w:rsidR="18CDB431" w:rsidRPr="64E02266">
        <w:rPr>
          <w:rFonts w:eastAsia="Assistant"/>
        </w:rPr>
        <w:t>20 minutes)</w:t>
      </w:r>
    </w:p>
    <w:p w14:paraId="3333C5B9" w14:textId="317145AF" w:rsidR="18CDB431" w:rsidRDefault="003165C6" w:rsidP="006D5A9C">
      <w:pPr>
        <w:pStyle w:val="ListParagraph"/>
        <w:numPr>
          <w:ilvl w:val="0"/>
          <w:numId w:val="24"/>
        </w:numPr>
        <w:rPr>
          <w:rFonts w:asciiTheme="minorHAnsi" w:eastAsiaTheme="minorEastAsia" w:hAnsiTheme="minorHAnsi" w:cstheme="minorBidi"/>
        </w:rPr>
      </w:pPr>
      <w:r>
        <w:rPr>
          <w:rFonts w:eastAsia="Assistant"/>
        </w:rPr>
        <w:t>p</w:t>
      </w:r>
      <w:r w:rsidR="18CDB431" w:rsidRPr="64E02266">
        <w:rPr>
          <w:rFonts w:eastAsia="Assistant"/>
        </w:rPr>
        <w:t xml:space="preserve">resentation </w:t>
      </w:r>
      <w:r w:rsidR="3654BFA8" w:rsidRPr="3654BFA8">
        <w:rPr>
          <w:rFonts w:eastAsia="Assistant"/>
        </w:rPr>
        <w:t xml:space="preserve">by </w:t>
      </w:r>
      <w:r w:rsidR="3654BFA8" w:rsidRPr="6B7574D7">
        <w:rPr>
          <w:rFonts w:eastAsia="Assistant"/>
        </w:rPr>
        <w:t>the Lead</w:t>
      </w:r>
      <w:r w:rsidR="3654BFA8" w:rsidRPr="3654BFA8">
        <w:rPr>
          <w:rFonts w:eastAsia="Assistant"/>
        </w:rPr>
        <w:t xml:space="preserve"> </w:t>
      </w:r>
      <w:r w:rsidR="18CDB431" w:rsidRPr="5721B704">
        <w:rPr>
          <w:rFonts w:eastAsia="Assistant"/>
        </w:rPr>
        <w:t>RSE</w:t>
      </w:r>
      <w:r w:rsidR="18CDB431" w:rsidRPr="64E02266">
        <w:rPr>
          <w:rFonts w:eastAsia="Assistant"/>
        </w:rPr>
        <w:t xml:space="preserve"> (</w:t>
      </w:r>
      <w:r w:rsidR="18CDB431" w:rsidRPr="44463912">
        <w:rPr>
          <w:rFonts w:eastAsia="Assistant"/>
        </w:rPr>
        <w:t xml:space="preserve">max. </w:t>
      </w:r>
      <w:r w:rsidR="18CDB431" w:rsidRPr="64E02266">
        <w:rPr>
          <w:rFonts w:eastAsia="Assistant"/>
        </w:rPr>
        <w:t>20 minutes</w:t>
      </w:r>
      <w:r w:rsidR="3654BFA8" w:rsidRPr="3654BFA8">
        <w:rPr>
          <w:rFonts w:eastAsia="Assistant"/>
        </w:rPr>
        <w:t>),</w:t>
      </w:r>
      <w:r w:rsidR="18CDB431" w:rsidRPr="64E02266">
        <w:rPr>
          <w:rFonts w:eastAsia="Assistant"/>
        </w:rPr>
        <w:t xml:space="preserve"> including </w:t>
      </w:r>
      <w:r w:rsidR="3654BFA8" w:rsidRPr="3654BFA8">
        <w:rPr>
          <w:rFonts w:eastAsia="Assistant"/>
        </w:rPr>
        <w:t xml:space="preserve">a </w:t>
      </w:r>
      <w:r w:rsidR="18CDB431" w:rsidRPr="64E02266">
        <w:rPr>
          <w:rFonts w:eastAsia="Assistant"/>
        </w:rPr>
        <w:t xml:space="preserve">description of </w:t>
      </w:r>
      <w:r w:rsidR="3654BFA8" w:rsidRPr="3654BFA8">
        <w:rPr>
          <w:rFonts w:eastAsia="Assistant"/>
        </w:rPr>
        <w:t>RSE roles</w:t>
      </w:r>
      <w:r w:rsidR="18CDB431" w:rsidRPr="64E02266">
        <w:rPr>
          <w:rFonts w:eastAsia="Assistant"/>
        </w:rPr>
        <w:t xml:space="preserve"> and </w:t>
      </w:r>
      <w:r w:rsidR="3654BFA8" w:rsidRPr="3654BFA8">
        <w:rPr>
          <w:rFonts w:eastAsia="Assistant"/>
        </w:rPr>
        <w:t xml:space="preserve">project </w:t>
      </w:r>
      <w:r w:rsidR="18CDB431" w:rsidRPr="64E02266">
        <w:rPr>
          <w:rFonts w:eastAsia="Assistant"/>
        </w:rPr>
        <w:t>deliverables.</w:t>
      </w:r>
    </w:p>
    <w:p w14:paraId="45E63914" w14:textId="0C03E476" w:rsidR="18CDB431" w:rsidRDefault="003165C6" w:rsidP="64AF02A3">
      <w:pPr>
        <w:pStyle w:val="ListParagraph"/>
        <w:numPr>
          <w:ilvl w:val="0"/>
          <w:numId w:val="24"/>
        </w:numPr>
        <w:rPr>
          <w:rFonts w:asciiTheme="minorHAnsi" w:eastAsiaTheme="minorEastAsia" w:hAnsiTheme="minorHAnsi" w:cstheme="minorBidi"/>
        </w:rPr>
      </w:pPr>
      <w:r w:rsidRPr="64AF02A3">
        <w:rPr>
          <w:rFonts w:eastAsia="Assistant"/>
        </w:rPr>
        <w:t>d</w:t>
      </w:r>
      <w:r w:rsidR="18CDB431" w:rsidRPr="64AF02A3">
        <w:rPr>
          <w:rFonts w:eastAsia="Assistant"/>
        </w:rPr>
        <w:t>iscussion (max. 40 minutes)</w:t>
      </w:r>
    </w:p>
    <w:p w14:paraId="4CED6650" w14:textId="0393DCF7" w:rsidR="18CDB431" w:rsidRDefault="003165C6" w:rsidP="64AF02A3">
      <w:pPr>
        <w:pStyle w:val="ListParagraph"/>
        <w:numPr>
          <w:ilvl w:val="0"/>
          <w:numId w:val="24"/>
        </w:numPr>
        <w:rPr>
          <w:rFonts w:asciiTheme="minorHAnsi" w:eastAsiaTheme="minorEastAsia" w:hAnsiTheme="minorHAnsi" w:cstheme="minorBidi"/>
        </w:rPr>
      </w:pPr>
      <w:r w:rsidRPr="64AF02A3">
        <w:rPr>
          <w:rFonts w:eastAsia="Assistant"/>
        </w:rPr>
        <w:t>s</w:t>
      </w:r>
      <w:r w:rsidR="18CDB431" w:rsidRPr="64AF02A3">
        <w:rPr>
          <w:rFonts w:eastAsia="Assistant"/>
        </w:rPr>
        <w:t>ummary, action points and conclusions.</w:t>
      </w:r>
    </w:p>
    <w:p w14:paraId="0C43706F" w14:textId="65AA86F7" w:rsidR="64E02266" w:rsidRDefault="64E02266" w:rsidP="64E02266">
      <w:pPr>
        <w:rPr>
          <w:rFonts w:eastAsia="Calibri"/>
        </w:rPr>
      </w:pPr>
    </w:p>
    <w:p w14:paraId="09504BC2" w14:textId="4CB87940" w:rsidR="64E02266" w:rsidRDefault="00FB5852" w:rsidP="64E02266">
      <w:pPr>
        <w:rPr>
          <w:rFonts w:eastAsia="Calibri"/>
        </w:rPr>
      </w:pPr>
      <w:r w:rsidRPr="64AF02A3">
        <w:rPr>
          <w:rFonts w:eastAsia="Calibri"/>
        </w:rPr>
        <w:t xml:space="preserve">The </w:t>
      </w:r>
      <w:r w:rsidR="34F71CBF" w:rsidRPr="64AF02A3">
        <w:rPr>
          <w:rFonts w:eastAsia="Calibri"/>
        </w:rPr>
        <w:t xml:space="preserve">PM chairs the meeting, acting as a reviewer together with </w:t>
      </w:r>
      <w:r w:rsidR="00531A57" w:rsidRPr="64AF02A3">
        <w:rPr>
          <w:rFonts w:eastAsia="Calibri"/>
        </w:rPr>
        <w:t xml:space="preserve">the </w:t>
      </w:r>
      <w:r w:rsidR="34F71CBF" w:rsidRPr="64AF02A3">
        <w:rPr>
          <w:rFonts w:eastAsia="Calibri"/>
        </w:rPr>
        <w:t xml:space="preserve">TL. </w:t>
      </w:r>
      <w:r w:rsidR="00531A57" w:rsidRPr="64AF02A3">
        <w:rPr>
          <w:rFonts w:eastAsia="Calibri"/>
        </w:rPr>
        <w:t xml:space="preserve">The </w:t>
      </w:r>
      <w:r w:rsidR="34F71CBF" w:rsidRPr="64AF02A3">
        <w:rPr>
          <w:rFonts w:eastAsia="Calibri"/>
        </w:rPr>
        <w:t xml:space="preserve">TL raises </w:t>
      </w:r>
      <w:r w:rsidR="3654BFA8" w:rsidRPr="64AF02A3">
        <w:rPr>
          <w:rFonts w:eastAsia="Calibri"/>
        </w:rPr>
        <w:t xml:space="preserve">possible </w:t>
      </w:r>
      <w:r w:rsidR="34F71CBF" w:rsidRPr="64AF02A3">
        <w:rPr>
          <w:rFonts w:eastAsia="Calibri"/>
        </w:rPr>
        <w:t xml:space="preserve">issues </w:t>
      </w:r>
      <w:r w:rsidR="3654BFA8" w:rsidRPr="64AF02A3">
        <w:rPr>
          <w:rFonts w:eastAsia="Calibri"/>
        </w:rPr>
        <w:t>related to technology</w:t>
      </w:r>
      <w:r w:rsidR="00531A57" w:rsidRPr="64AF02A3">
        <w:rPr>
          <w:rFonts w:eastAsia="Calibri"/>
        </w:rPr>
        <w:t xml:space="preserve"> and software</w:t>
      </w:r>
      <w:r w:rsidR="09792134" w:rsidRPr="64AF02A3">
        <w:rPr>
          <w:rFonts w:eastAsia="Calibri"/>
        </w:rPr>
        <w:t>.</w:t>
      </w:r>
      <w:r w:rsidR="34F71CBF" w:rsidRPr="64AF02A3">
        <w:rPr>
          <w:rFonts w:eastAsia="Calibri"/>
        </w:rPr>
        <w:t xml:space="preserve"> Other invited stakeholders can comment and contribute to the discussions.</w:t>
      </w:r>
      <w:r w:rsidRPr="64AF02A3">
        <w:rPr>
          <w:rFonts w:eastAsia="Calibri"/>
        </w:rPr>
        <w:t xml:space="preserve"> </w:t>
      </w:r>
      <w:r w:rsidR="00531A57" w:rsidRPr="64AF02A3">
        <w:rPr>
          <w:rFonts w:eastAsia="Calibri"/>
        </w:rPr>
        <w:t xml:space="preserve">The </w:t>
      </w:r>
      <w:r w:rsidR="64E02266" w:rsidRPr="64AF02A3">
        <w:rPr>
          <w:rFonts w:eastAsia="Calibri"/>
        </w:rPr>
        <w:t xml:space="preserve">PM and TL comment on the status of </w:t>
      </w:r>
      <w:r w:rsidR="3654BFA8" w:rsidRPr="64AF02A3">
        <w:rPr>
          <w:rFonts w:eastAsia="Calibri"/>
        </w:rPr>
        <w:t xml:space="preserve">the </w:t>
      </w:r>
      <w:r w:rsidR="64E02266" w:rsidRPr="64AF02A3">
        <w:rPr>
          <w:rFonts w:eastAsia="Calibri"/>
        </w:rPr>
        <w:t>deliverables:</w:t>
      </w:r>
    </w:p>
    <w:p w14:paraId="7270FB24" w14:textId="2BBF04F9" w:rsidR="007A7EC6" w:rsidRPr="007A7EC6" w:rsidRDefault="003165C6" w:rsidP="26B759A7">
      <w:pPr>
        <w:pStyle w:val="ListParagraph"/>
        <w:numPr>
          <w:ilvl w:val="0"/>
          <w:numId w:val="24"/>
        </w:numPr>
        <w:rPr>
          <w:rFonts w:eastAsia="Assistant"/>
        </w:rPr>
      </w:pPr>
      <w:r w:rsidRPr="64AF02A3">
        <w:rPr>
          <w:rFonts w:eastAsia="Assistant"/>
        </w:rPr>
        <w:t>h</w:t>
      </w:r>
      <w:r w:rsidR="3654BFA8" w:rsidRPr="64AF02A3">
        <w:rPr>
          <w:rFonts w:eastAsia="Assistant"/>
        </w:rPr>
        <w:t>ave</w:t>
      </w:r>
      <w:r w:rsidR="31C6A533" w:rsidRPr="64AF02A3">
        <w:rPr>
          <w:rFonts w:eastAsia="Assistant"/>
        </w:rPr>
        <w:t xml:space="preserve"> the objectives outlined in the proposal </w:t>
      </w:r>
      <w:r w:rsidR="3654BFA8" w:rsidRPr="64AF02A3">
        <w:rPr>
          <w:rFonts w:eastAsia="Assistant"/>
        </w:rPr>
        <w:t xml:space="preserve">been </w:t>
      </w:r>
      <w:r w:rsidR="31C6A533" w:rsidRPr="64AF02A3">
        <w:rPr>
          <w:rFonts w:eastAsia="Assistant"/>
        </w:rPr>
        <w:t>sufficiently addressed? (PM)</w:t>
      </w:r>
    </w:p>
    <w:p w14:paraId="017EA869" w14:textId="5EA2BF01" w:rsidR="64E02266" w:rsidRDefault="003165C6" w:rsidP="006D5A9C">
      <w:pPr>
        <w:pStyle w:val="ListParagraph"/>
        <w:numPr>
          <w:ilvl w:val="0"/>
          <w:numId w:val="24"/>
        </w:numPr>
        <w:rPr>
          <w:rFonts w:eastAsia="Assistant"/>
        </w:rPr>
      </w:pPr>
      <w:r w:rsidRPr="64AF02A3">
        <w:rPr>
          <w:rFonts w:eastAsia="Assistant"/>
        </w:rPr>
        <w:t>d</w:t>
      </w:r>
      <w:r w:rsidR="07BC59BE" w:rsidRPr="64AF02A3">
        <w:rPr>
          <w:rFonts w:eastAsia="Assistant"/>
        </w:rPr>
        <w:t>oes the project follow the workplan in terms of deliverables? (PM)</w:t>
      </w:r>
    </w:p>
    <w:p w14:paraId="4595E5B8" w14:textId="07CCC6AB" w:rsidR="64E02266" w:rsidRDefault="003165C6" w:rsidP="006D5A9C">
      <w:pPr>
        <w:pStyle w:val="ListParagraph"/>
        <w:numPr>
          <w:ilvl w:val="0"/>
          <w:numId w:val="24"/>
        </w:numPr>
        <w:rPr>
          <w:rFonts w:eastAsia="Assistant"/>
        </w:rPr>
      </w:pPr>
      <w:r>
        <w:rPr>
          <w:rFonts w:eastAsia="Assistant"/>
        </w:rPr>
        <w:t>h</w:t>
      </w:r>
      <w:r w:rsidR="3654BFA8" w:rsidRPr="3654BFA8">
        <w:rPr>
          <w:rFonts w:eastAsia="Assistant"/>
        </w:rPr>
        <w:t>as</w:t>
      </w:r>
      <w:r w:rsidR="64E02266" w:rsidRPr="64E02266">
        <w:rPr>
          <w:rFonts w:eastAsia="Assistant"/>
        </w:rPr>
        <w:t xml:space="preserve"> the output </w:t>
      </w:r>
      <w:r w:rsidR="3654BFA8" w:rsidRPr="3654BFA8">
        <w:rPr>
          <w:rFonts w:eastAsia="Assistant"/>
        </w:rPr>
        <w:t>be</w:t>
      </w:r>
      <w:r w:rsidR="00D279EB">
        <w:rPr>
          <w:rFonts w:eastAsia="Assistant"/>
        </w:rPr>
        <w:t>e</w:t>
      </w:r>
      <w:r w:rsidR="3654BFA8" w:rsidRPr="3654BFA8">
        <w:rPr>
          <w:rFonts w:eastAsia="Assistant"/>
        </w:rPr>
        <w:t xml:space="preserve">n </w:t>
      </w:r>
      <w:r w:rsidR="64E02266" w:rsidRPr="64E02266">
        <w:rPr>
          <w:rFonts w:eastAsia="Assistant"/>
        </w:rPr>
        <w:t>registered</w:t>
      </w:r>
      <w:r w:rsidR="000573FC">
        <w:rPr>
          <w:rFonts w:eastAsia="Assistant"/>
        </w:rPr>
        <w:t xml:space="preserve"> according to the </w:t>
      </w:r>
      <w:r w:rsidR="00224D8D">
        <w:rPr>
          <w:rFonts w:eastAsia="Assistant"/>
        </w:rPr>
        <w:t>rules</w:t>
      </w:r>
      <w:r w:rsidR="004B4BAC">
        <w:rPr>
          <w:rFonts w:eastAsia="Assistant"/>
        </w:rPr>
        <w:t xml:space="preserve"> </w:t>
      </w:r>
      <w:r w:rsidR="0008614D">
        <w:rPr>
          <w:rFonts w:eastAsia="Assistant"/>
        </w:rPr>
        <w:t>of</w:t>
      </w:r>
      <w:r w:rsidR="004B4BAC">
        <w:rPr>
          <w:rFonts w:eastAsia="Assistant"/>
        </w:rPr>
        <w:t xml:space="preserve"> output management (Section </w:t>
      </w:r>
      <w:r w:rsidR="004B4BAC">
        <w:rPr>
          <w:rFonts w:eastAsia="Assistant"/>
        </w:rPr>
        <w:fldChar w:fldCharType="begin"/>
      </w:r>
      <w:r w:rsidR="004B4BAC">
        <w:rPr>
          <w:rFonts w:eastAsia="Assistant"/>
        </w:rPr>
        <w:instrText xml:space="preserve"> REF _Ref107318477 \r \h </w:instrText>
      </w:r>
      <w:r w:rsidR="004B4BAC">
        <w:rPr>
          <w:rFonts w:eastAsia="Assistant"/>
        </w:rPr>
      </w:r>
      <w:r w:rsidR="004B4BAC">
        <w:rPr>
          <w:rFonts w:eastAsia="Assistant"/>
        </w:rPr>
        <w:fldChar w:fldCharType="separate"/>
      </w:r>
      <w:r w:rsidR="00CC3F3B">
        <w:rPr>
          <w:rFonts w:eastAsia="Assistant"/>
        </w:rPr>
        <w:t>4.6.1</w:t>
      </w:r>
      <w:r w:rsidR="004B4BAC">
        <w:rPr>
          <w:rFonts w:eastAsia="Assistant"/>
        </w:rPr>
        <w:fldChar w:fldCharType="end"/>
      </w:r>
      <w:r w:rsidR="004B4BAC">
        <w:rPr>
          <w:rFonts w:eastAsia="Assistant"/>
        </w:rPr>
        <w:t>)</w:t>
      </w:r>
      <w:r w:rsidR="64E02266" w:rsidRPr="64E02266">
        <w:rPr>
          <w:rFonts w:eastAsia="Assistant"/>
        </w:rPr>
        <w:t>? (PM, TL)</w:t>
      </w:r>
    </w:p>
    <w:p w14:paraId="6CF73324" w14:textId="1EB7FE51" w:rsidR="64E02266" w:rsidRDefault="003165C6" w:rsidP="64AF02A3">
      <w:pPr>
        <w:pStyle w:val="ListParagraph"/>
        <w:numPr>
          <w:ilvl w:val="0"/>
          <w:numId w:val="24"/>
        </w:numPr>
        <w:rPr>
          <w:rFonts w:asciiTheme="minorHAnsi" w:eastAsiaTheme="minorEastAsia" w:hAnsiTheme="minorHAnsi" w:cstheme="minorBidi"/>
        </w:rPr>
      </w:pPr>
      <w:r w:rsidRPr="64AF02A3">
        <w:rPr>
          <w:rFonts w:eastAsia="Calibri"/>
        </w:rPr>
        <w:t>d</w:t>
      </w:r>
      <w:r w:rsidR="64E02266" w:rsidRPr="64AF02A3">
        <w:rPr>
          <w:rFonts w:eastAsia="Calibri"/>
        </w:rPr>
        <w:t>oes all project output have publications (including software and data papers)? (PM)</w:t>
      </w:r>
    </w:p>
    <w:p w14:paraId="1CE0D905" w14:textId="0403AA28" w:rsidR="64E02266" w:rsidRDefault="3F634FBF" w:rsidP="006D5A9C">
      <w:pPr>
        <w:pStyle w:val="ListParagraph"/>
        <w:numPr>
          <w:ilvl w:val="0"/>
          <w:numId w:val="24"/>
        </w:numPr>
        <w:rPr>
          <w:rFonts w:eastAsia="Calibri"/>
        </w:rPr>
      </w:pPr>
      <w:r w:rsidRPr="50B2C747">
        <w:rPr>
          <w:rFonts w:eastAsia="Calibri"/>
        </w:rPr>
        <w:t>any issues flagged during the code review that needs to be discussed with the project team? (TL)</w:t>
      </w:r>
    </w:p>
    <w:p w14:paraId="1423FF86" w14:textId="71C6BD02" w:rsidR="004B15B2" w:rsidRDefault="003165C6" w:rsidP="3F93FACF">
      <w:pPr>
        <w:pStyle w:val="ListParagraph"/>
        <w:numPr>
          <w:ilvl w:val="0"/>
          <w:numId w:val="24"/>
        </w:numPr>
        <w:rPr>
          <w:rFonts w:eastAsia="Calibri"/>
        </w:rPr>
      </w:pPr>
      <w:r w:rsidRPr="64AF02A3">
        <w:rPr>
          <w:rFonts w:eastAsia="Calibri"/>
        </w:rPr>
        <w:t>d</w:t>
      </w:r>
      <w:r w:rsidR="1FFB866B" w:rsidRPr="64AF02A3">
        <w:rPr>
          <w:rFonts w:eastAsia="Calibri"/>
        </w:rPr>
        <w:t xml:space="preserve">oes the project </w:t>
      </w:r>
      <w:r w:rsidR="60340549" w:rsidRPr="64AF02A3">
        <w:rPr>
          <w:rFonts w:eastAsia="Calibri"/>
        </w:rPr>
        <w:t xml:space="preserve">team </w:t>
      </w:r>
      <w:r w:rsidR="00046638" w:rsidRPr="64AF02A3">
        <w:rPr>
          <w:rFonts w:eastAsia="Calibri"/>
        </w:rPr>
        <w:t xml:space="preserve">sufficiently </w:t>
      </w:r>
      <w:r w:rsidR="1FFB866B" w:rsidRPr="64AF02A3">
        <w:rPr>
          <w:rFonts w:eastAsia="Calibri"/>
        </w:rPr>
        <w:t>engage</w:t>
      </w:r>
      <w:r w:rsidR="00046638" w:rsidRPr="64AF02A3">
        <w:rPr>
          <w:rFonts w:eastAsia="Calibri"/>
        </w:rPr>
        <w:t xml:space="preserve"> and align</w:t>
      </w:r>
      <w:r w:rsidR="1FFB866B" w:rsidRPr="64AF02A3">
        <w:rPr>
          <w:rFonts w:eastAsia="Calibri"/>
        </w:rPr>
        <w:t xml:space="preserve"> with </w:t>
      </w:r>
      <w:r w:rsidR="00D279EB" w:rsidRPr="64AF02A3">
        <w:rPr>
          <w:rFonts w:eastAsia="Calibri"/>
        </w:rPr>
        <w:t>relevant</w:t>
      </w:r>
      <w:r w:rsidR="1FFB866B" w:rsidRPr="64AF02A3">
        <w:rPr>
          <w:rFonts w:eastAsia="Calibri"/>
        </w:rPr>
        <w:t xml:space="preserve"> communit</w:t>
      </w:r>
      <w:r w:rsidR="00D279EB" w:rsidRPr="64AF02A3">
        <w:rPr>
          <w:rFonts w:eastAsia="Calibri"/>
        </w:rPr>
        <w:t>ies</w:t>
      </w:r>
      <w:r w:rsidR="1FFB866B" w:rsidRPr="64AF02A3">
        <w:rPr>
          <w:rFonts w:eastAsia="Calibri"/>
        </w:rPr>
        <w:t xml:space="preserve"> (e.g., via the workshops)? (PM)</w:t>
      </w:r>
    </w:p>
    <w:p w14:paraId="55EC2B12" w14:textId="60F9E958" w:rsidR="002F3725" w:rsidRDefault="003165C6" w:rsidP="21278A6A">
      <w:pPr>
        <w:pStyle w:val="ListParagraph"/>
        <w:numPr>
          <w:ilvl w:val="0"/>
          <w:numId w:val="24"/>
        </w:numPr>
        <w:rPr>
          <w:rFonts w:eastAsia="Calibri"/>
        </w:rPr>
      </w:pPr>
      <w:r w:rsidRPr="64AF02A3">
        <w:rPr>
          <w:rFonts w:eastAsia="Calibri"/>
        </w:rPr>
        <w:t>d</w:t>
      </w:r>
      <w:r w:rsidR="6761BFFD" w:rsidRPr="64AF02A3">
        <w:rPr>
          <w:rFonts w:eastAsia="Calibri"/>
        </w:rPr>
        <w:t xml:space="preserve">oes the project adhere to the </w:t>
      </w:r>
      <w:r w:rsidR="10CAECA5" w:rsidRPr="64AF02A3">
        <w:rPr>
          <w:rFonts w:eastAsia="Calibri"/>
        </w:rPr>
        <w:t xml:space="preserve">technology plan, </w:t>
      </w:r>
      <w:r w:rsidR="6761BFFD" w:rsidRPr="64AF02A3">
        <w:rPr>
          <w:rFonts w:eastAsia="Calibri"/>
        </w:rPr>
        <w:t>SMP and DMP? (TL)</w:t>
      </w:r>
    </w:p>
    <w:p w14:paraId="3E1BD8A8" w14:textId="4AD3C5D7" w:rsidR="00046638" w:rsidRDefault="00046638" w:rsidP="50B2C747">
      <w:pPr>
        <w:rPr>
          <w:rFonts w:eastAsia="Calibri"/>
        </w:rPr>
      </w:pPr>
    </w:p>
    <w:p w14:paraId="41986AC8" w14:textId="12E82D80" w:rsidR="64E02266" w:rsidRDefault="6C8AC585" w:rsidP="64E02266">
      <w:r w:rsidRPr="3F93FACF">
        <w:rPr>
          <w:rFonts w:eastAsia="Calibri"/>
        </w:rPr>
        <w:t>The eScience</w:t>
      </w:r>
      <w:r w:rsidR="00046638">
        <w:rPr>
          <w:rFonts w:eastAsia="Calibri"/>
        </w:rPr>
        <w:t xml:space="preserve"> project</w:t>
      </w:r>
      <w:r w:rsidRPr="3F93FACF">
        <w:rPr>
          <w:rFonts w:eastAsia="Calibri"/>
        </w:rPr>
        <w:t xml:space="preserve"> team comments on </w:t>
      </w:r>
      <w:r w:rsidR="4D563F7E">
        <w:t xml:space="preserve">any </w:t>
      </w:r>
      <w:r w:rsidR="49D3FD5B">
        <w:t xml:space="preserve">further </w:t>
      </w:r>
      <w:r w:rsidR="4D563F7E">
        <w:t xml:space="preserve">possibilities for </w:t>
      </w:r>
      <w:r w:rsidR="49D3FD5B" w:rsidRPr="3F93FACF">
        <w:rPr>
          <w:rFonts w:eastAsia="Calibri"/>
        </w:rPr>
        <w:t>reusability, adoptability and sustainability of the software, and the project team comments on possible collaborations beyond the project.</w:t>
      </w:r>
    </w:p>
    <w:p w14:paraId="49A3915B" w14:textId="38B5E1DB" w:rsidR="18CDB431" w:rsidRDefault="18CDB431" w:rsidP="4AE24CD1">
      <w:pPr>
        <w:rPr>
          <w:rFonts w:eastAsia="Calibri"/>
        </w:rPr>
      </w:pPr>
    </w:p>
    <w:p w14:paraId="6611386A" w14:textId="1D8AC718" w:rsidR="18CDB431" w:rsidRDefault="00046638" w:rsidP="4AE24CD1">
      <w:pPr>
        <w:rPr>
          <w:rFonts w:eastAsia="Calibri"/>
        </w:rPr>
      </w:pPr>
      <w:r>
        <w:rPr>
          <w:rFonts w:eastAsia="Calibri"/>
        </w:rPr>
        <w:t xml:space="preserve">The </w:t>
      </w:r>
      <w:r w:rsidR="637F60FB" w:rsidRPr="0272A280">
        <w:rPr>
          <w:rFonts w:eastAsia="Calibri"/>
        </w:rPr>
        <w:t xml:space="preserve">PM updates the slides with action points, agreements and plans (with the project partners agreement). </w:t>
      </w:r>
      <w:r w:rsidR="00171F01">
        <w:rPr>
          <w:rFonts w:eastAsia="Calibri"/>
        </w:rPr>
        <w:t xml:space="preserve">The </w:t>
      </w:r>
      <w:r w:rsidR="637F60FB" w:rsidRPr="0272A280">
        <w:rPr>
          <w:rFonts w:eastAsia="Calibri"/>
        </w:rPr>
        <w:t>PM logs the meeting in the project log.</w:t>
      </w:r>
    </w:p>
    <w:p w14:paraId="4B25D3BE" w14:textId="6EB408D4" w:rsidR="4AE24CD1" w:rsidRDefault="4AE24CD1" w:rsidP="4AE24CD1">
      <w:pPr>
        <w:rPr>
          <w:rFonts w:eastAsia="Calibri"/>
        </w:rPr>
      </w:pPr>
    </w:p>
    <w:p w14:paraId="137DA46E" w14:textId="47832579" w:rsidR="18CDB431" w:rsidRDefault="4EC7C1D1" w:rsidP="00365285">
      <w:pPr>
        <w:pStyle w:val="Heading3"/>
      </w:pPr>
      <w:bookmarkStart w:id="89" w:name="_Toc105721956"/>
      <w:r>
        <w:t xml:space="preserve">After the </w:t>
      </w:r>
      <w:r w:rsidR="08DCA148">
        <w:t xml:space="preserve">review </w:t>
      </w:r>
      <w:r>
        <w:t>meeting</w:t>
      </w:r>
      <w:bookmarkEnd w:id="89"/>
    </w:p>
    <w:p w14:paraId="091DD19A" w14:textId="42F8A898" w:rsidR="18CDB431" w:rsidRDefault="029D7E3E" w:rsidP="64E02266">
      <w:pPr>
        <w:rPr>
          <w:rFonts w:eastAsia="Calibri"/>
        </w:rPr>
      </w:pPr>
      <w:r>
        <w:t>PM shares the updated slide deck with the project team members to check the agreements written down. PM ensures that t</w:t>
      </w:r>
      <w:r w:rsidR="201742DE" w:rsidRPr="3F93FACF">
        <w:rPr>
          <w:rFonts w:eastAsia="Calibri"/>
        </w:rPr>
        <w:t>he final version of the presentation(s) uploaded to the project portfolio is correct.</w:t>
      </w:r>
    </w:p>
    <w:p w14:paraId="669F0797" w14:textId="6A3C0B4C" w:rsidR="69E3E850" w:rsidRDefault="69E3E850" w:rsidP="69E3E850">
      <w:pPr>
        <w:rPr>
          <w:rFonts w:eastAsia="Calibri"/>
        </w:rPr>
      </w:pPr>
    </w:p>
    <w:p w14:paraId="0D9F0779" w14:textId="68C9537B" w:rsidR="69E3E850" w:rsidRDefault="77609C9F" w:rsidP="000D30AC">
      <w:pPr>
        <w:pStyle w:val="Heading2"/>
      </w:pPr>
      <w:bookmarkStart w:id="90" w:name="_Toc105721957"/>
      <w:bookmarkStart w:id="91" w:name="_Toc114256236"/>
      <w:r>
        <w:t>Reporting</w:t>
      </w:r>
      <w:bookmarkEnd w:id="90"/>
      <w:bookmarkEnd w:id="91"/>
    </w:p>
    <w:p w14:paraId="40EA1241" w14:textId="6E786010" w:rsidR="00ED0109" w:rsidRDefault="00ED0109" w:rsidP="6D979618">
      <w:r>
        <w:t xml:space="preserve">For call projects the annual review meeting </w:t>
      </w:r>
      <w:r w:rsidR="00134799">
        <w:t xml:space="preserve">and end report serve as </w:t>
      </w:r>
      <w:r w:rsidR="007F0966">
        <w:t xml:space="preserve">formal progress </w:t>
      </w:r>
      <w:r w:rsidR="00134799">
        <w:t>report</w:t>
      </w:r>
      <w:r w:rsidR="00E436FA">
        <w:t>s</w:t>
      </w:r>
      <w:r w:rsidR="00493FD2">
        <w:t>.</w:t>
      </w:r>
    </w:p>
    <w:p w14:paraId="60ECEAC2" w14:textId="77777777" w:rsidR="00ED0109" w:rsidRDefault="00ED0109" w:rsidP="6D979618"/>
    <w:p w14:paraId="1E42E3DF" w14:textId="5EC65D4B" w:rsidR="6D979618" w:rsidRDefault="0DEB5C53" w:rsidP="33C61588">
      <w:pPr>
        <w:rPr>
          <w:rFonts w:eastAsia="Calibri"/>
        </w:rPr>
      </w:pPr>
      <w:r w:rsidRPr="00C390EC">
        <w:rPr>
          <w:b/>
          <w:bCs/>
        </w:rPr>
        <w:t>External</w:t>
      </w:r>
      <w:r w:rsidR="055E7FB8" w:rsidRPr="00C390EC">
        <w:rPr>
          <w:b/>
          <w:bCs/>
        </w:rPr>
        <w:t xml:space="preserve"> </w:t>
      </w:r>
      <w:r w:rsidR="3A55AE0C" w:rsidRPr="00C390EC">
        <w:rPr>
          <w:b/>
          <w:bCs/>
        </w:rPr>
        <w:t>projects</w:t>
      </w:r>
      <w:r w:rsidR="055E7FB8">
        <w:t xml:space="preserve"> may require periodic </w:t>
      </w:r>
      <w:r w:rsidR="0A880279">
        <w:t xml:space="preserve">reporting to the consortium on </w:t>
      </w:r>
      <w:r w:rsidR="74D2B359">
        <w:t>progress</w:t>
      </w:r>
      <w:r w:rsidR="3654BFA8">
        <w:t xml:space="preserve"> according to the workplan, including deliverables.</w:t>
      </w:r>
      <w:r w:rsidR="74D2B359">
        <w:t xml:space="preserve"> </w:t>
      </w:r>
      <w:r w:rsidR="007B7400">
        <w:t xml:space="preserve">The </w:t>
      </w:r>
      <w:r w:rsidR="74D2B359">
        <w:t xml:space="preserve">PM and Lead RSE </w:t>
      </w:r>
      <w:r w:rsidR="3654BFA8">
        <w:t>consult</w:t>
      </w:r>
      <w:r w:rsidR="74D2B359">
        <w:t xml:space="preserve"> the Consortium/Collaboration Agreement</w:t>
      </w:r>
      <w:r>
        <w:t xml:space="preserve">, </w:t>
      </w:r>
      <w:r w:rsidR="3654BFA8">
        <w:t xml:space="preserve">the </w:t>
      </w:r>
      <w:r>
        <w:t>contract</w:t>
      </w:r>
      <w:r w:rsidR="74D2B359">
        <w:t xml:space="preserve"> and </w:t>
      </w:r>
      <w:r w:rsidR="2CDE69D6">
        <w:t xml:space="preserve">the </w:t>
      </w:r>
      <w:r w:rsidR="7AE090AD">
        <w:t>proposed workplan</w:t>
      </w:r>
      <w:r w:rsidR="2CDE69D6">
        <w:t xml:space="preserve"> and involve F&amp;C for the financial part of the report. </w:t>
      </w:r>
      <w:r w:rsidR="2BBE46BF" w:rsidRPr="00C390EC">
        <w:rPr>
          <w:rFonts w:eastAsia="Assistant"/>
        </w:rPr>
        <w:t xml:space="preserve">Normally, the external project coordinator (e.g., EU project coordinator, NWO programme officer) signals the deadline of a deliverable or report. </w:t>
      </w:r>
      <w:r w:rsidR="3654BFA8" w:rsidRPr="00C390EC">
        <w:rPr>
          <w:rFonts w:eastAsia="Assistant"/>
        </w:rPr>
        <w:t>The</w:t>
      </w:r>
      <w:r w:rsidR="2BBE46BF" w:rsidRPr="00C390EC">
        <w:rPr>
          <w:rFonts w:eastAsia="Assistant"/>
        </w:rPr>
        <w:t xml:space="preserve"> Lead RSE contributes to the </w:t>
      </w:r>
      <w:r w:rsidR="3654BFA8" w:rsidRPr="00C390EC">
        <w:rPr>
          <w:rFonts w:eastAsia="Assistant"/>
        </w:rPr>
        <w:t xml:space="preserve">report on project activities required to be done by </w:t>
      </w:r>
      <w:r w:rsidR="2BBE46BF" w:rsidRPr="00C390EC">
        <w:rPr>
          <w:rFonts w:eastAsia="Assistant"/>
        </w:rPr>
        <w:t xml:space="preserve">the eScience </w:t>
      </w:r>
      <w:r w:rsidR="3654BFA8" w:rsidRPr="00C390EC">
        <w:rPr>
          <w:rFonts w:eastAsia="Assistant"/>
        </w:rPr>
        <w:t>Center</w:t>
      </w:r>
      <w:r w:rsidR="2BBE46BF" w:rsidRPr="00C390EC">
        <w:rPr>
          <w:rFonts w:eastAsia="Assistant"/>
        </w:rPr>
        <w:t>, and</w:t>
      </w:r>
      <w:r w:rsidR="007B7400" w:rsidRPr="00C390EC">
        <w:rPr>
          <w:rFonts w:eastAsia="Assistant"/>
        </w:rPr>
        <w:t xml:space="preserve"> the</w:t>
      </w:r>
      <w:r w:rsidR="2BBE46BF" w:rsidRPr="00C390EC">
        <w:rPr>
          <w:rFonts w:eastAsia="Assistant"/>
        </w:rPr>
        <w:t xml:space="preserve"> PM checks the document. The PM asks F&amp;C to check or fill in the financial part </w:t>
      </w:r>
      <w:r w:rsidR="3654BFA8" w:rsidRPr="00C390EC">
        <w:rPr>
          <w:rFonts w:eastAsia="Assistant"/>
        </w:rPr>
        <w:t xml:space="preserve">of the report, </w:t>
      </w:r>
      <w:r w:rsidR="2BBE46BF" w:rsidRPr="00C390EC">
        <w:rPr>
          <w:rFonts w:eastAsia="Assistant"/>
        </w:rPr>
        <w:t xml:space="preserve">signed by </w:t>
      </w:r>
      <w:r w:rsidR="3654BFA8" w:rsidRPr="00C390EC">
        <w:rPr>
          <w:rFonts w:eastAsia="Assistant"/>
        </w:rPr>
        <w:t xml:space="preserve">the </w:t>
      </w:r>
      <w:r w:rsidR="2BBE46BF" w:rsidRPr="00C390EC">
        <w:rPr>
          <w:rFonts w:eastAsia="Assistant"/>
        </w:rPr>
        <w:t>DoO if necessary. Once the final version is ready, the PM sends it to the external project coordinator (via EU portal</w:t>
      </w:r>
      <w:r w:rsidR="5A10446B" w:rsidRPr="00C390EC">
        <w:rPr>
          <w:rFonts w:eastAsia="Assistant"/>
        </w:rPr>
        <w:t xml:space="preserve"> done by F&amp;C)</w:t>
      </w:r>
      <w:r w:rsidR="2BBE46BF" w:rsidRPr="00C390EC">
        <w:rPr>
          <w:rFonts w:eastAsia="Assistant"/>
        </w:rPr>
        <w:t xml:space="preserve"> and archives this report in the project portfolio.</w:t>
      </w:r>
    </w:p>
    <w:p w14:paraId="6EC3414D" w14:textId="60880FAC" w:rsidR="6B9A7088" w:rsidRDefault="6B9A7088" w:rsidP="6B9A7088">
      <w:pPr>
        <w:rPr>
          <w:rFonts w:eastAsia="Calibri"/>
          <w:highlight w:val="yellow"/>
          <w:u w:val="single"/>
        </w:rPr>
      </w:pPr>
    </w:p>
    <w:p w14:paraId="4CCDEAF1" w14:textId="4F5D05C2" w:rsidR="6B9A7088" w:rsidRDefault="74E18757" w:rsidP="000D30AC">
      <w:pPr>
        <w:pStyle w:val="Heading2"/>
      </w:pPr>
      <w:bookmarkStart w:id="92" w:name="_Toc105721958"/>
      <w:bookmarkStart w:id="93" w:name="_Toc114256237"/>
      <w:r>
        <w:t>Conflict resolution and c</w:t>
      </w:r>
      <w:r w:rsidR="3993CF7B">
        <w:t>omplaint procedure</w:t>
      </w:r>
      <w:bookmarkEnd w:id="92"/>
      <w:bookmarkEnd w:id="93"/>
    </w:p>
    <w:p w14:paraId="4D64F12C" w14:textId="0970C7A3" w:rsidR="3F83A4E0" w:rsidRDefault="0328DB4E" w:rsidP="3F83A4E0">
      <w:pPr>
        <w:pStyle w:val="ListParagraph"/>
        <w:ind w:left="0"/>
      </w:pPr>
      <w:r>
        <w:t xml:space="preserve">The eScience Center follows the </w:t>
      </w:r>
      <w:r w:rsidR="18E6A437">
        <w:t>Code of Conduct</w:t>
      </w:r>
      <w:r w:rsidR="2E45E4E1">
        <w:t xml:space="preserve"> as outlined in the </w:t>
      </w:r>
      <w:r w:rsidR="4DB80F34">
        <w:t>Uitvoeringsregelingen NLeSC 2020 (see QI for the details).</w:t>
      </w:r>
    </w:p>
    <w:p w14:paraId="76D5B38A" w14:textId="77777777" w:rsidR="00FA179A" w:rsidRDefault="00FA179A" w:rsidP="3F83A4E0">
      <w:pPr>
        <w:pStyle w:val="ListParagraph"/>
        <w:ind w:left="0"/>
        <w:rPr>
          <w:highlight w:val="yellow"/>
        </w:rPr>
      </w:pPr>
    </w:p>
    <w:p w14:paraId="71745A7F" w14:textId="0256243D" w:rsidR="008A1371" w:rsidRDefault="5D8EDDA3" w:rsidP="71E7D364">
      <w:pPr>
        <w:pStyle w:val="ListParagraph"/>
        <w:ind w:left="0"/>
      </w:pPr>
      <w:r>
        <w:t xml:space="preserve">All </w:t>
      </w:r>
      <w:r w:rsidR="00BD11B5">
        <w:t>conflicts</w:t>
      </w:r>
      <w:r w:rsidR="6D3C40E0">
        <w:t xml:space="preserve"> </w:t>
      </w:r>
      <w:r w:rsidR="00C9082E">
        <w:t xml:space="preserve">on </w:t>
      </w:r>
      <w:r w:rsidR="6D3C40E0">
        <w:t>projects</w:t>
      </w:r>
      <w:r w:rsidR="00C9082E">
        <w:t xml:space="preserve"> involving the eScience</w:t>
      </w:r>
      <w:r w:rsidR="007C27C5">
        <w:t xml:space="preserve"> Center</w:t>
      </w:r>
      <w:r w:rsidR="00C9082E">
        <w:t xml:space="preserve"> RSEs and</w:t>
      </w:r>
      <w:r w:rsidR="007C27C5">
        <w:t xml:space="preserve"> the</w:t>
      </w:r>
      <w:r w:rsidR="00C9082E">
        <w:t xml:space="preserve"> LA</w:t>
      </w:r>
      <w:r w:rsidR="00BD11B5">
        <w:t xml:space="preserve"> and </w:t>
      </w:r>
      <w:r w:rsidR="007C27C5">
        <w:t>their</w:t>
      </w:r>
      <w:r w:rsidR="00BD11B5">
        <w:t xml:space="preserve"> team</w:t>
      </w:r>
      <w:r w:rsidR="6D3C40E0">
        <w:t xml:space="preserve"> should be resolved using the following </w:t>
      </w:r>
      <w:r w:rsidR="3654BFA8" w:rsidRPr="0C093D32">
        <w:t>four</w:t>
      </w:r>
      <w:r w:rsidR="3654BFA8">
        <w:t>-</w:t>
      </w:r>
      <w:r w:rsidR="1A4F8D30">
        <w:t>step process</w:t>
      </w:r>
      <w:r w:rsidR="6D3C40E0">
        <w:t>.</w:t>
      </w:r>
    </w:p>
    <w:p w14:paraId="568E86BB" w14:textId="1F2DF5CC" w:rsidR="009458A2" w:rsidRDefault="00F76A52" w:rsidP="006D5A9C">
      <w:pPr>
        <w:pStyle w:val="ListParagraph"/>
        <w:numPr>
          <w:ilvl w:val="0"/>
          <w:numId w:val="60"/>
        </w:numPr>
        <w:rPr>
          <w:rFonts w:eastAsia="Calibri"/>
        </w:rPr>
      </w:pPr>
      <w:r>
        <w:t>When problems arise in a project</w:t>
      </w:r>
      <w:r w:rsidR="54FF5FAD">
        <w:t>,</w:t>
      </w:r>
      <w:r>
        <w:t xml:space="preserve"> </w:t>
      </w:r>
      <w:r w:rsidR="003E4170">
        <w:t>the Lead RSE is expected to resolve problems in consultation with the LA.</w:t>
      </w:r>
      <w:r w:rsidR="00E9483C">
        <w:t xml:space="preserve"> If needed</w:t>
      </w:r>
      <w:r w:rsidR="5063E0CD">
        <w:t>,</w:t>
      </w:r>
      <w:r w:rsidR="00E9483C">
        <w:t xml:space="preserve"> the PM can be </w:t>
      </w:r>
      <w:r w:rsidR="000C25B5">
        <w:t>asked to</w:t>
      </w:r>
      <w:r w:rsidR="00200FB9">
        <w:t xml:space="preserve"> join in discussions on finding the best course of action.</w:t>
      </w:r>
      <w:r w:rsidR="009458A2">
        <w:t xml:space="preserve"> </w:t>
      </w:r>
    </w:p>
    <w:p w14:paraId="012BB9D4" w14:textId="51A71D29" w:rsidR="00A50550" w:rsidRPr="00D40F6C" w:rsidRDefault="002D1BFD" w:rsidP="006D5A9C">
      <w:pPr>
        <w:pStyle w:val="ListParagraph"/>
        <w:numPr>
          <w:ilvl w:val="0"/>
          <w:numId w:val="60"/>
        </w:numPr>
        <w:rPr>
          <w:rFonts w:eastAsia="Calibri"/>
        </w:rPr>
      </w:pPr>
      <w:r>
        <w:t xml:space="preserve">Both </w:t>
      </w:r>
      <w:r w:rsidR="00BD1033">
        <w:t xml:space="preserve">RSEs and LA can escalate issues </w:t>
      </w:r>
      <w:r w:rsidR="001F6B96">
        <w:t xml:space="preserve">related to </w:t>
      </w:r>
      <w:r w:rsidR="00BD1033">
        <w:t xml:space="preserve">the project to </w:t>
      </w:r>
      <w:r w:rsidR="3654BFA8">
        <w:t xml:space="preserve">the </w:t>
      </w:r>
      <w:r w:rsidR="00BD1033">
        <w:t xml:space="preserve">PM (preferably, via </w:t>
      </w:r>
      <w:r w:rsidR="3654BFA8">
        <w:t xml:space="preserve">the </w:t>
      </w:r>
      <w:r w:rsidR="00BD1033">
        <w:t xml:space="preserve">Lead RSE). </w:t>
      </w:r>
      <w:r w:rsidR="3654BFA8">
        <w:t xml:space="preserve">The </w:t>
      </w:r>
      <w:r w:rsidR="00BD1033">
        <w:t>PM organizes a meeting to discuss the problem and tries to resolve</w:t>
      </w:r>
      <w:r w:rsidR="3654BFA8">
        <w:t xml:space="preserve"> it</w:t>
      </w:r>
      <w:r w:rsidR="00BD1033">
        <w:t>.</w:t>
      </w:r>
    </w:p>
    <w:p w14:paraId="7DA04C49" w14:textId="4E9EF0C3" w:rsidR="0C093D32" w:rsidRDefault="3774B77A" w:rsidP="0C093D32">
      <w:pPr>
        <w:pStyle w:val="ListParagraph"/>
        <w:numPr>
          <w:ilvl w:val="0"/>
          <w:numId w:val="60"/>
        </w:numPr>
        <w:rPr>
          <w:rFonts w:eastAsia="Calibri"/>
        </w:rPr>
      </w:pPr>
      <w:r w:rsidRPr="64AF02A3">
        <w:rPr>
          <w:rFonts w:eastAsia="Calibri"/>
        </w:rPr>
        <w:t>If the problem remains unsolved, the RSEs or the LA can escalate it to the PD by sending a letter summari</w:t>
      </w:r>
      <w:r w:rsidR="00B67C72" w:rsidRPr="64AF02A3">
        <w:rPr>
          <w:rFonts w:eastAsia="Calibri"/>
        </w:rPr>
        <w:t>z</w:t>
      </w:r>
      <w:r w:rsidRPr="64AF02A3">
        <w:rPr>
          <w:rFonts w:eastAsia="Calibri"/>
        </w:rPr>
        <w:t xml:space="preserve">ing the situation </w:t>
      </w:r>
      <w:r w:rsidR="003E3CF1" w:rsidRPr="64AF02A3">
        <w:rPr>
          <w:rFonts w:eastAsia="Calibri"/>
        </w:rPr>
        <w:t xml:space="preserve">to </w:t>
      </w:r>
      <w:r w:rsidR="002E4B94" w:rsidRPr="64AF02A3">
        <w:rPr>
          <w:rFonts w:eastAsia="Calibri"/>
        </w:rPr>
        <w:t xml:space="preserve">the accountable </w:t>
      </w:r>
      <w:r w:rsidRPr="64AF02A3">
        <w:rPr>
          <w:rFonts w:eastAsia="Calibri"/>
        </w:rPr>
        <w:t>PM</w:t>
      </w:r>
      <w:r w:rsidR="008E15D3" w:rsidRPr="64AF02A3">
        <w:rPr>
          <w:rFonts w:eastAsia="Calibri"/>
        </w:rPr>
        <w:t>, who will forward it to the PD</w:t>
      </w:r>
      <w:r w:rsidRPr="64AF02A3">
        <w:rPr>
          <w:rFonts w:eastAsia="Calibri"/>
        </w:rPr>
        <w:t xml:space="preserve">. </w:t>
      </w:r>
    </w:p>
    <w:p w14:paraId="24821145" w14:textId="752F5D54" w:rsidR="0C093D32" w:rsidRDefault="00351D4D" w:rsidP="0C093D32">
      <w:pPr>
        <w:pStyle w:val="ListParagraph"/>
        <w:numPr>
          <w:ilvl w:val="0"/>
          <w:numId w:val="60"/>
        </w:numPr>
        <w:rPr>
          <w:rFonts w:eastAsia="Calibri"/>
        </w:rPr>
      </w:pPr>
      <w:r w:rsidRPr="64AF02A3">
        <w:rPr>
          <w:rFonts w:eastAsia="Calibri"/>
        </w:rPr>
        <w:t xml:space="preserve">The PD can escalate the problem to the </w:t>
      </w:r>
      <w:r w:rsidR="2B719D2F" w:rsidRPr="64AF02A3">
        <w:rPr>
          <w:rFonts w:eastAsia="Calibri"/>
        </w:rPr>
        <w:t>DT.</w:t>
      </w:r>
    </w:p>
    <w:p w14:paraId="5D92B995" w14:textId="717B6C55" w:rsidR="00A50550" w:rsidRDefault="00A50550" w:rsidP="00A50550">
      <w:pPr>
        <w:pStyle w:val="ListParagraph"/>
        <w:ind w:left="360"/>
        <w:rPr>
          <w:rFonts w:eastAsia="Calibri"/>
        </w:rPr>
      </w:pPr>
    </w:p>
    <w:p w14:paraId="01862419" w14:textId="1691BB02" w:rsidR="00057A29" w:rsidRDefault="2A6D18F5" w:rsidP="00DF1848">
      <w:r>
        <w:t xml:space="preserve">If </w:t>
      </w:r>
      <w:r w:rsidR="413C2D60">
        <w:t xml:space="preserve">the </w:t>
      </w:r>
      <w:r>
        <w:t xml:space="preserve">problem is with </w:t>
      </w:r>
      <w:r w:rsidR="4BD7876B">
        <w:t xml:space="preserve">the </w:t>
      </w:r>
      <w:r>
        <w:t xml:space="preserve">PM, RSEs can escalate to </w:t>
      </w:r>
      <w:r w:rsidR="4BD7876B">
        <w:t xml:space="preserve">their </w:t>
      </w:r>
      <w:r w:rsidR="00534B0F">
        <w:t>m</w:t>
      </w:r>
      <w:r>
        <w:t>anager (SH).</w:t>
      </w:r>
      <w:r w:rsidR="4BD7876B">
        <w:t xml:space="preserve"> </w:t>
      </w:r>
    </w:p>
    <w:p w14:paraId="7F22ABE5" w14:textId="77777777" w:rsidR="00BC13FC" w:rsidRDefault="00BC13FC" w:rsidP="0073006D"/>
    <w:p w14:paraId="2D0D521C" w14:textId="3371BA2F" w:rsidR="00BC13FC" w:rsidRDefault="00534B0F" w:rsidP="0073006D">
      <w:r>
        <w:t>T</w:t>
      </w:r>
      <w:r w:rsidR="111B3B0A">
        <w:t xml:space="preserve">he eScience Center </w:t>
      </w:r>
      <w:r>
        <w:t xml:space="preserve">also </w:t>
      </w:r>
      <w:r w:rsidR="111B3B0A">
        <w:t xml:space="preserve">has an external </w:t>
      </w:r>
      <w:r w:rsidR="3654BFA8">
        <w:t>confidential advisor (‘Vertrouwenspersoon’) who</w:t>
      </w:r>
      <w:r w:rsidR="111B3B0A">
        <w:t xml:space="preserve"> can be contacted anonymously. See the QI for details.</w:t>
      </w:r>
    </w:p>
    <w:p w14:paraId="4A2A07E3" w14:textId="2EA36ED5" w:rsidR="71E7D364" w:rsidRDefault="71E7D364" w:rsidP="71E7D364">
      <w:pPr>
        <w:rPr>
          <w:rFonts w:eastAsia="Calibri"/>
        </w:rPr>
      </w:pPr>
    </w:p>
    <w:p w14:paraId="7599B210" w14:textId="289C01DE" w:rsidR="0073006D" w:rsidRPr="001162A3" w:rsidRDefault="0073006D" w:rsidP="211F6777">
      <w:r>
        <w:t>Resolving conflict</w:t>
      </w:r>
      <w:r w:rsidR="008A56B1">
        <w:t>s</w:t>
      </w:r>
      <w:r>
        <w:t xml:space="preserve"> </w:t>
      </w:r>
      <w:r w:rsidR="3654BFA8">
        <w:t>may</w:t>
      </w:r>
      <w:r>
        <w:t xml:space="preserve"> result in changes to the project, such as </w:t>
      </w:r>
      <w:r w:rsidR="3654BFA8">
        <w:t xml:space="preserve">changes in </w:t>
      </w:r>
      <w:r>
        <w:t>staffing or changes described in Section</w:t>
      </w:r>
      <w:r w:rsidR="005B54E2">
        <w:t xml:space="preserve"> </w:t>
      </w:r>
      <w:r w:rsidR="005B54E2">
        <w:fldChar w:fldCharType="begin"/>
      </w:r>
      <w:r w:rsidR="005B54E2">
        <w:instrText xml:space="preserve"> REF _Ref107328814 \r \h </w:instrText>
      </w:r>
      <w:r w:rsidR="005B54E2">
        <w:fldChar w:fldCharType="separate"/>
      </w:r>
      <w:r w:rsidR="00CC3F3B">
        <w:t>4.12</w:t>
      </w:r>
      <w:r w:rsidR="005B54E2">
        <w:fldChar w:fldCharType="end"/>
      </w:r>
      <w:r w:rsidR="001162A3">
        <w:t>.</w:t>
      </w:r>
    </w:p>
    <w:p w14:paraId="53C1C085" w14:textId="4A756F50" w:rsidR="00CC3327" w:rsidRDefault="00CC3327" w:rsidP="15B0E63E">
      <w:pPr>
        <w:ind w:left="360"/>
        <w:rPr>
          <w:rFonts w:eastAsia="Calibri"/>
        </w:rPr>
      </w:pPr>
    </w:p>
    <w:p w14:paraId="63EC9CC9" w14:textId="19794F9C" w:rsidR="00CC3327" w:rsidRDefault="2CCF1575" w:rsidP="000D30AC">
      <w:pPr>
        <w:pStyle w:val="Heading2"/>
      </w:pPr>
      <w:bookmarkStart w:id="94" w:name="_Toc105721959"/>
      <w:bookmarkStart w:id="95" w:name="_Ref107313067"/>
      <w:bookmarkStart w:id="96" w:name="_Toc114256238"/>
      <w:bookmarkStart w:id="97" w:name="_Ref114581838"/>
      <w:r>
        <w:t>Consultants</w:t>
      </w:r>
      <w:bookmarkEnd w:id="94"/>
      <w:bookmarkEnd w:id="95"/>
      <w:bookmarkEnd w:id="96"/>
      <w:bookmarkEnd w:id="97"/>
    </w:p>
    <w:p w14:paraId="46648048" w14:textId="0BC0B2C8" w:rsidR="26A3D0E6" w:rsidRDefault="26A3D0E6" w:rsidP="26A3D0E6">
      <w:pPr>
        <w:rPr>
          <w:rFonts w:eastAsia="Calibri"/>
        </w:rPr>
      </w:pPr>
      <w:r w:rsidRPr="26A3D0E6">
        <w:rPr>
          <w:rFonts w:eastAsia="Calibri"/>
        </w:rPr>
        <w:t xml:space="preserve">Certain issues will require </w:t>
      </w:r>
      <w:r w:rsidR="00530315">
        <w:rPr>
          <w:rFonts w:eastAsia="Calibri"/>
        </w:rPr>
        <w:t>that the</w:t>
      </w:r>
      <w:r w:rsidRPr="26A3D0E6">
        <w:rPr>
          <w:rFonts w:eastAsia="Calibri"/>
        </w:rPr>
        <w:t xml:space="preserve"> project team </w:t>
      </w:r>
      <w:r w:rsidRPr="626B8006">
        <w:rPr>
          <w:rFonts w:eastAsia="Calibri"/>
        </w:rPr>
        <w:t>consult</w:t>
      </w:r>
      <w:r w:rsidR="00530315" w:rsidRPr="626B8006">
        <w:rPr>
          <w:rFonts w:eastAsia="Calibri"/>
        </w:rPr>
        <w:t>s</w:t>
      </w:r>
      <w:r w:rsidRPr="26A3D0E6">
        <w:rPr>
          <w:rFonts w:eastAsia="Calibri"/>
        </w:rPr>
        <w:t xml:space="preserve"> with other persons inside the eScience Center. The following situations require the team member to notify the PM, any actions may be delegated to any eScience team member.</w:t>
      </w:r>
    </w:p>
    <w:p w14:paraId="7BB53004" w14:textId="3575DFE7" w:rsidR="00D23D53" w:rsidRPr="00012AA8" w:rsidRDefault="45B7AB87" w:rsidP="6C1E3F98">
      <w:pPr>
        <w:pStyle w:val="ListParagraph"/>
        <w:numPr>
          <w:ilvl w:val="0"/>
          <w:numId w:val="59"/>
        </w:numPr>
        <w:ind w:left="720"/>
        <w:rPr>
          <w:rFonts w:asciiTheme="minorHAnsi" w:eastAsiaTheme="minorEastAsia" w:hAnsiTheme="minorHAnsi" w:cstheme="minorBidi"/>
        </w:rPr>
      </w:pPr>
      <w:r w:rsidRPr="6C1E3F98">
        <w:rPr>
          <w:rFonts w:eastAsia="Calibri"/>
        </w:rPr>
        <w:t xml:space="preserve">For project related </w:t>
      </w:r>
      <w:r w:rsidRPr="13D3B6F3">
        <w:rPr>
          <w:rFonts w:eastAsia="Calibri"/>
        </w:rPr>
        <w:t>GDP</w:t>
      </w:r>
      <w:r w:rsidR="008A56B1" w:rsidRPr="13D3B6F3">
        <w:rPr>
          <w:rFonts w:eastAsia="Calibri"/>
        </w:rPr>
        <w:t>R</w:t>
      </w:r>
      <w:r w:rsidRPr="13D3B6F3">
        <w:rPr>
          <w:rFonts w:eastAsia="Calibri"/>
        </w:rPr>
        <w:t xml:space="preserve"> </w:t>
      </w:r>
      <w:r w:rsidRPr="6C1E3F98">
        <w:rPr>
          <w:rFonts w:eastAsia="Calibri"/>
        </w:rPr>
        <w:t xml:space="preserve">issues, or personal identifiable data, </w:t>
      </w:r>
      <w:r w:rsidR="3654BFA8" w:rsidRPr="3654BFA8">
        <w:rPr>
          <w:rFonts w:eastAsia="Calibri"/>
        </w:rPr>
        <w:t>consultation</w:t>
      </w:r>
      <w:r w:rsidRPr="6C1E3F98">
        <w:rPr>
          <w:rFonts w:eastAsia="Calibri"/>
        </w:rPr>
        <w:t xml:space="preserve"> with the GDPR contact person is obligatory.</w:t>
      </w:r>
    </w:p>
    <w:p w14:paraId="2D896424" w14:textId="0FD104CC" w:rsidR="463513CB" w:rsidRDefault="463513CB" w:rsidP="17246A6D">
      <w:pPr>
        <w:pStyle w:val="ListParagraph"/>
        <w:numPr>
          <w:ilvl w:val="0"/>
          <w:numId w:val="59"/>
        </w:numPr>
        <w:ind w:left="720"/>
        <w:rPr>
          <w:rFonts w:asciiTheme="minorHAnsi" w:eastAsiaTheme="minorEastAsia" w:hAnsiTheme="minorHAnsi" w:cstheme="minorBidi"/>
        </w:rPr>
      </w:pPr>
      <w:r w:rsidRPr="17246A6D">
        <w:rPr>
          <w:rFonts w:eastAsia="Calibri"/>
        </w:rPr>
        <w:t>For issues related to software or data accessibility and quality, contact the TL.</w:t>
      </w:r>
    </w:p>
    <w:p w14:paraId="77B2530C" w14:textId="078F205C" w:rsidR="00012AA8" w:rsidRDefault="3E59D453" w:rsidP="00C390EC">
      <w:pPr>
        <w:pStyle w:val="ListParagraph"/>
        <w:numPr>
          <w:ilvl w:val="0"/>
          <w:numId w:val="59"/>
        </w:numPr>
        <w:ind w:left="720"/>
        <w:rPr>
          <w:rFonts w:asciiTheme="minorHAnsi" w:eastAsiaTheme="minorEastAsia" w:hAnsiTheme="minorHAnsi" w:cstheme="minorBidi"/>
        </w:rPr>
      </w:pPr>
      <w:r w:rsidRPr="00C390EC">
        <w:rPr>
          <w:rFonts w:eastAsia="Calibri"/>
        </w:rPr>
        <w:t xml:space="preserve">For </w:t>
      </w:r>
      <w:r w:rsidR="00B83663" w:rsidRPr="00C390EC">
        <w:rPr>
          <w:rFonts w:eastAsia="Calibri"/>
        </w:rPr>
        <w:t xml:space="preserve">issues related to </w:t>
      </w:r>
      <w:r w:rsidRPr="00C390EC">
        <w:rPr>
          <w:rFonts w:eastAsia="Calibri"/>
        </w:rPr>
        <w:t>scientific integrity</w:t>
      </w:r>
      <w:r w:rsidR="00B83663" w:rsidRPr="00C390EC">
        <w:rPr>
          <w:rFonts w:eastAsia="Calibri"/>
        </w:rPr>
        <w:t>,</w:t>
      </w:r>
      <w:r w:rsidRPr="00C390EC">
        <w:rPr>
          <w:rFonts w:eastAsia="Calibri"/>
        </w:rPr>
        <w:t xml:space="preserve"> contact the scientific integrity </w:t>
      </w:r>
      <w:r w:rsidR="3654BFA8" w:rsidRPr="00C390EC">
        <w:rPr>
          <w:rFonts w:eastAsia="Calibri"/>
        </w:rPr>
        <w:t>officer</w:t>
      </w:r>
      <w:r w:rsidRPr="00C390EC">
        <w:rPr>
          <w:rFonts w:eastAsia="Calibri"/>
        </w:rPr>
        <w:t>.</w:t>
      </w:r>
    </w:p>
    <w:p w14:paraId="74D05DE3" w14:textId="79F7A3D8" w:rsidR="2712F0CA" w:rsidRDefault="71E840BD" w:rsidP="2712F0CA">
      <w:pPr>
        <w:pStyle w:val="ListParagraph"/>
        <w:numPr>
          <w:ilvl w:val="0"/>
          <w:numId w:val="59"/>
        </w:numPr>
        <w:ind w:left="720"/>
        <w:rPr>
          <w:rFonts w:eastAsia="Calibri"/>
        </w:rPr>
      </w:pPr>
      <w:r w:rsidRPr="55808569">
        <w:rPr>
          <w:rFonts w:eastAsia="Calibri"/>
        </w:rPr>
        <w:t xml:space="preserve">For issues </w:t>
      </w:r>
      <w:r w:rsidRPr="41DA3A42">
        <w:rPr>
          <w:rFonts w:eastAsia="Calibri"/>
        </w:rPr>
        <w:t xml:space="preserve">related to </w:t>
      </w:r>
      <w:r w:rsidR="16BF7C26" w:rsidRPr="41DA3A42">
        <w:rPr>
          <w:rFonts w:eastAsia="Calibri"/>
        </w:rPr>
        <w:t xml:space="preserve">SURF </w:t>
      </w:r>
      <w:r w:rsidR="748D7052" w:rsidRPr="41DA3A42">
        <w:rPr>
          <w:rFonts w:eastAsia="Calibri"/>
        </w:rPr>
        <w:t xml:space="preserve">(use of their infrastructure or need of advisor) </w:t>
      </w:r>
      <w:r w:rsidRPr="55808569">
        <w:rPr>
          <w:rFonts w:eastAsia="Calibri"/>
        </w:rPr>
        <w:t>contact SURF liaisons</w:t>
      </w:r>
      <w:r w:rsidR="2712F0CA" w:rsidRPr="55808569">
        <w:rPr>
          <w:rStyle w:val="FootnoteReference"/>
          <w:rFonts w:eastAsia="Calibri"/>
        </w:rPr>
        <w:footnoteReference w:id="22"/>
      </w:r>
      <w:r w:rsidRPr="55808569">
        <w:rPr>
          <w:rFonts w:eastAsia="Calibri"/>
        </w:rPr>
        <w:t>.</w:t>
      </w:r>
    </w:p>
    <w:p w14:paraId="1C613440" w14:textId="395CDF76" w:rsidR="7890FE56" w:rsidRDefault="7890FE56" w:rsidP="17246A6D">
      <w:pPr>
        <w:pStyle w:val="ListParagraph"/>
        <w:numPr>
          <w:ilvl w:val="0"/>
          <w:numId w:val="59"/>
        </w:numPr>
        <w:ind w:left="720"/>
      </w:pPr>
      <w:r w:rsidRPr="17246A6D">
        <w:rPr>
          <w:rFonts w:eastAsia="Calibri"/>
        </w:rPr>
        <w:t>For issues around sustainability, contact the TL and CMs.</w:t>
      </w:r>
    </w:p>
    <w:p w14:paraId="70FFFE44" w14:textId="30ACAFA7" w:rsidR="00D23D53" w:rsidRDefault="5F8B93DC" w:rsidP="26A3D0E6">
      <w:pPr>
        <w:pStyle w:val="ListParagraph"/>
        <w:numPr>
          <w:ilvl w:val="0"/>
          <w:numId w:val="58"/>
        </w:numPr>
        <w:ind w:left="720"/>
        <w:rPr>
          <w:rFonts w:asciiTheme="minorHAnsi" w:eastAsiaTheme="minorEastAsia" w:hAnsiTheme="minorHAnsi" w:cstheme="minorBidi"/>
        </w:rPr>
      </w:pPr>
      <w:r w:rsidRPr="26A3D0E6">
        <w:rPr>
          <w:rFonts w:eastAsia="Calibri"/>
        </w:rPr>
        <w:t xml:space="preserve">For licensing issues contact the DoT. </w:t>
      </w:r>
    </w:p>
    <w:p w14:paraId="27CA5770" w14:textId="475614B0" w:rsidR="00D23D53" w:rsidRDefault="5F8B93DC" w:rsidP="26A3D0E6">
      <w:pPr>
        <w:pStyle w:val="ListParagraph"/>
        <w:numPr>
          <w:ilvl w:val="0"/>
          <w:numId w:val="58"/>
        </w:numPr>
        <w:ind w:left="720"/>
        <w:rPr>
          <w:rFonts w:asciiTheme="minorHAnsi" w:eastAsiaTheme="minorEastAsia" w:hAnsiTheme="minorHAnsi" w:cstheme="minorBidi"/>
        </w:rPr>
      </w:pPr>
      <w:r w:rsidRPr="26A3D0E6">
        <w:rPr>
          <w:rFonts w:eastAsia="Calibri"/>
        </w:rPr>
        <w:t>For legal matters contact the DoO.</w:t>
      </w:r>
    </w:p>
    <w:p w14:paraId="70669851" w14:textId="2EF794A9" w:rsidR="2E487114" w:rsidRDefault="2E487114" w:rsidP="21278A6A">
      <w:pPr>
        <w:ind w:left="360"/>
        <w:rPr>
          <w:rFonts w:eastAsia="Calibri"/>
        </w:rPr>
      </w:pPr>
    </w:p>
    <w:p w14:paraId="2954BB35" w14:textId="5C91023E" w:rsidR="18CDB431" w:rsidRDefault="0E7D493D" w:rsidP="000D30AC">
      <w:pPr>
        <w:pStyle w:val="Heading2"/>
      </w:pPr>
      <w:bookmarkStart w:id="98" w:name="_Toc105721960"/>
      <w:bookmarkStart w:id="99" w:name="_Ref107328814"/>
      <w:bookmarkStart w:id="100" w:name="_Toc114256239"/>
      <w:r>
        <w:t>Changes to the project</w:t>
      </w:r>
      <w:bookmarkEnd w:id="98"/>
      <w:bookmarkEnd w:id="99"/>
      <w:bookmarkEnd w:id="100"/>
    </w:p>
    <w:p w14:paraId="2DCBE6D9" w14:textId="60A47743" w:rsidR="64E02266" w:rsidRDefault="29FD5C07" w:rsidP="03F8CAF5">
      <w:pPr>
        <w:rPr>
          <w:rFonts w:eastAsia="Calibri"/>
        </w:rPr>
      </w:pPr>
      <w:r w:rsidRPr="00C390EC">
        <w:rPr>
          <w:rFonts w:eastAsia="Assistant"/>
        </w:rPr>
        <w:t xml:space="preserve">During the project life cycle, the workplan </w:t>
      </w:r>
      <w:r w:rsidR="00517021" w:rsidRPr="00C390EC">
        <w:rPr>
          <w:rFonts w:eastAsia="Assistant"/>
        </w:rPr>
        <w:t xml:space="preserve">may </w:t>
      </w:r>
      <w:r w:rsidRPr="00C390EC">
        <w:rPr>
          <w:rFonts w:eastAsia="Assistant"/>
        </w:rPr>
        <w:t xml:space="preserve">change </w:t>
      </w:r>
      <w:r w:rsidR="00517021" w:rsidRPr="00C390EC">
        <w:rPr>
          <w:rFonts w:eastAsia="Assistant"/>
        </w:rPr>
        <w:t>substantially</w:t>
      </w:r>
      <w:r w:rsidRPr="00C390EC">
        <w:rPr>
          <w:rFonts w:eastAsia="Assistant"/>
        </w:rPr>
        <w:t>:</w:t>
      </w:r>
    </w:p>
    <w:p w14:paraId="74A61D76" w14:textId="0423ABDC" w:rsidR="64E02266" w:rsidRDefault="64E02266" w:rsidP="006D5A9C">
      <w:pPr>
        <w:pStyle w:val="ListParagraph"/>
        <w:numPr>
          <w:ilvl w:val="0"/>
          <w:numId w:val="48"/>
        </w:numPr>
        <w:rPr>
          <w:rFonts w:asciiTheme="minorHAnsi" w:eastAsiaTheme="minorEastAsia" w:hAnsiTheme="minorHAnsi" w:cstheme="minorBidi"/>
        </w:rPr>
      </w:pPr>
      <w:r w:rsidRPr="64E02266">
        <w:rPr>
          <w:rFonts w:eastAsia="Assistant"/>
        </w:rPr>
        <w:t xml:space="preserve">New deliverables because of additional funding </w:t>
      </w:r>
    </w:p>
    <w:p w14:paraId="46049039" w14:textId="1AFCDB79" w:rsidR="64E02266" w:rsidRDefault="64E02266" w:rsidP="006D5A9C">
      <w:pPr>
        <w:pStyle w:val="ListParagraph"/>
        <w:numPr>
          <w:ilvl w:val="0"/>
          <w:numId w:val="48"/>
        </w:numPr>
        <w:rPr>
          <w:rFonts w:eastAsia="Calibri"/>
        </w:rPr>
      </w:pPr>
      <w:r w:rsidRPr="64E02266">
        <w:rPr>
          <w:rFonts w:eastAsia="Calibri"/>
        </w:rPr>
        <w:t xml:space="preserve">New workplan because </w:t>
      </w:r>
      <w:r w:rsidR="3654BFA8" w:rsidRPr="3654BFA8">
        <w:rPr>
          <w:rFonts w:eastAsia="Calibri"/>
        </w:rPr>
        <w:t xml:space="preserve">of changes in </w:t>
      </w:r>
      <w:r w:rsidRPr="64E02266">
        <w:rPr>
          <w:rFonts w:eastAsia="Calibri"/>
        </w:rPr>
        <w:t xml:space="preserve">the </w:t>
      </w:r>
      <w:r w:rsidR="3654BFA8" w:rsidRPr="13D3B6F3">
        <w:rPr>
          <w:rFonts w:eastAsia="Calibri"/>
        </w:rPr>
        <w:t>research</w:t>
      </w:r>
      <w:r w:rsidRPr="64E02266">
        <w:rPr>
          <w:rFonts w:eastAsia="Calibri"/>
        </w:rPr>
        <w:t xml:space="preserve"> goal </w:t>
      </w:r>
      <w:r w:rsidR="001F07FA">
        <w:rPr>
          <w:rFonts w:eastAsia="Calibri"/>
        </w:rPr>
        <w:t>and/or</w:t>
      </w:r>
      <w:r w:rsidR="00F926CB">
        <w:rPr>
          <w:rFonts w:eastAsia="Calibri"/>
        </w:rPr>
        <w:t xml:space="preserve"> in </w:t>
      </w:r>
      <w:r w:rsidR="3654BFA8" w:rsidRPr="3654BFA8">
        <w:rPr>
          <w:rFonts w:eastAsia="Calibri"/>
        </w:rPr>
        <w:t xml:space="preserve">the </w:t>
      </w:r>
      <w:r w:rsidR="00F926CB">
        <w:rPr>
          <w:rFonts w:eastAsia="Calibri"/>
        </w:rPr>
        <w:t>technology</w:t>
      </w:r>
      <w:r w:rsidR="3654BFA8" w:rsidRPr="3654BFA8">
        <w:rPr>
          <w:rFonts w:eastAsia="Calibri"/>
        </w:rPr>
        <w:t xml:space="preserve"> used</w:t>
      </w:r>
    </w:p>
    <w:p w14:paraId="63510E33" w14:textId="4BDEF18D" w:rsidR="64E02266" w:rsidRDefault="64E02266" w:rsidP="006D5A9C">
      <w:pPr>
        <w:pStyle w:val="ListParagraph"/>
        <w:numPr>
          <w:ilvl w:val="0"/>
          <w:numId w:val="48"/>
        </w:numPr>
        <w:rPr>
          <w:rFonts w:eastAsia="Calibri"/>
        </w:rPr>
      </w:pPr>
      <w:r w:rsidRPr="13D3B6F3">
        <w:rPr>
          <w:rFonts w:eastAsia="Calibri"/>
        </w:rPr>
        <w:t>Timeline</w:t>
      </w:r>
      <w:r w:rsidR="3654BFA8" w:rsidRPr="13D3B6F3">
        <w:rPr>
          <w:rFonts w:eastAsia="Calibri"/>
        </w:rPr>
        <w:t>,</w:t>
      </w:r>
      <w:r w:rsidRPr="13D3B6F3">
        <w:rPr>
          <w:rFonts w:eastAsia="Calibri"/>
        </w:rPr>
        <w:t xml:space="preserve"> leading to </w:t>
      </w:r>
      <w:r w:rsidR="3654BFA8" w:rsidRPr="13D3B6F3">
        <w:rPr>
          <w:rFonts w:eastAsia="Calibri"/>
        </w:rPr>
        <w:t xml:space="preserve">a </w:t>
      </w:r>
      <w:r w:rsidR="001F07FA" w:rsidRPr="13D3B6F3">
        <w:rPr>
          <w:rFonts w:eastAsia="Calibri"/>
        </w:rPr>
        <w:t xml:space="preserve">different </w:t>
      </w:r>
      <w:r w:rsidRPr="13D3B6F3">
        <w:rPr>
          <w:rFonts w:eastAsia="Calibri"/>
        </w:rPr>
        <w:t>end date</w:t>
      </w:r>
    </w:p>
    <w:p w14:paraId="7FD10AD9" w14:textId="3C6F73EA" w:rsidR="64E02266" w:rsidRDefault="64E02266" w:rsidP="64E02266">
      <w:pPr>
        <w:rPr>
          <w:rFonts w:eastAsia="Calibri"/>
        </w:rPr>
      </w:pPr>
    </w:p>
    <w:p w14:paraId="57D66410" w14:textId="385440EF" w:rsidR="64E02266" w:rsidRDefault="0BC85337" w:rsidP="64E02266">
      <w:pPr>
        <w:pStyle w:val="BodyText"/>
        <w:rPr>
          <w:rFonts w:eastAsia="Calibri"/>
          <w:u w:val="single"/>
        </w:rPr>
      </w:pPr>
      <w:r w:rsidRPr="0D14AAA4">
        <w:rPr>
          <w:rFonts w:eastAsia="Calibri"/>
        </w:rPr>
        <w:t xml:space="preserve">Any of these changes </w:t>
      </w:r>
      <w:r w:rsidR="3654BFA8" w:rsidRPr="3654BFA8">
        <w:rPr>
          <w:rFonts w:eastAsia="Calibri"/>
        </w:rPr>
        <w:t>needs</w:t>
      </w:r>
      <w:r w:rsidRPr="0D14AAA4">
        <w:rPr>
          <w:rFonts w:eastAsia="Calibri"/>
        </w:rPr>
        <w:t xml:space="preserve"> explicit approval from the PM team or the DT. </w:t>
      </w:r>
    </w:p>
    <w:tbl>
      <w:tblPr>
        <w:tblStyle w:val="TableGrid"/>
        <w:tblW w:w="9360" w:type="dxa"/>
        <w:tblLayout w:type="fixed"/>
        <w:tblLook w:val="06A0" w:firstRow="1" w:lastRow="0" w:firstColumn="1" w:lastColumn="0" w:noHBand="1" w:noVBand="1"/>
      </w:tblPr>
      <w:tblGrid>
        <w:gridCol w:w="5910"/>
        <w:gridCol w:w="3450"/>
      </w:tblGrid>
      <w:tr w:rsidR="0D14AAA4" w14:paraId="31DA2A01" w14:textId="77777777" w:rsidTr="00C390EC">
        <w:tc>
          <w:tcPr>
            <w:tcW w:w="5910" w:type="dxa"/>
          </w:tcPr>
          <w:p w14:paraId="4609011D" w14:textId="01CC5E58" w:rsidR="0D14AAA4" w:rsidRDefault="0D14AAA4" w:rsidP="0D14AAA4">
            <w:pPr>
              <w:pStyle w:val="BodyText"/>
              <w:rPr>
                <w:rFonts w:eastAsia="Calibri"/>
                <w:b/>
              </w:rPr>
            </w:pPr>
            <w:r w:rsidRPr="52193E73">
              <w:rPr>
                <w:rFonts w:eastAsia="Calibri"/>
                <w:b/>
              </w:rPr>
              <w:t>Type of request</w:t>
            </w:r>
          </w:p>
        </w:tc>
        <w:tc>
          <w:tcPr>
            <w:tcW w:w="3450" w:type="dxa"/>
          </w:tcPr>
          <w:p w14:paraId="0D4743F0" w14:textId="3D4BFBE7" w:rsidR="0D14AAA4" w:rsidRDefault="0D14AAA4" w:rsidP="0D14AAA4">
            <w:pPr>
              <w:pStyle w:val="BodyText"/>
              <w:rPr>
                <w:rFonts w:eastAsia="Calibri"/>
                <w:b/>
              </w:rPr>
            </w:pPr>
            <w:r w:rsidRPr="52193E73">
              <w:rPr>
                <w:rFonts w:eastAsia="Calibri"/>
                <w:b/>
              </w:rPr>
              <w:t>Decided by:</w:t>
            </w:r>
          </w:p>
        </w:tc>
      </w:tr>
      <w:tr w:rsidR="0D14AAA4" w14:paraId="69C4D6D4" w14:textId="77777777" w:rsidTr="00C390EC">
        <w:tc>
          <w:tcPr>
            <w:tcW w:w="5910" w:type="dxa"/>
          </w:tcPr>
          <w:p w14:paraId="74F75B9A" w14:textId="285283EC" w:rsidR="0D14AAA4" w:rsidRDefault="6140638F" w:rsidP="0D14AAA4">
            <w:pPr>
              <w:pStyle w:val="BodyText"/>
              <w:rPr>
                <w:rFonts w:eastAsia="Calibri"/>
              </w:rPr>
            </w:pPr>
            <w:r w:rsidRPr="30FE4EE7">
              <w:rPr>
                <w:rFonts w:eastAsia="Calibri"/>
              </w:rPr>
              <w:t xml:space="preserve">Budget neutral requests within </w:t>
            </w:r>
            <w:r w:rsidR="3654BFA8" w:rsidRPr="3654BFA8">
              <w:rPr>
                <w:rFonts w:eastAsia="Calibri"/>
              </w:rPr>
              <w:t xml:space="preserve">the </w:t>
            </w:r>
            <w:r w:rsidR="77A38AF6" w:rsidRPr="4A30039C">
              <w:rPr>
                <w:rFonts w:eastAsia="Calibri"/>
              </w:rPr>
              <w:t>PM</w:t>
            </w:r>
            <w:r w:rsidRPr="30FE4EE7">
              <w:rPr>
                <w:rFonts w:eastAsia="Calibri"/>
              </w:rPr>
              <w:t xml:space="preserve"> mandate</w:t>
            </w:r>
          </w:p>
        </w:tc>
        <w:tc>
          <w:tcPr>
            <w:tcW w:w="3450" w:type="dxa"/>
          </w:tcPr>
          <w:p w14:paraId="47FE1522" w14:textId="1EC0E3E4" w:rsidR="0D14AAA4" w:rsidRDefault="0D14AAA4" w:rsidP="0D14AAA4">
            <w:pPr>
              <w:pStyle w:val="BodyText"/>
              <w:rPr>
                <w:rFonts w:eastAsia="Calibri"/>
              </w:rPr>
            </w:pPr>
            <w:r w:rsidRPr="00C390EC">
              <w:rPr>
                <w:rFonts w:eastAsia="Calibri"/>
              </w:rPr>
              <w:t>PM team</w:t>
            </w:r>
          </w:p>
        </w:tc>
      </w:tr>
      <w:tr w:rsidR="0D14AAA4" w14:paraId="376B878C" w14:textId="77777777" w:rsidTr="00C390EC">
        <w:tc>
          <w:tcPr>
            <w:tcW w:w="5910" w:type="dxa"/>
          </w:tcPr>
          <w:p w14:paraId="25F14833" w14:textId="4E121577" w:rsidR="0D14AAA4" w:rsidRDefault="6140638F" w:rsidP="0D14AAA4">
            <w:pPr>
              <w:pStyle w:val="BodyText"/>
              <w:rPr>
                <w:rFonts w:eastAsia="Calibri"/>
              </w:rPr>
            </w:pPr>
            <w:r w:rsidRPr="30FE4EE7">
              <w:rPr>
                <w:rFonts w:eastAsia="Calibri"/>
              </w:rPr>
              <w:t xml:space="preserve">All requests </w:t>
            </w:r>
            <w:r w:rsidR="3654BFA8" w:rsidRPr="3654BFA8">
              <w:rPr>
                <w:rFonts w:eastAsia="Calibri"/>
              </w:rPr>
              <w:t xml:space="preserve">regarding </w:t>
            </w:r>
            <w:r w:rsidRPr="30FE4EE7">
              <w:rPr>
                <w:rFonts w:eastAsia="Calibri"/>
              </w:rPr>
              <w:t xml:space="preserve">budget changes outside the </w:t>
            </w:r>
            <w:r w:rsidR="01CD6954" w:rsidRPr="4D79F25E">
              <w:rPr>
                <w:rFonts w:eastAsia="Calibri"/>
              </w:rPr>
              <w:t>PM</w:t>
            </w:r>
            <w:r w:rsidRPr="30FE4EE7">
              <w:rPr>
                <w:rFonts w:eastAsia="Calibri"/>
              </w:rPr>
              <w:t xml:space="preserve"> mandate</w:t>
            </w:r>
          </w:p>
        </w:tc>
        <w:tc>
          <w:tcPr>
            <w:tcW w:w="3450" w:type="dxa"/>
          </w:tcPr>
          <w:p w14:paraId="717FAD03" w14:textId="65439C80" w:rsidR="0D14AAA4" w:rsidRDefault="54A8C33A" w:rsidP="0D14AAA4">
            <w:pPr>
              <w:pStyle w:val="BodyText"/>
              <w:rPr>
                <w:rFonts w:eastAsia="Calibri"/>
              </w:rPr>
            </w:pPr>
            <w:r w:rsidRPr="4D79F25E">
              <w:rPr>
                <w:rFonts w:eastAsia="Calibri"/>
              </w:rPr>
              <w:t>DT (via PD)</w:t>
            </w:r>
          </w:p>
        </w:tc>
      </w:tr>
      <w:tr w:rsidR="0D14AAA4" w14:paraId="439548C6" w14:textId="77777777" w:rsidTr="00C390EC">
        <w:tc>
          <w:tcPr>
            <w:tcW w:w="5910" w:type="dxa"/>
          </w:tcPr>
          <w:p w14:paraId="504B7AD4" w14:textId="3F831EE3" w:rsidR="004D4696" w:rsidRDefault="54A8C33A" w:rsidP="0D14AAA4">
            <w:pPr>
              <w:pStyle w:val="BodyText"/>
              <w:rPr>
                <w:rFonts w:eastAsia="Calibri"/>
              </w:rPr>
            </w:pPr>
            <w:r w:rsidRPr="4D79F25E">
              <w:rPr>
                <w:rFonts w:eastAsia="Calibri"/>
              </w:rPr>
              <w:t xml:space="preserve">Early </w:t>
            </w:r>
            <w:r w:rsidR="0EA4CBF6" w:rsidRPr="4D79F25E">
              <w:rPr>
                <w:rFonts w:eastAsia="Calibri"/>
              </w:rPr>
              <w:t>t</w:t>
            </w:r>
            <w:r w:rsidRPr="4D79F25E">
              <w:rPr>
                <w:rFonts w:eastAsia="Calibri"/>
              </w:rPr>
              <w:t>ermination</w:t>
            </w:r>
          </w:p>
        </w:tc>
        <w:tc>
          <w:tcPr>
            <w:tcW w:w="3450" w:type="dxa"/>
          </w:tcPr>
          <w:p w14:paraId="5E947BDC" w14:textId="65EB9563" w:rsidR="0D14AAA4" w:rsidRDefault="3654BFA8" w:rsidP="0D14AAA4">
            <w:pPr>
              <w:pStyle w:val="BodyText"/>
              <w:rPr>
                <w:rFonts w:eastAsia="Calibri"/>
              </w:rPr>
            </w:pPr>
            <w:r w:rsidRPr="00DE055F">
              <w:rPr>
                <w:rFonts w:eastAsia="Calibri"/>
              </w:rPr>
              <w:t>DT</w:t>
            </w:r>
            <w:r w:rsidR="00DE055F">
              <w:rPr>
                <w:rFonts w:eastAsia="Calibri"/>
              </w:rPr>
              <w:t xml:space="preserve"> (</w:t>
            </w:r>
            <w:r w:rsidR="00DE055F" w:rsidRPr="00DE055F">
              <w:rPr>
                <w:rFonts w:eastAsia="Calibri"/>
              </w:rPr>
              <w:t xml:space="preserve">and DT </w:t>
            </w:r>
            <w:r w:rsidRPr="00DE055F">
              <w:rPr>
                <w:rFonts w:eastAsia="Calibri"/>
              </w:rPr>
              <w:t>informs the Board</w:t>
            </w:r>
            <w:r w:rsidR="00DE055F">
              <w:rPr>
                <w:rFonts w:eastAsia="Calibri"/>
              </w:rPr>
              <w:t>)</w:t>
            </w:r>
          </w:p>
        </w:tc>
      </w:tr>
    </w:tbl>
    <w:p w14:paraId="2AA3AB0F" w14:textId="67553B07" w:rsidR="00FA38AE" w:rsidRDefault="00FA38AE" w:rsidP="00EE4BF2">
      <w:pPr>
        <w:pStyle w:val="Default"/>
      </w:pPr>
    </w:p>
    <w:p w14:paraId="671E0DF3" w14:textId="7D26E33A" w:rsidR="3F93FACF" w:rsidRDefault="327F405E" w:rsidP="466D0BC7">
      <w:pPr>
        <w:rPr>
          <w:lang w:val="en-US"/>
        </w:rPr>
      </w:pPr>
      <w:r>
        <w:t xml:space="preserve">For </w:t>
      </w:r>
      <w:r w:rsidRPr="466D0BC7">
        <w:rPr>
          <w:b/>
          <w:bCs/>
        </w:rPr>
        <w:t xml:space="preserve">external projects </w:t>
      </w:r>
      <w:r>
        <w:t>changes to a project must be handled as described in the formal documents</w:t>
      </w:r>
      <w:r w:rsidR="1C4E828C">
        <w:t xml:space="preserve"> for this project </w:t>
      </w:r>
      <w:r w:rsidR="5EC5C9B2" w:rsidRPr="466D0BC7">
        <w:rPr>
          <w:rFonts w:eastAsia="Assistant"/>
        </w:rPr>
        <w:t>(e.g., grant agreement, consortium agreement)</w:t>
      </w:r>
      <w:r w:rsidR="1C4E828C">
        <w:t xml:space="preserve">. If it is within the PM mandate, the PM discusses with the PM team any extensions required for the project. Otherwise, the decision is made by </w:t>
      </w:r>
      <w:r w:rsidR="04CFC392">
        <w:t xml:space="preserve">the </w:t>
      </w:r>
      <w:r w:rsidR="1C4E828C">
        <w:t xml:space="preserve">DT. </w:t>
      </w:r>
      <w:r w:rsidR="7F6BC292" w:rsidRPr="466D0BC7">
        <w:rPr>
          <w:rFonts w:eastAsia="Assistant"/>
        </w:rPr>
        <w:t>The</w:t>
      </w:r>
      <w:r w:rsidR="5EC5C9B2" w:rsidRPr="466D0BC7">
        <w:rPr>
          <w:rFonts w:eastAsia="Assistant"/>
        </w:rPr>
        <w:t xml:space="preserve"> PM informs the external funder or consortium of the decision.</w:t>
      </w:r>
      <w:r w:rsidR="1C4E828C">
        <w:t xml:space="preserve">  </w:t>
      </w:r>
    </w:p>
    <w:p w14:paraId="31E83252" w14:textId="582296E9" w:rsidR="466D0BC7" w:rsidRDefault="466D0BC7" w:rsidP="466D0BC7">
      <w:pPr>
        <w:rPr>
          <w:rFonts w:eastAsia="Calibri"/>
        </w:rPr>
      </w:pPr>
    </w:p>
    <w:p w14:paraId="655617BD" w14:textId="412D55B1" w:rsidR="00DE444A" w:rsidRDefault="52A0DD35" w:rsidP="00365285">
      <w:pPr>
        <w:pStyle w:val="Heading3"/>
      </w:pPr>
      <w:bookmarkStart w:id="101" w:name="_Toc105721961"/>
      <w:r>
        <w:t>Proposal changes request</w:t>
      </w:r>
      <w:bookmarkEnd w:id="101"/>
    </w:p>
    <w:p w14:paraId="1452478C" w14:textId="485580F9" w:rsidR="18CDB431" w:rsidRDefault="3654BFA8" w:rsidP="64E02266">
      <w:pPr>
        <w:rPr>
          <w:rFonts w:eastAsia="Calibri"/>
        </w:rPr>
      </w:pPr>
      <w:r w:rsidRPr="061BB25D">
        <w:rPr>
          <w:rFonts w:eastAsia="Calibri"/>
        </w:rPr>
        <w:t xml:space="preserve">The </w:t>
      </w:r>
      <w:r w:rsidR="2D686792" w:rsidRPr="061BB25D">
        <w:rPr>
          <w:rFonts w:eastAsia="Calibri"/>
        </w:rPr>
        <w:t>LA must submit a formal request to the PM team (by email</w:t>
      </w:r>
      <w:r w:rsidR="27356B2C" w:rsidRPr="061BB25D">
        <w:rPr>
          <w:rFonts w:eastAsia="Calibri"/>
        </w:rPr>
        <w:t xml:space="preserve"> via the PM</w:t>
      </w:r>
      <w:r w:rsidR="2D686792" w:rsidRPr="061BB25D">
        <w:rPr>
          <w:rFonts w:eastAsia="Calibri"/>
        </w:rPr>
        <w:t xml:space="preserve">, in </w:t>
      </w:r>
      <w:r w:rsidR="0721D641" w:rsidRPr="061BB25D">
        <w:rPr>
          <w:rFonts w:eastAsia="Calibri"/>
        </w:rPr>
        <w:t>PDF</w:t>
      </w:r>
      <w:r w:rsidR="2D686792" w:rsidRPr="061BB25D">
        <w:rPr>
          <w:rFonts w:eastAsia="Calibri"/>
        </w:rPr>
        <w:t xml:space="preserve"> format, signed) containing</w:t>
      </w:r>
      <w:r w:rsidR="27356B2C" w:rsidRPr="061BB25D">
        <w:rPr>
          <w:rFonts w:eastAsia="Calibri"/>
        </w:rPr>
        <w:t>:</w:t>
      </w:r>
    </w:p>
    <w:p w14:paraId="40246177" w14:textId="182AD87F" w:rsidR="18CDB431" w:rsidRDefault="18CDB431" w:rsidP="64AF02A3">
      <w:pPr>
        <w:pStyle w:val="ListParagraph"/>
        <w:numPr>
          <w:ilvl w:val="0"/>
          <w:numId w:val="44"/>
        </w:numPr>
        <w:rPr>
          <w:rFonts w:asciiTheme="minorHAnsi" w:eastAsiaTheme="minorEastAsia" w:hAnsiTheme="minorHAnsi" w:cstheme="minorBidi"/>
        </w:rPr>
      </w:pPr>
      <w:r w:rsidRPr="64AF02A3">
        <w:rPr>
          <w:rFonts w:eastAsia="Calibri"/>
        </w:rPr>
        <w:t>project title and project number</w:t>
      </w:r>
    </w:p>
    <w:p w14:paraId="024ECD2B" w14:textId="1E35432F" w:rsidR="18CDB431" w:rsidRDefault="18CDB431" w:rsidP="64AF02A3">
      <w:pPr>
        <w:pStyle w:val="ListParagraph"/>
        <w:numPr>
          <w:ilvl w:val="0"/>
          <w:numId w:val="44"/>
        </w:numPr>
        <w:rPr>
          <w:rFonts w:asciiTheme="minorHAnsi" w:eastAsiaTheme="minorEastAsia" w:hAnsiTheme="minorHAnsi" w:cstheme="minorBidi"/>
        </w:rPr>
      </w:pPr>
      <w:r w:rsidRPr="64AF02A3">
        <w:rPr>
          <w:rFonts w:eastAsia="Calibri"/>
        </w:rPr>
        <w:t xml:space="preserve">requested change (e.g., time/dates, RSE hours, </w:t>
      </w:r>
      <w:r w:rsidR="6EBABACF" w:rsidRPr="64AF02A3">
        <w:rPr>
          <w:rFonts w:eastAsia="Calibri"/>
        </w:rPr>
        <w:t>scientific goal) and motivation for this change</w:t>
      </w:r>
    </w:p>
    <w:p w14:paraId="51437D52" w14:textId="5D50B545" w:rsidR="18CDB431" w:rsidRDefault="18CDB431" w:rsidP="006D5A9C">
      <w:pPr>
        <w:pStyle w:val="ListParagraph"/>
        <w:numPr>
          <w:ilvl w:val="0"/>
          <w:numId w:val="44"/>
        </w:numPr>
        <w:rPr>
          <w:rFonts w:eastAsia="Calibri"/>
        </w:rPr>
      </w:pPr>
      <w:r w:rsidRPr="64AF02A3">
        <w:rPr>
          <w:rFonts w:eastAsia="Calibri"/>
        </w:rPr>
        <w:t xml:space="preserve">conditions such as deliverables: </w:t>
      </w:r>
    </w:p>
    <w:p w14:paraId="2115D1D9" w14:textId="32D36AF7" w:rsidR="18CDB431" w:rsidRDefault="70F1E53E" w:rsidP="006D5A9C">
      <w:pPr>
        <w:pStyle w:val="ListParagraph"/>
        <w:numPr>
          <w:ilvl w:val="1"/>
          <w:numId w:val="44"/>
        </w:numPr>
        <w:rPr>
          <w:rFonts w:eastAsia="Calibri"/>
        </w:rPr>
      </w:pPr>
      <w:r w:rsidRPr="4788376D">
        <w:rPr>
          <w:rFonts w:eastAsia="Calibri"/>
        </w:rPr>
        <w:t>If there are new deliverables, what are those and what is the new planning</w:t>
      </w:r>
      <w:r w:rsidR="0091527E">
        <w:rPr>
          <w:rFonts w:eastAsia="Calibri"/>
        </w:rPr>
        <w:t>?</w:t>
      </w:r>
      <w:r w:rsidRPr="4788376D">
        <w:rPr>
          <w:rFonts w:eastAsia="Calibri"/>
        </w:rPr>
        <w:t xml:space="preserve"> </w:t>
      </w:r>
    </w:p>
    <w:p w14:paraId="1D38C0B7" w14:textId="1AD787E1" w:rsidR="18CDB431" w:rsidRDefault="18CDB431" w:rsidP="006D5A9C">
      <w:pPr>
        <w:pStyle w:val="ListParagraph"/>
        <w:numPr>
          <w:ilvl w:val="1"/>
          <w:numId w:val="44"/>
        </w:numPr>
        <w:rPr>
          <w:rFonts w:eastAsia="Calibri"/>
        </w:rPr>
      </w:pPr>
      <w:r w:rsidRPr="4788376D">
        <w:rPr>
          <w:rFonts w:eastAsia="Calibri"/>
        </w:rPr>
        <w:t xml:space="preserve">If there are no new deliverables, </w:t>
      </w:r>
      <w:r w:rsidR="3654BFA8" w:rsidRPr="3654BFA8">
        <w:rPr>
          <w:rFonts w:eastAsia="Calibri"/>
        </w:rPr>
        <w:t xml:space="preserve">that should be </w:t>
      </w:r>
      <w:r w:rsidRPr="4788376D">
        <w:rPr>
          <w:rFonts w:eastAsia="Calibri"/>
        </w:rPr>
        <w:t>stated explicitly.</w:t>
      </w:r>
    </w:p>
    <w:p w14:paraId="5E9DCAAA" w14:textId="550A890A" w:rsidR="18CDB431" w:rsidRDefault="70F1E53E" w:rsidP="64AF02A3">
      <w:pPr>
        <w:pStyle w:val="ListParagraph"/>
        <w:numPr>
          <w:ilvl w:val="0"/>
          <w:numId w:val="44"/>
        </w:numPr>
        <w:rPr>
          <w:rFonts w:asciiTheme="minorHAnsi" w:eastAsiaTheme="minorEastAsia" w:hAnsiTheme="minorHAnsi" w:cstheme="minorBidi"/>
        </w:rPr>
      </w:pPr>
      <w:r w:rsidRPr="64AF02A3">
        <w:rPr>
          <w:rFonts w:eastAsia="Calibri"/>
        </w:rPr>
        <w:t>any motivated budget change</w:t>
      </w:r>
      <w:r w:rsidR="00BD54AA" w:rsidRPr="64AF02A3">
        <w:rPr>
          <w:rFonts w:eastAsia="Calibri"/>
        </w:rPr>
        <w:t>,</w:t>
      </w:r>
      <w:r w:rsidRPr="64AF02A3">
        <w:rPr>
          <w:rFonts w:eastAsia="Calibri"/>
        </w:rPr>
        <w:t xml:space="preserve"> such as </w:t>
      </w:r>
    </w:p>
    <w:p w14:paraId="1BF6C720" w14:textId="3D25AFF6" w:rsidR="18CDB431" w:rsidRDefault="70F1E53E" w:rsidP="4788376D">
      <w:pPr>
        <w:pStyle w:val="ListParagraph"/>
        <w:numPr>
          <w:ilvl w:val="1"/>
          <w:numId w:val="44"/>
        </w:numPr>
        <w:rPr>
          <w:rFonts w:eastAsia="Calibri"/>
        </w:rPr>
      </w:pPr>
      <w:r w:rsidRPr="64AF02A3">
        <w:rPr>
          <w:rFonts w:eastAsia="Calibri"/>
        </w:rPr>
        <w:t xml:space="preserve">LA wants to increase their involvement </w:t>
      </w:r>
    </w:p>
    <w:p w14:paraId="34D63946" w14:textId="61FDECC8" w:rsidR="18CDB431" w:rsidRDefault="70F1E53E" w:rsidP="4788376D">
      <w:pPr>
        <w:pStyle w:val="ListParagraph"/>
        <w:numPr>
          <w:ilvl w:val="1"/>
          <w:numId w:val="44"/>
        </w:numPr>
        <w:rPr>
          <w:rFonts w:eastAsia="Calibri"/>
        </w:rPr>
      </w:pPr>
      <w:r w:rsidRPr="64AF02A3">
        <w:rPr>
          <w:rFonts w:eastAsia="Calibri"/>
        </w:rPr>
        <w:t>change in research personnel</w:t>
      </w:r>
      <w:r w:rsidR="0038253B" w:rsidRPr="64AF02A3">
        <w:rPr>
          <w:rFonts w:eastAsia="Calibri"/>
        </w:rPr>
        <w:t xml:space="preserve"> (if applicable</w:t>
      </w:r>
      <w:r w:rsidR="000F022A" w:rsidRPr="64AF02A3">
        <w:rPr>
          <w:rFonts w:eastAsia="Calibri"/>
        </w:rPr>
        <w:t xml:space="preserve"> in the case of older projects</w:t>
      </w:r>
      <w:r w:rsidR="0038253B" w:rsidRPr="64AF02A3">
        <w:rPr>
          <w:rFonts w:eastAsia="Calibri"/>
        </w:rPr>
        <w:t>)</w:t>
      </w:r>
    </w:p>
    <w:p w14:paraId="1B6E7948" w14:textId="7ABA6505" w:rsidR="18CDB431" w:rsidRDefault="70F1E53E" w:rsidP="17246A6D">
      <w:pPr>
        <w:pStyle w:val="ListParagraph"/>
        <w:numPr>
          <w:ilvl w:val="1"/>
          <w:numId w:val="44"/>
        </w:numPr>
        <w:jc w:val="both"/>
        <w:rPr>
          <w:rFonts w:eastAsia="Calibri"/>
        </w:rPr>
      </w:pPr>
      <w:r w:rsidRPr="64AF02A3">
        <w:rPr>
          <w:rFonts w:eastAsia="Calibri"/>
        </w:rPr>
        <w:t xml:space="preserve">transfer from hardware costs to </w:t>
      </w:r>
      <w:r w:rsidR="008D3CC3" w:rsidRPr="64AF02A3">
        <w:rPr>
          <w:rFonts w:eastAsia="Calibri"/>
        </w:rPr>
        <w:t xml:space="preserve">RSE </w:t>
      </w:r>
      <w:r w:rsidR="00F82031" w:rsidRPr="64AF02A3">
        <w:rPr>
          <w:rFonts w:eastAsia="Calibri"/>
        </w:rPr>
        <w:t>contribution</w:t>
      </w:r>
      <w:r w:rsidR="00C71BC6" w:rsidRPr="64AF02A3">
        <w:rPr>
          <w:rFonts w:eastAsia="Calibri"/>
        </w:rPr>
        <w:t xml:space="preserve"> or </w:t>
      </w:r>
      <w:r w:rsidR="00812D7D" w:rsidRPr="64AF02A3">
        <w:rPr>
          <w:rFonts w:eastAsia="Calibri"/>
        </w:rPr>
        <w:t>PYR for research personnel</w:t>
      </w:r>
      <w:r w:rsidRPr="64AF02A3">
        <w:rPr>
          <w:rFonts w:eastAsia="Calibri"/>
        </w:rPr>
        <w:t xml:space="preserve"> on</w:t>
      </w:r>
      <w:r w:rsidR="008D3CC3" w:rsidRPr="64AF02A3">
        <w:rPr>
          <w:rFonts w:eastAsia="Calibri"/>
        </w:rPr>
        <w:t xml:space="preserve"> the</w:t>
      </w:r>
      <w:r w:rsidRPr="64AF02A3">
        <w:rPr>
          <w:rFonts w:eastAsia="Calibri"/>
        </w:rPr>
        <w:t xml:space="preserve"> LA side (or vice versa)</w:t>
      </w:r>
      <w:r w:rsidR="000F022A" w:rsidRPr="64AF02A3">
        <w:rPr>
          <w:rFonts w:eastAsia="Calibri"/>
        </w:rPr>
        <w:t xml:space="preserve"> (if applicable in the case of older projects)</w:t>
      </w:r>
    </w:p>
    <w:p w14:paraId="06A59FC0" w14:textId="3EA9ED4E" w:rsidR="04B1F660" w:rsidRDefault="04B1F660" w:rsidP="17246A6D">
      <w:pPr>
        <w:pStyle w:val="ListParagraph"/>
        <w:numPr>
          <w:ilvl w:val="1"/>
          <w:numId w:val="44"/>
        </w:numPr>
        <w:jc w:val="both"/>
        <w:rPr>
          <w:rFonts w:eastAsia="Calibri"/>
        </w:rPr>
      </w:pPr>
      <w:r w:rsidRPr="64AF02A3">
        <w:rPr>
          <w:rFonts w:eastAsia="Calibri"/>
        </w:rPr>
        <w:t xml:space="preserve">any in-kind to cash </w:t>
      </w:r>
      <w:r w:rsidR="04F708AF" w:rsidRPr="64AF02A3">
        <w:rPr>
          <w:rFonts w:eastAsia="Calibri"/>
        </w:rPr>
        <w:t>change</w:t>
      </w:r>
      <w:r w:rsidR="3654BFA8" w:rsidRPr="64AF02A3">
        <w:rPr>
          <w:rFonts w:eastAsia="Calibri"/>
        </w:rPr>
        <w:t xml:space="preserve">, or vice versa (including requests with the </w:t>
      </w:r>
      <w:r w:rsidR="6EBABACF" w:rsidRPr="64AF02A3">
        <w:rPr>
          <w:rFonts w:eastAsia="Calibri"/>
        </w:rPr>
        <w:t>extra cash budget from the LA)</w:t>
      </w:r>
      <w:r w:rsidR="00121018" w:rsidRPr="64AF02A3">
        <w:rPr>
          <w:rFonts w:eastAsia="Calibri"/>
        </w:rPr>
        <w:t>.</w:t>
      </w:r>
    </w:p>
    <w:p w14:paraId="3E0817AC" w14:textId="356A8728" w:rsidR="18CDB431" w:rsidRDefault="18CDB431" w:rsidP="64AF02A3">
      <w:pPr>
        <w:pStyle w:val="ListParagraph"/>
        <w:numPr>
          <w:ilvl w:val="0"/>
          <w:numId w:val="44"/>
        </w:numPr>
        <w:rPr>
          <w:rFonts w:asciiTheme="minorHAnsi" w:eastAsiaTheme="minorEastAsia" w:hAnsiTheme="minorHAnsi" w:cstheme="minorBidi"/>
        </w:rPr>
      </w:pPr>
      <w:r w:rsidRPr="64AF02A3">
        <w:rPr>
          <w:rFonts w:eastAsia="Calibri"/>
        </w:rPr>
        <w:t xml:space="preserve">any prior </w:t>
      </w:r>
      <w:r w:rsidR="6EBABACF" w:rsidRPr="64AF02A3">
        <w:rPr>
          <w:rFonts w:eastAsia="Calibri"/>
        </w:rPr>
        <w:t xml:space="preserve">or planned </w:t>
      </w:r>
      <w:r w:rsidRPr="64AF02A3">
        <w:rPr>
          <w:rFonts w:eastAsia="Calibri"/>
        </w:rPr>
        <w:t xml:space="preserve">inactivity on the project, such as </w:t>
      </w:r>
    </w:p>
    <w:p w14:paraId="5DFA25F1" w14:textId="4388F317" w:rsidR="64E02266" w:rsidRDefault="64E02266" w:rsidP="64AF02A3">
      <w:pPr>
        <w:pStyle w:val="ListParagraph"/>
        <w:numPr>
          <w:ilvl w:val="1"/>
          <w:numId w:val="44"/>
        </w:numPr>
        <w:rPr>
          <w:rFonts w:asciiTheme="minorHAnsi" w:eastAsiaTheme="minorEastAsia" w:hAnsiTheme="minorHAnsi" w:cstheme="minorBidi"/>
        </w:rPr>
      </w:pPr>
      <w:r w:rsidRPr="64AF02A3">
        <w:rPr>
          <w:rFonts w:eastAsia="Calibri"/>
        </w:rPr>
        <w:t xml:space="preserve">shortage of </w:t>
      </w:r>
      <w:r w:rsidR="00CC0548" w:rsidRPr="64AF02A3">
        <w:rPr>
          <w:rFonts w:eastAsia="Calibri"/>
        </w:rPr>
        <w:t>perso</w:t>
      </w:r>
      <w:r w:rsidR="006E6780" w:rsidRPr="64AF02A3">
        <w:rPr>
          <w:rFonts w:eastAsia="Calibri"/>
        </w:rPr>
        <w:t>n</w:t>
      </w:r>
      <w:r w:rsidR="00CC0548" w:rsidRPr="64AF02A3">
        <w:rPr>
          <w:rFonts w:eastAsia="Calibri"/>
        </w:rPr>
        <w:t xml:space="preserve">nel </w:t>
      </w:r>
      <w:r w:rsidRPr="64AF02A3">
        <w:rPr>
          <w:rFonts w:eastAsia="Calibri"/>
        </w:rPr>
        <w:t xml:space="preserve">on </w:t>
      </w:r>
      <w:r w:rsidR="3654BFA8" w:rsidRPr="64AF02A3">
        <w:rPr>
          <w:rFonts w:eastAsia="Calibri"/>
        </w:rPr>
        <w:t xml:space="preserve">the </w:t>
      </w:r>
      <w:r w:rsidRPr="64AF02A3">
        <w:rPr>
          <w:rFonts w:eastAsia="Calibri"/>
        </w:rPr>
        <w:t xml:space="preserve">LA side </w:t>
      </w:r>
      <w:r w:rsidR="006E6780" w:rsidRPr="64AF02A3">
        <w:rPr>
          <w:rFonts w:eastAsia="Calibri"/>
        </w:rPr>
        <w:t>due to e.g</w:t>
      </w:r>
      <w:r w:rsidR="0C279830" w:rsidRPr="64AF02A3">
        <w:rPr>
          <w:rFonts w:eastAsia="Calibri"/>
        </w:rPr>
        <w:t>.</w:t>
      </w:r>
      <w:r w:rsidR="006E6780" w:rsidRPr="64AF02A3">
        <w:rPr>
          <w:rFonts w:eastAsia="Calibri"/>
        </w:rPr>
        <w:t xml:space="preserve"> m</w:t>
      </w:r>
      <w:r w:rsidRPr="64AF02A3">
        <w:rPr>
          <w:rFonts w:eastAsia="Calibri"/>
        </w:rPr>
        <w:t>aternity leave, sick leave, hiring delays (</w:t>
      </w:r>
      <w:r w:rsidR="007C743D" w:rsidRPr="64AF02A3">
        <w:rPr>
          <w:rFonts w:eastAsia="Calibri"/>
        </w:rPr>
        <w:t xml:space="preserve">for example, </w:t>
      </w:r>
      <w:r w:rsidRPr="64AF02A3">
        <w:rPr>
          <w:rFonts w:eastAsia="Calibri"/>
        </w:rPr>
        <w:t xml:space="preserve">a PhD student or a postdoc needs to be hired but there is a </w:t>
      </w:r>
      <w:r w:rsidR="00AF3214" w:rsidRPr="64AF02A3">
        <w:rPr>
          <w:rFonts w:eastAsia="Calibri"/>
        </w:rPr>
        <w:t xml:space="preserve">concise </w:t>
      </w:r>
      <w:r w:rsidRPr="64AF02A3">
        <w:rPr>
          <w:rFonts w:eastAsia="Calibri"/>
        </w:rPr>
        <w:t>timeline on the hiring procedure)</w:t>
      </w:r>
    </w:p>
    <w:p w14:paraId="47565638" w14:textId="574044D0" w:rsidR="18CDB431" w:rsidRDefault="18CDB431" w:rsidP="006D5A9C">
      <w:pPr>
        <w:pStyle w:val="ListParagraph"/>
        <w:numPr>
          <w:ilvl w:val="1"/>
          <w:numId w:val="44"/>
        </w:numPr>
        <w:rPr>
          <w:rFonts w:eastAsia="Calibri"/>
        </w:rPr>
      </w:pPr>
      <w:r w:rsidRPr="64AF02A3">
        <w:rPr>
          <w:rFonts w:eastAsia="Calibri"/>
        </w:rPr>
        <w:t xml:space="preserve">unavailability of RSEs </w:t>
      </w:r>
    </w:p>
    <w:p w14:paraId="62F9DC26" w14:textId="23102021" w:rsidR="64E02266" w:rsidRDefault="64E02266" w:rsidP="006D5A9C">
      <w:pPr>
        <w:pStyle w:val="ListParagraph"/>
        <w:numPr>
          <w:ilvl w:val="1"/>
          <w:numId w:val="44"/>
        </w:numPr>
        <w:rPr>
          <w:rFonts w:asciiTheme="minorHAnsi" w:eastAsiaTheme="minorEastAsia" w:hAnsiTheme="minorHAnsi" w:cstheme="minorBidi"/>
        </w:rPr>
      </w:pPr>
      <w:r w:rsidRPr="64E02266">
        <w:rPr>
          <w:rFonts w:eastAsia="Calibri"/>
        </w:rPr>
        <w:t xml:space="preserve">additional data </w:t>
      </w:r>
      <w:r w:rsidR="3654BFA8" w:rsidRPr="3654BFA8">
        <w:rPr>
          <w:rFonts w:eastAsia="Calibri"/>
        </w:rPr>
        <w:t xml:space="preserve">that </w:t>
      </w:r>
      <w:r w:rsidRPr="64E02266">
        <w:rPr>
          <w:rFonts w:eastAsia="Calibri"/>
        </w:rPr>
        <w:t>needs to be collected.</w:t>
      </w:r>
    </w:p>
    <w:p w14:paraId="6C072E99" w14:textId="5955861A" w:rsidR="18CDB431" w:rsidRDefault="18CDB431" w:rsidP="64AF02A3">
      <w:pPr>
        <w:pStyle w:val="ListParagraph"/>
        <w:numPr>
          <w:ilvl w:val="0"/>
          <w:numId w:val="44"/>
        </w:numPr>
        <w:rPr>
          <w:rFonts w:asciiTheme="minorHAnsi" w:eastAsiaTheme="minorEastAsia" w:hAnsiTheme="minorHAnsi" w:cstheme="minorBidi"/>
        </w:rPr>
      </w:pPr>
      <w:r w:rsidRPr="64AF02A3">
        <w:rPr>
          <w:rFonts w:eastAsia="Calibri"/>
        </w:rPr>
        <w:t>any delay with the start date.</w:t>
      </w:r>
    </w:p>
    <w:p w14:paraId="1BBC2172" w14:textId="38712A00" w:rsidR="64E02266" w:rsidRDefault="64E02266" w:rsidP="64E02266">
      <w:pPr>
        <w:rPr>
          <w:rFonts w:eastAsia="Calibri"/>
        </w:rPr>
      </w:pPr>
    </w:p>
    <w:p w14:paraId="6C26F196" w14:textId="6ECF886B" w:rsidR="0D14AAA4" w:rsidRDefault="18EF0047" w:rsidP="00365285">
      <w:pPr>
        <w:pStyle w:val="Heading3"/>
      </w:pPr>
      <w:bookmarkStart w:id="102" w:name="_Toc105721962"/>
      <w:r>
        <w:t xml:space="preserve">Processing the </w:t>
      </w:r>
      <w:r w:rsidR="00365285">
        <w:t xml:space="preserve">changes </w:t>
      </w:r>
      <w:r>
        <w:t>request and decision</w:t>
      </w:r>
      <w:bookmarkEnd w:id="102"/>
    </w:p>
    <w:p w14:paraId="1F838BD6" w14:textId="259E5DB8" w:rsidR="18CDB431" w:rsidRDefault="18CDB431" w:rsidP="18CDB431">
      <w:pPr>
        <w:rPr>
          <w:rFonts w:eastAsia="Calibri"/>
        </w:rPr>
      </w:pPr>
      <w:r w:rsidRPr="64AF02A3">
        <w:rPr>
          <w:rFonts w:eastAsia="Calibri"/>
        </w:rPr>
        <w:t xml:space="preserve">Upon receipt of the request, </w:t>
      </w:r>
      <w:r w:rsidR="00A70933" w:rsidRPr="64AF02A3">
        <w:rPr>
          <w:rFonts w:eastAsia="Calibri"/>
        </w:rPr>
        <w:t xml:space="preserve">the </w:t>
      </w:r>
      <w:r w:rsidRPr="64AF02A3">
        <w:rPr>
          <w:rFonts w:eastAsia="Calibri"/>
        </w:rPr>
        <w:t xml:space="preserve">PM assesses if the </w:t>
      </w:r>
      <w:r w:rsidR="6EBABACF" w:rsidRPr="64AF02A3">
        <w:rPr>
          <w:rFonts w:eastAsia="Calibri"/>
        </w:rPr>
        <w:t xml:space="preserve">request should be granted based on </w:t>
      </w:r>
      <w:r w:rsidR="00024121" w:rsidRPr="64AF02A3">
        <w:rPr>
          <w:rFonts w:eastAsia="Calibri"/>
        </w:rPr>
        <w:t xml:space="preserve">considerations </w:t>
      </w:r>
      <w:r w:rsidR="6EBABACF" w:rsidRPr="64AF02A3">
        <w:rPr>
          <w:rFonts w:eastAsia="Calibri"/>
        </w:rPr>
        <w:t xml:space="preserve">such as </w:t>
      </w:r>
    </w:p>
    <w:p w14:paraId="7AF09B01" w14:textId="1E7419E3" w:rsidR="18CDB431" w:rsidRDefault="00024121" w:rsidP="006D5A9C">
      <w:pPr>
        <w:pStyle w:val="ListParagraph"/>
        <w:numPr>
          <w:ilvl w:val="0"/>
          <w:numId w:val="43"/>
        </w:numPr>
        <w:rPr>
          <w:rFonts w:eastAsia="Calibri"/>
        </w:rPr>
      </w:pPr>
      <w:r w:rsidRPr="00C390EC">
        <w:rPr>
          <w:rFonts w:eastAsia="Calibri"/>
        </w:rPr>
        <w:t xml:space="preserve">whether </w:t>
      </w:r>
      <w:r w:rsidR="0C093D32" w:rsidRPr="00C390EC">
        <w:rPr>
          <w:rFonts w:eastAsia="Calibri"/>
        </w:rPr>
        <w:t xml:space="preserve">the new objective </w:t>
      </w:r>
      <w:r w:rsidRPr="00C390EC">
        <w:rPr>
          <w:rFonts w:eastAsia="Calibri"/>
        </w:rPr>
        <w:t xml:space="preserve">is </w:t>
      </w:r>
      <w:r w:rsidR="0C093D32" w:rsidRPr="00C390EC">
        <w:rPr>
          <w:rFonts w:eastAsia="Calibri"/>
        </w:rPr>
        <w:t>scientifically promising or technologically interesting? (if applicable)</w:t>
      </w:r>
    </w:p>
    <w:p w14:paraId="13CFCD8A" w14:textId="06C5C9F9" w:rsidR="18CDB431" w:rsidRDefault="1F700AC3" w:rsidP="006D5A9C">
      <w:pPr>
        <w:pStyle w:val="ListParagraph"/>
        <w:numPr>
          <w:ilvl w:val="0"/>
          <w:numId w:val="43"/>
        </w:numPr>
        <w:rPr>
          <w:rFonts w:eastAsia="Calibri"/>
        </w:rPr>
      </w:pPr>
      <w:r w:rsidRPr="4D79F25E">
        <w:rPr>
          <w:rFonts w:eastAsia="Calibri"/>
        </w:rPr>
        <w:t>collaboration status with the LA;</w:t>
      </w:r>
    </w:p>
    <w:p w14:paraId="140A76CF" w14:textId="0D719255" w:rsidR="18CDB431" w:rsidRDefault="1F700AC3" w:rsidP="006D5A9C">
      <w:pPr>
        <w:pStyle w:val="ListParagraph"/>
        <w:numPr>
          <w:ilvl w:val="0"/>
          <w:numId w:val="43"/>
        </w:numPr>
        <w:rPr>
          <w:rFonts w:eastAsia="Calibri"/>
        </w:rPr>
      </w:pPr>
      <w:r w:rsidRPr="64AF02A3">
        <w:rPr>
          <w:rFonts w:eastAsia="Calibri"/>
        </w:rPr>
        <w:t xml:space="preserve">prior problems </w:t>
      </w:r>
      <w:r w:rsidR="00A70933" w:rsidRPr="64AF02A3">
        <w:rPr>
          <w:rFonts w:eastAsia="Calibri"/>
        </w:rPr>
        <w:t xml:space="preserve">regarding </w:t>
      </w:r>
      <w:r w:rsidRPr="64AF02A3">
        <w:rPr>
          <w:rFonts w:eastAsia="Calibri"/>
        </w:rPr>
        <w:t>the project;</w:t>
      </w:r>
    </w:p>
    <w:p w14:paraId="03CD8EE4" w14:textId="6F24F93E" w:rsidR="18CDB431" w:rsidRDefault="00A07077" w:rsidP="00C390EC">
      <w:pPr>
        <w:pStyle w:val="ListParagraph"/>
        <w:numPr>
          <w:ilvl w:val="0"/>
          <w:numId w:val="43"/>
        </w:numPr>
        <w:rPr>
          <w:rFonts w:asciiTheme="minorHAnsi" w:eastAsiaTheme="minorEastAsia" w:hAnsiTheme="minorHAnsi" w:cstheme="minorBidi"/>
        </w:rPr>
      </w:pPr>
      <w:r w:rsidRPr="00C390EC">
        <w:rPr>
          <w:rFonts w:eastAsia="Calibri"/>
        </w:rPr>
        <w:t xml:space="preserve">the benefit of </w:t>
      </w:r>
      <w:r w:rsidR="18CDB431" w:rsidRPr="00C390EC">
        <w:rPr>
          <w:rFonts w:eastAsia="Calibri"/>
        </w:rPr>
        <w:t>continu</w:t>
      </w:r>
      <w:r w:rsidRPr="00C390EC">
        <w:rPr>
          <w:rFonts w:eastAsia="Calibri"/>
        </w:rPr>
        <w:t>ing</w:t>
      </w:r>
      <w:r w:rsidR="18CDB431" w:rsidRPr="00C390EC">
        <w:rPr>
          <w:rFonts w:eastAsia="Calibri"/>
        </w:rPr>
        <w:t xml:space="preserve"> </w:t>
      </w:r>
      <w:r w:rsidRPr="00C390EC">
        <w:rPr>
          <w:rFonts w:eastAsia="Calibri"/>
        </w:rPr>
        <w:t>the</w:t>
      </w:r>
      <w:r w:rsidR="18CDB431" w:rsidRPr="00C390EC">
        <w:rPr>
          <w:rFonts w:eastAsia="Calibri"/>
        </w:rPr>
        <w:t xml:space="preserve"> project for the eScience Center (e.g., good wrap up of the collaboration, this leads to another funding opportunity together)</w:t>
      </w:r>
    </w:p>
    <w:p w14:paraId="1BDC3EBC" w14:textId="134CCDEB" w:rsidR="18CDB431" w:rsidRDefault="00A07077" w:rsidP="00C390EC">
      <w:pPr>
        <w:pStyle w:val="ListParagraph"/>
        <w:numPr>
          <w:ilvl w:val="0"/>
          <w:numId w:val="43"/>
        </w:numPr>
        <w:rPr>
          <w:rFonts w:asciiTheme="minorHAnsi" w:eastAsiaTheme="minorEastAsia" w:hAnsiTheme="minorHAnsi" w:cstheme="minorBidi"/>
        </w:rPr>
      </w:pPr>
      <w:r w:rsidRPr="00C390EC">
        <w:rPr>
          <w:rFonts w:eastAsia="Calibri"/>
        </w:rPr>
        <w:t xml:space="preserve">availability of </w:t>
      </w:r>
      <w:r w:rsidR="18CDB431" w:rsidRPr="00C390EC">
        <w:rPr>
          <w:rFonts w:eastAsia="Calibri"/>
        </w:rPr>
        <w:t xml:space="preserve">RSEs with </w:t>
      </w:r>
      <w:r w:rsidR="00380707" w:rsidRPr="00C390EC">
        <w:rPr>
          <w:rFonts w:eastAsia="Calibri"/>
        </w:rPr>
        <w:t>relevant</w:t>
      </w:r>
      <w:r w:rsidR="18CDB431" w:rsidRPr="00C390EC">
        <w:rPr>
          <w:rFonts w:eastAsia="Calibri"/>
        </w:rPr>
        <w:t xml:space="preserve"> expertise to work on it</w:t>
      </w:r>
    </w:p>
    <w:p w14:paraId="7F29C489" w14:textId="18A04C0B" w:rsidR="18CDB431" w:rsidRDefault="18CDB431" w:rsidP="18CDB431">
      <w:pPr>
        <w:rPr>
          <w:rFonts w:eastAsia="Calibri"/>
        </w:rPr>
      </w:pPr>
      <w:r w:rsidRPr="18CDB431">
        <w:rPr>
          <w:rFonts w:eastAsia="Calibri"/>
        </w:rPr>
        <w:t xml:space="preserve"> </w:t>
      </w:r>
    </w:p>
    <w:p w14:paraId="38655433" w14:textId="16317524" w:rsidR="64E02266" w:rsidRDefault="18CDB431" w:rsidP="64E02266">
      <w:pPr>
        <w:rPr>
          <w:rFonts w:eastAsia="Calibri"/>
        </w:rPr>
      </w:pPr>
      <w:r w:rsidRPr="64AF02A3">
        <w:rPr>
          <w:rFonts w:eastAsia="Calibri"/>
        </w:rPr>
        <w:t>The PM can consult with RSEs</w:t>
      </w:r>
      <w:r w:rsidR="00615C38" w:rsidRPr="64AF02A3">
        <w:rPr>
          <w:rFonts w:eastAsia="Calibri"/>
        </w:rPr>
        <w:t xml:space="preserve"> and the </w:t>
      </w:r>
      <w:r w:rsidRPr="64AF02A3">
        <w:rPr>
          <w:rFonts w:eastAsia="Calibri"/>
        </w:rPr>
        <w:t>TL</w:t>
      </w:r>
      <w:r w:rsidR="00742C10" w:rsidRPr="64AF02A3">
        <w:rPr>
          <w:rFonts w:eastAsia="Calibri"/>
        </w:rPr>
        <w:t xml:space="preserve"> </w:t>
      </w:r>
      <w:r w:rsidRPr="64AF02A3">
        <w:rPr>
          <w:rFonts w:eastAsia="Calibri"/>
        </w:rPr>
        <w:t xml:space="preserve">on whether the new planning is feasible. </w:t>
      </w:r>
      <w:r w:rsidR="64E02266" w:rsidRPr="64AF02A3">
        <w:rPr>
          <w:rFonts w:eastAsia="Calibri"/>
        </w:rPr>
        <w:t xml:space="preserve">In case of additional funding, the DT </w:t>
      </w:r>
      <w:r w:rsidR="75E4EED7" w:rsidRPr="64AF02A3">
        <w:rPr>
          <w:rFonts w:eastAsia="Calibri"/>
        </w:rPr>
        <w:t>(via</w:t>
      </w:r>
      <w:r w:rsidR="64E02266" w:rsidRPr="64AF02A3">
        <w:rPr>
          <w:rFonts w:eastAsia="Calibri"/>
        </w:rPr>
        <w:t xml:space="preserve"> the </w:t>
      </w:r>
      <w:r w:rsidR="75E4EED7" w:rsidRPr="64AF02A3">
        <w:rPr>
          <w:rFonts w:eastAsia="Calibri"/>
        </w:rPr>
        <w:t>PD)</w:t>
      </w:r>
      <w:r w:rsidR="64E02266" w:rsidRPr="64AF02A3">
        <w:rPr>
          <w:rFonts w:eastAsia="Calibri"/>
        </w:rPr>
        <w:t xml:space="preserve"> will decide</w:t>
      </w:r>
      <w:r w:rsidR="461F0998" w:rsidRPr="64AF02A3">
        <w:rPr>
          <w:rFonts w:eastAsia="Calibri"/>
        </w:rPr>
        <w:t>,</w:t>
      </w:r>
      <w:r w:rsidR="64E02266" w:rsidRPr="64AF02A3">
        <w:rPr>
          <w:rFonts w:eastAsia="Calibri"/>
        </w:rPr>
        <w:t xml:space="preserve"> after a budget calculation </w:t>
      </w:r>
      <w:r w:rsidR="38D9EA0B" w:rsidRPr="64AF02A3">
        <w:rPr>
          <w:rFonts w:eastAsia="Calibri"/>
        </w:rPr>
        <w:t xml:space="preserve">by the F&amp;C </w:t>
      </w:r>
      <w:r w:rsidR="64E02266" w:rsidRPr="64AF02A3">
        <w:rPr>
          <w:rFonts w:eastAsia="Calibri"/>
        </w:rPr>
        <w:t>and approval by the DoO.</w:t>
      </w:r>
      <w:r w:rsidR="00742C10" w:rsidRPr="64AF02A3">
        <w:rPr>
          <w:rFonts w:eastAsia="Calibri"/>
        </w:rPr>
        <w:t xml:space="preserve"> </w:t>
      </w:r>
      <w:r w:rsidR="64E02266" w:rsidRPr="64AF02A3">
        <w:rPr>
          <w:rFonts w:eastAsia="Calibri"/>
        </w:rPr>
        <w:t xml:space="preserve">Otherwise, </w:t>
      </w:r>
      <w:r w:rsidR="3654BFA8" w:rsidRPr="64AF02A3">
        <w:rPr>
          <w:rFonts w:eastAsia="Calibri"/>
        </w:rPr>
        <w:t xml:space="preserve">the </w:t>
      </w:r>
      <w:r w:rsidRPr="64AF02A3">
        <w:rPr>
          <w:rFonts w:eastAsia="Calibri"/>
        </w:rPr>
        <w:t xml:space="preserve">PM puts the request </w:t>
      </w:r>
      <w:r w:rsidR="00615C38" w:rsidRPr="64AF02A3">
        <w:rPr>
          <w:rFonts w:eastAsia="Calibri"/>
        </w:rPr>
        <w:t xml:space="preserve">on the </w:t>
      </w:r>
      <w:r w:rsidRPr="64AF02A3">
        <w:rPr>
          <w:rFonts w:eastAsia="Calibri"/>
        </w:rPr>
        <w:t>agenda for the next PM meeting, containing:</w:t>
      </w:r>
      <w:r w:rsidR="64E02266" w:rsidRPr="64AF02A3">
        <w:rPr>
          <w:rFonts w:eastAsia="Calibri"/>
        </w:rPr>
        <w:t xml:space="preserve"> </w:t>
      </w:r>
    </w:p>
    <w:p w14:paraId="4FAAFD2C" w14:textId="7A749C00" w:rsidR="00DE444A" w:rsidRDefault="25153951" w:rsidP="50B2C747">
      <w:pPr>
        <w:pStyle w:val="ListParagraph"/>
        <w:numPr>
          <w:ilvl w:val="0"/>
          <w:numId w:val="47"/>
        </w:numPr>
        <w:rPr>
          <w:rFonts w:asciiTheme="minorHAnsi" w:eastAsiaTheme="minorEastAsia" w:hAnsiTheme="minorHAnsi" w:cstheme="minorBidi"/>
        </w:rPr>
      </w:pPr>
      <w:r>
        <w:t xml:space="preserve">the </w:t>
      </w:r>
      <w:r w:rsidR="34F275DA">
        <w:t>motivated request (uploaded to the project portfoli</w:t>
      </w:r>
      <w:r w:rsidR="006B26B0">
        <w:t>o,</w:t>
      </w:r>
      <w:r w:rsidR="34F275DA">
        <w:t xml:space="preserve"> </w:t>
      </w:r>
      <w:r w:rsidR="006B26B0">
        <w:t xml:space="preserve">the </w:t>
      </w:r>
      <w:r w:rsidR="39925296">
        <w:t xml:space="preserve">subfolder titled </w:t>
      </w:r>
      <w:r w:rsidR="34F275DA">
        <w:t>Coordinators</w:t>
      </w:r>
      <w:r w:rsidR="003E4986">
        <w:rPr>
          <w:rStyle w:val="FootnoteReference"/>
        </w:rPr>
        <w:footnoteReference w:id="23"/>
      </w:r>
      <w:r w:rsidR="34F275DA">
        <w:t>)</w:t>
      </w:r>
    </w:p>
    <w:p w14:paraId="6FB5EC44" w14:textId="018F7826" w:rsidR="00DE444A" w:rsidRDefault="00F634C8" w:rsidP="64AF02A3">
      <w:pPr>
        <w:pStyle w:val="ListParagraph"/>
        <w:numPr>
          <w:ilvl w:val="0"/>
          <w:numId w:val="47"/>
        </w:numPr>
        <w:rPr>
          <w:rFonts w:asciiTheme="minorHAnsi" w:eastAsiaTheme="minorEastAsia" w:hAnsiTheme="minorHAnsi" w:cstheme="minorBidi"/>
        </w:rPr>
      </w:pPr>
      <w:r>
        <w:t xml:space="preserve">the </w:t>
      </w:r>
      <w:r w:rsidR="00DE444A">
        <w:t>recommended action</w:t>
      </w:r>
    </w:p>
    <w:p w14:paraId="045EEFF0" w14:textId="0D4FC9C7" w:rsidR="00DE444A" w:rsidRDefault="25153951" w:rsidP="64AF02A3">
      <w:pPr>
        <w:pStyle w:val="ListParagraph"/>
        <w:numPr>
          <w:ilvl w:val="0"/>
          <w:numId w:val="47"/>
        </w:numPr>
        <w:rPr>
          <w:rFonts w:asciiTheme="minorHAnsi" w:eastAsiaTheme="minorEastAsia" w:hAnsiTheme="minorHAnsi" w:cstheme="minorBidi"/>
        </w:rPr>
      </w:pPr>
      <w:r>
        <w:t xml:space="preserve">the </w:t>
      </w:r>
      <w:r w:rsidR="50440933">
        <w:t xml:space="preserve">prepared decision on </w:t>
      </w:r>
      <w:r>
        <w:t xml:space="preserve">the </w:t>
      </w:r>
      <w:r w:rsidR="50440933">
        <w:t>PM meeting agenda (uploaded to the project portfolio</w:t>
      </w:r>
      <w:r w:rsidR="0028415A">
        <w:t>,</w:t>
      </w:r>
      <w:r w:rsidR="50440933">
        <w:t xml:space="preserve"> </w:t>
      </w:r>
      <w:r w:rsidR="703E4058">
        <w:t xml:space="preserve">the subfolder titled </w:t>
      </w:r>
      <w:r w:rsidR="50440933">
        <w:t>Coordinators).</w:t>
      </w:r>
    </w:p>
    <w:p w14:paraId="7C9B4AF6" w14:textId="69B0DC79" w:rsidR="18CDB431" w:rsidRDefault="18CDB431" w:rsidP="18CDB431">
      <w:pPr>
        <w:rPr>
          <w:rFonts w:eastAsia="Calibri"/>
        </w:rPr>
      </w:pPr>
      <w:r w:rsidRPr="18CDB431">
        <w:rPr>
          <w:rFonts w:eastAsia="Calibri"/>
        </w:rPr>
        <w:t xml:space="preserve">  </w:t>
      </w:r>
    </w:p>
    <w:p w14:paraId="6664148B" w14:textId="34E9B4E7" w:rsidR="18CDB431" w:rsidRDefault="00D37690" w:rsidP="30FE4EE7">
      <w:pPr>
        <w:rPr>
          <w:rFonts w:eastAsia="Calibri"/>
        </w:rPr>
      </w:pPr>
      <w:r w:rsidRPr="00C390EC">
        <w:rPr>
          <w:rFonts w:eastAsia="Calibri"/>
        </w:rPr>
        <w:t xml:space="preserve">The </w:t>
      </w:r>
      <w:r w:rsidR="2D686792" w:rsidRPr="00C390EC">
        <w:rPr>
          <w:rFonts w:eastAsia="Calibri"/>
        </w:rPr>
        <w:t xml:space="preserve">PM team </w:t>
      </w:r>
      <w:r w:rsidRPr="00C390EC">
        <w:rPr>
          <w:rFonts w:eastAsia="Calibri"/>
        </w:rPr>
        <w:t xml:space="preserve">may </w:t>
      </w:r>
      <w:r w:rsidR="2D686792" w:rsidRPr="00C390EC">
        <w:rPr>
          <w:rFonts w:eastAsia="Calibri"/>
        </w:rPr>
        <w:t xml:space="preserve">request more information from </w:t>
      </w:r>
      <w:r w:rsidR="27356B2C" w:rsidRPr="00C390EC">
        <w:rPr>
          <w:rFonts w:eastAsia="Calibri"/>
        </w:rPr>
        <w:t xml:space="preserve">the </w:t>
      </w:r>
      <w:r w:rsidR="2D686792" w:rsidRPr="00C390EC">
        <w:rPr>
          <w:rFonts w:eastAsia="Calibri"/>
        </w:rPr>
        <w:t xml:space="preserve">LA via </w:t>
      </w:r>
      <w:r w:rsidR="27356B2C" w:rsidRPr="00C390EC">
        <w:rPr>
          <w:rFonts w:eastAsia="Calibri"/>
        </w:rPr>
        <w:t xml:space="preserve">the </w:t>
      </w:r>
      <w:r w:rsidR="2D686792" w:rsidRPr="00C390EC">
        <w:rPr>
          <w:rFonts w:eastAsia="Calibri"/>
        </w:rPr>
        <w:t>PM (and thus postpone the decision on the request).</w:t>
      </w:r>
      <w:r w:rsidR="30FE4EE7" w:rsidRPr="00C390EC">
        <w:rPr>
          <w:rFonts w:eastAsia="Assistant"/>
        </w:rPr>
        <w:t xml:space="preserve"> The LA can provide the new information via an additional </w:t>
      </w:r>
      <w:r w:rsidRPr="00C390EC">
        <w:rPr>
          <w:rFonts w:eastAsia="Assistant"/>
        </w:rPr>
        <w:t xml:space="preserve">PDF </w:t>
      </w:r>
      <w:r w:rsidR="30FE4EE7" w:rsidRPr="00C390EC">
        <w:rPr>
          <w:rFonts w:eastAsia="Assistant"/>
        </w:rPr>
        <w:t>signed letter or as amendment to the original letter.</w:t>
      </w:r>
    </w:p>
    <w:p w14:paraId="528FB731" w14:textId="044ECEF2" w:rsidR="18CDB431" w:rsidRDefault="18CDB431" w:rsidP="64E02266">
      <w:pPr>
        <w:rPr>
          <w:rFonts w:eastAsia="Calibri"/>
        </w:rPr>
      </w:pPr>
      <w:r>
        <w:t xml:space="preserve"> </w:t>
      </w:r>
    </w:p>
    <w:p w14:paraId="3D468F0F" w14:textId="3CEDE573" w:rsidR="64E02266" w:rsidRDefault="18CDB431" w:rsidP="64E02266">
      <w:pPr>
        <w:rPr>
          <w:rFonts w:eastAsia="Calibri"/>
        </w:rPr>
      </w:pPr>
      <w:r>
        <w:t xml:space="preserve">After the final decision, </w:t>
      </w:r>
      <w:r w:rsidR="00A86E53">
        <w:t xml:space="preserve">the </w:t>
      </w:r>
      <w:r>
        <w:t>PM notes</w:t>
      </w:r>
      <w:r w:rsidR="00DE444A">
        <w:t xml:space="preserve"> the official decision in the decision </w:t>
      </w:r>
      <w:r w:rsidR="071ADF5F">
        <w:t>document. If</w:t>
      </w:r>
      <w:r w:rsidR="00BC4129">
        <w:t xml:space="preserve"> the request is not approved, the PM communicates this to the LA. </w:t>
      </w:r>
      <w:r w:rsidR="00DE444A">
        <w:t xml:space="preserve"> </w:t>
      </w:r>
      <w:r w:rsidR="64E02266">
        <w:t>If the request is approved</w:t>
      </w:r>
      <w:r w:rsidR="07BC59BE">
        <w:t>, the</w:t>
      </w:r>
      <w:r w:rsidR="64E02266">
        <w:t xml:space="preserve"> PM</w:t>
      </w:r>
    </w:p>
    <w:p w14:paraId="1E42152F" w14:textId="43D7CEAC" w:rsidR="00DE444A" w:rsidRDefault="00DE444A" w:rsidP="4788376D">
      <w:pPr>
        <w:pStyle w:val="ListParagraph"/>
        <w:numPr>
          <w:ilvl w:val="0"/>
          <w:numId w:val="46"/>
        </w:numPr>
        <w:rPr>
          <w:rFonts w:asciiTheme="minorHAnsi" w:eastAsiaTheme="minorEastAsia" w:hAnsiTheme="minorHAnsi" w:cstheme="minorBidi"/>
        </w:rPr>
      </w:pPr>
      <w:r>
        <w:t>communicates with F&amp;C</w:t>
      </w:r>
      <w:r w:rsidR="3654BFA8">
        <w:t>, which finalizes</w:t>
      </w:r>
      <w:r w:rsidR="18CDB431">
        <w:t xml:space="preserve"> the extension (changes in Exact, the extension letter for the LA),</w:t>
      </w:r>
    </w:p>
    <w:p w14:paraId="1B485C4A" w14:textId="6F5FB517" w:rsidR="00DE444A" w:rsidRDefault="00DE444A" w:rsidP="4788376D">
      <w:pPr>
        <w:pStyle w:val="ListParagraph"/>
        <w:numPr>
          <w:ilvl w:val="0"/>
          <w:numId w:val="46"/>
        </w:numPr>
        <w:rPr>
          <w:rFonts w:asciiTheme="minorHAnsi" w:eastAsiaTheme="minorEastAsia" w:hAnsiTheme="minorHAnsi" w:cstheme="minorBidi"/>
        </w:rPr>
      </w:pPr>
      <w:r>
        <w:t>double checks if budget and hours in Exact are still correct,</w:t>
      </w:r>
    </w:p>
    <w:p w14:paraId="54694BF4" w14:textId="582BB736" w:rsidR="00DE444A" w:rsidRDefault="00DE444A" w:rsidP="4788376D">
      <w:pPr>
        <w:pStyle w:val="ListParagraph"/>
        <w:numPr>
          <w:ilvl w:val="0"/>
          <w:numId w:val="46"/>
        </w:numPr>
        <w:rPr>
          <w:rFonts w:asciiTheme="minorHAnsi" w:eastAsiaTheme="minorEastAsia" w:hAnsiTheme="minorHAnsi" w:cstheme="minorBidi"/>
        </w:rPr>
      </w:pPr>
      <w:r>
        <w:t>updates planning and adjusts staffing, if necessary,</w:t>
      </w:r>
    </w:p>
    <w:p w14:paraId="088066C2" w14:textId="1AF1B267" w:rsidR="1CB8AE2A" w:rsidRDefault="3654BFA8" w:rsidP="4788376D">
      <w:pPr>
        <w:pStyle w:val="ListParagraph"/>
        <w:numPr>
          <w:ilvl w:val="0"/>
          <w:numId w:val="46"/>
        </w:numPr>
        <w:rPr>
          <w:rFonts w:asciiTheme="minorHAnsi" w:eastAsiaTheme="minorEastAsia" w:hAnsiTheme="minorHAnsi" w:cstheme="minorBidi"/>
        </w:rPr>
      </w:pPr>
      <w:r>
        <w:t xml:space="preserve">ensures </w:t>
      </w:r>
      <w:r w:rsidR="1CB8AE2A">
        <w:t xml:space="preserve">website and RSD </w:t>
      </w:r>
      <w:r>
        <w:t xml:space="preserve">are updated </w:t>
      </w:r>
      <w:r w:rsidR="1CB8AE2A">
        <w:t>(e.g., if dates or affiliation changed),</w:t>
      </w:r>
    </w:p>
    <w:p w14:paraId="36D7E781" w14:textId="1228F500" w:rsidR="5D6A744D" w:rsidRDefault="5D6A744D" w:rsidP="5D6A744D">
      <w:pPr>
        <w:pStyle w:val="ListParagraph"/>
        <w:numPr>
          <w:ilvl w:val="0"/>
          <w:numId w:val="46"/>
        </w:numPr>
        <w:rPr>
          <w:rFonts w:eastAsia="Calibri"/>
        </w:rPr>
      </w:pPr>
      <w:r w:rsidRPr="5D6A744D">
        <w:rPr>
          <w:rFonts w:eastAsia="Calibri"/>
        </w:rPr>
        <w:t>communicates the extension to the project team.</w:t>
      </w:r>
    </w:p>
    <w:p w14:paraId="3E18CDE2" w14:textId="52EB9510" w:rsidR="64E02266" w:rsidRDefault="64E02266" w:rsidP="64E02266">
      <w:pPr>
        <w:rPr>
          <w:rFonts w:eastAsia="Calibri"/>
        </w:rPr>
      </w:pPr>
    </w:p>
    <w:p w14:paraId="4F827BD7" w14:textId="6740DC57" w:rsidR="18CDB431" w:rsidRDefault="18CDB431" w:rsidP="64E02266">
      <w:pPr>
        <w:rPr>
          <w:rFonts w:eastAsia="Calibri"/>
        </w:rPr>
      </w:pPr>
      <w:r w:rsidRPr="4788376D">
        <w:rPr>
          <w:rFonts w:eastAsia="Calibri"/>
        </w:rPr>
        <w:t xml:space="preserve">If the </w:t>
      </w:r>
      <w:r w:rsidR="1F700AC3" w:rsidRPr="4D79F25E">
        <w:rPr>
          <w:rFonts w:eastAsia="Calibri"/>
        </w:rPr>
        <w:t xml:space="preserve">request </w:t>
      </w:r>
      <w:r w:rsidRPr="4788376D">
        <w:rPr>
          <w:rFonts w:eastAsia="Calibri"/>
        </w:rPr>
        <w:t xml:space="preserve">involves </w:t>
      </w:r>
      <w:r w:rsidR="3654BFA8" w:rsidRPr="3654BFA8">
        <w:rPr>
          <w:rFonts w:eastAsia="Calibri"/>
        </w:rPr>
        <w:t xml:space="preserve">a </w:t>
      </w:r>
      <w:r w:rsidRPr="4788376D">
        <w:rPr>
          <w:rFonts w:eastAsia="Calibri"/>
        </w:rPr>
        <w:t xml:space="preserve">DT decision, </w:t>
      </w:r>
      <w:r w:rsidR="3654BFA8" w:rsidRPr="3654BFA8">
        <w:rPr>
          <w:rFonts w:eastAsia="Calibri"/>
        </w:rPr>
        <w:t xml:space="preserve">the </w:t>
      </w:r>
      <w:r w:rsidRPr="4788376D">
        <w:rPr>
          <w:rFonts w:eastAsia="Calibri"/>
        </w:rPr>
        <w:t xml:space="preserve">PM </w:t>
      </w:r>
      <w:r w:rsidR="461F0998" w:rsidRPr="4D79F25E">
        <w:rPr>
          <w:rFonts w:eastAsia="Calibri"/>
        </w:rPr>
        <w:t>submits a</w:t>
      </w:r>
      <w:r w:rsidRPr="4788376D">
        <w:rPr>
          <w:rFonts w:eastAsia="Calibri"/>
        </w:rPr>
        <w:t xml:space="preserve"> request</w:t>
      </w:r>
      <w:r w:rsidR="3654BFA8" w:rsidRPr="3654BFA8">
        <w:rPr>
          <w:rFonts w:eastAsia="Calibri"/>
        </w:rPr>
        <w:t xml:space="preserve"> formally through the PD</w:t>
      </w:r>
      <w:r w:rsidRPr="4788376D">
        <w:rPr>
          <w:rFonts w:eastAsia="Calibri"/>
        </w:rPr>
        <w:t>.</w:t>
      </w:r>
    </w:p>
    <w:p w14:paraId="44C15872" w14:textId="6D119184" w:rsidR="64E02266" w:rsidRDefault="64E02266" w:rsidP="64E02266">
      <w:pPr>
        <w:rPr>
          <w:rFonts w:eastAsia="Calibri"/>
        </w:rPr>
      </w:pPr>
    </w:p>
    <w:p w14:paraId="344B3330" w14:textId="2196DF32" w:rsidR="00DE444A" w:rsidRDefault="602CD7FB" w:rsidP="00365285">
      <w:pPr>
        <w:pStyle w:val="Heading3"/>
      </w:pPr>
      <w:bookmarkStart w:id="103" w:name="_Toc105721963"/>
      <w:r>
        <w:t>Early project termination</w:t>
      </w:r>
      <w:bookmarkEnd w:id="103"/>
    </w:p>
    <w:p w14:paraId="794F9954" w14:textId="062C1A0D" w:rsidR="4AE24CD1" w:rsidRDefault="4AE24CD1" w:rsidP="64E02266">
      <w:pPr>
        <w:rPr>
          <w:rFonts w:eastAsia="Calibri"/>
          <w:b/>
          <w:bCs/>
        </w:rPr>
      </w:pPr>
      <w:r>
        <w:t>Early project termination can be</w:t>
      </w:r>
    </w:p>
    <w:p w14:paraId="60C51AB6" w14:textId="539A3B38" w:rsidR="4AE24CD1" w:rsidRDefault="3654BFA8" w:rsidP="006D5A9C">
      <w:pPr>
        <w:pStyle w:val="ListParagraph"/>
        <w:numPr>
          <w:ilvl w:val="0"/>
          <w:numId w:val="45"/>
        </w:numPr>
        <w:rPr>
          <w:rFonts w:asciiTheme="minorHAnsi" w:eastAsiaTheme="minorEastAsia" w:hAnsiTheme="minorHAnsi" w:cstheme="minorBidi"/>
        </w:rPr>
      </w:pPr>
      <w:r>
        <w:t xml:space="preserve">agreed on </w:t>
      </w:r>
      <w:r w:rsidR="4AE24CD1">
        <w:t>by mutual consent,</w:t>
      </w:r>
    </w:p>
    <w:p w14:paraId="2F17C605" w14:textId="5FDA3E96" w:rsidR="4AE24CD1" w:rsidRDefault="2BB929FC" w:rsidP="28357DC6">
      <w:pPr>
        <w:pStyle w:val="ListParagraph"/>
        <w:numPr>
          <w:ilvl w:val="0"/>
          <w:numId w:val="45"/>
        </w:numPr>
        <w:rPr>
          <w:rFonts w:asciiTheme="minorHAnsi" w:eastAsiaTheme="minorEastAsia" w:hAnsiTheme="minorHAnsi" w:cstheme="minorBidi"/>
        </w:rPr>
      </w:pPr>
      <w:r>
        <w:t>i</w:t>
      </w:r>
      <w:r w:rsidRPr="396C6B64">
        <w:rPr>
          <w:rFonts w:eastAsia="Calibri"/>
        </w:rPr>
        <w:t xml:space="preserve">nitiated by </w:t>
      </w:r>
      <w:r w:rsidR="7E603374" w:rsidRPr="28357DC6">
        <w:rPr>
          <w:rFonts w:eastAsia="Calibri"/>
        </w:rPr>
        <w:t>the LA,</w:t>
      </w:r>
    </w:p>
    <w:p w14:paraId="701006A8" w14:textId="10A7257E" w:rsidR="64E02266" w:rsidRPr="00956D9C" w:rsidRDefault="632742FB" w:rsidP="396C6B64">
      <w:pPr>
        <w:pStyle w:val="ListParagraph"/>
        <w:numPr>
          <w:ilvl w:val="0"/>
          <w:numId w:val="45"/>
        </w:numPr>
        <w:rPr>
          <w:rFonts w:eastAsia="Calibri"/>
        </w:rPr>
      </w:pPr>
      <w:r w:rsidRPr="28357DC6">
        <w:rPr>
          <w:rFonts w:eastAsia="Calibri"/>
        </w:rPr>
        <w:t xml:space="preserve">initiated by the </w:t>
      </w:r>
      <w:r w:rsidR="2BB929FC" w:rsidRPr="396C6B64">
        <w:rPr>
          <w:rFonts w:eastAsia="Calibri"/>
        </w:rPr>
        <w:t>eScience Center</w:t>
      </w:r>
      <w:r w:rsidR="64E02266" w:rsidRPr="396C6B64" w:rsidDel="2BB929FC">
        <w:rPr>
          <w:rFonts w:eastAsia="Calibri"/>
        </w:rPr>
        <w:t>.</w:t>
      </w:r>
    </w:p>
    <w:p w14:paraId="09CDB55B" w14:textId="3DF1C487" w:rsidR="64E02266" w:rsidRDefault="64E02266" w:rsidP="64E02266"/>
    <w:p w14:paraId="3D8DF7F0" w14:textId="0D70EA06" w:rsidR="4AE24CD1" w:rsidRDefault="0D616617" w:rsidP="64E02266">
      <w:pPr>
        <w:rPr>
          <w:rFonts w:eastAsia="Calibri"/>
        </w:rPr>
      </w:pPr>
      <w:r>
        <w:t xml:space="preserve">In the first and the second case, </w:t>
      </w:r>
      <w:r w:rsidR="5C87A0CA">
        <w:t xml:space="preserve">the </w:t>
      </w:r>
      <w:r>
        <w:t xml:space="preserve">PM submits </w:t>
      </w:r>
      <w:r w:rsidR="5C87A0CA">
        <w:t xml:space="preserve">a </w:t>
      </w:r>
      <w:r>
        <w:t xml:space="preserve">letter (written together with and signed by </w:t>
      </w:r>
      <w:r w:rsidR="5C87A0CA">
        <w:t xml:space="preserve">the </w:t>
      </w:r>
      <w:r>
        <w:t xml:space="preserve">LA) explaining </w:t>
      </w:r>
      <w:r w:rsidR="5C87A0CA">
        <w:t xml:space="preserve">the </w:t>
      </w:r>
      <w:r>
        <w:t>situation to the DT</w:t>
      </w:r>
      <w:r w:rsidR="3F9D6CCF">
        <w:t>.</w:t>
      </w:r>
      <w:r>
        <w:t xml:space="preserve"> </w:t>
      </w:r>
      <w:r w:rsidR="5C87A0CA">
        <w:t>The letter should</w:t>
      </w:r>
      <w:r>
        <w:t xml:space="preserve"> </w:t>
      </w:r>
      <w:r w:rsidR="033409B1">
        <w:t>contain (</w:t>
      </w:r>
      <w:r w:rsidR="00322E6B">
        <w:t xml:space="preserve">a </w:t>
      </w:r>
      <w:r w:rsidR="033409B1">
        <w:t>proposal for)</w:t>
      </w:r>
      <w:r>
        <w:t xml:space="preserve"> an agreement</w:t>
      </w:r>
      <w:r w:rsidR="219EEE17">
        <w:t xml:space="preserve"> </w:t>
      </w:r>
      <w:r>
        <w:t xml:space="preserve">on how to handle all the remaining resources of the project (RSE hours, cash contribution, FTE commitment for LA, workshops, </w:t>
      </w:r>
      <w:r w:rsidR="3C03C3EB">
        <w:t xml:space="preserve">software sustainability </w:t>
      </w:r>
      <w:r>
        <w:t xml:space="preserve">budget, etc.). </w:t>
      </w:r>
    </w:p>
    <w:p w14:paraId="4C543889" w14:textId="65EC3556" w:rsidR="00DE444A" w:rsidRDefault="00DE444A" w:rsidP="64E02266">
      <w:pPr>
        <w:rPr>
          <w:rFonts w:eastAsia="Calibri"/>
        </w:rPr>
      </w:pPr>
    </w:p>
    <w:p w14:paraId="4410CBA0" w14:textId="4F1B1B68" w:rsidR="1EEA8645" w:rsidRDefault="3F06FADB">
      <w:r>
        <w:t xml:space="preserve">The </w:t>
      </w:r>
      <w:r w:rsidR="4D8F4D18">
        <w:t xml:space="preserve">PM can request the </w:t>
      </w:r>
      <w:r w:rsidR="6D400925">
        <w:t xml:space="preserve">termination of a </w:t>
      </w:r>
      <w:r w:rsidR="4D8F4D18">
        <w:t xml:space="preserve">project if the conditions and agreements in the </w:t>
      </w:r>
      <w:r w:rsidR="10BCFEE7">
        <w:t>A</w:t>
      </w:r>
      <w:r w:rsidR="4D8F4D18">
        <w:t xml:space="preserve">warding letter and </w:t>
      </w:r>
      <w:r w:rsidR="231DC04E">
        <w:t>Bijzondere</w:t>
      </w:r>
      <w:r w:rsidR="4D8F4D18">
        <w:t xml:space="preserve"> voorwaarden have been violated by </w:t>
      </w:r>
      <w:r w:rsidR="67395C20">
        <w:t xml:space="preserve">the </w:t>
      </w:r>
      <w:r w:rsidR="4D8F4D18">
        <w:t xml:space="preserve">LA or the project partners. </w:t>
      </w:r>
      <w:r w:rsidR="67395C20">
        <w:t xml:space="preserve">The </w:t>
      </w:r>
      <w:r w:rsidR="1C20706E">
        <w:t xml:space="preserve">PM submits the letter to the DT (via </w:t>
      </w:r>
      <w:r w:rsidR="67395C20">
        <w:t xml:space="preserve">the </w:t>
      </w:r>
      <w:r w:rsidR="0A89C6CC">
        <w:t>PD</w:t>
      </w:r>
      <w:r w:rsidR="1C20706E">
        <w:t xml:space="preserve"> explaining the situation</w:t>
      </w:r>
      <w:r w:rsidR="26E34925">
        <w:t>)</w:t>
      </w:r>
      <w:r w:rsidR="1C20706E">
        <w:t xml:space="preserve">. </w:t>
      </w:r>
      <w:r w:rsidR="0EAED51B">
        <w:t>If</w:t>
      </w:r>
      <w:r w:rsidR="67395C20">
        <w:t xml:space="preserve"> the</w:t>
      </w:r>
      <w:r w:rsidR="0EAED51B">
        <w:t xml:space="preserve"> DT approves the termination, the PM communicates this decision to </w:t>
      </w:r>
      <w:r w:rsidR="4C6114D5">
        <w:t>F&amp;C</w:t>
      </w:r>
      <w:r w:rsidR="50107F0B">
        <w:t>,</w:t>
      </w:r>
      <w:r w:rsidR="0EAED51B">
        <w:t xml:space="preserve"> </w:t>
      </w:r>
      <w:r w:rsidR="67395C20">
        <w:t>which finalizes</w:t>
      </w:r>
      <w:r w:rsidR="0EAED51B">
        <w:t xml:space="preserve"> the process (by making changes in Exact and preparing </w:t>
      </w:r>
      <w:r w:rsidR="67395C20">
        <w:t xml:space="preserve">a </w:t>
      </w:r>
      <w:r w:rsidR="0EAED51B">
        <w:t>termination letter).</w:t>
      </w:r>
      <w:r w:rsidR="1EEA8645">
        <w:br w:type="page"/>
      </w:r>
    </w:p>
    <w:p w14:paraId="0AF00843" w14:textId="78B82B29" w:rsidR="00DE444A" w:rsidRPr="008E565C" w:rsidRDefault="743E0629" w:rsidP="000C3CA7">
      <w:pPr>
        <w:pStyle w:val="Heading1"/>
      </w:pPr>
      <w:bookmarkStart w:id="104" w:name="_Toc105721964"/>
      <w:bookmarkStart w:id="105" w:name="_Toc114256240"/>
      <w:r>
        <w:t>Project closing</w:t>
      </w:r>
      <w:bookmarkEnd w:id="104"/>
      <w:bookmarkEnd w:id="105"/>
    </w:p>
    <w:p w14:paraId="22BB46B4" w14:textId="7D1D0757" w:rsidR="466D0BC7" w:rsidRDefault="466D0BC7" w:rsidP="466D0BC7">
      <w:pPr>
        <w:pStyle w:val="BodyText"/>
        <w:rPr>
          <w:rFonts w:eastAsia="Calibri"/>
        </w:rPr>
      </w:pPr>
    </w:p>
    <w:p w14:paraId="55E58C9C" w14:textId="7B668F40" w:rsidR="00566290" w:rsidRDefault="00566290" w:rsidP="00566290">
      <w:pPr>
        <w:pStyle w:val="BodyText"/>
      </w:pPr>
      <w:r w:rsidRPr="4788376D">
        <w:rPr>
          <w:rFonts w:eastAsia="Calibri"/>
        </w:rPr>
        <w:t xml:space="preserve">Project closing is the </w:t>
      </w:r>
      <w:r w:rsidRPr="4D79F25E">
        <w:rPr>
          <w:rFonts w:eastAsia="Calibri"/>
        </w:rPr>
        <w:t>final</w:t>
      </w:r>
      <w:r w:rsidRPr="4788376D">
        <w:rPr>
          <w:rFonts w:eastAsia="Calibri"/>
        </w:rPr>
        <w:t xml:space="preserve"> phase of a project. In this phase </w:t>
      </w:r>
      <w:r w:rsidRPr="3654BFA8">
        <w:rPr>
          <w:rFonts w:eastAsia="Calibri"/>
        </w:rPr>
        <w:t xml:space="preserve">the </w:t>
      </w:r>
      <w:r w:rsidRPr="4788376D">
        <w:rPr>
          <w:rFonts w:eastAsia="Calibri"/>
        </w:rPr>
        <w:t xml:space="preserve">PM (with the help of </w:t>
      </w:r>
      <w:r w:rsidRPr="4D79F25E">
        <w:rPr>
          <w:rFonts w:eastAsia="Calibri"/>
        </w:rPr>
        <w:t>F&amp;C</w:t>
      </w:r>
      <w:r w:rsidRPr="4788376D">
        <w:rPr>
          <w:rFonts w:eastAsia="Calibri"/>
        </w:rPr>
        <w:t>) processes the end report and accepts the project deliverables. Once</w:t>
      </w:r>
      <w:r w:rsidRPr="3654BFA8">
        <w:rPr>
          <w:rFonts w:eastAsia="Calibri"/>
        </w:rPr>
        <w:t xml:space="preserve"> the</w:t>
      </w:r>
      <w:r w:rsidRPr="4788376D">
        <w:rPr>
          <w:rFonts w:eastAsia="Calibri"/>
        </w:rPr>
        <w:t xml:space="preserve"> project is formally closed, RSEs can no longer write hours or work on this project. </w:t>
      </w:r>
    </w:p>
    <w:p w14:paraId="4D676509" w14:textId="6FBBC451" w:rsidR="0D14AAA4" w:rsidRDefault="0D14AAA4"/>
    <w:p w14:paraId="3DA24C34" w14:textId="318B46E0" w:rsidR="00DE444A" w:rsidRDefault="4A58E473" w:rsidP="000D30AC">
      <w:pPr>
        <w:pStyle w:val="Heading2"/>
      </w:pPr>
      <w:bookmarkStart w:id="106" w:name="_Toc105721965"/>
      <w:bookmarkStart w:id="107" w:name="_Ref107313106"/>
      <w:bookmarkStart w:id="108" w:name="_Toc114256241"/>
      <w:r>
        <w:t>End report</w:t>
      </w:r>
      <w:bookmarkEnd w:id="106"/>
      <w:bookmarkEnd w:id="107"/>
      <w:bookmarkEnd w:id="108"/>
    </w:p>
    <w:p w14:paraId="6B83A929" w14:textId="3BE9654F" w:rsidR="552B5A42" w:rsidRDefault="1F36E805" w:rsidP="764EEBA0">
      <w:pPr>
        <w:rPr>
          <w:rFonts w:eastAsia="Calibri"/>
        </w:rPr>
      </w:pPr>
      <w:r w:rsidRPr="64AF02A3">
        <w:rPr>
          <w:rFonts w:eastAsia="Assistant"/>
        </w:rPr>
        <w:t xml:space="preserve">All completed </w:t>
      </w:r>
      <w:r w:rsidR="6B2595AA" w:rsidRPr="64AF02A3">
        <w:rPr>
          <w:rFonts w:eastAsia="Assistant"/>
        </w:rPr>
        <w:t xml:space="preserve">call </w:t>
      </w:r>
      <w:r w:rsidRPr="64AF02A3">
        <w:rPr>
          <w:rFonts w:eastAsia="Assistant"/>
        </w:rPr>
        <w:t xml:space="preserve">projects at the eScience Center </w:t>
      </w:r>
      <w:r w:rsidR="00A7675D" w:rsidRPr="64AF02A3">
        <w:rPr>
          <w:rFonts w:eastAsia="Assistant"/>
        </w:rPr>
        <w:t xml:space="preserve">must </w:t>
      </w:r>
      <w:r w:rsidRPr="64AF02A3">
        <w:rPr>
          <w:rFonts w:eastAsia="Assistant"/>
        </w:rPr>
        <w:t xml:space="preserve">have an end project report.  </w:t>
      </w:r>
    </w:p>
    <w:p w14:paraId="7C20EB08" w14:textId="2D019468" w:rsidR="552B5A42" w:rsidRDefault="552B5A42" w:rsidP="764EEBA0"/>
    <w:tbl>
      <w:tblPr>
        <w:tblStyle w:val="TableGridLight"/>
        <w:tblW w:w="0" w:type="auto"/>
        <w:tblLayout w:type="fixed"/>
        <w:tblLook w:val="06A0" w:firstRow="1" w:lastRow="0" w:firstColumn="1" w:lastColumn="0" w:noHBand="1" w:noVBand="1"/>
      </w:tblPr>
      <w:tblGrid>
        <w:gridCol w:w="1665"/>
        <w:gridCol w:w="7695"/>
      </w:tblGrid>
      <w:tr w:rsidR="012D7367" w14:paraId="11172822" w14:textId="77777777" w:rsidTr="2D3BE17E">
        <w:tc>
          <w:tcPr>
            <w:tcW w:w="1665" w:type="dxa"/>
          </w:tcPr>
          <w:p w14:paraId="051347FE" w14:textId="1838CB07" w:rsidR="42A94A22" w:rsidRDefault="42A94A22" w:rsidP="012D7367">
            <w:pPr>
              <w:pStyle w:val="BodyText"/>
              <w:rPr>
                <w:rFonts w:eastAsia="Calibri"/>
                <w:b/>
                <w:bCs/>
              </w:rPr>
            </w:pPr>
            <w:r w:rsidRPr="012D7367">
              <w:rPr>
                <w:rFonts w:eastAsia="Calibri"/>
                <w:b/>
                <w:bCs/>
              </w:rPr>
              <w:t>written by:</w:t>
            </w:r>
          </w:p>
        </w:tc>
        <w:tc>
          <w:tcPr>
            <w:tcW w:w="7695" w:type="dxa"/>
          </w:tcPr>
          <w:p w14:paraId="754209DC" w14:textId="4BF67459" w:rsidR="42A94A22" w:rsidRDefault="78B25A3F" w:rsidP="012D7367">
            <w:pPr>
              <w:pStyle w:val="BodyText"/>
              <w:rPr>
                <w:rFonts w:eastAsia="Calibri"/>
              </w:rPr>
            </w:pPr>
            <w:r w:rsidRPr="764EEBA0">
              <w:rPr>
                <w:rFonts w:eastAsia="Calibri"/>
              </w:rPr>
              <w:t xml:space="preserve">the </w:t>
            </w:r>
            <w:r w:rsidR="680980BA" w:rsidRPr="28357DC6">
              <w:rPr>
                <w:rFonts w:eastAsia="Calibri"/>
              </w:rPr>
              <w:t xml:space="preserve">LA, assisted by </w:t>
            </w:r>
            <w:r w:rsidRPr="764EEBA0">
              <w:rPr>
                <w:rFonts w:eastAsia="Calibri"/>
              </w:rPr>
              <w:t xml:space="preserve">the </w:t>
            </w:r>
            <w:r w:rsidR="680980BA" w:rsidRPr="28357DC6">
              <w:rPr>
                <w:rFonts w:eastAsia="Calibri"/>
              </w:rPr>
              <w:t>Lead RSE</w:t>
            </w:r>
          </w:p>
        </w:tc>
      </w:tr>
      <w:tr w:rsidR="012D7367" w14:paraId="17E3D1AE" w14:textId="77777777" w:rsidTr="2D3BE17E">
        <w:tc>
          <w:tcPr>
            <w:tcW w:w="1665" w:type="dxa"/>
          </w:tcPr>
          <w:p w14:paraId="2A4C2475" w14:textId="2F7ED489" w:rsidR="42A94A22" w:rsidRDefault="42A94A22" w:rsidP="012D7367">
            <w:pPr>
              <w:pStyle w:val="BodyText"/>
              <w:rPr>
                <w:rFonts w:eastAsia="Calibri"/>
                <w:b/>
                <w:bCs/>
              </w:rPr>
            </w:pPr>
            <w:r w:rsidRPr="012D7367">
              <w:rPr>
                <w:rFonts w:eastAsia="Calibri"/>
                <w:b/>
                <w:bCs/>
              </w:rPr>
              <w:t>target audience:</w:t>
            </w:r>
          </w:p>
        </w:tc>
        <w:tc>
          <w:tcPr>
            <w:tcW w:w="7695" w:type="dxa"/>
          </w:tcPr>
          <w:p w14:paraId="7F44545E" w14:textId="402FF78D" w:rsidR="42A94A22" w:rsidRDefault="0FBCB581" w:rsidP="012D7367">
            <w:pPr>
              <w:pStyle w:val="BodyText"/>
              <w:rPr>
                <w:rFonts w:eastAsia="Calibri"/>
              </w:rPr>
            </w:pPr>
            <w:r w:rsidRPr="3F93FACF">
              <w:rPr>
                <w:rFonts w:eastAsia="Calibri"/>
              </w:rPr>
              <w:t>PMs, RSEs</w:t>
            </w:r>
            <w:r w:rsidR="49C8A0C3" w:rsidRPr="3F93FACF">
              <w:rPr>
                <w:rFonts w:eastAsia="Calibri"/>
              </w:rPr>
              <w:t xml:space="preserve">, Communications (layman summary), </w:t>
            </w:r>
            <w:r w:rsidR="25F14AA2" w:rsidRPr="13D3B6F3">
              <w:rPr>
                <w:rFonts w:eastAsia="Calibri"/>
              </w:rPr>
              <w:t>F&amp;C</w:t>
            </w:r>
            <w:r w:rsidR="49C8A0C3" w:rsidRPr="3F93FACF">
              <w:rPr>
                <w:rFonts w:eastAsia="Calibri"/>
              </w:rPr>
              <w:t xml:space="preserve"> (accountants</w:t>
            </w:r>
            <w:r w:rsidR="2A595F4C" w:rsidRPr="3F93FACF">
              <w:rPr>
                <w:rFonts w:eastAsia="Calibri"/>
              </w:rPr>
              <w:t>), TLs</w:t>
            </w:r>
          </w:p>
        </w:tc>
      </w:tr>
      <w:tr w:rsidR="012D7367" w14:paraId="744C96C6" w14:textId="77777777" w:rsidTr="2D3BE17E">
        <w:tc>
          <w:tcPr>
            <w:tcW w:w="1665" w:type="dxa"/>
          </w:tcPr>
          <w:p w14:paraId="1BECAAF5" w14:textId="4393DD93" w:rsidR="42A94A22" w:rsidRDefault="42A94A22" w:rsidP="012D7367">
            <w:pPr>
              <w:pStyle w:val="BodyText"/>
              <w:rPr>
                <w:rFonts w:eastAsia="Calibri"/>
                <w:b/>
                <w:bCs/>
              </w:rPr>
            </w:pPr>
            <w:r w:rsidRPr="012D7367">
              <w:rPr>
                <w:rFonts w:eastAsia="Calibri"/>
                <w:b/>
                <w:bCs/>
              </w:rPr>
              <w:t>schedule:</w:t>
            </w:r>
          </w:p>
        </w:tc>
        <w:tc>
          <w:tcPr>
            <w:tcW w:w="7695" w:type="dxa"/>
          </w:tcPr>
          <w:p w14:paraId="753A3B78" w14:textId="3E046D62" w:rsidR="42A94A22" w:rsidRDefault="1D2F6F20" w:rsidP="732CC366">
            <w:pPr>
              <w:pStyle w:val="BodyText"/>
              <w:numPr>
                <w:ilvl w:val="0"/>
                <w:numId w:val="19"/>
              </w:numPr>
              <w:rPr>
                <w:rFonts w:asciiTheme="minorHAnsi" w:eastAsiaTheme="minorEastAsia" w:hAnsiTheme="minorHAnsi" w:cstheme="minorBidi"/>
              </w:rPr>
            </w:pPr>
            <w:r w:rsidRPr="732CC366">
              <w:rPr>
                <w:rFonts w:eastAsia="Calibri"/>
              </w:rPr>
              <w:t xml:space="preserve">written </w:t>
            </w:r>
            <w:r w:rsidR="17AB7221" w:rsidRPr="732CC366">
              <w:rPr>
                <w:rFonts w:eastAsia="Calibri"/>
              </w:rPr>
              <w:t>in last months of</w:t>
            </w:r>
            <w:r w:rsidRPr="732CC366">
              <w:rPr>
                <w:rFonts w:eastAsia="Calibri"/>
              </w:rPr>
              <w:t xml:space="preserve"> the project</w:t>
            </w:r>
            <w:r w:rsidR="35AD962F" w:rsidRPr="28357DC6">
              <w:rPr>
                <w:rFonts w:eastAsia="Calibri"/>
              </w:rPr>
              <w:t>,</w:t>
            </w:r>
          </w:p>
          <w:p w14:paraId="0555881F" w14:textId="1042CA30" w:rsidR="732CC366" w:rsidRDefault="1327B655" w:rsidP="2D3BE17E">
            <w:pPr>
              <w:pStyle w:val="BodyText"/>
              <w:numPr>
                <w:ilvl w:val="0"/>
                <w:numId w:val="19"/>
              </w:numPr>
              <w:rPr>
                <w:rFonts w:asciiTheme="minorHAnsi" w:eastAsiaTheme="minorEastAsia" w:hAnsiTheme="minorHAnsi" w:cstheme="minorBidi"/>
              </w:rPr>
            </w:pPr>
            <w:r w:rsidRPr="2D3BE17E">
              <w:rPr>
                <w:rFonts w:eastAsia="Calibri"/>
              </w:rPr>
              <w:t>submitted 3 months after the project end</w:t>
            </w:r>
            <w:r w:rsidR="5A8BC10A" w:rsidRPr="2D3BE17E">
              <w:rPr>
                <w:rFonts w:eastAsia="Calibri"/>
              </w:rPr>
              <w:t xml:space="preserve"> at latest,</w:t>
            </w:r>
          </w:p>
          <w:p w14:paraId="4DCF9887" w14:textId="7CDAB921" w:rsidR="42A94A22" w:rsidRDefault="42A94A22" w:rsidP="006D5A9C">
            <w:pPr>
              <w:pStyle w:val="BodyText"/>
              <w:numPr>
                <w:ilvl w:val="0"/>
                <w:numId w:val="19"/>
              </w:numPr>
              <w:rPr>
                <w:rFonts w:eastAsia="Calibri"/>
              </w:rPr>
            </w:pPr>
            <w:r w:rsidRPr="012D7367">
              <w:rPr>
                <w:rFonts w:eastAsia="Calibri"/>
              </w:rPr>
              <w:t xml:space="preserve">archived in the project portfolio on the internal All </w:t>
            </w:r>
            <w:r w:rsidR="0837F7D4" w:rsidRPr="746EA8DD">
              <w:rPr>
                <w:rFonts w:eastAsia="Calibri"/>
              </w:rPr>
              <w:t>SharePoint</w:t>
            </w:r>
            <w:r w:rsidRPr="012D7367">
              <w:rPr>
                <w:rFonts w:eastAsia="Calibri"/>
              </w:rPr>
              <w:t xml:space="preserve"> site</w:t>
            </w:r>
            <w:r w:rsidR="787E9A58" w:rsidRPr="28357DC6">
              <w:rPr>
                <w:rFonts w:eastAsia="Calibri"/>
              </w:rPr>
              <w:t>.</w:t>
            </w:r>
          </w:p>
        </w:tc>
      </w:tr>
      <w:tr w:rsidR="2B6BAC21" w14:paraId="7F9C6D9F" w14:textId="77777777" w:rsidTr="2D3BE17E">
        <w:tc>
          <w:tcPr>
            <w:tcW w:w="1665" w:type="dxa"/>
          </w:tcPr>
          <w:p w14:paraId="13219A87" w14:textId="37B5EBA7" w:rsidR="2B6BAC21" w:rsidRDefault="2B6BAC21" w:rsidP="2B6BAC21">
            <w:pPr>
              <w:pStyle w:val="BodyText"/>
              <w:rPr>
                <w:rFonts w:eastAsia="Calibri"/>
                <w:b/>
                <w:bCs/>
              </w:rPr>
            </w:pPr>
            <w:r w:rsidRPr="2B6BAC21">
              <w:rPr>
                <w:rFonts w:eastAsia="Calibri"/>
                <w:b/>
                <w:bCs/>
              </w:rPr>
              <w:t>Approved by:</w:t>
            </w:r>
          </w:p>
        </w:tc>
        <w:tc>
          <w:tcPr>
            <w:tcW w:w="7695" w:type="dxa"/>
          </w:tcPr>
          <w:p w14:paraId="683D2F2A" w14:textId="3A4692C3" w:rsidR="2B6BAC21" w:rsidRDefault="2B6BAC21" w:rsidP="2B6BAC21">
            <w:pPr>
              <w:pStyle w:val="BodyText"/>
              <w:rPr>
                <w:rFonts w:eastAsia="Calibri"/>
              </w:rPr>
            </w:pPr>
            <w:r w:rsidRPr="736303B7">
              <w:rPr>
                <w:rFonts w:eastAsia="Calibri"/>
              </w:rPr>
              <w:t xml:space="preserve">The PM team and </w:t>
            </w:r>
            <w:r w:rsidRPr="13D3B6F3">
              <w:rPr>
                <w:rFonts w:eastAsia="Calibri"/>
              </w:rPr>
              <w:t>F&amp;C</w:t>
            </w:r>
          </w:p>
        </w:tc>
      </w:tr>
    </w:tbl>
    <w:p w14:paraId="6C95F84B" w14:textId="1860EA09" w:rsidR="012D7367" w:rsidRDefault="012D7367" w:rsidP="012D7367">
      <w:pPr>
        <w:pStyle w:val="BodyText"/>
        <w:rPr>
          <w:rFonts w:eastAsia="Calibri"/>
        </w:rPr>
      </w:pPr>
    </w:p>
    <w:p w14:paraId="5C15DE38" w14:textId="46C4524E" w:rsidR="30FE4EE7" w:rsidRDefault="3654BFA8" w:rsidP="30FE4EE7">
      <w:pPr>
        <w:pStyle w:val="BodyText"/>
        <w:rPr>
          <w:rFonts w:eastAsia="Calibri"/>
        </w:rPr>
      </w:pPr>
      <w:r w:rsidRPr="3654BFA8">
        <w:rPr>
          <w:rFonts w:eastAsia="Calibri"/>
        </w:rPr>
        <w:t xml:space="preserve">The </w:t>
      </w:r>
      <w:r w:rsidR="30FE4EE7" w:rsidRPr="4788376D">
        <w:rPr>
          <w:rFonts w:eastAsia="Calibri"/>
        </w:rPr>
        <w:t xml:space="preserve">Lead RSE and RSEs can assist </w:t>
      </w:r>
      <w:r w:rsidRPr="3654BFA8">
        <w:rPr>
          <w:rFonts w:eastAsia="Calibri"/>
        </w:rPr>
        <w:t xml:space="preserve">the </w:t>
      </w:r>
      <w:r w:rsidR="30FE4EE7" w:rsidRPr="4788376D">
        <w:rPr>
          <w:rFonts w:eastAsia="Calibri"/>
        </w:rPr>
        <w:t xml:space="preserve">LA </w:t>
      </w:r>
      <w:r w:rsidRPr="13D3B6F3">
        <w:rPr>
          <w:rFonts w:eastAsia="Calibri"/>
        </w:rPr>
        <w:t>in</w:t>
      </w:r>
      <w:r w:rsidR="30FE4EE7" w:rsidRPr="4788376D">
        <w:rPr>
          <w:rFonts w:eastAsia="Calibri"/>
        </w:rPr>
        <w:t xml:space="preserve"> writing </w:t>
      </w:r>
      <w:r w:rsidRPr="3654BFA8">
        <w:rPr>
          <w:rFonts w:eastAsia="Calibri"/>
        </w:rPr>
        <w:t xml:space="preserve">the </w:t>
      </w:r>
      <w:r w:rsidR="30FE4EE7" w:rsidRPr="4788376D">
        <w:rPr>
          <w:rFonts w:eastAsia="Calibri"/>
        </w:rPr>
        <w:t xml:space="preserve">end report, providing necessary information for it (such as deliverables). A complete end report </w:t>
      </w:r>
      <w:r w:rsidR="0F0F6B6C" w:rsidRPr="4788376D">
        <w:rPr>
          <w:rFonts w:eastAsia="Calibri"/>
        </w:rPr>
        <w:t xml:space="preserve">(in PDF format, using a template provided by the PM) </w:t>
      </w:r>
      <w:r w:rsidR="30FE4EE7" w:rsidRPr="4788376D">
        <w:rPr>
          <w:rFonts w:eastAsia="Calibri"/>
        </w:rPr>
        <w:t>contains:</w:t>
      </w:r>
    </w:p>
    <w:p w14:paraId="4D6F8016" w14:textId="140224C5" w:rsidR="08B167A8" w:rsidRDefault="4B139857" w:rsidP="061BB25D">
      <w:pPr>
        <w:pStyle w:val="ListParagraph"/>
        <w:numPr>
          <w:ilvl w:val="0"/>
          <w:numId w:val="20"/>
        </w:numPr>
        <w:rPr>
          <w:rFonts w:asciiTheme="minorHAnsi" w:eastAsiaTheme="minorEastAsia" w:hAnsiTheme="minorHAnsi" w:cstheme="minorBidi"/>
        </w:rPr>
      </w:pPr>
      <w:r>
        <w:t>lay</w:t>
      </w:r>
      <w:r w:rsidR="3654BFA8">
        <w:t>person</w:t>
      </w:r>
      <w:r>
        <w:t xml:space="preserve"> summary (aka </w:t>
      </w:r>
      <w:r w:rsidR="1336475C">
        <w:t>‘</w:t>
      </w:r>
      <w:r>
        <w:t>lekensamenvatting</w:t>
      </w:r>
      <w:r w:rsidR="74F723EB">
        <w:t>’</w:t>
      </w:r>
      <w:r>
        <w:t>, written in English),</w:t>
      </w:r>
    </w:p>
    <w:p w14:paraId="3572D1E5" w14:textId="7860D735" w:rsidR="6140638F" w:rsidRDefault="781C45CA" w:rsidP="74A1EBFB">
      <w:pPr>
        <w:pStyle w:val="ListParagraph"/>
        <w:numPr>
          <w:ilvl w:val="0"/>
          <w:numId w:val="20"/>
        </w:numPr>
        <w:rPr>
          <w:rFonts w:asciiTheme="minorHAnsi" w:eastAsiaTheme="minorEastAsia" w:hAnsiTheme="minorHAnsi" w:cstheme="minorBidi"/>
          <w:u w:val="single"/>
        </w:rPr>
      </w:pPr>
      <w:r w:rsidRPr="74A1EBFB">
        <w:rPr>
          <w:rFonts w:eastAsia="Calibri"/>
        </w:rPr>
        <w:t>summary with clearly stated objectives/results,</w:t>
      </w:r>
    </w:p>
    <w:p w14:paraId="0FE116AD" w14:textId="525327EC" w:rsidR="6140638F" w:rsidRDefault="00E851F9" w:rsidP="006D5A9C">
      <w:pPr>
        <w:pStyle w:val="ListParagraph"/>
        <w:numPr>
          <w:ilvl w:val="0"/>
          <w:numId w:val="20"/>
        </w:numPr>
        <w:rPr>
          <w:rFonts w:eastAsia="Calibri"/>
        </w:rPr>
      </w:pPr>
      <w:r>
        <w:t xml:space="preserve">a </w:t>
      </w:r>
      <w:r w:rsidR="08B167A8">
        <w:t>list of deliverables and project outcomes (e.g., software, papers, presentations, pitch),</w:t>
      </w:r>
      <w:r w:rsidR="19A56704">
        <w:t xml:space="preserve"> including </w:t>
      </w:r>
      <w:r w:rsidR="6140638F" w:rsidRPr="2ABA90CD">
        <w:rPr>
          <w:rFonts w:eastAsia="Calibri"/>
        </w:rPr>
        <w:t>list of workshops (if applicable) and the latest version of the management plans,</w:t>
      </w:r>
    </w:p>
    <w:p w14:paraId="06BAD467" w14:textId="423B97FF" w:rsidR="28357DC6" w:rsidRDefault="28357DC6" w:rsidP="28357DC6">
      <w:pPr>
        <w:pStyle w:val="ListParagraph"/>
        <w:numPr>
          <w:ilvl w:val="0"/>
          <w:numId w:val="20"/>
        </w:numPr>
        <w:rPr>
          <w:rFonts w:eastAsia="Calibri"/>
        </w:rPr>
      </w:pPr>
      <w:r w:rsidRPr="4788376D">
        <w:rPr>
          <w:rFonts w:eastAsia="Calibri"/>
        </w:rPr>
        <w:t>signature of the LA and date of signing.</w:t>
      </w:r>
    </w:p>
    <w:p w14:paraId="1C64881C" w14:textId="44D377B3" w:rsidR="30FE4EE7" w:rsidRDefault="30FE4EE7" w:rsidP="30FE4EE7">
      <w:pPr>
        <w:pStyle w:val="BodyText"/>
        <w:rPr>
          <w:rFonts w:eastAsia="Calibri"/>
        </w:rPr>
      </w:pPr>
    </w:p>
    <w:p w14:paraId="52AC89DA" w14:textId="74F36D53" w:rsidR="1F36E805" w:rsidRDefault="1F36E805" w:rsidP="764EEBA0">
      <w:pPr>
        <w:pStyle w:val="BodyText"/>
        <w:rPr>
          <w:rFonts w:eastAsia="Calibri"/>
        </w:rPr>
      </w:pPr>
      <w:r w:rsidRPr="764EEBA0">
        <w:rPr>
          <w:rFonts w:eastAsia="Assistant"/>
        </w:rPr>
        <w:t>For collaborative call projects, the end report written by the LA and the Lead RSE for the other funder (e.g., NWO) is sufficient, if it contains all necessary information</w:t>
      </w:r>
      <w:r w:rsidR="3774B77A" w:rsidRPr="764EEBA0">
        <w:rPr>
          <w:rFonts w:eastAsia="Assistant"/>
        </w:rPr>
        <w:t>.</w:t>
      </w:r>
    </w:p>
    <w:p w14:paraId="6806704C" w14:textId="4525CEBD" w:rsidR="742F6EEB" w:rsidRDefault="742F6EEB" w:rsidP="764EEBA0">
      <w:pPr>
        <w:pStyle w:val="BodyText"/>
        <w:rPr>
          <w:rFonts w:eastAsia="Calibri"/>
        </w:rPr>
      </w:pPr>
      <w:r w:rsidRPr="764EEBA0">
        <w:rPr>
          <w:rFonts w:eastAsia="Calibri"/>
        </w:rPr>
        <w:t xml:space="preserve">For </w:t>
      </w:r>
      <w:r w:rsidRPr="764EEBA0">
        <w:rPr>
          <w:rFonts w:eastAsia="Calibri"/>
          <w:b/>
          <w:bCs/>
        </w:rPr>
        <w:t xml:space="preserve">external </w:t>
      </w:r>
      <w:r w:rsidR="5AB78292" w:rsidRPr="764EEBA0">
        <w:rPr>
          <w:rFonts w:eastAsia="Calibri"/>
          <w:b/>
          <w:bCs/>
        </w:rPr>
        <w:t>projects</w:t>
      </w:r>
      <w:r w:rsidRPr="764EEBA0">
        <w:rPr>
          <w:rFonts w:eastAsia="Calibri"/>
        </w:rPr>
        <w:t xml:space="preserve"> </w:t>
      </w:r>
      <w:r w:rsidR="07FB7F63" w:rsidRPr="764EEBA0">
        <w:rPr>
          <w:rFonts w:eastAsia="Calibri"/>
        </w:rPr>
        <w:t>the</w:t>
      </w:r>
      <w:r w:rsidR="158F5707" w:rsidRPr="764EEBA0">
        <w:rPr>
          <w:rFonts w:eastAsia="Calibri"/>
        </w:rPr>
        <w:t xml:space="preserve"> way</w:t>
      </w:r>
      <w:r w:rsidR="25EFE2FB" w:rsidRPr="764EEBA0">
        <w:rPr>
          <w:rFonts w:eastAsia="Calibri"/>
        </w:rPr>
        <w:t xml:space="preserve"> a project </w:t>
      </w:r>
      <w:r w:rsidR="2D73FF88" w:rsidRPr="764EEBA0">
        <w:rPr>
          <w:rFonts w:eastAsia="Calibri"/>
        </w:rPr>
        <w:t>is formally closed depends on the formal documentation for a project.</w:t>
      </w:r>
      <w:r w:rsidR="3988C2F3" w:rsidRPr="764EEBA0">
        <w:rPr>
          <w:rFonts w:eastAsia="Calibri"/>
        </w:rPr>
        <w:t xml:space="preserve"> Often a final report is required for the external funder</w:t>
      </w:r>
      <w:r w:rsidR="38AE29BF" w:rsidRPr="764EEBA0">
        <w:rPr>
          <w:rFonts w:eastAsia="Calibri"/>
        </w:rPr>
        <w:t xml:space="preserve">. </w:t>
      </w:r>
      <w:r w:rsidR="158F5707" w:rsidRPr="764EEBA0">
        <w:rPr>
          <w:rFonts w:eastAsia="Calibri"/>
        </w:rPr>
        <w:t xml:space="preserve">The </w:t>
      </w:r>
      <w:r w:rsidR="38AE29BF" w:rsidRPr="764EEBA0">
        <w:rPr>
          <w:rFonts w:eastAsia="Calibri"/>
        </w:rPr>
        <w:t xml:space="preserve">Lead </w:t>
      </w:r>
      <w:r w:rsidR="6639D085" w:rsidRPr="764EEBA0">
        <w:rPr>
          <w:rFonts w:eastAsia="Calibri"/>
        </w:rPr>
        <w:t>RSE</w:t>
      </w:r>
      <w:r w:rsidR="38AE29BF" w:rsidRPr="764EEBA0">
        <w:rPr>
          <w:rFonts w:eastAsia="Calibri"/>
        </w:rPr>
        <w:t xml:space="preserve"> </w:t>
      </w:r>
      <w:r w:rsidR="511C75FD" w:rsidRPr="764EEBA0">
        <w:rPr>
          <w:rFonts w:eastAsia="Calibri"/>
        </w:rPr>
        <w:t>contributes to this report</w:t>
      </w:r>
      <w:r w:rsidR="2525EE4E" w:rsidRPr="764EEBA0">
        <w:rPr>
          <w:rFonts w:eastAsia="Calibri"/>
        </w:rPr>
        <w:t xml:space="preserve"> (PMs can assist when needed)</w:t>
      </w:r>
      <w:r w:rsidR="02539954" w:rsidRPr="764EEBA0">
        <w:rPr>
          <w:rFonts w:eastAsia="Calibri"/>
        </w:rPr>
        <w:t>, and car</w:t>
      </w:r>
      <w:r w:rsidR="44845CCB" w:rsidRPr="764EEBA0">
        <w:rPr>
          <w:rFonts w:eastAsia="Calibri"/>
        </w:rPr>
        <w:t>e</w:t>
      </w:r>
      <w:r w:rsidR="02539954" w:rsidRPr="764EEBA0">
        <w:rPr>
          <w:rFonts w:eastAsia="Calibri"/>
        </w:rPr>
        <w:t xml:space="preserve"> should be taken to reserve some time (and budget) during the project for this effort.</w:t>
      </w:r>
      <w:r w:rsidR="470908E2" w:rsidRPr="764EEBA0">
        <w:rPr>
          <w:rFonts w:eastAsia="Calibri"/>
        </w:rPr>
        <w:t xml:space="preserve"> </w:t>
      </w:r>
      <w:r w:rsidR="07FB7F63" w:rsidRPr="764EEBA0">
        <w:rPr>
          <w:rFonts w:eastAsia="Calibri"/>
        </w:rPr>
        <w:t>F&amp;C</w:t>
      </w:r>
      <w:r w:rsidR="158F5707" w:rsidRPr="764EEBA0">
        <w:rPr>
          <w:rFonts w:eastAsia="Calibri"/>
        </w:rPr>
        <w:t xml:space="preserve"> assists</w:t>
      </w:r>
      <w:r w:rsidR="470908E2" w:rsidRPr="764EEBA0">
        <w:rPr>
          <w:rFonts w:eastAsia="Calibri"/>
        </w:rPr>
        <w:t xml:space="preserve"> with the financial part of the reporting.</w:t>
      </w:r>
      <w:r w:rsidR="05D4DFB7" w:rsidRPr="764EEBA0">
        <w:rPr>
          <w:rFonts w:eastAsia="Calibri"/>
        </w:rPr>
        <w:t xml:space="preserve"> The necessity of </w:t>
      </w:r>
      <w:r w:rsidR="767836B6" w:rsidRPr="764EEBA0">
        <w:rPr>
          <w:rFonts w:eastAsia="Calibri"/>
        </w:rPr>
        <w:t>a (lightweight version of</w:t>
      </w:r>
      <w:r w:rsidR="1F6FAD4F" w:rsidRPr="764EEBA0">
        <w:rPr>
          <w:rFonts w:eastAsia="Calibri"/>
        </w:rPr>
        <w:t xml:space="preserve"> an</w:t>
      </w:r>
      <w:r w:rsidR="767836B6" w:rsidRPr="764EEBA0">
        <w:rPr>
          <w:rFonts w:eastAsia="Calibri"/>
        </w:rPr>
        <w:t>)</w:t>
      </w:r>
      <w:r w:rsidR="171B22EC" w:rsidRPr="764EEBA0">
        <w:rPr>
          <w:rFonts w:eastAsia="Calibri"/>
        </w:rPr>
        <w:t xml:space="preserve"> internal end report is determined by the PM and </w:t>
      </w:r>
      <w:r w:rsidR="395B6FA9" w:rsidRPr="764EEBA0">
        <w:rPr>
          <w:rFonts w:eastAsia="Calibri"/>
        </w:rPr>
        <w:t>F&amp;C</w:t>
      </w:r>
      <w:r w:rsidR="171B22EC" w:rsidRPr="764EEBA0">
        <w:rPr>
          <w:rFonts w:eastAsia="Calibri"/>
        </w:rPr>
        <w:t>.</w:t>
      </w:r>
    </w:p>
    <w:p w14:paraId="432C1DDB" w14:textId="1E554133" w:rsidR="28357DC6" w:rsidRDefault="502266F9" w:rsidP="28357DC6">
      <w:pPr>
        <w:pStyle w:val="BodyText"/>
        <w:rPr>
          <w:rFonts w:eastAsia="Calibri"/>
        </w:rPr>
      </w:pPr>
      <w:r w:rsidRPr="28357DC6">
        <w:rPr>
          <w:rFonts w:eastAsia="Calibri"/>
        </w:rPr>
        <w:t>The Lead RSE ensures all output is registered in the appropriate systems (</w:t>
      </w:r>
      <w:r w:rsidR="146CB854">
        <w:rPr>
          <w:rFonts w:eastAsia="Calibri"/>
        </w:rPr>
        <w:t xml:space="preserve">see Section </w:t>
      </w:r>
      <w:r w:rsidR="00F4743E">
        <w:rPr>
          <w:rFonts w:eastAsia="Calibri"/>
        </w:rPr>
        <w:fldChar w:fldCharType="begin"/>
      </w:r>
      <w:r w:rsidR="00F4743E">
        <w:rPr>
          <w:rFonts w:eastAsia="Calibri"/>
        </w:rPr>
        <w:instrText xml:space="preserve"> REF _Ref107321469 \r \h </w:instrText>
      </w:r>
      <w:r w:rsidR="00F4743E">
        <w:rPr>
          <w:rFonts w:eastAsia="Calibri"/>
        </w:rPr>
      </w:r>
      <w:r w:rsidR="00F4743E">
        <w:rPr>
          <w:rFonts w:eastAsia="Calibri"/>
        </w:rPr>
        <w:fldChar w:fldCharType="separate"/>
      </w:r>
      <w:r w:rsidR="00CC3F3B">
        <w:rPr>
          <w:rFonts w:eastAsia="Calibri"/>
        </w:rPr>
        <w:t>4.6.1</w:t>
      </w:r>
      <w:r w:rsidR="00F4743E">
        <w:rPr>
          <w:rFonts w:eastAsia="Calibri"/>
        </w:rPr>
        <w:fldChar w:fldCharType="end"/>
      </w:r>
      <w:r w:rsidR="28357DC6" w:rsidRPr="28357DC6">
        <w:rPr>
          <w:rFonts w:eastAsia="Calibri"/>
        </w:rPr>
        <w:t>) before the PM team will accept the end report.</w:t>
      </w:r>
    </w:p>
    <w:p w14:paraId="145344DA" w14:textId="48928D5E" w:rsidR="008D415C" w:rsidRDefault="55B56ECD" w:rsidP="00C390EC">
      <w:pPr>
        <w:rPr>
          <w:rFonts w:eastAsia="Calibri"/>
        </w:rPr>
      </w:pPr>
      <w:r w:rsidRPr="764EEBA0">
        <w:rPr>
          <w:rFonts w:eastAsia="Calibri"/>
        </w:rPr>
        <w:t xml:space="preserve">Projects that are </w:t>
      </w:r>
      <w:r w:rsidR="1745E5C0" w:rsidRPr="764EEBA0">
        <w:rPr>
          <w:rFonts w:eastAsia="Calibri"/>
        </w:rPr>
        <w:t xml:space="preserve">funded </w:t>
      </w:r>
      <w:r w:rsidR="16DDDF77" w:rsidRPr="764EEBA0">
        <w:rPr>
          <w:rFonts w:eastAsia="Calibri"/>
        </w:rPr>
        <w:t>by</w:t>
      </w:r>
      <w:r w:rsidR="1745E5C0" w:rsidRPr="764EEBA0">
        <w:rPr>
          <w:rFonts w:eastAsia="Calibri"/>
        </w:rPr>
        <w:t xml:space="preserve"> </w:t>
      </w:r>
      <w:r w:rsidR="3B2FFE3F" w:rsidRPr="764EEBA0">
        <w:rPr>
          <w:rFonts w:eastAsia="Calibri"/>
        </w:rPr>
        <w:t xml:space="preserve">software sustainability </w:t>
      </w:r>
      <w:r w:rsidR="078E7ED4" w:rsidRPr="764EEBA0">
        <w:rPr>
          <w:rFonts w:eastAsia="Calibri"/>
        </w:rPr>
        <w:t>budget</w:t>
      </w:r>
      <w:r w:rsidR="16DDDF77" w:rsidRPr="764EEBA0">
        <w:rPr>
          <w:rFonts w:eastAsia="Calibri"/>
        </w:rPr>
        <w:t>s</w:t>
      </w:r>
      <w:r w:rsidR="078E7ED4" w:rsidRPr="764EEBA0">
        <w:rPr>
          <w:rFonts w:eastAsia="Calibri"/>
        </w:rPr>
        <w:t xml:space="preserve"> have their own procedure for </w:t>
      </w:r>
      <w:r w:rsidR="6C5E8DF7" w:rsidRPr="764EEBA0">
        <w:rPr>
          <w:rFonts w:eastAsia="Calibri"/>
        </w:rPr>
        <w:t>end report</w:t>
      </w:r>
      <w:r w:rsidR="5CFDAFAE" w:rsidRPr="764EEBA0">
        <w:rPr>
          <w:rFonts w:eastAsia="Calibri"/>
        </w:rPr>
        <w:t xml:space="preserve">s (see Section </w:t>
      </w:r>
      <w:r w:rsidR="00946803">
        <w:rPr>
          <w:rFonts w:eastAsia="Calibri"/>
        </w:rPr>
        <w:fldChar w:fldCharType="begin"/>
      </w:r>
      <w:r w:rsidR="00946803">
        <w:rPr>
          <w:rFonts w:eastAsia="Calibri"/>
        </w:rPr>
        <w:instrText xml:space="preserve"> REF _Ref107321783 \r \h </w:instrText>
      </w:r>
      <w:r w:rsidR="00946803">
        <w:rPr>
          <w:rFonts w:eastAsia="Calibri"/>
        </w:rPr>
      </w:r>
      <w:r w:rsidR="00946803">
        <w:rPr>
          <w:rFonts w:eastAsia="Calibri"/>
        </w:rPr>
        <w:fldChar w:fldCharType="separate"/>
      </w:r>
      <w:r w:rsidR="475874A2">
        <w:rPr>
          <w:rFonts w:eastAsia="Calibri"/>
        </w:rPr>
        <w:t>4.6.3</w:t>
      </w:r>
      <w:r w:rsidR="00946803">
        <w:rPr>
          <w:rFonts w:eastAsia="Calibri"/>
        </w:rPr>
        <w:fldChar w:fldCharType="end"/>
      </w:r>
      <w:r w:rsidR="060A50BB">
        <w:rPr>
          <w:rFonts w:eastAsia="Calibri"/>
        </w:rPr>
        <w:t>).</w:t>
      </w:r>
    </w:p>
    <w:p w14:paraId="59302C85" w14:textId="1F8A51A3" w:rsidR="00C390EC" w:rsidRDefault="00C390EC" w:rsidP="00C390EC">
      <w:pPr>
        <w:rPr>
          <w:rFonts w:eastAsia="Calibri"/>
        </w:rPr>
      </w:pPr>
    </w:p>
    <w:p w14:paraId="0FFFDEAE" w14:textId="20AB2EA0" w:rsidR="552B5A42" w:rsidRDefault="5768E40F" w:rsidP="00365285">
      <w:pPr>
        <w:pStyle w:val="Heading3"/>
      </w:pPr>
      <w:r>
        <w:t>Requesting end report</w:t>
      </w:r>
    </w:p>
    <w:p w14:paraId="34A4A080" w14:textId="016DBEA6" w:rsidR="24D8501D" w:rsidRDefault="40CC299E" w:rsidP="552B5A42">
      <w:pPr>
        <w:pStyle w:val="BodyText"/>
        <w:rPr>
          <w:rFonts w:eastAsia="Calibri"/>
        </w:rPr>
      </w:pPr>
      <w:r>
        <w:t xml:space="preserve">For call projects, one month before the project end, the PM requests the LA to submit </w:t>
      </w:r>
      <w:r w:rsidR="158F5707">
        <w:t xml:space="preserve">the </w:t>
      </w:r>
      <w:r>
        <w:t>scientific and financial end report (</w:t>
      </w:r>
      <w:r w:rsidR="1F107958">
        <w:t>‘</w:t>
      </w:r>
      <w:r>
        <w:t>Financieel en wetenschappelijk eindverslag</w:t>
      </w:r>
      <w:r w:rsidR="098D4693">
        <w:t>’</w:t>
      </w:r>
      <w:r>
        <w:t xml:space="preserve">), providing the template. The LA submits the report to the PM </w:t>
      </w:r>
      <w:r w:rsidR="158F5707">
        <w:t>no later than three</w:t>
      </w:r>
      <w:r w:rsidR="16EACB88">
        <w:t xml:space="preserve"> months after the project end date.</w:t>
      </w:r>
    </w:p>
    <w:p w14:paraId="3A2398CF" w14:textId="5A938C63" w:rsidR="758669BA" w:rsidRDefault="407AA8B3" w:rsidP="00C390EC">
      <w:pPr>
        <w:rPr>
          <w:rFonts w:eastAsia="Calibri"/>
        </w:rPr>
      </w:pPr>
      <w:r w:rsidRPr="00C390EC">
        <w:rPr>
          <w:rFonts w:eastAsia="Calibri"/>
        </w:rPr>
        <w:t>For an</w:t>
      </w:r>
      <w:r w:rsidRPr="00C390EC">
        <w:rPr>
          <w:rFonts w:eastAsia="Calibri"/>
          <w:b/>
          <w:bCs/>
        </w:rPr>
        <w:t xml:space="preserve"> external project</w:t>
      </w:r>
      <w:r w:rsidRPr="00C390EC">
        <w:rPr>
          <w:rFonts w:eastAsia="Calibri"/>
        </w:rPr>
        <w:t xml:space="preserve">, the PM requests the Lead RSE to write the report or share the end report written for the external party or funder (e.g., EU, NWO). </w:t>
      </w:r>
      <w:r w:rsidR="158F5707" w:rsidRPr="00C390EC">
        <w:rPr>
          <w:rFonts w:eastAsia="Calibri"/>
        </w:rPr>
        <w:t>In this case, F&amp;C prepares</w:t>
      </w:r>
      <w:r w:rsidRPr="00C390EC">
        <w:rPr>
          <w:rFonts w:eastAsia="Calibri"/>
        </w:rPr>
        <w:t xml:space="preserve"> the financial part of the report.</w:t>
      </w:r>
      <w:r w:rsidR="006F0582" w:rsidRPr="00C390EC">
        <w:rPr>
          <w:rFonts w:eastAsia="Calibri"/>
        </w:rPr>
        <w:t xml:space="preserve"> </w:t>
      </w:r>
      <w:r w:rsidR="3E5C825D" w:rsidRPr="00C390EC">
        <w:rPr>
          <w:rFonts w:eastAsia="Calibri"/>
        </w:rPr>
        <w:t>F&amp;C</w:t>
      </w:r>
      <w:r w:rsidR="3D2E1BA4" w:rsidRPr="00C390EC">
        <w:rPr>
          <w:rFonts w:eastAsia="Calibri"/>
        </w:rPr>
        <w:t xml:space="preserve"> periodically sends a list of missing end reports to the PM team</w:t>
      </w:r>
      <w:r w:rsidR="07FB7F63" w:rsidRPr="00C390EC">
        <w:rPr>
          <w:rFonts w:eastAsia="Calibri"/>
        </w:rPr>
        <w:t>.</w:t>
      </w:r>
      <w:r w:rsidR="0B64376E" w:rsidRPr="00C390EC">
        <w:rPr>
          <w:rFonts w:eastAsia="Calibri"/>
        </w:rPr>
        <w:t xml:space="preserve"> If the end report is not submitted yet, </w:t>
      </w:r>
      <w:r w:rsidR="006F0582" w:rsidRPr="00C390EC">
        <w:rPr>
          <w:rFonts w:eastAsia="Calibri"/>
        </w:rPr>
        <w:t>the</w:t>
      </w:r>
      <w:r w:rsidR="0B64376E" w:rsidRPr="00C390EC">
        <w:rPr>
          <w:rFonts w:eastAsia="Calibri"/>
        </w:rPr>
        <w:t xml:space="preserve"> PM sends a reminder to the LA.</w:t>
      </w:r>
    </w:p>
    <w:p w14:paraId="63EBC5C0" w14:textId="54E7BBAC" w:rsidR="552B5A42" w:rsidRDefault="552B5A42" w:rsidP="552B5A42"/>
    <w:p w14:paraId="7D747299" w14:textId="0F5F20B2" w:rsidR="00DE444A" w:rsidRDefault="1B968E19" w:rsidP="00365285">
      <w:pPr>
        <w:pStyle w:val="Heading3"/>
      </w:pPr>
      <w:r>
        <w:t>Checking</w:t>
      </w:r>
      <w:bookmarkStart w:id="109" w:name="_Toc105721967"/>
      <w:r w:rsidR="00A4C713">
        <w:t xml:space="preserve"> end report</w:t>
      </w:r>
      <w:bookmarkEnd w:id="109"/>
    </w:p>
    <w:p w14:paraId="6DE3B0D8" w14:textId="54C8083E" w:rsidR="11B0E91F" w:rsidRDefault="003557A9">
      <w:r>
        <w:t xml:space="preserve">The </w:t>
      </w:r>
      <w:r w:rsidR="1A545D36">
        <w:t>PM reviews the report and fills in the review document (both templates are in the templates folder in the project portfolio</w:t>
      </w:r>
      <w:r w:rsidR="5E814B70">
        <w:t>).</w:t>
      </w:r>
    </w:p>
    <w:p w14:paraId="6CD72ED9" w14:textId="27F05661" w:rsidR="0D14AAA4" w:rsidRDefault="0D14AAA4"/>
    <w:p w14:paraId="22DD67D7" w14:textId="5339E6DE" w:rsidR="11B0E91F" w:rsidRDefault="11B0E91F">
      <w:pPr>
        <w:rPr>
          <w:rFonts w:eastAsia="Assistant"/>
        </w:rPr>
      </w:pPr>
      <w:r w:rsidRPr="0D14AAA4">
        <w:rPr>
          <w:rFonts w:eastAsia="Assistant"/>
        </w:rPr>
        <w:t xml:space="preserve">The checklist includes but </w:t>
      </w:r>
      <w:r w:rsidR="3654BFA8" w:rsidRPr="3654BFA8">
        <w:rPr>
          <w:rFonts w:eastAsia="Assistant"/>
        </w:rPr>
        <w:t xml:space="preserve">is </w:t>
      </w:r>
      <w:r w:rsidRPr="0D14AAA4">
        <w:rPr>
          <w:rFonts w:eastAsia="Assistant"/>
        </w:rPr>
        <w:t>not limited to</w:t>
      </w:r>
    </w:p>
    <w:p w14:paraId="2A006E72" w14:textId="6DCF1194" w:rsidR="28357DC6" w:rsidRDefault="28357DC6" w:rsidP="4788376D">
      <w:pPr>
        <w:pStyle w:val="ListParagraph"/>
        <w:numPr>
          <w:ilvl w:val="0"/>
          <w:numId w:val="20"/>
        </w:numPr>
        <w:rPr>
          <w:rFonts w:asciiTheme="minorHAnsi" w:eastAsiaTheme="minorEastAsia" w:hAnsiTheme="minorHAnsi" w:cstheme="minorBidi"/>
        </w:rPr>
      </w:pPr>
      <w:r>
        <w:t xml:space="preserve">all items from </w:t>
      </w:r>
      <w:r w:rsidR="00497D01">
        <w:t>S</w:t>
      </w:r>
      <w:r>
        <w:t xml:space="preserve">ection </w:t>
      </w:r>
      <w:r w:rsidR="00AC3857">
        <w:fldChar w:fldCharType="begin"/>
      </w:r>
      <w:r w:rsidR="00AC3857">
        <w:instrText xml:space="preserve"> REF _Ref107313106 \r \h </w:instrText>
      </w:r>
      <w:r w:rsidR="00AC3857">
        <w:fldChar w:fldCharType="separate"/>
      </w:r>
      <w:r w:rsidR="00CC3F3B">
        <w:t>5.1</w:t>
      </w:r>
      <w:r w:rsidR="00AC3857">
        <w:fldChar w:fldCharType="end"/>
      </w:r>
      <w:r>
        <w:t xml:space="preserve"> are present and satisfactory,</w:t>
      </w:r>
    </w:p>
    <w:p w14:paraId="7C5B88C5" w14:textId="710304E0" w:rsidR="0D14AAA4" w:rsidRDefault="0D14AAA4" w:rsidP="4788376D">
      <w:pPr>
        <w:pStyle w:val="ListParagraph"/>
        <w:numPr>
          <w:ilvl w:val="0"/>
          <w:numId w:val="20"/>
        </w:numPr>
        <w:rPr>
          <w:rFonts w:asciiTheme="minorHAnsi" w:eastAsiaTheme="minorEastAsia" w:hAnsiTheme="minorHAnsi" w:cstheme="minorBidi"/>
        </w:rPr>
      </w:pPr>
      <w:r w:rsidRPr="4788376D">
        <w:rPr>
          <w:rFonts w:eastAsia="Calibri"/>
        </w:rPr>
        <w:t>all papers/software/code are stored properly</w:t>
      </w:r>
      <w:r w:rsidR="00A810BD">
        <w:rPr>
          <w:rFonts w:eastAsia="Calibri"/>
        </w:rPr>
        <w:t xml:space="preserve"> and according to the rules in output management (</w:t>
      </w:r>
      <w:r w:rsidR="00A77693">
        <w:rPr>
          <w:rFonts w:eastAsia="Calibri"/>
        </w:rPr>
        <w:t xml:space="preserve">Section </w:t>
      </w:r>
      <w:r w:rsidR="00A77693">
        <w:rPr>
          <w:rFonts w:eastAsia="Calibri"/>
        </w:rPr>
        <w:fldChar w:fldCharType="begin"/>
      </w:r>
      <w:r w:rsidR="00A77693">
        <w:rPr>
          <w:rFonts w:eastAsia="Calibri"/>
        </w:rPr>
        <w:instrText xml:space="preserve"> REF _Ref107320297 \r \h </w:instrText>
      </w:r>
      <w:r w:rsidR="00A77693">
        <w:rPr>
          <w:rFonts w:eastAsia="Calibri"/>
        </w:rPr>
      </w:r>
      <w:r w:rsidR="00A77693">
        <w:rPr>
          <w:rFonts w:eastAsia="Calibri"/>
        </w:rPr>
        <w:fldChar w:fldCharType="separate"/>
      </w:r>
      <w:r w:rsidR="00CC3F3B">
        <w:rPr>
          <w:rFonts w:eastAsia="Calibri"/>
        </w:rPr>
        <w:t>4.7.3</w:t>
      </w:r>
      <w:r w:rsidR="00A77693">
        <w:rPr>
          <w:rFonts w:eastAsia="Calibri"/>
        </w:rPr>
        <w:fldChar w:fldCharType="end"/>
      </w:r>
      <w:r w:rsidR="00A77693">
        <w:rPr>
          <w:rFonts w:eastAsia="Calibri"/>
        </w:rPr>
        <w:t>)</w:t>
      </w:r>
      <w:r w:rsidRPr="4788376D">
        <w:rPr>
          <w:rFonts w:eastAsia="Calibri"/>
        </w:rPr>
        <w:t>,</w:t>
      </w:r>
    </w:p>
    <w:p w14:paraId="6EB969CA" w14:textId="09DDAEDC" w:rsidR="11B0E91F" w:rsidRDefault="309B95C7" w:rsidP="006D5A9C">
      <w:pPr>
        <w:pStyle w:val="ListParagraph"/>
        <w:numPr>
          <w:ilvl w:val="0"/>
          <w:numId w:val="20"/>
        </w:numPr>
      </w:pPr>
      <w:r>
        <w:t xml:space="preserve">all </w:t>
      </w:r>
      <w:r w:rsidR="509CECA2">
        <w:t>URLs</w:t>
      </w:r>
      <w:r>
        <w:t xml:space="preserve"> are working, </w:t>
      </w:r>
    </w:p>
    <w:p w14:paraId="09D084A3" w14:textId="2836AFE1" w:rsidR="0D14AAA4" w:rsidRDefault="6140638F" w:rsidP="006D5A9C">
      <w:pPr>
        <w:pStyle w:val="ListParagraph"/>
        <w:numPr>
          <w:ilvl w:val="0"/>
          <w:numId w:val="20"/>
        </w:numPr>
        <w:rPr>
          <w:rFonts w:eastAsia="Calibri"/>
        </w:rPr>
      </w:pPr>
      <w:r w:rsidRPr="00C390EC">
        <w:rPr>
          <w:rFonts w:eastAsia="Calibri"/>
        </w:rPr>
        <w:t xml:space="preserve">papers are uploaded by </w:t>
      </w:r>
      <w:r w:rsidR="00740928" w:rsidRPr="00C390EC">
        <w:rPr>
          <w:rFonts w:eastAsia="Calibri"/>
        </w:rPr>
        <w:t xml:space="preserve">the </w:t>
      </w:r>
      <w:r w:rsidRPr="00C390EC">
        <w:rPr>
          <w:rFonts w:eastAsia="Calibri"/>
        </w:rPr>
        <w:t>Lead RSE to the project portfolio in the Products subfolder,</w:t>
      </w:r>
    </w:p>
    <w:p w14:paraId="235DDD64" w14:textId="488B9B5B" w:rsidR="11B0E91F" w:rsidRDefault="11B0E91F" w:rsidP="2ABA90CD">
      <w:pPr>
        <w:pStyle w:val="ListParagraph"/>
        <w:numPr>
          <w:ilvl w:val="0"/>
          <w:numId w:val="20"/>
        </w:numPr>
        <w:rPr>
          <w:rFonts w:asciiTheme="minorHAnsi" w:eastAsiaTheme="minorEastAsia" w:hAnsiTheme="minorHAnsi" w:cstheme="minorBidi"/>
        </w:rPr>
      </w:pPr>
      <w:r>
        <w:t xml:space="preserve">all entries in output systems </w:t>
      </w:r>
      <w:r w:rsidR="4A151FA1" w:rsidRPr="2ABA90CD">
        <w:rPr>
          <w:rFonts w:eastAsia="Calibri"/>
        </w:rPr>
        <w:t>(</w:t>
      </w:r>
      <w:r w:rsidR="78D84EAA" w:rsidRPr="2ABA90CD">
        <w:rPr>
          <w:rFonts w:eastAsia="Calibri"/>
        </w:rPr>
        <w:t xml:space="preserve">from Section </w:t>
      </w:r>
      <w:r w:rsidRPr="2ABA90CD">
        <w:rPr>
          <w:rFonts w:eastAsia="Calibri"/>
        </w:rPr>
        <w:fldChar w:fldCharType="begin"/>
      </w:r>
      <w:r w:rsidRPr="2ABA90CD">
        <w:rPr>
          <w:rFonts w:eastAsia="Calibri"/>
        </w:rPr>
        <w:instrText xml:space="preserve"> REF _Ref107321469 \r \h </w:instrText>
      </w:r>
      <w:r w:rsidRPr="2ABA90CD">
        <w:rPr>
          <w:rFonts w:eastAsia="Calibri"/>
        </w:rPr>
      </w:r>
      <w:r w:rsidRPr="2ABA90CD">
        <w:rPr>
          <w:rFonts w:eastAsia="Calibri"/>
        </w:rPr>
        <w:fldChar w:fldCharType="separate"/>
      </w:r>
      <w:r w:rsidR="00CC3F3B" w:rsidRPr="2ABA90CD">
        <w:rPr>
          <w:rFonts w:eastAsia="Calibri"/>
        </w:rPr>
        <w:t>4.6.1</w:t>
      </w:r>
      <w:r w:rsidRPr="2ABA90CD">
        <w:rPr>
          <w:rFonts w:eastAsia="Calibri"/>
        </w:rPr>
        <w:fldChar w:fldCharType="end"/>
      </w:r>
      <w:r w:rsidR="65A51274" w:rsidRPr="2ABA90CD">
        <w:rPr>
          <w:rFonts w:eastAsia="Calibri"/>
        </w:rPr>
        <w:t xml:space="preserve">) </w:t>
      </w:r>
      <w:r>
        <w:t>are complete.</w:t>
      </w:r>
    </w:p>
    <w:p w14:paraId="38FD1A09" w14:textId="4E6E42C1" w:rsidR="0D14AAA4" w:rsidRDefault="0D14AAA4" w:rsidP="0D14AAA4">
      <w:pPr>
        <w:rPr>
          <w:rFonts w:eastAsia="Calibri"/>
        </w:rPr>
      </w:pPr>
      <w:r w:rsidRPr="28357DC6">
        <w:rPr>
          <w:rFonts w:eastAsia="Calibri"/>
        </w:rPr>
        <w:t xml:space="preserve"> </w:t>
      </w:r>
    </w:p>
    <w:p w14:paraId="40AB791F" w14:textId="70FB49DF" w:rsidR="0D14AAA4" w:rsidRDefault="3654BFA8" w:rsidP="2B6BAC21">
      <w:r>
        <w:t>F&amp;C reviews</w:t>
      </w:r>
      <w:r w:rsidR="2661206B">
        <w:t xml:space="preserve"> the financial report and </w:t>
      </w:r>
      <w:r>
        <w:t xml:space="preserve">either </w:t>
      </w:r>
      <w:r w:rsidR="46893D15">
        <w:t>approves</w:t>
      </w:r>
      <w:r w:rsidR="2661206B">
        <w:t xml:space="preserve"> it or </w:t>
      </w:r>
      <w:r w:rsidR="46893D15">
        <w:t>requests</w:t>
      </w:r>
      <w:r w:rsidR="2661206B">
        <w:t xml:space="preserve"> corrections to the report. If</w:t>
      </w:r>
      <w:r>
        <w:t xml:space="preserve"> the</w:t>
      </w:r>
      <w:r w:rsidR="2661206B">
        <w:t xml:space="preserve"> end report is not satisfactory, </w:t>
      </w:r>
      <w:r>
        <w:t xml:space="preserve">the </w:t>
      </w:r>
      <w:r w:rsidR="2B6BAC21" w:rsidRPr="00C390EC">
        <w:rPr>
          <w:rFonts w:eastAsia="Assistant"/>
        </w:rPr>
        <w:t xml:space="preserve">PM </w:t>
      </w:r>
      <w:r w:rsidR="7ED68278" w:rsidRPr="00C390EC">
        <w:rPr>
          <w:rFonts w:eastAsia="Assistant"/>
        </w:rPr>
        <w:t xml:space="preserve">asks </w:t>
      </w:r>
      <w:r w:rsidRPr="00C390EC">
        <w:rPr>
          <w:rFonts w:eastAsia="Assistant"/>
        </w:rPr>
        <w:t xml:space="preserve">the </w:t>
      </w:r>
      <w:r w:rsidR="7ED68278" w:rsidRPr="00C390EC">
        <w:rPr>
          <w:rFonts w:eastAsia="Assistant"/>
        </w:rPr>
        <w:t>LA and/or Lead RSE</w:t>
      </w:r>
      <w:r w:rsidR="2B6BAC21" w:rsidRPr="00C390EC">
        <w:rPr>
          <w:rFonts w:eastAsia="Assistant"/>
        </w:rPr>
        <w:t xml:space="preserve"> for additional information </w:t>
      </w:r>
      <w:r w:rsidRPr="00C390EC">
        <w:rPr>
          <w:rFonts w:eastAsia="Assistant"/>
        </w:rPr>
        <w:t xml:space="preserve">or </w:t>
      </w:r>
      <w:r w:rsidR="2B6BAC21" w:rsidRPr="00C390EC">
        <w:rPr>
          <w:rFonts w:eastAsia="Assistant"/>
        </w:rPr>
        <w:t>corrections to the report</w:t>
      </w:r>
      <w:r w:rsidRPr="00C390EC">
        <w:rPr>
          <w:rFonts w:eastAsia="Assistant"/>
        </w:rPr>
        <w:t>, before resubmitting it to F&amp;C.</w:t>
      </w:r>
      <w:r w:rsidR="2B6BAC21">
        <w:t xml:space="preserve"> </w:t>
      </w:r>
    </w:p>
    <w:p w14:paraId="5165C0D1" w14:textId="65D21EC4" w:rsidR="0D14AAA4" w:rsidRDefault="0D14AAA4" w:rsidP="26B759A7">
      <w:pPr>
        <w:rPr>
          <w:rFonts w:eastAsia="Calibri"/>
        </w:rPr>
      </w:pPr>
    </w:p>
    <w:p w14:paraId="3CBB3EC9" w14:textId="1051DA2E" w:rsidR="11B0E91F" w:rsidRDefault="10A5AC2E">
      <w:r>
        <w:t xml:space="preserve">PM and </w:t>
      </w:r>
      <w:r w:rsidR="3654BFA8">
        <w:t>F&amp;C</w:t>
      </w:r>
      <w:r>
        <w:t xml:space="preserve"> archive the end report and review form in the respective project portfolio folder (see </w:t>
      </w:r>
      <w:r w:rsidRPr="0C093D32">
        <w:rPr>
          <w:rFonts w:eastAsia="Calibri"/>
        </w:rPr>
        <w:t>Appendix</w:t>
      </w:r>
      <w:r w:rsidR="003A74F6">
        <w:t xml:space="preserve"> </w:t>
      </w:r>
      <w:r w:rsidR="003A74F6">
        <w:fldChar w:fldCharType="begin"/>
      </w:r>
      <w:r w:rsidR="003A74F6">
        <w:instrText xml:space="preserve"> REF _Ref116034251 \r \h </w:instrText>
      </w:r>
      <w:r w:rsidR="003A74F6">
        <w:fldChar w:fldCharType="separate"/>
      </w:r>
      <w:r w:rsidR="003A74F6">
        <w:t>D</w:t>
      </w:r>
      <w:r w:rsidR="003A74F6">
        <w:fldChar w:fldCharType="end"/>
      </w:r>
      <w:r w:rsidR="5425436C">
        <w:t>).</w:t>
      </w:r>
    </w:p>
    <w:p w14:paraId="7B9A3120" w14:textId="77777777" w:rsidR="00320D9A" w:rsidRDefault="00320D9A"/>
    <w:p w14:paraId="775D6232" w14:textId="47D2ED7A" w:rsidR="00DE444A" w:rsidRDefault="000D30AC" w:rsidP="000D30AC">
      <w:pPr>
        <w:pStyle w:val="Heading2"/>
      </w:pPr>
      <w:bookmarkStart w:id="110" w:name="_Toc105721968"/>
      <w:bookmarkStart w:id="111" w:name="_Toc114256242"/>
      <w:r>
        <w:t>Formally c</w:t>
      </w:r>
      <w:r w:rsidR="16DA1028">
        <w:t xml:space="preserve">losing </w:t>
      </w:r>
      <w:r w:rsidR="04CFC392">
        <w:t xml:space="preserve">the </w:t>
      </w:r>
      <w:r w:rsidR="16DA1028">
        <w:t>project</w:t>
      </w:r>
      <w:bookmarkEnd w:id="110"/>
      <w:r w:rsidR="4E5986FD">
        <w:t xml:space="preserve"> </w:t>
      </w:r>
      <w:bookmarkEnd w:id="111"/>
    </w:p>
    <w:p w14:paraId="786221F5" w14:textId="7B520190" w:rsidR="11B0E91F" w:rsidRDefault="00FF5F4E" w:rsidP="6C1E3F98">
      <w:pPr>
        <w:rPr>
          <w:rFonts w:eastAsia="Assistant"/>
        </w:rPr>
      </w:pPr>
      <w:r>
        <w:t xml:space="preserve">The </w:t>
      </w:r>
      <w:r w:rsidR="11B0E91F">
        <w:t xml:space="preserve">PM puts decision to </w:t>
      </w:r>
      <w:r w:rsidR="0038235B">
        <w:t xml:space="preserve">formally </w:t>
      </w:r>
      <w:r w:rsidR="11B0E91F">
        <w:t xml:space="preserve">close project on the PM meeting agenda. </w:t>
      </w:r>
      <w:r w:rsidR="1D5D6F7E" w:rsidRPr="6C1E3F98">
        <w:rPr>
          <w:rFonts w:eastAsia="Assistant"/>
        </w:rPr>
        <w:t>After the formal decision</w:t>
      </w:r>
      <w:r w:rsidRPr="764EEBA0">
        <w:rPr>
          <w:rStyle w:val="FootnoteReference"/>
          <w:rFonts w:eastAsia="Assistant"/>
        </w:rPr>
        <w:footnoteReference w:id="24"/>
      </w:r>
      <w:r w:rsidR="1D5D6F7E" w:rsidRPr="6C1E3F98">
        <w:rPr>
          <w:rFonts w:eastAsia="Assistant"/>
        </w:rPr>
        <w:t xml:space="preserve">, </w:t>
      </w:r>
      <w:r w:rsidR="00320D9A">
        <w:rPr>
          <w:rFonts w:eastAsia="Assistant"/>
        </w:rPr>
        <w:t xml:space="preserve">the </w:t>
      </w:r>
      <w:r w:rsidR="1D5D6F7E" w:rsidRPr="6C1E3F98">
        <w:rPr>
          <w:rFonts w:eastAsia="Assistant"/>
        </w:rPr>
        <w:t xml:space="preserve">PM notifies </w:t>
      </w:r>
      <w:r w:rsidR="00320D9A">
        <w:rPr>
          <w:rFonts w:eastAsia="Assistant"/>
        </w:rPr>
        <w:t xml:space="preserve">the </w:t>
      </w:r>
      <w:r w:rsidR="1D5D6F7E" w:rsidRPr="6C1E3F98">
        <w:rPr>
          <w:rFonts w:eastAsia="Assistant"/>
        </w:rPr>
        <w:t>TL</w:t>
      </w:r>
      <w:r w:rsidR="00320D9A">
        <w:rPr>
          <w:rFonts w:eastAsia="Assistant"/>
        </w:rPr>
        <w:t>s</w:t>
      </w:r>
      <w:r w:rsidR="1D5D6F7E" w:rsidRPr="6C1E3F98">
        <w:rPr>
          <w:rFonts w:eastAsia="Assistant"/>
        </w:rPr>
        <w:t xml:space="preserve">, </w:t>
      </w:r>
      <w:r w:rsidR="3654BFA8" w:rsidRPr="13D3B6F3">
        <w:rPr>
          <w:rFonts w:eastAsia="Assistant"/>
        </w:rPr>
        <w:t>F&amp;C</w:t>
      </w:r>
      <w:r w:rsidR="1D5D6F7E" w:rsidRPr="6C1E3F98">
        <w:rPr>
          <w:rFonts w:eastAsia="Assistant"/>
        </w:rPr>
        <w:t xml:space="preserve"> and Communications (with the links to the documents). </w:t>
      </w:r>
      <w:r w:rsidR="1D5D6F7E" w:rsidRPr="13D3B6F3">
        <w:rPr>
          <w:rFonts w:eastAsia="Assistant"/>
        </w:rPr>
        <w:t>F&amp;C</w:t>
      </w:r>
      <w:r w:rsidR="1D5D6F7E" w:rsidRPr="6C1E3F98">
        <w:rPr>
          <w:rFonts w:eastAsia="Assistant"/>
        </w:rPr>
        <w:t xml:space="preserve"> handle</w:t>
      </w:r>
      <w:r w:rsidR="009E6F0E">
        <w:rPr>
          <w:rFonts w:eastAsia="Assistant"/>
        </w:rPr>
        <w:t>s</w:t>
      </w:r>
      <w:r w:rsidR="1D5D6F7E" w:rsidRPr="6C1E3F98">
        <w:rPr>
          <w:rFonts w:eastAsia="Assistant"/>
        </w:rPr>
        <w:t xml:space="preserve"> the approved reports and formalities related to closing the project. This includes getting the final signature by DoO or </w:t>
      </w:r>
      <w:r w:rsidR="32574B85" w:rsidRPr="6C1E3F98">
        <w:rPr>
          <w:rFonts w:eastAsia="Assistant"/>
        </w:rPr>
        <w:t xml:space="preserve">Executive </w:t>
      </w:r>
      <w:r w:rsidR="1D5D6F7E" w:rsidRPr="6C1E3F98">
        <w:rPr>
          <w:rFonts w:eastAsia="Assistant"/>
        </w:rPr>
        <w:t>Director on the official letter for the LA about the project closing (</w:t>
      </w:r>
      <w:r w:rsidR="7E01D42C" w:rsidRPr="00C390EC">
        <w:rPr>
          <w:rFonts w:eastAsia="Assistant"/>
        </w:rPr>
        <w:t>‘</w:t>
      </w:r>
      <w:r w:rsidR="6C1E3F98" w:rsidRPr="5D76EB89">
        <w:rPr>
          <w:rFonts w:eastAsia="Assistant"/>
        </w:rPr>
        <w:t>Afsluitingsbrief</w:t>
      </w:r>
      <w:r w:rsidR="413401B5" w:rsidRPr="5D76EB89">
        <w:rPr>
          <w:rFonts w:eastAsia="Assistant"/>
        </w:rPr>
        <w:t>’</w:t>
      </w:r>
      <w:r w:rsidR="6C1E3F98" w:rsidRPr="6C1E3F98">
        <w:rPr>
          <w:rFonts w:eastAsia="Assistant"/>
        </w:rPr>
        <w:t>).</w:t>
      </w:r>
    </w:p>
    <w:p w14:paraId="372A3884" w14:textId="4DAA6DE9" w:rsidR="0D14AAA4" w:rsidRDefault="0D14AAA4" w:rsidP="0D14AAA4"/>
    <w:p w14:paraId="19208B9D" w14:textId="02E42FA1" w:rsidR="00DE444A" w:rsidRDefault="3654BFA8" w:rsidP="0D14AAA4">
      <w:pPr>
        <w:rPr>
          <w:rFonts w:eastAsia="Assistant"/>
        </w:rPr>
      </w:pPr>
      <w:r>
        <w:t xml:space="preserve">The PM ensures that the project is marked as complete on the </w:t>
      </w:r>
    </w:p>
    <w:p w14:paraId="7EF02905" w14:textId="60015CD2" w:rsidR="00DE444A" w:rsidRPr="00A14133" w:rsidRDefault="11B0E91F" w:rsidP="00A14133">
      <w:pPr>
        <w:pStyle w:val="ListParagraph"/>
        <w:numPr>
          <w:ilvl w:val="0"/>
          <w:numId w:val="111"/>
        </w:numPr>
        <w:rPr>
          <w:rFonts w:eastAsia="Assistant"/>
        </w:rPr>
      </w:pPr>
      <w:r>
        <w:t>corporate website</w:t>
      </w:r>
      <w:r w:rsidR="00A14133">
        <w:t xml:space="preserve">: </w:t>
      </w:r>
      <w:r w:rsidR="00A14133" w:rsidRPr="00A14133">
        <w:rPr>
          <w:rFonts w:eastAsia="Assistant"/>
        </w:rPr>
        <w:t>Communications updates the project page with the layperson summary</w:t>
      </w:r>
      <w:r w:rsidR="0087236C">
        <w:rPr>
          <w:rFonts w:eastAsia="Assistant"/>
        </w:rPr>
        <w:t xml:space="preserve"> (from the end report)</w:t>
      </w:r>
      <w:r w:rsidR="00A14133" w:rsidRPr="00A14133">
        <w:rPr>
          <w:rFonts w:eastAsia="Assistant"/>
        </w:rPr>
        <w:t xml:space="preserve"> and sets the project status to "Closed".</w:t>
      </w:r>
    </w:p>
    <w:p w14:paraId="5E629D86" w14:textId="7700EF82" w:rsidR="00DE444A" w:rsidRDefault="3B70612D" w:rsidP="006D5A9C">
      <w:pPr>
        <w:numPr>
          <w:ilvl w:val="0"/>
          <w:numId w:val="26"/>
        </w:numPr>
      </w:pPr>
      <w:r>
        <w:t>RSD</w:t>
      </w:r>
      <w:r w:rsidR="00A14133">
        <w:t>:</w:t>
      </w:r>
      <w:r w:rsidR="004C5125">
        <w:t xml:space="preserve"> the</w:t>
      </w:r>
      <w:r w:rsidR="00965011">
        <w:t xml:space="preserve"> Lead RSE</w:t>
      </w:r>
      <w:r w:rsidR="00A14133">
        <w:t xml:space="preserve"> </w:t>
      </w:r>
      <w:r>
        <w:t>updates the status on the project, if necessary</w:t>
      </w:r>
      <w:r w:rsidR="004C5125">
        <w:t>.</w:t>
      </w:r>
    </w:p>
    <w:p w14:paraId="737528CE" w14:textId="50210B9E" w:rsidR="00DE444A" w:rsidRDefault="00DE444A" w:rsidP="0D14AAA4">
      <w:pPr>
        <w:rPr>
          <w:rFonts w:eastAsia="Calibri"/>
        </w:rPr>
      </w:pPr>
    </w:p>
    <w:p w14:paraId="6959519A" w14:textId="65055C79" w:rsidR="00DE444A" w:rsidRDefault="4092F756" w:rsidP="0D14AAA4">
      <w:pPr>
        <w:rPr>
          <w:rFonts w:eastAsia="Calibri"/>
        </w:rPr>
      </w:pPr>
      <w:r>
        <w:t>F&amp;C</w:t>
      </w:r>
      <w:r w:rsidR="07B09EB5">
        <w:t xml:space="preserve"> </w:t>
      </w:r>
      <w:r w:rsidR="3654BFA8">
        <w:t xml:space="preserve">uploads the </w:t>
      </w:r>
      <w:r w:rsidR="07B09EB5">
        <w:t xml:space="preserve">official </w:t>
      </w:r>
      <w:r w:rsidR="3654BFA8">
        <w:t xml:space="preserve">closing </w:t>
      </w:r>
      <w:r w:rsidR="07B09EB5">
        <w:t xml:space="preserve">letter to </w:t>
      </w:r>
      <w:r w:rsidR="3654BFA8">
        <w:t xml:space="preserve">the </w:t>
      </w:r>
      <w:r w:rsidR="07B09EB5">
        <w:t xml:space="preserve">LA, </w:t>
      </w:r>
      <w:r w:rsidR="3654BFA8">
        <w:t xml:space="preserve">as well as </w:t>
      </w:r>
      <w:r w:rsidR="07B09EB5">
        <w:t xml:space="preserve">all appropriated documents, and moves the project folder in </w:t>
      </w:r>
      <w:r w:rsidR="31ACD689" w:rsidRPr="4788376D">
        <w:rPr>
          <w:rFonts w:eastAsia="Assistant"/>
        </w:rPr>
        <w:t>Project Portfolio to the Closed project folder.</w:t>
      </w:r>
    </w:p>
    <w:p w14:paraId="229C7250" w14:textId="77777777" w:rsidR="00DE444A" w:rsidRDefault="00DE444A" w:rsidP="00DE444A"/>
    <w:p w14:paraId="4A50C852" w14:textId="338F67B7" w:rsidR="0D14AAA4" w:rsidRDefault="000D30AC" w:rsidP="0D14AAA4">
      <w:pPr>
        <w:rPr>
          <w:rFonts w:eastAsia="Calibri"/>
        </w:rPr>
      </w:pPr>
      <w:r w:rsidRPr="64AF02A3">
        <w:rPr>
          <w:rFonts w:eastAsia="Calibri"/>
        </w:rPr>
        <w:t xml:space="preserve">The </w:t>
      </w:r>
      <w:r w:rsidR="0D14AAA4" w:rsidRPr="64AF02A3">
        <w:rPr>
          <w:rFonts w:eastAsia="Calibri"/>
        </w:rPr>
        <w:t>PM checks:</w:t>
      </w:r>
    </w:p>
    <w:p w14:paraId="69565D1C" w14:textId="15A27F14" w:rsidR="11B0E91F" w:rsidRDefault="10A5AC2E" w:rsidP="6C1E3F98">
      <w:pPr>
        <w:pStyle w:val="ListParagraph"/>
        <w:numPr>
          <w:ilvl w:val="0"/>
          <w:numId w:val="30"/>
        </w:numPr>
        <w:rPr>
          <w:rFonts w:asciiTheme="minorHAnsi" w:eastAsiaTheme="minorEastAsia" w:hAnsiTheme="minorHAnsi" w:cstheme="minorBidi"/>
        </w:rPr>
      </w:pPr>
      <w:r>
        <w:t xml:space="preserve">the planning, ensuring that </w:t>
      </w:r>
      <w:r w:rsidR="717A7E29">
        <w:t>no one</w:t>
      </w:r>
      <w:r>
        <w:t xml:space="preserve"> is assigned to the project in the future,</w:t>
      </w:r>
    </w:p>
    <w:p w14:paraId="5CF31B5B" w14:textId="2B3EE885" w:rsidR="00DE444A" w:rsidRDefault="10A5AC2E" w:rsidP="006D5A9C">
      <w:pPr>
        <w:numPr>
          <w:ilvl w:val="0"/>
          <w:numId w:val="30"/>
        </w:numPr>
        <w:rPr>
          <w:rFonts w:eastAsia="Assistant"/>
        </w:rPr>
      </w:pPr>
      <w:r>
        <w:t xml:space="preserve">Exact status (Is the project closed so </w:t>
      </w:r>
      <w:r w:rsidR="3654BFA8">
        <w:t xml:space="preserve">that </w:t>
      </w:r>
      <w:r>
        <w:t>no hours</w:t>
      </w:r>
      <w:r w:rsidR="3654BFA8">
        <w:t xml:space="preserve"> can be written on it</w:t>
      </w:r>
      <w:r>
        <w:t>?),</w:t>
      </w:r>
    </w:p>
    <w:p w14:paraId="756D6931" w14:textId="452858B4" w:rsidR="00DE444A" w:rsidRDefault="26F3990D" w:rsidP="006D5A9C">
      <w:pPr>
        <w:numPr>
          <w:ilvl w:val="0"/>
          <w:numId w:val="30"/>
        </w:numPr>
        <w:rPr>
          <w:rFonts w:eastAsia="Assistant"/>
        </w:rPr>
      </w:pPr>
      <w:r>
        <w:t>(other tools – close/archive the project).</w:t>
      </w:r>
    </w:p>
    <w:p w14:paraId="409B36A4" w14:textId="4D646FCC" w:rsidR="1EEA8645" w:rsidRDefault="1EEA8645">
      <w:r>
        <w:br w:type="page"/>
      </w:r>
    </w:p>
    <w:p w14:paraId="64BEC63E" w14:textId="3870844A" w:rsidR="00DE444A" w:rsidRDefault="00DE444A" w:rsidP="0D14AAA4">
      <w:pPr>
        <w:rPr>
          <w:rFonts w:eastAsia="Calibri"/>
        </w:rPr>
      </w:pPr>
    </w:p>
    <w:p w14:paraId="05C8361B" w14:textId="69551997" w:rsidR="00DE444A" w:rsidRPr="00CC20A6" w:rsidRDefault="7CE02E2B" w:rsidP="684B7FC9">
      <w:pPr>
        <w:pStyle w:val="Heading1"/>
      </w:pPr>
      <w:bookmarkStart w:id="112" w:name="_Toc105721971"/>
      <w:bookmarkStart w:id="113" w:name="_Ref107312148"/>
      <w:bookmarkStart w:id="114" w:name="_Ref107312448"/>
      <w:bookmarkStart w:id="115" w:name="_Ref107312657"/>
      <w:bookmarkStart w:id="116" w:name="_Ref107312682"/>
      <w:bookmarkStart w:id="117" w:name="_Ref107312863"/>
      <w:bookmarkStart w:id="118" w:name="_Ref107313138"/>
      <w:bookmarkStart w:id="119" w:name="_Ref107313153"/>
      <w:bookmarkStart w:id="120" w:name="_Ref107313175"/>
      <w:bookmarkStart w:id="121" w:name="_Ref107313181"/>
      <w:bookmarkStart w:id="122" w:name="_Ref107313194"/>
      <w:bookmarkStart w:id="123" w:name="_Toc114256243"/>
      <w:r>
        <w:t>Related documents</w:t>
      </w:r>
      <w:bookmarkEnd w:id="112"/>
      <w:bookmarkEnd w:id="113"/>
      <w:bookmarkEnd w:id="114"/>
      <w:bookmarkEnd w:id="115"/>
      <w:bookmarkEnd w:id="116"/>
      <w:bookmarkEnd w:id="117"/>
      <w:bookmarkEnd w:id="118"/>
      <w:bookmarkEnd w:id="119"/>
      <w:bookmarkEnd w:id="120"/>
      <w:bookmarkEnd w:id="121"/>
      <w:bookmarkEnd w:id="122"/>
      <w:bookmarkEnd w:id="123"/>
    </w:p>
    <w:p w14:paraId="412EF302" w14:textId="46745D50" w:rsidR="2ABA90CD" w:rsidRDefault="0AA94F3B" w:rsidP="00C390EC">
      <w:pPr>
        <w:pStyle w:val="ListParagraph"/>
        <w:numPr>
          <w:ilvl w:val="0"/>
          <w:numId w:val="1"/>
        </w:numPr>
        <w:rPr>
          <w:rFonts w:asciiTheme="minorHAnsi" w:eastAsiaTheme="minorEastAsia" w:hAnsiTheme="minorHAnsi" w:cstheme="minorBidi"/>
        </w:rPr>
      </w:pPr>
      <w:r w:rsidRPr="00C390EC">
        <w:rPr>
          <w:rFonts w:eastAsia="Assistant"/>
        </w:rPr>
        <w:t>2015 NLeSC Protocol voor Calls, Subsidietoekenning en Projectmanagement (</w:t>
      </w:r>
      <w:hyperlink r:id="rId23">
        <w:r w:rsidRPr="00C390EC">
          <w:rPr>
            <w:rStyle w:val="Hyperlink"/>
            <w:rFonts w:eastAsia="Assistant"/>
          </w:rPr>
          <w:t>link</w:t>
        </w:r>
      </w:hyperlink>
      <w:r w:rsidRPr="00C390EC">
        <w:rPr>
          <w:rFonts w:eastAsia="Assistant"/>
        </w:rPr>
        <w:t>)</w:t>
      </w:r>
    </w:p>
    <w:p w14:paraId="1DEA564C" w14:textId="7229B288" w:rsidR="2ABA90CD" w:rsidRDefault="128A9CD4" w:rsidP="00C390EC">
      <w:pPr>
        <w:pStyle w:val="ListParagraph"/>
        <w:numPr>
          <w:ilvl w:val="0"/>
          <w:numId w:val="1"/>
        </w:numPr>
      </w:pPr>
      <w:r w:rsidRPr="00C390EC">
        <w:rPr>
          <w:rFonts w:eastAsia="Assistant"/>
        </w:rPr>
        <w:t>Netherlands eScience Center strategy (</w:t>
      </w:r>
      <w:hyperlink r:id="rId24">
        <w:r w:rsidRPr="00C390EC">
          <w:rPr>
            <w:rStyle w:val="Hyperlink"/>
            <w:rFonts w:eastAsia="Assistant"/>
          </w:rPr>
          <w:t>link</w:t>
        </w:r>
      </w:hyperlink>
      <w:r w:rsidRPr="00C390EC">
        <w:rPr>
          <w:rFonts w:eastAsia="Assistant"/>
        </w:rPr>
        <w:t>)</w:t>
      </w:r>
    </w:p>
    <w:p w14:paraId="1E38CD83" w14:textId="10A165B2" w:rsidR="2ABA90CD" w:rsidRDefault="7AECFAF0" w:rsidP="00C390EC">
      <w:pPr>
        <w:pStyle w:val="ListParagraph"/>
        <w:numPr>
          <w:ilvl w:val="0"/>
          <w:numId w:val="1"/>
        </w:numPr>
      </w:pPr>
      <w:r w:rsidRPr="00C390EC">
        <w:rPr>
          <w:rFonts w:eastAsia="Assistant"/>
        </w:rPr>
        <w:t>Job Profile TechLeads (</w:t>
      </w:r>
      <w:hyperlink r:id="rId25">
        <w:r w:rsidRPr="00C390EC">
          <w:rPr>
            <w:rStyle w:val="Hyperlink"/>
            <w:rFonts w:eastAsia="Assistant"/>
          </w:rPr>
          <w:t>link</w:t>
        </w:r>
      </w:hyperlink>
      <w:r w:rsidRPr="00C390EC">
        <w:rPr>
          <w:rFonts w:eastAsia="Assistant"/>
        </w:rPr>
        <w:t>)</w:t>
      </w:r>
    </w:p>
    <w:p w14:paraId="6A8BBD1E" w14:textId="258B02D5" w:rsidR="2ABA90CD" w:rsidRDefault="08CD2212" w:rsidP="00C390EC">
      <w:pPr>
        <w:pStyle w:val="ListParagraph"/>
        <w:numPr>
          <w:ilvl w:val="0"/>
          <w:numId w:val="1"/>
        </w:numPr>
      </w:pPr>
      <w:r w:rsidRPr="00C390EC">
        <w:rPr>
          <w:rFonts w:eastAsia="Assistant"/>
        </w:rPr>
        <w:t>Project Portfolio on All Share point (</w:t>
      </w:r>
      <w:hyperlink r:id="rId26">
        <w:r w:rsidRPr="00C390EC">
          <w:rPr>
            <w:rStyle w:val="Hyperlink"/>
            <w:rFonts w:eastAsia="Assistant"/>
          </w:rPr>
          <w:t>link</w:t>
        </w:r>
      </w:hyperlink>
      <w:r w:rsidRPr="00C390EC">
        <w:rPr>
          <w:rFonts w:eastAsia="Assistant"/>
        </w:rPr>
        <w:t>)</w:t>
      </w:r>
    </w:p>
    <w:p w14:paraId="6265D160" w14:textId="60A298FE" w:rsidR="2ABA90CD" w:rsidRDefault="00DE444A" w:rsidP="00C390EC">
      <w:pPr>
        <w:pStyle w:val="ListParagraph"/>
        <w:numPr>
          <w:ilvl w:val="0"/>
          <w:numId w:val="1"/>
        </w:numPr>
      </w:pPr>
      <w:r w:rsidRPr="00C390EC">
        <w:rPr>
          <w:rFonts w:eastAsia="Assistant"/>
        </w:rPr>
        <w:t>Post-restructure Report (</w:t>
      </w:r>
      <w:hyperlink r:id="rId27">
        <w:r w:rsidRPr="00C390EC">
          <w:rPr>
            <w:rStyle w:val="InternetLink"/>
            <w:rFonts w:eastAsia="Assistant"/>
            <w:color w:val="44546A" w:themeColor="text2"/>
          </w:rPr>
          <w:t>document</w:t>
        </w:r>
      </w:hyperlink>
      <w:r w:rsidRPr="00C390EC">
        <w:rPr>
          <w:rFonts w:eastAsia="Assistant"/>
          <w:color w:val="44546A" w:themeColor="text2"/>
        </w:rPr>
        <w:t xml:space="preserve"> </w:t>
      </w:r>
      <w:r w:rsidRPr="00C390EC">
        <w:rPr>
          <w:rFonts w:eastAsia="Assistant"/>
        </w:rPr>
        <w:t>and</w:t>
      </w:r>
      <w:r w:rsidRPr="00C390EC">
        <w:rPr>
          <w:rFonts w:eastAsia="Assistant"/>
          <w:color w:val="44546A" w:themeColor="text2"/>
        </w:rPr>
        <w:t xml:space="preserve"> </w:t>
      </w:r>
      <w:hyperlink r:id="rId28">
        <w:r w:rsidRPr="00C390EC">
          <w:rPr>
            <w:rStyle w:val="InternetLink"/>
            <w:rFonts w:eastAsia="Assistant"/>
            <w:color w:val="44546A" w:themeColor="text2"/>
          </w:rPr>
          <w:t>slides</w:t>
        </w:r>
      </w:hyperlink>
      <w:r w:rsidRPr="00C390EC">
        <w:rPr>
          <w:rFonts w:eastAsia="Assistant"/>
        </w:rPr>
        <w:t>)</w:t>
      </w:r>
    </w:p>
    <w:p w14:paraId="67649406" w14:textId="7218BB55" w:rsidR="2ABA90CD" w:rsidRDefault="7D973886" w:rsidP="00C390EC">
      <w:pPr>
        <w:pStyle w:val="ListParagraph"/>
        <w:numPr>
          <w:ilvl w:val="0"/>
          <w:numId w:val="1"/>
        </w:numPr>
      </w:pPr>
      <w:r w:rsidRPr="00C390EC">
        <w:rPr>
          <w:rFonts w:eastAsia="Assistant"/>
        </w:rPr>
        <w:t>Acquisition</w:t>
      </w:r>
      <w:r w:rsidR="00DE444A" w:rsidRPr="00C390EC">
        <w:rPr>
          <w:rFonts w:eastAsia="Assistant"/>
        </w:rPr>
        <w:t xml:space="preserve"> procedure (</w:t>
      </w:r>
      <w:hyperlink r:id="rId29">
        <w:r w:rsidR="00DE444A" w:rsidRPr="00C390EC">
          <w:rPr>
            <w:rFonts w:eastAsia="Assistant"/>
            <w:color w:val="00B0F0"/>
          </w:rPr>
          <w:t>QI link</w:t>
        </w:r>
      </w:hyperlink>
      <w:r w:rsidR="00DE444A" w:rsidRPr="00C390EC">
        <w:rPr>
          <w:rFonts w:eastAsia="Assistant"/>
        </w:rPr>
        <w:t>)</w:t>
      </w:r>
    </w:p>
    <w:p w14:paraId="3DB55AB6" w14:textId="6C7A087E" w:rsidR="2ABA90CD" w:rsidRDefault="00DE444A" w:rsidP="00C390EC">
      <w:pPr>
        <w:pStyle w:val="ListParagraph"/>
        <w:numPr>
          <w:ilvl w:val="0"/>
          <w:numId w:val="1"/>
        </w:numPr>
      </w:pPr>
      <w:r w:rsidRPr="00C390EC">
        <w:rPr>
          <w:rFonts w:eastAsia="Assistant"/>
        </w:rPr>
        <w:t>Kickoff slides template v Feb 2022 (</w:t>
      </w:r>
      <w:hyperlink r:id="rId30">
        <w:r w:rsidRPr="00C390EC">
          <w:rPr>
            <w:rStyle w:val="InternetLink"/>
            <w:rFonts w:eastAsia="Assistant"/>
            <w:color w:val="00ADDC"/>
          </w:rPr>
          <w:t>link</w:t>
        </w:r>
      </w:hyperlink>
      <w:r w:rsidRPr="00C390EC">
        <w:rPr>
          <w:rFonts w:eastAsia="Assistant"/>
        </w:rPr>
        <w:t>)</w:t>
      </w:r>
    </w:p>
    <w:p w14:paraId="681BA18A" w14:textId="402D2AD2" w:rsidR="2ABA90CD" w:rsidRDefault="00DE444A" w:rsidP="00C390EC">
      <w:pPr>
        <w:pStyle w:val="ListParagraph"/>
        <w:numPr>
          <w:ilvl w:val="0"/>
          <w:numId w:val="1"/>
        </w:numPr>
      </w:pPr>
      <w:r w:rsidRPr="00C390EC">
        <w:rPr>
          <w:rFonts w:eastAsia="Assistant"/>
        </w:rPr>
        <w:t>Review slides template v Nov 2021 (</w:t>
      </w:r>
      <w:hyperlink r:id="rId31">
        <w:r w:rsidRPr="00C390EC">
          <w:rPr>
            <w:rStyle w:val="InternetLink"/>
            <w:rFonts w:eastAsia="Assistant"/>
            <w:color w:val="00ADDC"/>
          </w:rPr>
          <w:t>link</w:t>
        </w:r>
      </w:hyperlink>
      <w:r w:rsidRPr="00C390EC">
        <w:rPr>
          <w:rFonts w:eastAsia="Assistant"/>
        </w:rPr>
        <w:t>)</w:t>
      </w:r>
    </w:p>
    <w:p w14:paraId="11A9E26F" w14:textId="57EBDAB4" w:rsidR="2ABA90CD" w:rsidRDefault="00DE444A" w:rsidP="00C390EC">
      <w:pPr>
        <w:pStyle w:val="ListParagraph"/>
        <w:numPr>
          <w:ilvl w:val="0"/>
          <w:numId w:val="1"/>
        </w:numPr>
        <w:rPr>
          <w:u w:val="single"/>
        </w:rPr>
      </w:pPr>
      <w:r w:rsidRPr="00C390EC">
        <w:rPr>
          <w:rFonts w:eastAsia="Assistant"/>
        </w:rPr>
        <w:t>End report template 2020 (</w:t>
      </w:r>
      <w:hyperlink r:id="rId32">
        <w:r w:rsidRPr="00C390EC">
          <w:rPr>
            <w:rStyle w:val="InternetLink"/>
            <w:rFonts w:eastAsia="Assistant"/>
            <w:color w:val="0563C1"/>
          </w:rPr>
          <w:t>link</w:t>
        </w:r>
      </w:hyperlink>
      <w:r w:rsidRPr="00C390EC">
        <w:rPr>
          <w:rFonts w:eastAsia="Assistant"/>
          <w:color w:val="0563C1"/>
          <w:u w:val="single"/>
        </w:rPr>
        <w:t>)</w:t>
      </w:r>
    </w:p>
    <w:p w14:paraId="71C04C21" w14:textId="6A678DE3" w:rsidR="2ABA90CD" w:rsidRDefault="00DE444A" w:rsidP="00C390EC">
      <w:pPr>
        <w:pStyle w:val="ListParagraph"/>
        <w:numPr>
          <w:ilvl w:val="0"/>
          <w:numId w:val="1"/>
        </w:numPr>
        <w:rPr>
          <w:rStyle w:val="InternetLink"/>
        </w:rPr>
      </w:pPr>
      <w:r w:rsidRPr="00C390EC">
        <w:rPr>
          <w:rFonts w:eastAsia="Assistant"/>
        </w:rPr>
        <w:t>End report review template</w:t>
      </w:r>
      <w:r w:rsidR="0EC88D50" w:rsidRPr="00C390EC">
        <w:rPr>
          <w:rFonts w:eastAsia="Assistant"/>
        </w:rPr>
        <w:t xml:space="preserve"> </w:t>
      </w:r>
      <w:r w:rsidR="0EC88D50" w:rsidRPr="00C390EC">
        <w:rPr>
          <w:rStyle w:val="InternetLink"/>
          <w:rFonts w:eastAsia="Assistant"/>
          <w:color w:val="0563C1"/>
        </w:rPr>
        <w:t>(</w:t>
      </w:r>
      <w:hyperlink r:id="rId33">
        <w:r w:rsidR="0EC88D50" w:rsidRPr="00C390EC">
          <w:rPr>
            <w:rStyle w:val="Hyperlink"/>
            <w:rFonts w:eastAsia="Assistant"/>
          </w:rPr>
          <w:t>link</w:t>
        </w:r>
      </w:hyperlink>
      <w:r w:rsidR="0EC88D50" w:rsidRPr="00C390EC">
        <w:rPr>
          <w:rStyle w:val="InternetLink"/>
          <w:rFonts w:eastAsia="Assistant"/>
          <w:color w:val="0563C1"/>
        </w:rPr>
        <w:t>)</w:t>
      </w:r>
    </w:p>
    <w:p w14:paraId="2B26BA90" w14:textId="75A6FBE7" w:rsidR="2ABA90CD" w:rsidRDefault="23A6F6FB" w:rsidP="00C390EC">
      <w:pPr>
        <w:pStyle w:val="ListParagraph"/>
        <w:numPr>
          <w:ilvl w:val="0"/>
          <w:numId w:val="1"/>
        </w:numPr>
      </w:pPr>
      <w:r w:rsidRPr="00C390EC">
        <w:rPr>
          <w:rFonts w:eastAsia="Assistant"/>
        </w:rPr>
        <w:t>Workshop draft procedure (available through the PM team)</w:t>
      </w:r>
    </w:p>
    <w:p w14:paraId="24A729F0" w14:textId="15E54119" w:rsidR="2ABA90CD" w:rsidRDefault="00D56984" w:rsidP="00C390EC">
      <w:pPr>
        <w:pStyle w:val="ListParagraph"/>
        <w:numPr>
          <w:ilvl w:val="0"/>
          <w:numId w:val="1"/>
        </w:numPr>
      </w:pPr>
      <w:r>
        <w:rPr>
          <w:rFonts w:eastAsia="Assistant"/>
        </w:rPr>
        <w:t xml:space="preserve">Software reusability strategy </w:t>
      </w:r>
      <w:r w:rsidR="0EC88D50" w:rsidRPr="00C390EC">
        <w:rPr>
          <w:rFonts w:eastAsia="Assistant"/>
        </w:rPr>
        <w:t>(</w:t>
      </w:r>
      <w:hyperlink r:id="rId34">
        <w:r w:rsidR="0EC88D50" w:rsidRPr="00C390EC">
          <w:rPr>
            <w:rStyle w:val="Hyperlink"/>
            <w:rFonts w:eastAsia="Assistant"/>
          </w:rPr>
          <w:t>link</w:t>
        </w:r>
      </w:hyperlink>
      <w:r w:rsidR="0EC88D50" w:rsidRPr="00C390EC">
        <w:rPr>
          <w:rFonts w:eastAsia="Assistant"/>
        </w:rPr>
        <w:t>)</w:t>
      </w:r>
    </w:p>
    <w:p w14:paraId="5538F470" w14:textId="3D74621F" w:rsidR="2ABA90CD" w:rsidRDefault="63BD262F" w:rsidP="00C390EC">
      <w:pPr>
        <w:pStyle w:val="ListParagraph"/>
        <w:numPr>
          <w:ilvl w:val="0"/>
          <w:numId w:val="1"/>
        </w:numPr>
      </w:pPr>
      <w:r w:rsidRPr="00C390EC">
        <w:rPr>
          <w:rFonts w:eastAsia="Assistant"/>
        </w:rPr>
        <w:t>Knowledge and Development strategy (</w:t>
      </w:r>
      <w:hyperlink r:id="rId35">
        <w:r w:rsidRPr="00C390EC">
          <w:rPr>
            <w:rStyle w:val="Hyperlink"/>
            <w:rFonts w:eastAsia="Assistant"/>
          </w:rPr>
          <w:t>link</w:t>
        </w:r>
      </w:hyperlink>
      <w:r w:rsidRPr="00C390EC">
        <w:rPr>
          <w:rFonts w:eastAsia="Assistant"/>
        </w:rPr>
        <w:t>)</w:t>
      </w:r>
    </w:p>
    <w:p w14:paraId="7535C62E" w14:textId="51AC7864" w:rsidR="2ABA90CD" w:rsidRDefault="2ABA90CD" w:rsidP="00C390EC">
      <w:pPr>
        <w:pStyle w:val="ListParagraph"/>
        <w:numPr>
          <w:ilvl w:val="0"/>
          <w:numId w:val="1"/>
        </w:numPr>
      </w:pPr>
      <w:r w:rsidRPr="061BB25D">
        <w:rPr>
          <w:rFonts w:eastAsia="Assistant"/>
        </w:rPr>
        <w:t>Chue Hong, Neil P., Katz, Daniel S., Barker, Michelle, Lamprecht, Anna-Lena, Martinez, Carlos, Psomopoulos, Fotis E., Harrow, Jen, Castro, Leyla Jael, Gruenpeter, Morane, Martinez, Paula Andrea, Honeyman, Tom, Struck, Alexander, Lee, Allen, Loewe, Axel, van Werkhoven, Ben, Jones, Catherine, Garijo, Daniel, Plomp, Esther, Genova, Francoise,</w:t>
      </w:r>
      <w:r w:rsidR="03251AAE" w:rsidRPr="061BB25D">
        <w:rPr>
          <w:rFonts w:eastAsia="Assistant"/>
        </w:rPr>
        <w:t xml:space="preserve"> et al.</w:t>
      </w:r>
      <w:r w:rsidRPr="061BB25D">
        <w:rPr>
          <w:rFonts w:eastAsia="Assistant"/>
        </w:rPr>
        <w:t xml:space="preserve"> RDA FAIR4RS WG. (2022). FAIR Principles for Research Software (FAIR4RS Principles) (1.0). </w:t>
      </w:r>
      <w:hyperlink r:id="rId36">
        <w:r w:rsidRPr="061BB25D">
          <w:rPr>
            <w:rStyle w:val="Hyperlink"/>
            <w:rFonts w:eastAsia="Assistant"/>
          </w:rPr>
          <w:t>https://doi.org/10.15497/RDA00068</w:t>
        </w:r>
      </w:hyperlink>
      <w:r w:rsidRPr="061BB25D">
        <w:rPr>
          <w:rFonts w:eastAsia="Assistant"/>
        </w:rPr>
        <w:t xml:space="preserve"> </w:t>
      </w:r>
    </w:p>
    <w:p w14:paraId="6E27F030" w14:textId="52949361" w:rsidR="2ABA90CD" w:rsidRDefault="2ABA90CD" w:rsidP="00C390EC">
      <w:pPr>
        <w:pStyle w:val="ListParagraph"/>
        <w:numPr>
          <w:ilvl w:val="0"/>
          <w:numId w:val="1"/>
        </w:numPr>
      </w:pPr>
      <w:r w:rsidRPr="00C390EC">
        <w:rPr>
          <w:rFonts w:eastAsia="Assistant"/>
        </w:rPr>
        <w:t>Wilkinson, M., Dumontier, M., Aalbersberg, I. et al</w:t>
      </w:r>
      <w:r w:rsidRPr="00C390EC">
        <w:rPr>
          <w:rFonts w:eastAsia="Assistant"/>
          <w:i/>
          <w:iCs/>
        </w:rPr>
        <w:t>.</w:t>
      </w:r>
      <w:r w:rsidRPr="00C390EC">
        <w:rPr>
          <w:rFonts w:eastAsia="Assistant"/>
        </w:rPr>
        <w:t xml:space="preserve"> The FAIR Guiding Principles for scientific data management and stewardship. </w:t>
      </w:r>
      <w:r w:rsidRPr="00C390EC">
        <w:rPr>
          <w:rFonts w:eastAsia="Assistant"/>
          <w:i/>
          <w:iCs/>
        </w:rPr>
        <w:t>Sci Data</w:t>
      </w:r>
      <w:r w:rsidRPr="00C390EC">
        <w:rPr>
          <w:rFonts w:eastAsia="Assistant"/>
        </w:rPr>
        <w:t xml:space="preserve"> </w:t>
      </w:r>
      <w:r w:rsidRPr="00C390EC">
        <w:rPr>
          <w:rFonts w:eastAsia="Assistant"/>
          <w:b/>
          <w:bCs/>
        </w:rPr>
        <w:t xml:space="preserve">3, </w:t>
      </w:r>
      <w:r w:rsidRPr="00C390EC">
        <w:rPr>
          <w:rFonts w:eastAsia="Assistant"/>
        </w:rPr>
        <w:t xml:space="preserve">160018 (2016). </w:t>
      </w:r>
      <w:hyperlink r:id="rId37">
        <w:r w:rsidRPr="00C390EC">
          <w:rPr>
            <w:rStyle w:val="Hyperlink"/>
            <w:rFonts w:eastAsia="Assistant"/>
          </w:rPr>
          <w:t>https://doi.org/10.1038/sdata.2016.18</w:t>
        </w:r>
      </w:hyperlink>
      <w:r w:rsidRPr="00C390EC">
        <w:rPr>
          <w:rFonts w:eastAsia="Assistant"/>
        </w:rPr>
        <w:t xml:space="preserve"> </w:t>
      </w:r>
    </w:p>
    <w:p w14:paraId="4D3E2BFF" w14:textId="3A06997B" w:rsidR="00DE444A" w:rsidRDefault="00DE444A">
      <w:pPr>
        <w:spacing w:after="160" w:line="259" w:lineRule="auto"/>
      </w:pPr>
    </w:p>
    <w:p w14:paraId="5DF0660A" w14:textId="5DC5C990" w:rsidR="0A7E4E92" w:rsidRDefault="0A7E4E92">
      <w:r>
        <w:br w:type="page"/>
      </w:r>
    </w:p>
    <w:p w14:paraId="64605A02" w14:textId="77777777" w:rsidR="00DE444A" w:rsidRDefault="00DE444A" w:rsidP="061BB25D">
      <w:pPr>
        <w:pStyle w:val="Appendixtitle"/>
      </w:pPr>
      <w:bookmarkStart w:id="124" w:name="_Toc105721972"/>
      <w:bookmarkStart w:id="125" w:name="_Toc114256244"/>
      <w:r>
        <w:t>Appendix</w:t>
      </w:r>
      <w:bookmarkEnd w:id="124"/>
      <w:bookmarkEnd w:id="125"/>
    </w:p>
    <w:p w14:paraId="5F69E9F3" w14:textId="30523183" w:rsidR="00DE444A" w:rsidRDefault="6BBDDCC6" w:rsidP="00A002A3">
      <w:pPr>
        <w:pStyle w:val="HeadingAppendix"/>
      </w:pPr>
      <w:bookmarkStart w:id="126" w:name="_Lead_RSE_role"/>
      <w:bookmarkStart w:id="127" w:name="_Toc114256245"/>
      <w:r>
        <w:t>Lead RSE role description</w:t>
      </w:r>
      <w:bookmarkEnd w:id="126"/>
      <w:bookmarkEnd w:id="127"/>
    </w:p>
    <w:p w14:paraId="7D40E657" w14:textId="58610242" w:rsidR="00DE444A" w:rsidRDefault="286D679C" w:rsidP="64AF02A3">
      <w:pPr>
        <w:rPr>
          <w:i/>
          <w:iCs/>
        </w:rPr>
      </w:pPr>
      <w:r w:rsidRPr="64AF02A3">
        <w:rPr>
          <w:i/>
          <w:iCs/>
        </w:rPr>
        <w:t xml:space="preserve">This role </w:t>
      </w:r>
      <w:r w:rsidR="002148D1" w:rsidRPr="64AF02A3">
        <w:rPr>
          <w:i/>
          <w:iCs/>
        </w:rPr>
        <w:t xml:space="preserve">description </w:t>
      </w:r>
      <w:r w:rsidR="0016053A" w:rsidRPr="64AF02A3">
        <w:rPr>
          <w:i/>
          <w:iCs/>
        </w:rPr>
        <w:t xml:space="preserve">includes </w:t>
      </w:r>
      <w:r w:rsidRPr="64AF02A3">
        <w:rPr>
          <w:i/>
          <w:iCs/>
        </w:rPr>
        <w:t>guidelines that need to be followed by RSEs fulfilling the role</w:t>
      </w:r>
      <w:r w:rsidR="0016053A" w:rsidRPr="64AF02A3">
        <w:rPr>
          <w:i/>
          <w:iCs/>
        </w:rPr>
        <w:t>;</w:t>
      </w:r>
      <w:r w:rsidRPr="64AF02A3">
        <w:rPr>
          <w:i/>
          <w:iCs/>
        </w:rPr>
        <w:t xml:space="preserve"> </w:t>
      </w:r>
      <w:r w:rsidR="0016053A" w:rsidRPr="64AF02A3">
        <w:rPr>
          <w:i/>
          <w:iCs/>
        </w:rPr>
        <w:t xml:space="preserve">they </w:t>
      </w:r>
      <w:r w:rsidRPr="64AF02A3">
        <w:rPr>
          <w:i/>
          <w:iCs/>
        </w:rPr>
        <w:t>will be complemented by protocols.</w:t>
      </w:r>
      <w:r w:rsidR="00672175" w:rsidRPr="64AF02A3">
        <w:rPr>
          <w:i/>
          <w:iCs/>
        </w:rPr>
        <w:t xml:space="preserve"> </w:t>
      </w:r>
    </w:p>
    <w:p w14:paraId="3DD19A5B" w14:textId="77777777" w:rsidR="00DE444A" w:rsidRDefault="00DE444A" w:rsidP="00DE444A"/>
    <w:tbl>
      <w:tblPr>
        <w:tblW w:w="9062"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1E0" w:firstRow="1" w:lastRow="1" w:firstColumn="1" w:lastColumn="1" w:noHBand="0" w:noVBand="0"/>
      </w:tblPr>
      <w:tblGrid>
        <w:gridCol w:w="2250"/>
        <w:gridCol w:w="6812"/>
      </w:tblGrid>
      <w:tr w:rsidR="00DE444A" w14:paraId="7BE4FB6D" w14:textId="77777777" w:rsidTr="740FB0DC">
        <w:tc>
          <w:tcPr>
            <w:tcW w:w="2250" w:type="dxa"/>
            <w:tcBorders>
              <w:top w:val="single" w:sz="4" w:space="0" w:color="44546A" w:themeColor="text2"/>
              <w:left w:val="single" w:sz="4" w:space="0" w:color="44546A" w:themeColor="text2"/>
              <w:bottom w:val="single" w:sz="4" w:space="0" w:color="44546A" w:themeColor="text2"/>
              <w:right w:val="single" w:sz="4" w:space="0" w:color="44546A" w:themeColor="text2"/>
            </w:tcBorders>
            <w:shd w:val="clear" w:color="auto" w:fill="auto"/>
          </w:tcPr>
          <w:p w14:paraId="2D1B6D8D" w14:textId="77777777" w:rsidR="00DE444A" w:rsidRDefault="00DE444A" w:rsidP="00DE444A">
            <w:r>
              <w:t>1. Role</w:t>
            </w:r>
          </w:p>
        </w:tc>
        <w:tc>
          <w:tcPr>
            <w:tcW w:w="6812" w:type="dxa"/>
            <w:tcBorders>
              <w:top w:val="single" w:sz="4" w:space="0" w:color="44546A" w:themeColor="text2"/>
              <w:left w:val="single" w:sz="4" w:space="0" w:color="44546A" w:themeColor="text2"/>
              <w:bottom w:val="single" w:sz="4" w:space="0" w:color="44546A" w:themeColor="text2"/>
              <w:right w:val="single" w:sz="4" w:space="0" w:color="44546A" w:themeColor="text2"/>
            </w:tcBorders>
            <w:shd w:val="clear" w:color="auto" w:fill="auto"/>
          </w:tcPr>
          <w:p w14:paraId="1046818F" w14:textId="01217D0F" w:rsidR="00DE444A" w:rsidRPr="00DE444A" w:rsidRDefault="00DE444A" w:rsidP="00DE444A">
            <w:r>
              <w:t>Lead RSE</w:t>
            </w:r>
            <w:r>
              <w:tab/>
            </w:r>
          </w:p>
        </w:tc>
      </w:tr>
      <w:tr w:rsidR="00DE444A" w14:paraId="745B935B" w14:textId="77777777" w:rsidTr="740FB0DC">
        <w:tc>
          <w:tcPr>
            <w:tcW w:w="2250" w:type="dxa"/>
            <w:tcBorders>
              <w:top w:val="single" w:sz="4" w:space="0" w:color="44546A" w:themeColor="text2"/>
              <w:left w:val="single" w:sz="4" w:space="0" w:color="44546A" w:themeColor="text2"/>
              <w:bottom w:val="single" w:sz="4" w:space="0" w:color="44546A" w:themeColor="text2"/>
              <w:right w:val="single" w:sz="4" w:space="0" w:color="44546A" w:themeColor="text2"/>
            </w:tcBorders>
            <w:shd w:val="clear" w:color="auto" w:fill="auto"/>
          </w:tcPr>
          <w:p w14:paraId="1A8E7272" w14:textId="77777777" w:rsidR="00DE444A" w:rsidRDefault="00DE444A" w:rsidP="00480ACC">
            <w:r>
              <w:t>2. Place in the organization</w:t>
            </w:r>
          </w:p>
        </w:tc>
        <w:tc>
          <w:tcPr>
            <w:tcW w:w="6812" w:type="dxa"/>
            <w:tcBorders>
              <w:top w:val="single" w:sz="4" w:space="0" w:color="44546A" w:themeColor="text2"/>
              <w:left w:val="single" w:sz="4" w:space="0" w:color="44546A" w:themeColor="text2"/>
              <w:bottom w:val="single" w:sz="4" w:space="0" w:color="44546A" w:themeColor="text2"/>
              <w:right w:val="single" w:sz="4" w:space="0" w:color="44546A" w:themeColor="text2"/>
            </w:tcBorders>
            <w:shd w:val="clear" w:color="auto" w:fill="auto"/>
          </w:tcPr>
          <w:p w14:paraId="65C93DFA" w14:textId="77777777" w:rsidR="00DE444A" w:rsidRPr="00DE444A" w:rsidRDefault="00DE444A" w:rsidP="00480ACC">
            <w:r w:rsidRPr="00DE444A">
              <w:t>Project</w:t>
            </w:r>
          </w:p>
        </w:tc>
      </w:tr>
      <w:tr w:rsidR="00DE444A" w14:paraId="308FF966" w14:textId="77777777" w:rsidTr="740FB0DC">
        <w:tc>
          <w:tcPr>
            <w:tcW w:w="2250" w:type="dxa"/>
            <w:tcBorders>
              <w:top w:val="single" w:sz="4" w:space="0" w:color="44546A" w:themeColor="text2"/>
              <w:left w:val="single" w:sz="4" w:space="0" w:color="44546A" w:themeColor="text2"/>
              <w:bottom w:val="single" w:sz="4" w:space="0" w:color="44546A" w:themeColor="text2"/>
              <w:right w:val="single" w:sz="4" w:space="0" w:color="44546A" w:themeColor="text2"/>
            </w:tcBorders>
            <w:shd w:val="clear" w:color="auto" w:fill="auto"/>
          </w:tcPr>
          <w:p w14:paraId="78310DB4" w14:textId="77777777" w:rsidR="00DE444A" w:rsidRDefault="00DE444A" w:rsidP="00480ACC">
            <w:r>
              <w:t>3. Contacts</w:t>
            </w:r>
          </w:p>
        </w:tc>
        <w:tc>
          <w:tcPr>
            <w:tcW w:w="6812" w:type="dxa"/>
            <w:tcBorders>
              <w:top w:val="single" w:sz="4" w:space="0" w:color="44546A" w:themeColor="text2"/>
              <w:left w:val="single" w:sz="4" w:space="0" w:color="44546A" w:themeColor="text2"/>
              <w:bottom w:val="single" w:sz="4" w:space="0" w:color="44546A" w:themeColor="text2"/>
              <w:right w:val="single" w:sz="4" w:space="0" w:color="44546A" w:themeColor="text2"/>
            </w:tcBorders>
            <w:shd w:val="clear" w:color="auto" w:fill="auto"/>
          </w:tcPr>
          <w:p w14:paraId="0CE7B824" w14:textId="77777777" w:rsidR="00DE444A" w:rsidRPr="00DE444A" w:rsidRDefault="00DE444A" w:rsidP="00480ACC">
            <w:r w:rsidRPr="00DE444A">
              <w:t>Programme Managers, project team RSEs, external project partners, Tech Leads, Generalization Team</w:t>
            </w:r>
          </w:p>
        </w:tc>
      </w:tr>
      <w:tr w:rsidR="00DE444A" w14:paraId="2F22D64D" w14:textId="77777777" w:rsidTr="740FB0DC">
        <w:tc>
          <w:tcPr>
            <w:tcW w:w="2250" w:type="dxa"/>
            <w:tcBorders>
              <w:top w:val="single" w:sz="4" w:space="0" w:color="44546A" w:themeColor="text2"/>
              <w:left w:val="single" w:sz="4" w:space="0" w:color="44546A" w:themeColor="text2"/>
              <w:bottom w:val="single" w:sz="4" w:space="0" w:color="44546A" w:themeColor="text2"/>
              <w:right w:val="single" w:sz="4" w:space="0" w:color="44546A" w:themeColor="text2"/>
            </w:tcBorders>
            <w:shd w:val="clear" w:color="auto" w:fill="auto"/>
          </w:tcPr>
          <w:p w14:paraId="1E5F7A00" w14:textId="77777777" w:rsidR="00DE444A" w:rsidRDefault="00DE444A" w:rsidP="00480ACC">
            <w:r>
              <w:t>4. Purpose</w:t>
            </w:r>
          </w:p>
        </w:tc>
        <w:tc>
          <w:tcPr>
            <w:tcW w:w="6812" w:type="dxa"/>
            <w:tcBorders>
              <w:top w:val="single" w:sz="4" w:space="0" w:color="44546A" w:themeColor="text2"/>
              <w:left w:val="single" w:sz="4" w:space="0" w:color="44546A" w:themeColor="text2"/>
              <w:bottom w:val="single" w:sz="4" w:space="0" w:color="44546A" w:themeColor="text2"/>
              <w:right w:val="single" w:sz="4" w:space="0" w:color="44546A" w:themeColor="text2"/>
            </w:tcBorders>
            <w:shd w:val="clear" w:color="auto" w:fill="auto"/>
          </w:tcPr>
          <w:p w14:paraId="4FD81177" w14:textId="77777777" w:rsidR="00DE444A" w:rsidRPr="00DE444A" w:rsidRDefault="00DE444A" w:rsidP="00480ACC">
            <w:r w:rsidRPr="00DE444A">
              <w:t>To carry responsibility for the day-to-day running of a research project at the eScience Center and act as main contact point for the project. Each project has one Lead RSE.</w:t>
            </w:r>
          </w:p>
        </w:tc>
      </w:tr>
      <w:tr w:rsidR="00DE444A" w14:paraId="201468C2" w14:textId="77777777" w:rsidTr="740FB0DC">
        <w:tc>
          <w:tcPr>
            <w:tcW w:w="2250" w:type="dxa"/>
            <w:tcBorders>
              <w:top w:val="single" w:sz="4" w:space="0" w:color="44546A" w:themeColor="text2"/>
              <w:left w:val="single" w:sz="4" w:space="0" w:color="44546A" w:themeColor="text2"/>
              <w:bottom w:val="single" w:sz="4" w:space="0" w:color="44546A" w:themeColor="text2"/>
              <w:right w:val="single" w:sz="4" w:space="0" w:color="44546A" w:themeColor="text2"/>
            </w:tcBorders>
            <w:shd w:val="clear" w:color="auto" w:fill="auto"/>
          </w:tcPr>
          <w:p w14:paraId="66841A2B" w14:textId="77777777" w:rsidR="00DE444A" w:rsidRDefault="00DE444A" w:rsidP="00480ACC">
            <w:r>
              <w:t>5. Main tasks &amp; responsibilities</w:t>
            </w:r>
          </w:p>
        </w:tc>
        <w:tc>
          <w:tcPr>
            <w:tcW w:w="6812" w:type="dxa"/>
            <w:tcBorders>
              <w:top w:val="single" w:sz="4" w:space="0" w:color="44546A" w:themeColor="text2"/>
              <w:left w:val="single" w:sz="4" w:space="0" w:color="44546A" w:themeColor="text2"/>
              <w:bottom w:val="single" w:sz="4" w:space="0" w:color="44546A" w:themeColor="text2"/>
              <w:right w:val="single" w:sz="4" w:space="0" w:color="44546A" w:themeColor="text2"/>
            </w:tcBorders>
            <w:shd w:val="clear" w:color="auto" w:fill="auto"/>
          </w:tcPr>
          <w:p w14:paraId="74ECC76C" w14:textId="77777777" w:rsidR="00DE444A" w:rsidRPr="00DE444A" w:rsidRDefault="1E0807B8" w:rsidP="006D5A9C">
            <w:pPr>
              <w:numPr>
                <w:ilvl w:val="0"/>
                <w:numId w:val="52"/>
              </w:numPr>
              <w:spacing w:line="240" w:lineRule="auto"/>
            </w:pPr>
            <w:r>
              <w:t>Coordinating day-to-day activities with other RSEs working on the project.</w:t>
            </w:r>
          </w:p>
          <w:p w14:paraId="3AAB7857" w14:textId="77777777" w:rsidR="00DE444A" w:rsidRPr="00DE444A" w:rsidRDefault="1E0807B8" w:rsidP="006D5A9C">
            <w:pPr>
              <w:numPr>
                <w:ilvl w:val="0"/>
                <w:numId w:val="52"/>
              </w:numPr>
              <w:spacing w:line="240" w:lineRule="auto"/>
            </w:pPr>
            <w:r>
              <w:t xml:space="preserve">Carrying responsibility for agreements with the accountable Programme Manager on the division of tasks and the allocation of time within the project. </w:t>
            </w:r>
          </w:p>
          <w:p w14:paraId="5F34700E" w14:textId="77777777" w:rsidR="00DE444A" w:rsidRPr="00DE444A" w:rsidRDefault="1E0807B8" w:rsidP="006D5A9C">
            <w:pPr>
              <w:numPr>
                <w:ilvl w:val="0"/>
                <w:numId w:val="52"/>
              </w:numPr>
              <w:spacing w:line="240" w:lineRule="auto"/>
            </w:pPr>
            <w:r>
              <w:t>Making sure that activities, procedures and targets agreed upon are carried out and met on time.</w:t>
            </w:r>
          </w:p>
          <w:p w14:paraId="79BBA9BE" w14:textId="77777777" w:rsidR="00DE444A" w:rsidRPr="00DE444A" w:rsidRDefault="1E0807B8" w:rsidP="006D5A9C">
            <w:pPr>
              <w:numPr>
                <w:ilvl w:val="0"/>
                <w:numId w:val="52"/>
              </w:numPr>
              <w:spacing w:line="240" w:lineRule="auto"/>
            </w:pPr>
            <w:r>
              <w:t>Monitoring project progress, including project hour expenditure, and regularly reporting progress to the accountable Programme Manager.</w:t>
            </w:r>
          </w:p>
          <w:p w14:paraId="2F6BC401" w14:textId="77777777" w:rsidR="00DE444A" w:rsidRPr="00DE444A" w:rsidRDefault="1E0807B8" w:rsidP="006D5A9C">
            <w:pPr>
              <w:numPr>
                <w:ilvl w:val="0"/>
                <w:numId w:val="52"/>
              </w:numPr>
              <w:spacing w:line="240" w:lineRule="auto"/>
            </w:pPr>
            <w:r>
              <w:t>Ensuring the presence of the accountable Programme Manager at all formal meetings.</w:t>
            </w:r>
          </w:p>
          <w:p w14:paraId="544B1615" w14:textId="5C62EB73" w:rsidR="00DE444A" w:rsidRPr="00DE444A" w:rsidRDefault="172FB822" w:rsidP="006D5A9C">
            <w:pPr>
              <w:numPr>
                <w:ilvl w:val="0"/>
                <w:numId w:val="52"/>
              </w:numPr>
              <w:spacing w:line="240" w:lineRule="auto"/>
            </w:pPr>
            <w:r w:rsidRPr="0A7E4E92">
              <w:rPr>
                <w:rFonts w:cstheme="minorBidi"/>
              </w:rPr>
              <w:t>Ensuring that general technological solutions are approved by the Programme Manager after due consultation of Tech Leads, and monitoring their implementation</w:t>
            </w:r>
            <w:r>
              <w:t>.</w:t>
            </w:r>
          </w:p>
          <w:p w14:paraId="5F9AF48D" w14:textId="28956691" w:rsidR="00DE444A" w:rsidRPr="00DE444A" w:rsidRDefault="329ABD47" w:rsidP="006D5A9C">
            <w:pPr>
              <w:numPr>
                <w:ilvl w:val="0"/>
                <w:numId w:val="52"/>
              </w:numPr>
              <w:spacing w:line="240" w:lineRule="auto"/>
            </w:pPr>
            <w:r>
              <w:t>Ensuring that generalization and re-usability opportunities are implemented from the start of the project, after due consultation of Tech Leads and on approval of the accountable Programme Manager.</w:t>
            </w:r>
          </w:p>
          <w:p w14:paraId="56A4A5A8" w14:textId="77777777" w:rsidR="00DE444A" w:rsidRPr="00DE444A" w:rsidRDefault="1E0807B8" w:rsidP="006D5A9C">
            <w:pPr>
              <w:numPr>
                <w:ilvl w:val="0"/>
                <w:numId w:val="52"/>
              </w:numPr>
              <w:spacing w:line="240" w:lineRule="auto"/>
            </w:pPr>
            <w:r>
              <w:t>Solving everyday technical and managerial problems, and, if needed, communicating these to the Programme Manager.</w:t>
            </w:r>
          </w:p>
          <w:p w14:paraId="0573EF1C" w14:textId="77777777" w:rsidR="00DE444A" w:rsidRPr="00DE444A" w:rsidRDefault="00DE444A" w:rsidP="006D5A9C">
            <w:pPr>
              <w:numPr>
                <w:ilvl w:val="0"/>
                <w:numId w:val="52"/>
              </w:numPr>
              <w:spacing w:line="240" w:lineRule="auto"/>
              <w:rPr>
                <w:rFonts w:eastAsiaTheme="minorEastAsia"/>
              </w:rPr>
            </w:pPr>
            <w:r w:rsidRPr="33C61588">
              <w:rPr>
                <w:rFonts w:eastAsiaTheme="minorEastAsia"/>
              </w:rPr>
              <w:t>Ensuring the visibility of the project through project demonstrators, slide decks and other means.</w:t>
            </w:r>
          </w:p>
          <w:p w14:paraId="4BA8A6D0" w14:textId="77777777" w:rsidR="00DE444A" w:rsidRPr="00DE444A" w:rsidRDefault="00DE444A" w:rsidP="006D5A9C">
            <w:pPr>
              <w:numPr>
                <w:ilvl w:val="0"/>
                <w:numId w:val="52"/>
              </w:numPr>
              <w:spacing w:line="240" w:lineRule="auto"/>
              <w:rPr>
                <w:rFonts w:eastAsiaTheme="minorEastAsia"/>
              </w:rPr>
            </w:pPr>
            <w:r w:rsidRPr="33C61588">
              <w:rPr>
                <w:rFonts w:eastAsiaTheme="minorEastAsia"/>
              </w:rPr>
              <w:t>Making sure all project output is properly released, documented and archived in the designated systems.</w:t>
            </w:r>
          </w:p>
        </w:tc>
      </w:tr>
      <w:tr w:rsidR="00DE444A" w14:paraId="5872B453" w14:textId="77777777" w:rsidTr="740FB0DC">
        <w:tc>
          <w:tcPr>
            <w:tcW w:w="2250" w:type="dxa"/>
            <w:tcBorders>
              <w:top w:val="single" w:sz="4" w:space="0" w:color="44546A" w:themeColor="text2"/>
              <w:left w:val="single" w:sz="4" w:space="0" w:color="44546A" w:themeColor="text2"/>
              <w:bottom w:val="single" w:sz="4" w:space="0" w:color="44546A" w:themeColor="text2"/>
              <w:right w:val="single" w:sz="4" w:space="0" w:color="44546A" w:themeColor="text2"/>
            </w:tcBorders>
            <w:shd w:val="clear" w:color="auto" w:fill="auto"/>
          </w:tcPr>
          <w:p w14:paraId="4A03A33B" w14:textId="77777777" w:rsidR="00DE444A" w:rsidRDefault="00DE444A" w:rsidP="00480ACC">
            <w:r>
              <w:t>6. Competencies</w:t>
            </w:r>
          </w:p>
        </w:tc>
        <w:tc>
          <w:tcPr>
            <w:tcW w:w="6812" w:type="dxa"/>
            <w:tcBorders>
              <w:top w:val="single" w:sz="4" w:space="0" w:color="44546A" w:themeColor="text2"/>
              <w:left w:val="single" w:sz="4" w:space="0" w:color="44546A" w:themeColor="text2"/>
              <w:bottom w:val="single" w:sz="4" w:space="0" w:color="44546A" w:themeColor="text2"/>
              <w:right w:val="single" w:sz="4" w:space="0" w:color="44546A" w:themeColor="text2"/>
            </w:tcBorders>
            <w:shd w:val="clear" w:color="auto" w:fill="auto"/>
          </w:tcPr>
          <w:p w14:paraId="0899F696" w14:textId="77777777" w:rsidR="00DE444A" w:rsidRPr="00DE444A" w:rsidRDefault="1E0807B8" w:rsidP="006D5A9C">
            <w:pPr>
              <w:numPr>
                <w:ilvl w:val="0"/>
                <w:numId w:val="52"/>
              </w:numPr>
              <w:spacing w:line="240" w:lineRule="auto"/>
            </w:pPr>
            <w:r>
              <w:t>Negotiating</w:t>
            </w:r>
          </w:p>
          <w:p w14:paraId="15959E67" w14:textId="77777777" w:rsidR="00DE444A" w:rsidRPr="00DE444A" w:rsidRDefault="1E0807B8" w:rsidP="006D5A9C">
            <w:pPr>
              <w:numPr>
                <w:ilvl w:val="0"/>
                <w:numId w:val="52"/>
              </w:numPr>
              <w:spacing w:line="240" w:lineRule="auto"/>
            </w:pPr>
            <w:r>
              <w:t>Communicating</w:t>
            </w:r>
          </w:p>
          <w:p w14:paraId="27EA9AF4" w14:textId="77777777" w:rsidR="00DE444A" w:rsidRPr="00DE444A" w:rsidRDefault="1E0807B8" w:rsidP="006D5A9C">
            <w:pPr>
              <w:numPr>
                <w:ilvl w:val="0"/>
                <w:numId w:val="52"/>
              </w:numPr>
              <w:spacing w:line="240" w:lineRule="auto"/>
            </w:pPr>
            <w:r>
              <w:t>Cooperating</w:t>
            </w:r>
          </w:p>
          <w:p w14:paraId="6E474BB1" w14:textId="77777777" w:rsidR="00DE444A" w:rsidRPr="00DE444A" w:rsidRDefault="1E0807B8" w:rsidP="006D5A9C">
            <w:pPr>
              <w:numPr>
                <w:ilvl w:val="0"/>
                <w:numId w:val="52"/>
              </w:numPr>
              <w:spacing w:line="240" w:lineRule="auto"/>
            </w:pPr>
            <w:r>
              <w:t>Leading</w:t>
            </w:r>
          </w:p>
          <w:p w14:paraId="402FC953" w14:textId="77777777" w:rsidR="00DE444A" w:rsidRPr="00DE444A" w:rsidRDefault="1E0807B8" w:rsidP="006D5A9C">
            <w:pPr>
              <w:numPr>
                <w:ilvl w:val="0"/>
                <w:numId w:val="52"/>
              </w:numPr>
              <w:spacing w:line="240" w:lineRule="auto"/>
            </w:pPr>
            <w:r>
              <w:t>Result orientation</w:t>
            </w:r>
          </w:p>
          <w:p w14:paraId="044B5118" w14:textId="5C62EB73" w:rsidR="00DE444A" w:rsidRPr="00DE444A" w:rsidRDefault="1E0807B8" w:rsidP="006D5A9C">
            <w:pPr>
              <w:numPr>
                <w:ilvl w:val="0"/>
                <w:numId w:val="52"/>
              </w:numPr>
              <w:spacing w:line="240" w:lineRule="auto"/>
            </w:pPr>
            <w:r>
              <w:t>Planning and Organizing</w:t>
            </w:r>
          </w:p>
        </w:tc>
      </w:tr>
      <w:tr w:rsidR="00DE444A" w14:paraId="56EF8C65" w14:textId="77777777" w:rsidTr="740FB0DC">
        <w:tc>
          <w:tcPr>
            <w:tcW w:w="2250" w:type="dxa"/>
            <w:tcBorders>
              <w:top w:val="single" w:sz="4" w:space="0" w:color="44546A" w:themeColor="text2"/>
              <w:left w:val="single" w:sz="4" w:space="0" w:color="44546A" w:themeColor="text2"/>
              <w:bottom w:val="single" w:sz="4" w:space="0" w:color="44546A" w:themeColor="text2"/>
              <w:right w:val="single" w:sz="4" w:space="0" w:color="44546A" w:themeColor="text2"/>
            </w:tcBorders>
            <w:shd w:val="clear" w:color="auto" w:fill="auto"/>
          </w:tcPr>
          <w:p w14:paraId="437CAD3E" w14:textId="77777777" w:rsidR="00DE444A" w:rsidRDefault="00DE444A" w:rsidP="00480ACC">
            <w:r>
              <w:t>7. Available resources (budget, hours, training)</w:t>
            </w:r>
          </w:p>
        </w:tc>
        <w:tc>
          <w:tcPr>
            <w:tcW w:w="6812" w:type="dxa"/>
            <w:tcBorders>
              <w:top w:val="single" w:sz="4" w:space="0" w:color="44546A" w:themeColor="text2"/>
              <w:left w:val="single" w:sz="4" w:space="0" w:color="44546A" w:themeColor="text2"/>
              <w:bottom w:val="single" w:sz="4" w:space="0" w:color="44546A" w:themeColor="text2"/>
              <w:right w:val="single" w:sz="4" w:space="0" w:color="44546A" w:themeColor="text2"/>
            </w:tcBorders>
            <w:shd w:val="clear" w:color="auto" w:fill="auto"/>
          </w:tcPr>
          <w:p w14:paraId="210EFC3E" w14:textId="77777777" w:rsidR="00DE444A" w:rsidRPr="00DE444A" w:rsidRDefault="00DE444A" w:rsidP="00480ACC">
            <w:r w:rsidRPr="00DE444A">
              <w:t>In project budget</w:t>
            </w:r>
          </w:p>
        </w:tc>
      </w:tr>
      <w:tr w:rsidR="00DE444A" w14:paraId="5434F416" w14:textId="77777777" w:rsidTr="740FB0DC">
        <w:tc>
          <w:tcPr>
            <w:tcW w:w="2250" w:type="dxa"/>
            <w:tcBorders>
              <w:top w:val="single" w:sz="4" w:space="0" w:color="44546A" w:themeColor="text2"/>
              <w:left w:val="single" w:sz="4" w:space="0" w:color="44546A" w:themeColor="text2"/>
              <w:bottom w:val="single" w:sz="4" w:space="0" w:color="44546A" w:themeColor="text2"/>
              <w:right w:val="single" w:sz="4" w:space="0" w:color="44546A" w:themeColor="text2"/>
            </w:tcBorders>
            <w:shd w:val="clear" w:color="auto" w:fill="auto"/>
          </w:tcPr>
          <w:p w14:paraId="3EE9EF89" w14:textId="77777777" w:rsidR="00DE444A" w:rsidRDefault="00DE444A" w:rsidP="00480ACC">
            <w:r>
              <w:t>8. How to get this role</w:t>
            </w:r>
          </w:p>
        </w:tc>
        <w:tc>
          <w:tcPr>
            <w:tcW w:w="6812" w:type="dxa"/>
            <w:tcBorders>
              <w:top w:val="single" w:sz="4" w:space="0" w:color="44546A" w:themeColor="text2"/>
              <w:left w:val="single" w:sz="4" w:space="0" w:color="44546A" w:themeColor="text2"/>
              <w:bottom w:val="single" w:sz="4" w:space="0" w:color="44546A" w:themeColor="text2"/>
              <w:right w:val="single" w:sz="4" w:space="0" w:color="44546A" w:themeColor="text2"/>
            </w:tcBorders>
            <w:shd w:val="clear" w:color="auto" w:fill="auto"/>
          </w:tcPr>
          <w:p w14:paraId="2F972360" w14:textId="77777777" w:rsidR="00DE444A" w:rsidRPr="00DE444A" w:rsidRDefault="00DE444A" w:rsidP="00480ACC">
            <w:r w:rsidRPr="00DE444A">
              <w:t>Programme Manager assigns Lead RSE based on skills, experience, knowledge, interest and availability, after prior consultation of Section Head.</w:t>
            </w:r>
          </w:p>
        </w:tc>
      </w:tr>
    </w:tbl>
    <w:p w14:paraId="0E84E482" w14:textId="77777777" w:rsidR="00DE444A" w:rsidRDefault="00DE444A" w:rsidP="00DE444A">
      <w:pPr>
        <w:spacing w:line="312" w:lineRule="auto"/>
        <w:rPr>
          <w:lang w:val="en-US"/>
        </w:rPr>
      </w:pPr>
    </w:p>
    <w:p w14:paraId="6B382FB4" w14:textId="464D345B" w:rsidR="33763A58" w:rsidRDefault="33763A58">
      <w:r>
        <w:br w:type="page"/>
      </w:r>
    </w:p>
    <w:p w14:paraId="1B3F1403" w14:textId="16FCDF65" w:rsidR="00DE444A" w:rsidRDefault="72ACB446" w:rsidP="3F93FACF">
      <w:pPr>
        <w:pStyle w:val="HeadingAppendix"/>
      </w:pPr>
      <w:bookmarkStart w:id="128" w:name="_Toc105721974"/>
      <w:bookmarkStart w:id="129" w:name="_Example_of_the"/>
      <w:bookmarkStart w:id="130" w:name="_Toc114256246"/>
      <w:bookmarkStart w:id="131" w:name="_Ref116033809"/>
      <w:bookmarkStart w:id="132" w:name="_Ref116034149"/>
      <w:r>
        <w:t>Example of the project log</w:t>
      </w:r>
      <w:bookmarkEnd w:id="128"/>
      <w:bookmarkEnd w:id="129"/>
      <w:bookmarkEnd w:id="130"/>
      <w:bookmarkEnd w:id="131"/>
      <w:bookmarkEnd w:id="132"/>
    </w:p>
    <w:p w14:paraId="3297C58D" w14:textId="77777777" w:rsidR="000260DE" w:rsidRDefault="000260DE" w:rsidP="3F93FACF">
      <w:pPr>
        <w:rPr>
          <w:b/>
          <w:bCs/>
          <w:sz w:val="28"/>
          <w:szCs w:val="28"/>
        </w:rPr>
      </w:pPr>
    </w:p>
    <w:p w14:paraId="2FD557A8" w14:textId="64BFF145" w:rsidR="00B6700B" w:rsidRPr="00DE444A" w:rsidRDefault="4E03F42A" w:rsidP="3F93FACF">
      <w:pPr>
        <w:rPr>
          <w:b/>
          <w:bCs/>
          <w:sz w:val="28"/>
          <w:szCs w:val="28"/>
        </w:rPr>
      </w:pPr>
      <w:r w:rsidRPr="3F93FACF">
        <w:rPr>
          <w:b/>
          <w:bCs/>
          <w:sz w:val="28"/>
          <w:szCs w:val="28"/>
        </w:rPr>
        <w:t>Running log for Project XXX</w:t>
      </w:r>
    </w:p>
    <w:p w14:paraId="35031CF0" w14:textId="1874855A" w:rsidR="00B6700B" w:rsidRPr="00DE444A" w:rsidRDefault="00B6700B" w:rsidP="3F93FACF">
      <w:pPr>
        <w:spacing w:before="40" w:line="259" w:lineRule="auto"/>
        <w:rPr>
          <w:rFonts w:ascii="Calibri Light" w:eastAsia="Calibri Light" w:hAnsi="Calibri Light" w:cs="Calibri Light"/>
          <w:color w:val="1F3763"/>
          <w:sz w:val="24"/>
          <w:szCs w:val="24"/>
          <w:lang w:val="en-US"/>
        </w:rPr>
      </w:pPr>
    </w:p>
    <w:p w14:paraId="01E0B112" w14:textId="0D1F25C8" w:rsidR="00B6700B" w:rsidRPr="00DE444A" w:rsidRDefault="44B1CFA4" w:rsidP="3F93FACF">
      <w:pPr>
        <w:rPr>
          <w:rFonts w:eastAsia="Calibri"/>
          <w:lang w:val="en-US"/>
        </w:rPr>
      </w:pPr>
      <w:r>
        <w:t>2022-03-12 Output: submitted paper</w:t>
      </w:r>
    </w:p>
    <w:p w14:paraId="25CC1504" w14:textId="4D0C7269" w:rsidR="00B6700B" w:rsidRPr="00DE444A" w:rsidRDefault="44B1CFA4" w:rsidP="3F93FACF">
      <w:pPr>
        <w:rPr>
          <w:rFonts w:eastAsia="Calibri"/>
          <w:color w:val="2F5496" w:themeColor="accent1" w:themeShade="BF"/>
          <w:lang w:val="en-US"/>
        </w:rPr>
      </w:pPr>
      <w:r>
        <w:t>2022-02-02 Mr. X assigned as Lead RSE</w:t>
      </w:r>
    </w:p>
    <w:p w14:paraId="01E84E3A" w14:textId="63F8CF02" w:rsidR="00B6700B" w:rsidRPr="00DE444A" w:rsidRDefault="44B1CFA4" w:rsidP="3F93FACF">
      <w:pPr>
        <w:rPr>
          <w:rFonts w:eastAsia="Calibri"/>
          <w:lang w:val="en-US"/>
        </w:rPr>
      </w:pPr>
      <w:r>
        <w:t>2021-01-01 Kick-off meeting</w:t>
      </w:r>
    </w:p>
    <w:p w14:paraId="1A801D13" w14:textId="0C04656D" w:rsidR="00B6700B" w:rsidRPr="00DE444A" w:rsidRDefault="335B95B2" w:rsidP="3F93FACF">
      <w:pPr>
        <w:rPr>
          <w:rFonts w:eastAsia="Calibri"/>
          <w:lang w:val="en-US"/>
        </w:rPr>
      </w:pPr>
      <w:r>
        <w:t>Present – NLesC: AB (PM), AA (Lead RSE), AC (TL), AD (RSE)</w:t>
      </w:r>
    </w:p>
    <w:p w14:paraId="2B7EC984" w14:textId="4B1B9412" w:rsidR="00B6700B" w:rsidRPr="00AE4EDA" w:rsidRDefault="335B95B2" w:rsidP="3F93FACF">
      <w:pPr>
        <w:rPr>
          <w:rFonts w:eastAsia="Calibri"/>
          <w:lang w:val="es-MX"/>
        </w:rPr>
      </w:pPr>
      <w:r>
        <w:t>Present – Team: FA (LA, TU Delft), PA (PhD student, TU Delft), RA (TU Delft)</w:t>
      </w:r>
    </w:p>
    <w:p w14:paraId="010A1BCC" w14:textId="2E6B4789" w:rsidR="00B6700B" w:rsidRPr="00DE444A" w:rsidRDefault="335B95B2" w:rsidP="26B759A7">
      <w:pPr>
        <w:rPr>
          <w:lang w:val="en-US"/>
        </w:rPr>
      </w:pPr>
      <w:r>
        <w:t xml:space="preserve">Agreements: </w:t>
      </w:r>
    </w:p>
    <w:p w14:paraId="57470628" w14:textId="35C0FA6A" w:rsidR="26B759A7" w:rsidRDefault="5736F0F4" w:rsidP="3F93FACF">
      <w:pPr>
        <w:pStyle w:val="ListParagraph"/>
        <w:numPr>
          <w:ilvl w:val="0"/>
          <w:numId w:val="10"/>
        </w:numPr>
        <w:rPr>
          <w:rFonts w:asciiTheme="minorHAnsi" w:eastAsiaTheme="minorEastAsia" w:hAnsiTheme="minorHAnsi" w:cstheme="minorBidi"/>
          <w:lang w:val="en-US"/>
        </w:rPr>
      </w:pPr>
      <w:r w:rsidRPr="5D76EB89">
        <w:rPr>
          <w:rFonts w:eastAsia="Calibri"/>
        </w:rPr>
        <w:t xml:space="preserve">Lorem ipsum dolor sit amet, consectetur adipiscing elit,  </w:t>
      </w:r>
    </w:p>
    <w:p w14:paraId="1F13A771" w14:textId="4462807B" w:rsidR="26B759A7" w:rsidRDefault="5736F0F4" w:rsidP="3F93FACF">
      <w:pPr>
        <w:pStyle w:val="ListParagraph"/>
        <w:numPr>
          <w:ilvl w:val="0"/>
          <w:numId w:val="10"/>
        </w:numPr>
        <w:rPr>
          <w:rFonts w:asciiTheme="minorHAnsi" w:eastAsiaTheme="minorEastAsia" w:hAnsiTheme="minorHAnsi" w:cstheme="minorBidi"/>
          <w:lang w:val="en-US"/>
        </w:rPr>
      </w:pPr>
      <w:r w:rsidRPr="5D76EB89">
        <w:rPr>
          <w:rFonts w:eastAsia="Calibri"/>
        </w:rPr>
        <w:t xml:space="preserve">sed do eiusmod tempor incididunt ut labore et dolore magna aliqua.  </w:t>
      </w:r>
    </w:p>
    <w:p w14:paraId="7A3D0647" w14:textId="09E22C45" w:rsidR="26B759A7" w:rsidRDefault="5736F0F4" w:rsidP="3F93FACF">
      <w:pPr>
        <w:pStyle w:val="ListParagraph"/>
        <w:numPr>
          <w:ilvl w:val="0"/>
          <w:numId w:val="10"/>
        </w:numPr>
        <w:rPr>
          <w:rFonts w:asciiTheme="minorHAnsi" w:eastAsiaTheme="minorEastAsia" w:hAnsiTheme="minorHAnsi" w:cstheme="minorBidi"/>
          <w:lang w:val="en-US"/>
        </w:rPr>
      </w:pPr>
      <w:r w:rsidRPr="5D76EB89">
        <w:rPr>
          <w:rFonts w:eastAsia="Calibri"/>
        </w:rPr>
        <w:t>Ut enim ad minim veniam, quis nostrud exercitation ullamco laboris.</w:t>
      </w:r>
    </w:p>
    <w:p w14:paraId="36C8B004" w14:textId="43365BC8" w:rsidR="26B759A7" w:rsidRDefault="26B759A7" w:rsidP="26B759A7">
      <w:pPr>
        <w:rPr>
          <w:rFonts w:eastAsia="Calibri"/>
          <w:lang w:val="en-US"/>
        </w:rPr>
      </w:pPr>
    </w:p>
    <w:p w14:paraId="750DF18A" w14:textId="6E88692E" w:rsidR="26B759A7" w:rsidRDefault="5736F0F4" w:rsidP="3F93FACF">
      <w:pPr>
        <w:spacing w:after="160" w:line="259" w:lineRule="auto"/>
        <w:rPr>
          <w:rFonts w:eastAsia="Calibri"/>
          <w:lang w:val="en-US"/>
        </w:rPr>
      </w:pPr>
      <w:r w:rsidRPr="5D76EB89">
        <w:rPr>
          <w:rFonts w:eastAsia="Calibri"/>
        </w:rPr>
        <w:t xml:space="preserve">2021-02-10 SURF proposal granted </w:t>
      </w:r>
    </w:p>
    <w:p w14:paraId="603D3D73" w14:textId="759F4624" w:rsidR="26B759A7" w:rsidRDefault="5736F0F4" w:rsidP="3F93FACF">
      <w:pPr>
        <w:spacing w:after="160" w:line="259" w:lineRule="auto"/>
        <w:rPr>
          <w:rFonts w:eastAsia="Calibri"/>
          <w:lang w:val="en-US"/>
        </w:rPr>
      </w:pPr>
      <w:r w:rsidRPr="5D76EB89">
        <w:rPr>
          <w:rFonts w:eastAsia="Calibri"/>
        </w:rPr>
        <w:t>We received a grant (link) to infrastructure. We did not get Snellius access but were sent to Lisa as that also has enough harddrives.</w:t>
      </w:r>
    </w:p>
    <w:p w14:paraId="74D355BF" w14:textId="38B47AC1" w:rsidR="00B6700B" w:rsidRPr="00DE444A" w:rsidRDefault="335B95B2" w:rsidP="3F93FACF">
      <w:pPr>
        <w:rPr>
          <w:rFonts w:eastAsia="Calibri"/>
          <w:lang w:val="en-US"/>
        </w:rPr>
      </w:pPr>
      <w:r>
        <w:t>2021-02-02 SURF infrastructure proposal</w:t>
      </w:r>
    </w:p>
    <w:p w14:paraId="690EF461" w14:textId="0F7B0783" w:rsidR="00B6700B" w:rsidRPr="00DE444A" w:rsidRDefault="335B95B2" w:rsidP="3F93FACF">
      <w:pPr>
        <w:rPr>
          <w:lang w:val="en-US"/>
        </w:rPr>
      </w:pPr>
      <w:r>
        <w:t>We submitted a proposal to SURF (talked to Henk). We decided to use Snellius as the harddrive in my laptop is too small.</w:t>
      </w:r>
    </w:p>
    <w:p w14:paraId="5F40ECCB" w14:textId="58DB955B" w:rsidR="26B759A7" w:rsidRDefault="26B759A7" w:rsidP="3F93FACF">
      <w:pPr>
        <w:rPr>
          <w:rFonts w:eastAsia="Calibri"/>
          <w:lang w:val="en-US"/>
        </w:rPr>
      </w:pPr>
    </w:p>
    <w:p w14:paraId="0DEDC326" w14:textId="4A3C5795" w:rsidR="00B6700B" w:rsidRPr="00DE444A" w:rsidRDefault="4E03F42A" w:rsidP="3F93FACF">
      <w:pPr>
        <w:rPr>
          <w:b/>
          <w:bCs/>
          <w:sz w:val="24"/>
          <w:szCs w:val="24"/>
        </w:rPr>
      </w:pPr>
      <w:r w:rsidRPr="5D76EB89">
        <w:rPr>
          <w:b/>
          <w:sz w:val="24"/>
          <w:szCs w:val="24"/>
        </w:rPr>
        <w:t>Project Start</w:t>
      </w:r>
    </w:p>
    <w:tbl>
      <w:tblPr>
        <w:tblStyle w:val="TableGrid"/>
        <w:tblW w:w="9120" w:type="dxa"/>
        <w:tblLayout w:type="fixed"/>
        <w:tblLook w:val="06A0" w:firstRow="1" w:lastRow="0" w:firstColumn="1" w:lastColumn="0" w:noHBand="1" w:noVBand="1"/>
      </w:tblPr>
      <w:tblGrid>
        <w:gridCol w:w="1470"/>
        <w:gridCol w:w="1785"/>
        <w:gridCol w:w="2910"/>
        <w:gridCol w:w="2955"/>
      </w:tblGrid>
      <w:tr w:rsidR="33763A58" w14:paraId="6674BBEA" w14:textId="77777777" w:rsidTr="466D0BC7">
        <w:trPr>
          <w:trHeight w:val="555"/>
        </w:trPr>
        <w:tc>
          <w:tcPr>
            <w:tcW w:w="1470" w:type="dxa"/>
          </w:tcPr>
          <w:p w14:paraId="1938FC09" w14:textId="2D0C65EB" w:rsidR="33763A58" w:rsidRDefault="33763A58" w:rsidP="466D0BC7">
            <w:pPr>
              <w:spacing w:line="259" w:lineRule="auto"/>
              <w:rPr>
                <w:rFonts w:eastAsia="Assistant"/>
                <w:b/>
                <w:bCs/>
                <w:sz w:val="20"/>
                <w:szCs w:val="20"/>
                <w:lang w:val="en-US"/>
              </w:rPr>
            </w:pPr>
          </w:p>
        </w:tc>
        <w:tc>
          <w:tcPr>
            <w:tcW w:w="1785" w:type="dxa"/>
          </w:tcPr>
          <w:p w14:paraId="13B5FD58" w14:textId="37E2FE20" w:rsidR="33763A58" w:rsidRDefault="7AEB8609" w:rsidP="466D0BC7">
            <w:pPr>
              <w:spacing w:line="259" w:lineRule="auto"/>
              <w:rPr>
                <w:rFonts w:eastAsia="Assistant"/>
                <w:b/>
                <w:bCs/>
                <w:sz w:val="20"/>
                <w:szCs w:val="20"/>
                <w:lang w:val="en-US"/>
              </w:rPr>
            </w:pPr>
            <w:r w:rsidRPr="466D0BC7">
              <w:rPr>
                <w:rFonts w:eastAsia="Assistant"/>
                <w:b/>
                <w:bCs/>
                <w:sz w:val="20"/>
                <w:szCs w:val="20"/>
              </w:rPr>
              <w:t>date</w:t>
            </w:r>
          </w:p>
        </w:tc>
        <w:tc>
          <w:tcPr>
            <w:tcW w:w="2910" w:type="dxa"/>
          </w:tcPr>
          <w:p w14:paraId="313C853C" w14:textId="323128B6" w:rsidR="33763A58" w:rsidRDefault="7AEB8609" w:rsidP="466D0BC7">
            <w:pPr>
              <w:spacing w:line="259" w:lineRule="auto"/>
              <w:rPr>
                <w:rFonts w:eastAsia="Assistant"/>
                <w:b/>
                <w:bCs/>
                <w:sz w:val="20"/>
                <w:szCs w:val="20"/>
                <w:lang w:val="en-US"/>
              </w:rPr>
            </w:pPr>
            <w:r w:rsidRPr="466D0BC7">
              <w:rPr>
                <w:rFonts w:eastAsia="Assistant"/>
                <w:b/>
                <w:bCs/>
                <w:sz w:val="20"/>
                <w:szCs w:val="20"/>
              </w:rPr>
              <w:t>Slides/Meeting notes/URLs?</w:t>
            </w:r>
          </w:p>
        </w:tc>
        <w:tc>
          <w:tcPr>
            <w:tcW w:w="2955" w:type="dxa"/>
          </w:tcPr>
          <w:p w14:paraId="18647274" w14:textId="150435D3" w:rsidR="33763A58" w:rsidRDefault="7AEB8609" w:rsidP="466D0BC7">
            <w:pPr>
              <w:spacing w:line="259" w:lineRule="auto"/>
              <w:rPr>
                <w:rFonts w:eastAsia="Assistant"/>
                <w:b/>
                <w:bCs/>
                <w:sz w:val="20"/>
                <w:szCs w:val="20"/>
                <w:lang w:val="en-US"/>
              </w:rPr>
            </w:pPr>
            <w:r w:rsidRPr="466D0BC7">
              <w:rPr>
                <w:rFonts w:eastAsia="Assistant"/>
                <w:b/>
                <w:bCs/>
                <w:sz w:val="20"/>
                <w:szCs w:val="20"/>
              </w:rPr>
              <w:t>notes</w:t>
            </w:r>
          </w:p>
        </w:tc>
      </w:tr>
      <w:tr w:rsidR="3B23ED71" w14:paraId="0DEC1A33" w14:textId="77777777" w:rsidTr="466D0BC7">
        <w:trPr>
          <w:trHeight w:val="555"/>
        </w:trPr>
        <w:tc>
          <w:tcPr>
            <w:tcW w:w="1470" w:type="dxa"/>
          </w:tcPr>
          <w:p w14:paraId="5CADC544" w14:textId="1CF6FC2B" w:rsidR="3B23ED71" w:rsidRDefault="41F469A9" w:rsidP="466D0BC7">
            <w:pPr>
              <w:spacing w:line="259" w:lineRule="auto"/>
              <w:rPr>
                <w:rFonts w:eastAsia="Assistant"/>
                <w:sz w:val="18"/>
                <w:szCs w:val="18"/>
                <w:lang w:val="en-US"/>
              </w:rPr>
            </w:pPr>
            <w:r w:rsidRPr="466D0BC7">
              <w:rPr>
                <w:rFonts w:eastAsia="Assistant"/>
                <w:sz w:val="18"/>
                <w:szCs w:val="18"/>
              </w:rPr>
              <w:t>Administrative</w:t>
            </w:r>
            <w:r w:rsidR="268958DB" w:rsidRPr="466D0BC7">
              <w:rPr>
                <w:rFonts w:eastAsia="Assistant"/>
                <w:sz w:val="18"/>
                <w:szCs w:val="18"/>
              </w:rPr>
              <w:t xml:space="preserve"> Start </w:t>
            </w:r>
            <w:r w:rsidR="45335BDA" w:rsidRPr="466D0BC7">
              <w:rPr>
                <w:rFonts w:eastAsia="Assistant"/>
                <w:sz w:val="18"/>
                <w:szCs w:val="18"/>
              </w:rPr>
              <w:t>meeting</w:t>
            </w:r>
          </w:p>
        </w:tc>
        <w:tc>
          <w:tcPr>
            <w:tcW w:w="1785" w:type="dxa"/>
          </w:tcPr>
          <w:p w14:paraId="00CACE5F" w14:textId="6007EF8C" w:rsidR="697472AB" w:rsidRDefault="400471C2" w:rsidP="466D0BC7">
            <w:pPr>
              <w:spacing w:line="259" w:lineRule="auto"/>
              <w:rPr>
                <w:rFonts w:eastAsia="Assistant"/>
                <w:sz w:val="18"/>
                <w:szCs w:val="18"/>
                <w:lang w:val="fr-CI"/>
              </w:rPr>
            </w:pPr>
            <w:r w:rsidRPr="466D0BC7">
              <w:rPr>
                <w:rFonts w:eastAsia="Assistant"/>
                <w:sz w:val="18"/>
                <w:szCs w:val="18"/>
              </w:rPr>
              <w:t>2021-01-01</w:t>
            </w:r>
          </w:p>
          <w:p w14:paraId="046E4CA4" w14:textId="231FBC17" w:rsidR="3B23ED71" w:rsidRDefault="3B23ED71" w:rsidP="466D0BC7">
            <w:pPr>
              <w:spacing w:line="259" w:lineRule="auto"/>
              <w:rPr>
                <w:rFonts w:eastAsia="Assistant"/>
                <w:sz w:val="18"/>
                <w:szCs w:val="18"/>
                <w:lang w:val="fr-CI"/>
              </w:rPr>
            </w:pPr>
          </w:p>
        </w:tc>
        <w:tc>
          <w:tcPr>
            <w:tcW w:w="2910" w:type="dxa"/>
          </w:tcPr>
          <w:p w14:paraId="57E5A2EC" w14:textId="6FE810DF" w:rsidR="3B23ED71" w:rsidRDefault="3B23ED71" w:rsidP="466D0BC7">
            <w:pPr>
              <w:spacing w:line="259" w:lineRule="auto"/>
              <w:rPr>
                <w:rFonts w:eastAsia="Assistant"/>
                <w:sz w:val="18"/>
                <w:szCs w:val="18"/>
                <w:lang w:val="fr-CI"/>
              </w:rPr>
            </w:pPr>
          </w:p>
        </w:tc>
        <w:tc>
          <w:tcPr>
            <w:tcW w:w="2955" w:type="dxa"/>
          </w:tcPr>
          <w:p w14:paraId="205A60B9" w14:textId="7CC699F4" w:rsidR="3B23ED71" w:rsidRDefault="3B23ED71" w:rsidP="466D0BC7">
            <w:pPr>
              <w:spacing w:line="259" w:lineRule="auto"/>
              <w:rPr>
                <w:rFonts w:eastAsia="Assistant"/>
                <w:sz w:val="18"/>
                <w:szCs w:val="18"/>
                <w:lang w:val="fr-CI"/>
              </w:rPr>
            </w:pPr>
          </w:p>
        </w:tc>
      </w:tr>
      <w:tr w:rsidR="33763A58" w14:paraId="3C900C9B" w14:textId="77777777" w:rsidTr="466D0BC7">
        <w:tc>
          <w:tcPr>
            <w:tcW w:w="1470" w:type="dxa"/>
          </w:tcPr>
          <w:p w14:paraId="3AEBFC93" w14:textId="3DC20282" w:rsidR="33763A58" w:rsidRDefault="400471C2" w:rsidP="466D0BC7">
            <w:pPr>
              <w:spacing w:line="259" w:lineRule="auto"/>
              <w:rPr>
                <w:rFonts w:eastAsia="Assistant"/>
                <w:sz w:val="18"/>
                <w:szCs w:val="18"/>
                <w:lang w:val="en-US"/>
              </w:rPr>
            </w:pPr>
            <w:r w:rsidRPr="466D0BC7">
              <w:rPr>
                <w:rFonts w:eastAsia="Assistant"/>
                <w:sz w:val="18"/>
                <w:szCs w:val="18"/>
              </w:rPr>
              <w:t xml:space="preserve">Project </w:t>
            </w:r>
            <w:r w:rsidR="7AEB8609" w:rsidRPr="466D0BC7">
              <w:rPr>
                <w:rFonts w:eastAsia="Assistant"/>
                <w:sz w:val="18"/>
                <w:szCs w:val="18"/>
              </w:rPr>
              <w:t>Kick-off</w:t>
            </w:r>
          </w:p>
        </w:tc>
        <w:tc>
          <w:tcPr>
            <w:tcW w:w="1785" w:type="dxa"/>
          </w:tcPr>
          <w:p w14:paraId="49C2AD6A" w14:textId="214ED258" w:rsidR="33763A58" w:rsidRDefault="7AEB8609" w:rsidP="466D0BC7">
            <w:pPr>
              <w:spacing w:line="259" w:lineRule="auto"/>
              <w:rPr>
                <w:rFonts w:eastAsia="Assistant"/>
                <w:sz w:val="18"/>
                <w:szCs w:val="18"/>
                <w:lang w:val="en-US"/>
              </w:rPr>
            </w:pPr>
            <w:r w:rsidRPr="466D0BC7">
              <w:rPr>
                <w:rFonts w:eastAsia="Assistant"/>
                <w:sz w:val="18"/>
                <w:szCs w:val="18"/>
              </w:rPr>
              <w:t>2021-01-01</w:t>
            </w:r>
          </w:p>
        </w:tc>
        <w:tc>
          <w:tcPr>
            <w:tcW w:w="2910" w:type="dxa"/>
          </w:tcPr>
          <w:p w14:paraId="6F57EF86" w14:textId="4D134F9F" w:rsidR="33763A58" w:rsidRDefault="33763A58" w:rsidP="466D0BC7">
            <w:pPr>
              <w:spacing w:line="259" w:lineRule="auto"/>
              <w:rPr>
                <w:rFonts w:eastAsia="Assistant"/>
                <w:sz w:val="18"/>
                <w:szCs w:val="18"/>
                <w:lang w:val="en-US"/>
              </w:rPr>
            </w:pPr>
          </w:p>
        </w:tc>
        <w:tc>
          <w:tcPr>
            <w:tcW w:w="2955" w:type="dxa"/>
          </w:tcPr>
          <w:p w14:paraId="65F0DF71" w14:textId="302B26C1" w:rsidR="33763A58" w:rsidRDefault="33763A58" w:rsidP="466D0BC7">
            <w:pPr>
              <w:spacing w:line="259" w:lineRule="auto"/>
              <w:rPr>
                <w:rFonts w:eastAsia="Assistant"/>
                <w:sz w:val="18"/>
                <w:szCs w:val="18"/>
                <w:lang w:val="en-US"/>
              </w:rPr>
            </w:pPr>
          </w:p>
        </w:tc>
      </w:tr>
      <w:tr w:rsidR="33763A58" w14:paraId="495983AA" w14:textId="77777777" w:rsidTr="466D0BC7">
        <w:tc>
          <w:tcPr>
            <w:tcW w:w="1470" w:type="dxa"/>
          </w:tcPr>
          <w:p w14:paraId="1E8974EC" w14:textId="49B07C7B" w:rsidR="33763A58" w:rsidRDefault="7AEB8609" w:rsidP="466D0BC7">
            <w:pPr>
              <w:spacing w:line="259" w:lineRule="auto"/>
              <w:rPr>
                <w:rFonts w:eastAsia="Assistant"/>
                <w:sz w:val="18"/>
                <w:szCs w:val="18"/>
                <w:lang w:val="en-US"/>
              </w:rPr>
            </w:pPr>
            <w:r w:rsidRPr="466D0BC7">
              <w:rPr>
                <w:rFonts w:eastAsia="Assistant"/>
                <w:sz w:val="18"/>
                <w:szCs w:val="18"/>
              </w:rPr>
              <w:t>Review1</w:t>
            </w:r>
          </w:p>
        </w:tc>
        <w:tc>
          <w:tcPr>
            <w:tcW w:w="1785" w:type="dxa"/>
          </w:tcPr>
          <w:p w14:paraId="43245EAC" w14:textId="5FDCCA79" w:rsidR="33763A58" w:rsidRDefault="7AEB8609" w:rsidP="466D0BC7">
            <w:pPr>
              <w:spacing w:line="259" w:lineRule="auto"/>
              <w:rPr>
                <w:rFonts w:eastAsia="Assistant"/>
                <w:sz w:val="18"/>
                <w:szCs w:val="18"/>
                <w:lang w:val="en-US"/>
              </w:rPr>
            </w:pPr>
            <w:r w:rsidRPr="466D0BC7">
              <w:rPr>
                <w:rFonts w:eastAsia="Assistant"/>
                <w:sz w:val="18"/>
                <w:szCs w:val="18"/>
              </w:rPr>
              <w:t>2022-06-01</w:t>
            </w:r>
          </w:p>
        </w:tc>
        <w:tc>
          <w:tcPr>
            <w:tcW w:w="2910" w:type="dxa"/>
          </w:tcPr>
          <w:p w14:paraId="02073994" w14:textId="511BD45B" w:rsidR="33763A58" w:rsidRDefault="33763A58" w:rsidP="466D0BC7">
            <w:pPr>
              <w:spacing w:line="259" w:lineRule="auto"/>
              <w:rPr>
                <w:rFonts w:eastAsia="Assistant"/>
                <w:sz w:val="18"/>
                <w:szCs w:val="18"/>
                <w:lang w:val="en-US"/>
              </w:rPr>
            </w:pPr>
          </w:p>
        </w:tc>
        <w:tc>
          <w:tcPr>
            <w:tcW w:w="2955" w:type="dxa"/>
          </w:tcPr>
          <w:p w14:paraId="2F8CA15B" w14:textId="2FACE59C" w:rsidR="33763A58" w:rsidRDefault="7AEB8609" w:rsidP="466D0BC7">
            <w:pPr>
              <w:spacing w:line="259" w:lineRule="auto"/>
              <w:rPr>
                <w:rFonts w:eastAsia="Assistant"/>
                <w:sz w:val="18"/>
                <w:szCs w:val="18"/>
                <w:lang w:val="en-US"/>
              </w:rPr>
            </w:pPr>
            <w:r w:rsidRPr="466D0BC7">
              <w:rPr>
                <w:rFonts w:eastAsia="Assistant"/>
                <w:sz w:val="18"/>
                <w:szCs w:val="18"/>
              </w:rPr>
              <w:t>To plan final date</w:t>
            </w:r>
          </w:p>
        </w:tc>
      </w:tr>
      <w:tr w:rsidR="33763A58" w14:paraId="40D2F97E" w14:textId="77777777" w:rsidTr="466D0BC7">
        <w:tc>
          <w:tcPr>
            <w:tcW w:w="1470" w:type="dxa"/>
          </w:tcPr>
          <w:p w14:paraId="4B1EE2D9" w14:textId="13C0C63B" w:rsidR="33763A58" w:rsidRDefault="7AEB8609" w:rsidP="466D0BC7">
            <w:pPr>
              <w:spacing w:line="259" w:lineRule="auto"/>
              <w:rPr>
                <w:rFonts w:eastAsia="Assistant"/>
                <w:sz w:val="18"/>
                <w:szCs w:val="18"/>
                <w:lang w:val="en-US"/>
              </w:rPr>
            </w:pPr>
            <w:r w:rsidRPr="466D0BC7">
              <w:rPr>
                <w:rFonts w:eastAsia="Assistant"/>
                <w:sz w:val="18"/>
                <w:szCs w:val="18"/>
              </w:rPr>
              <w:t>Review2</w:t>
            </w:r>
          </w:p>
        </w:tc>
        <w:tc>
          <w:tcPr>
            <w:tcW w:w="1785" w:type="dxa"/>
          </w:tcPr>
          <w:p w14:paraId="3815173C" w14:textId="532947C7" w:rsidR="33763A58" w:rsidRDefault="33763A58" w:rsidP="466D0BC7">
            <w:pPr>
              <w:spacing w:line="259" w:lineRule="auto"/>
              <w:rPr>
                <w:rFonts w:eastAsia="Assistant"/>
                <w:sz w:val="18"/>
                <w:szCs w:val="18"/>
                <w:lang w:val="en-US"/>
              </w:rPr>
            </w:pPr>
          </w:p>
        </w:tc>
        <w:tc>
          <w:tcPr>
            <w:tcW w:w="2910" w:type="dxa"/>
          </w:tcPr>
          <w:p w14:paraId="63FB1B55" w14:textId="10A4C3AF" w:rsidR="33763A58" w:rsidRDefault="33763A58" w:rsidP="466D0BC7">
            <w:pPr>
              <w:spacing w:line="259" w:lineRule="auto"/>
              <w:rPr>
                <w:rFonts w:eastAsia="Assistant"/>
                <w:sz w:val="18"/>
                <w:szCs w:val="18"/>
                <w:lang w:val="en-US"/>
              </w:rPr>
            </w:pPr>
          </w:p>
        </w:tc>
        <w:tc>
          <w:tcPr>
            <w:tcW w:w="2955" w:type="dxa"/>
          </w:tcPr>
          <w:p w14:paraId="77765DE1" w14:textId="0C70C2CE" w:rsidR="33763A58" w:rsidRDefault="33763A58" w:rsidP="466D0BC7">
            <w:pPr>
              <w:spacing w:line="259" w:lineRule="auto"/>
              <w:rPr>
                <w:rFonts w:eastAsia="Assistant"/>
                <w:sz w:val="18"/>
                <w:szCs w:val="18"/>
                <w:lang w:val="en-US"/>
              </w:rPr>
            </w:pPr>
          </w:p>
        </w:tc>
      </w:tr>
      <w:tr w:rsidR="33763A58" w14:paraId="22FCA254" w14:textId="77777777" w:rsidTr="466D0BC7">
        <w:tc>
          <w:tcPr>
            <w:tcW w:w="1470" w:type="dxa"/>
          </w:tcPr>
          <w:p w14:paraId="3910331E" w14:textId="46CDAA3F" w:rsidR="33763A58" w:rsidRDefault="5DEE78D2" w:rsidP="466D0BC7">
            <w:pPr>
              <w:spacing w:line="259" w:lineRule="auto"/>
              <w:rPr>
                <w:rFonts w:eastAsia="Assistant"/>
                <w:sz w:val="18"/>
                <w:szCs w:val="18"/>
                <w:lang w:val="fr-CI"/>
              </w:rPr>
            </w:pPr>
            <w:r w:rsidRPr="466D0BC7">
              <w:rPr>
                <w:rFonts w:eastAsia="Assistant"/>
                <w:sz w:val="18"/>
                <w:szCs w:val="18"/>
              </w:rPr>
              <w:t>Tech plan v1</w:t>
            </w:r>
          </w:p>
        </w:tc>
        <w:tc>
          <w:tcPr>
            <w:tcW w:w="1785" w:type="dxa"/>
          </w:tcPr>
          <w:p w14:paraId="7D7398E6" w14:textId="155E0BAE" w:rsidR="33763A58" w:rsidRDefault="20754036" w:rsidP="466D0BC7">
            <w:pPr>
              <w:spacing w:line="259" w:lineRule="auto"/>
              <w:rPr>
                <w:rFonts w:eastAsia="Assistant"/>
                <w:sz w:val="18"/>
                <w:szCs w:val="18"/>
                <w:lang w:val="en-US"/>
              </w:rPr>
            </w:pPr>
            <w:r w:rsidRPr="466D0BC7">
              <w:rPr>
                <w:rFonts w:eastAsia="Assistant"/>
                <w:sz w:val="18"/>
                <w:szCs w:val="18"/>
              </w:rPr>
              <w:t>2022-06-20</w:t>
            </w:r>
          </w:p>
          <w:p w14:paraId="2CFAF1DA" w14:textId="39F611C4" w:rsidR="33763A58" w:rsidRDefault="33763A58" w:rsidP="466D0BC7">
            <w:pPr>
              <w:spacing w:line="259" w:lineRule="auto"/>
              <w:rPr>
                <w:rFonts w:eastAsia="Assistant"/>
                <w:sz w:val="18"/>
                <w:szCs w:val="18"/>
                <w:lang w:val="fr-CI"/>
              </w:rPr>
            </w:pPr>
          </w:p>
        </w:tc>
        <w:tc>
          <w:tcPr>
            <w:tcW w:w="2910" w:type="dxa"/>
          </w:tcPr>
          <w:p w14:paraId="2F33695A" w14:textId="48A6564C" w:rsidR="33763A58" w:rsidRDefault="3C0619A5" w:rsidP="466D0BC7">
            <w:pPr>
              <w:spacing w:line="259" w:lineRule="auto"/>
              <w:rPr>
                <w:rFonts w:eastAsia="Assistant"/>
                <w:sz w:val="18"/>
                <w:szCs w:val="18"/>
                <w:lang w:val="fr-CI"/>
              </w:rPr>
            </w:pPr>
            <w:r w:rsidRPr="466D0BC7">
              <w:rPr>
                <w:rFonts w:eastAsia="Assistant"/>
                <w:sz w:val="18"/>
                <w:szCs w:val="18"/>
              </w:rPr>
              <w:t>Github.com/shico/techplan.rst</w:t>
            </w:r>
          </w:p>
        </w:tc>
        <w:tc>
          <w:tcPr>
            <w:tcW w:w="2955" w:type="dxa"/>
          </w:tcPr>
          <w:p w14:paraId="3D811955" w14:textId="2E15FD5B" w:rsidR="33763A58" w:rsidRDefault="6792BA09" w:rsidP="466D0BC7">
            <w:pPr>
              <w:spacing w:line="259" w:lineRule="auto"/>
              <w:rPr>
                <w:rFonts w:eastAsia="Assistant"/>
                <w:sz w:val="18"/>
                <w:szCs w:val="18"/>
                <w:lang w:val="fr-CI"/>
              </w:rPr>
            </w:pPr>
            <w:r w:rsidRPr="466D0BC7">
              <w:rPr>
                <w:rFonts w:eastAsia="Assistant"/>
                <w:sz w:val="18"/>
                <w:szCs w:val="18"/>
              </w:rPr>
              <w:t>TL comments...</w:t>
            </w:r>
          </w:p>
        </w:tc>
      </w:tr>
      <w:tr w:rsidR="33763A58" w14:paraId="23FEB2CF" w14:textId="77777777" w:rsidTr="466D0BC7">
        <w:tc>
          <w:tcPr>
            <w:tcW w:w="1470" w:type="dxa"/>
          </w:tcPr>
          <w:p w14:paraId="37D0042E" w14:textId="701A4E1A" w:rsidR="33763A58" w:rsidRDefault="7AEB8609" w:rsidP="466D0BC7">
            <w:pPr>
              <w:spacing w:line="259" w:lineRule="auto"/>
              <w:rPr>
                <w:rFonts w:eastAsia="Assistant"/>
                <w:sz w:val="18"/>
                <w:szCs w:val="18"/>
                <w:lang w:val="fr-CI"/>
              </w:rPr>
            </w:pPr>
            <w:r w:rsidRPr="466D0BC7">
              <w:rPr>
                <w:rFonts w:eastAsia="Assistant"/>
                <w:sz w:val="18"/>
                <w:szCs w:val="18"/>
              </w:rPr>
              <w:t>paper</w:t>
            </w:r>
          </w:p>
        </w:tc>
        <w:tc>
          <w:tcPr>
            <w:tcW w:w="1785" w:type="dxa"/>
          </w:tcPr>
          <w:p w14:paraId="1E28DDC1" w14:textId="489D16A5" w:rsidR="33763A58" w:rsidRDefault="33763A58" w:rsidP="466D0BC7">
            <w:pPr>
              <w:spacing w:line="259" w:lineRule="auto"/>
              <w:rPr>
                <w:rFonts w:eastAsia="Assistant"/>
                <w:sz w:val="18"/>
                <w:szCs w:val="18"/>
                <w:lang w:val="fr-CI"/>
              </w:rPr>
            </w:pPr>
          </w:p>
        </w:tc>
        <w:tc>
          <w:tcPr>
            <w:tcW w:w="2910" w:type="dxa"/>
          </w:tcPr>
          <w:p w14:paraId="1968D002" w14:textId="7FF3041C" w:rsidR="33763A58" w:rsidRDefault="33763A58" w:rsidP="466D0BC7">
            <w:pPr>
              <w:spacing w:line="259" w:lineRule="auto"/>
              <w:rPr>
                <w:rFonts w:eastAsia="Assistant"/>
                <w:sz w:val="18"/>
                <w:szCs w:val="18"/>
                <w:lang w:val="fr-CI"/>
              </w:rPr>
            </w:pPr>
          </w:p>
        </w:tc>
        <w:tc>
          <w:tcPr>
            <w:tcW w:w="2955" w:type="dxa"/>
          </w:tcPr>
          <w:p w14:paraId="3A72450F" w14:textId="74DF64DD" w:rsidR="33763A58" w:rsidRDefault="7AEB8609" w:rsidP="466D0BC7">
            <w:pPr>
              <w:spacing w:line="259" w:lineRule="auto"/>
              <w:rPr>
                <w:rFonts w:eastAsia="Assistant"/>
                <w:sz w:val="18"/>
                <w:szCs w:val="18"/>
                <w:lang w:val="fr-CI"/>
              </w:rPr>
            </w:pPr>
            <w:r w:rsidRPr="466D0BC7">
              <w:rPr>
                <w:rFonts w:eastAsia="Assistant"/>
                <w:sz w:val="18"/>
                <w:szCs w:val="18"/>
              </w:rPr>
              <w:t>TODO: Add to RSD</w:t>
            </w:r>
          </w:p>
        </w:tc>
      </w:tr>
      <w:tr w:rsidR="33763A58" w14:paraId="1DF3131C" w14:textId="77777777" w:rsidTr="466D0BC7">
        <w:tc>
          <w:tcPr>
            <w:tcW w:w="1470" w:type="dxa"/>
          </w:tcPr>
          <w:p w14:paraId="22C9D58D" w14:textId="73D71B0E" w:rsidR="33763A58" w:rsidRDefault="7AEB8609" w:rsidP="466D0BC7">
            <w:pPr>
              <w:spacing w:line="259" w:lineRule="auto"/>
              <w:rPr>
                <w:rFonts w:eastAsia="Assistant"/>
                <w:sz w:val="18"/>
                <w:szCs w:val="18"/>
                <w:lang w:val="fr-CI"/>
              </w:rPr>
            </w:pPr>
            <w:r w:rsidRPr="466D0BC7">
              <w:rPr>
                <w:rFonts w:eastAsia="Assistant"/>
                <w:sz w:val="18"/>
                <w:szCs w:val="18"/>
              </w:rPr>
              <w:t>presentation</w:t>
            </w:r>
          </w:p>
        </w:tc>
        <w:tc>
          <w:tcPr>
            <w:tcW w:w="1785" w:type="dxa"/>
          </w:tcPr>
          <w:p w14:paraId="146DB873" w14:textId="60A651FC" w:rsidR="33763A58" w:rsidRDefault="33763A58" w:rsidP="466D0BC7">
            <w:pPr>
              <w:spacing w:line="259" w:lineRule="auto"/>
              <w:rPr>
                <w:rFonts w:eastAsia="Assistant"/>
                <w:sz w:val="18"/>
                <w:szCs w:val="18"/>
                <w:lang w:val="fr-CI"/>
              </w:rPr>
            </w:pPr>
          </w:p>
        </w:tc>
        <w:tc>
          <w:tcPr>
            <w:tcW w:w="2910" w:type="dxa"/>
          </w:tcPr>
          <w:p w14:paraId="01B82223" w14:textId="65C56E09" w:rsidR="33763A58" w:rsidRDefault="2380101B" w:rsidP="466D0BC7">
            <w:pPr>
              <w:spacing w:line="259" w:lineRule="auto"/>
              <w:rPr>
                <w:rFonts w:eastAsia="Assistant"/>
                <w:sz w:val="18"/>
                <w:szCs w:val="18"/>
                <w:lang w:val="fr-CI"/>
              </w:rPr>
            </w:pPr>
            <w:r w:rsidRPr="466D0BC7">
              <w:rPr>
                <w:rFonts w:eastAsia="Assistant"/>
                <w:sz w:val="18"/>
                <w:szCs w:val="18"/>
              </w:rPr>
              <w:t>URL</w:t>
            </w:r>
            <w:r w:rsidR="50C46EAD" w:rsidRPr="466D0BC7">
              <w:rPr>
                <w:rFonts w:eastAsia="Assistant"/>
                <w:sz w:val="18"/>
                <w:szCs w:val="18"/>
              </w:rPr>
              <w:t xml:space="preserve"> (to the project portfolio)</w:t>
            </w:r>
          </w:p>
        </w:tc>
        <w:tc>
          <w:tcPr>
            <w:tcW w:w="2955" w:type="dxa"/>
          </w:tcPr>
          <w:p w14:paraId="3DBBF9D5" w14:textId="20CA7591" w:rsidR="33763A58" w:rsidRDefault="7F0CA8C5" w:rsidP="466D0BC7">
            <w:pPr>
              <w:spacing w:line="259" w:lineRule="auto"/>
              <w:rPr>
                <w:rFonts w:eastAsia="Assistant"/>
                <w:sz w:val="18"/>
                <w:szCs w:val="18"/>
                <w:lang w:val="fr-CI"/>
              </w:rPr>
            </w:pPr>
            <w:r w:rsidRPr="466D0BC7">
              <w:rPr>
                <w:rFonts w:eastAsia="Assistant"/>
                <w:sz w:val="18"/>
                <w:szCs w:val="18"/>
              </w:rPr>
              <w:t>Uploaded to RSD and Zenodo</w:t>
            </w:r>
          </w:p>
        </w:tc>
      </w:tr>
    </w:tbl>
    <w:p w14:paraId="397934FC" w14:textId="61935120" w:rsidR="00B6700B" w:rsidRPr="00DE444A" w:rsidRDefault="00B6700B" w:rsidP="3F93FACF"/>
    <w:p w14:paraId="60DD5FCF" w14:textId="46AAE937" w:rsidR="00B6700B" w:rsidRPr="00DE444A" w:rsidRDefault="00B6700B" w:rsidP="0D18F10F">
      <w:pPr>
        <w:spacing w:after="160" w:line="259" w:lineRule="auto"/>
        <w:rPr>
          <w:rFonts w:ascii="Calibri" w:eastAsia="Calibri" w:hAnsi="Calibri" w:cs="Calibri"/>
          <w:sz w:val="22"/>
          <w:szCs w:val="22"/>
          <w:highlight w:val="yellow"/>
          <w:lang w:val="en-US"/>
        </w:rPr>
      </w:pPr>
    </w:p>
    <w:p w14:paraId="3583DABB" w14:textId="5379255A" w:rsidR="00B6700B" w:rsidRPr="00DE444A" w:rsidRDefault="00B6700B" w:rsidP="0D18F10F">
      <w:pPr>
        <w:spacing w:line="312" w:lineRule="auto"/>
        <w:rPr>
          <w:rFonts w:eastAsia="Calibri"/>
          <w:highlight w:val="yellow"/>
        </w:rPr>
      </w:pPr>
    </w:p>
    <w:p w14:paraId="6CEE9459" w14:textId="387A3F93" w:rsidR="00B6700B" w:rsidRPr="00DE444A" w:rsidRDefault="00B6700B" w:rsidP="33763A58">
      <w:pPr>
        <w:spacing w:line="312" w:lineRule="auto"/>
        <w:rPr>
          <w:rFonts w:eastAsia="Calibri"/>
        </w:rPr>
      </w:pPr>
    </w:p>
    <w:p w14:paraId="1E5829F8" w14:textId="309BCEB2" w:rsidR="00B6700B" w:rsidRPr="00DE444A" w:rsidRDefault="00B6700B" w:rsidP="00DE444A">
      <w:r>
        <w:br w:type="page"/>
      </w:r>
    </w:p>
    <w:p w14:paraId="42A9A8BA" w14:textId="08B48398" w:rsidR="00B6700B" w:rsidRPr="00DE444A" w:rsidRDefault="1D21C904" w:rsidP="33763A58">
      <w:pPr>
        <w:pStyle w:val="HeadingAppendix"/>
      </w:pPr>
      <w:bookmarkStart w:id="133" w:name="_PM_mandate"/>
      <w:bookmarkStart w:id="134" w:name="_Toc105721975"/>
      <w:bookmarkStart w:id="135" w:name="_Toc114256247"/>
      <w:r>
        <w:t>PM mandate</w:t>
      </w:r>
      <w:bookmarkEnd w:id="133"/>
      <w:bookmarkEnd w:id="134"/>
      <w:bookmarkEnd w:id="135"/>
    </w:p>
    <w:p w14:paraId="541F4CFF" w14:textId="6B2352F6" w:rsidR="00B6700B" w:rsidRPr="00444E7D" w:rsidRDefault="3BFB5FEF" w:rsidP="3F93FACF">
      <w:pPr>
        <w:spacing w:line="312" w:lineRule="exact"/>
        <w:rPr>
          <w:rFonts w:eastAsia="Assistant"/>
          <w:lang w:val="nl-NL"/>
        </w:rPr>
      </w:pPr>
      <w:r w:rsidRPr="5D76EB89">
        <w:rPr>
          <w:rFonts w:eastAsia="Assistant"/>
        </w:rPr>
        <w:t>Het DT mandateert het Programme Management (PM) Team besluiten betreffende aanpassingen van lopende projecten te nemen zonder tussenkomst van het DT, indien de aanpassingen zijn van de volgende aard:</w:t>
      </w:r>
    </w:p>
    <w:p w14:paraId="3987E2A3" w14:textId="3157A4BA" w:rsidR="00B6700B" w:rsidRPr="00444E7D" w:rsidRDefault="3BFB5FEF" w:rsidP="3F93FACF">
      <w:pPr>
        <w:pStyle w:val="ListParagraph"/>
        <w:numPr>
          <w:ilvl w:val="0"/>
          <w:numId w:val="14"/>
        </w:numPr>
        <w:spacing w:line="312" w:lineRule="exact"/>
        <w:rPr>
          <w:rFonts w:asciiTheme="minorHAnsi" w:eastAsiaTheme="minorEastAsia" w:hAnsiTheme="minorHAnsi" w:cstheme="minorBidi"/>
          <w:lang w:val="nl-NL"/>
        </w:rPr>
      </w:pPr>
      <w:r w:rsidRPr="5D76EB89">
        <w:rPr>
          <w:rFonts w:eastAsia="Assistant"/>
        </w:rPr>
        <w:t>Budget-neutrale vertragingen van de start van het project tot een maximum van 6 maanden;</w:t>
      </w:r>
    </w:p>
    <w:p w14:paraId="433B7370" w14:textId="35276841" w:rsidR="00B6700B" w:rsidRPr="00444E7D" w:rsidRDefault="3BFB5FEF" w:rsidP="3F93FACF">
      <w:pPr>
        <w:pStyle w:val="ListParagraph"/>
        <w:numPr>
          <w:ilvl w:val="0"/>
          <w:numId w:val="14"/>
        </w:numPr>
        <w:spacing w:line="312" w:lineRule="exact"/>
        <w:rPr>
          <w:rFonts w:asciiTheme="minorHAnsi" w:eastAsiaTheme="minorEastAsia" w:hAnsiTheme="minorHAnsi" w:cstheme="minorBidi"/>
          <w:lang w:val="nl-NL"/>
        </w:rPr>
      </w:pPr>
      <w:r w:rsidRPr="5D76EB89">
        <w:rPr>
          <w:rFonts w:eastAsia="Assistant"/>
        </w:rPr>
        <w:t>Budget-neutrale looptijdverlengingen tot een maximum van 12 maanden;</w:t>
      </w:r>
    </w:p>
    <w:p w14:paraId="42D6EAA8" w14:textId="7DCE2339" w:rsidR="00B6700B" w:rsidRPr="00444E7D" w:rsidRDefault="3BFB5FEF" w:rsidP="3F93FACF">
      <w:pPr>
        <w:pStyle w:val="ListParagraph"/>
        <w:numPr>
          <w:ilvl w:val="0"/>
          <w:numId w:val="14"/>
        </w:numPr>
        <w:spacing w:line="312" w:lineRule="exact"/>
        <w:rPr>
          <w:rFonts w:asciiTheme="minorHAnsi" w:eastAsiaTheme="minorEastAsia" w:hAnsiTheme="minorHAnsi" w:cstheme="minorBidi"/>
          <w:lang w:val="nl-NL"/>
        </w:rPr>
      </w:pPr>
      <w:r w:rsidRPr="5D76EB89">
        <w:rPr>
          <w:rFonts w:eastAsia="Assistant"/>
        </w:rPr>
        <w:t>Budget-neutrale verschuivingen (cash-&gt;cash, cash-&gt;kind, of kind-&gt;kind) tussen kostenposten binnen het project met een maximale geldswaarde van 20% van het gehele projectbudget en het totaal van 50.000 EUR niet overstijgend.</w:t>
      </w:r>
    </w:p>
    <w:p w14:paraId="24503E8A" w14:textId="318EECE0" w:rsidR="00B6700B" w:rsidRPr="00444E7D" w:rsidRDefault="00B6700B" w:rsidP="3F93FACF">
      <w:pPr>
        <w:spacing w:line="312" w:lineRule="exact"/>
        <w:rPr>
          <w:rFonts w:eastAsia="Assistant"/>
          <w:lang w:val="nl-NL"/>
        </w:rPr>
      </w:pPr>
    </w:p>
    <w:p w14:paraId="367BEA48" w14:textId="7DEA6B94" w:rsidR="00B6700B" w:rsidRPr="00444E7D" w:rsidRDefault="3BFB5FEF" w:rsidP="3F93FACF">
      <w:pPr>
        <w:rPr>
          <w:rFonts w:eastAsia="Assistant"/>
          <w:lang w:val="nl-NL"/>
        </w:rPr>
      </w:pPr>
      <w:r w:rsidRPr="5D76EB89">
        <w:rPr>
          <w:rFonts w:eastAsia="Assistant"/>
        </w:rPr>
        <w:t>Alle project-aanpassingen anders dan de bovengenoemde (dus incl. alle aanpassingen van kind-&gt;cash) vallen expliciet niet onder dit mandaat; besluiten over dergelijke aanpassingen kunnen enkel door het DT worden genomen.</w:t>
      </w:r>
    </w:p>
    <w:p w14:paraId="0FC7E585" w14:textId="71D46DBE" w:rsidR="00B6700B" w:rsidRPr="00444E7D" w:rsidRDefault="00B6700B" w:rsidP="3F93FACF">
      <w:pPr>
        <w:rPr>
          <w:rFonts w:eastAsia="Assistant"/>
          <w:lang w:val="nl-NL"/>
        </w:rPr>
      </w:pPr>
    </w:p>
    <w:p w14:paraId="42805ECB" w14:textId="611FCBCF" w:rsidR="00B6700B" w:rsidRPr="00444E7D" w:rsidRDefault="3BFB5FEF" w:rsidP="3F93FACF">
      <w:pPr>
        <w:rPr>
          <w:rFonts w:eastAsia="Assistant"/>
          <w:lang w:val="nl-NL"/>
        </w:rPr>
      </w:pPr>
      <w:r w:rsidRPr="5D76EB89">
        <w:rPr>
          <w:rFonts w:eastAsia="Assistant"/>
        </w:rPr>
        <w:t>Alle besluiten betreffende aanpassingen van lopende projecten zoals hierboven bedoeld dienen door het PM Team onverwijld te worden medegedeeld aan de afdeling Operations.</w:t>
      </w:r>
    </w:p>
    <w:p w14:paraId="10EB7FFA" w14:textId="11F86841" w:rsidR="00B6700B" w:rsidRPr="00444E7D" w:rsidRDefault="00B6700B" w:rsidP="3F93FACF">
      <w:pPr>
        <w:rPr>
          <w:rFonts w:eastAsia="Assistant"/>
          <w:lang w:val="nl-NL"/>
        </w:rPr>
      </w:pPr>
    </w:p>
    <w:p w14:paraId="01E9E68E" w14:textId="64A6833D" w:rsidR="00B6700B" w:rsidRPr="00444E7D" w:rsidRDefault="3BFB5FEF" w:rsidP="3F93FACF">
      <w:pPr>
        <w:rPr>
          <w:rFonts w:eastAsia="Assistant"/>
          <w:lang w:val="nl-NL"/>
        </w:rPr>
      </w:pPr>
      <w:r w:rsidRPr="5D76EB89">
        <w:rPr>
          <w:rFonts w:eastAsia="Assistant"/>
        </w:rPr>
        <w:t>Als onderdeel van het bovenstaande mandaat dienen tenminste elke 6 weken de door het PM Team genomen besluiten aan het DT te worden voorgelegd, zodat deze formeel door het DT kunnen worden bekrachtigd.</w:t>
      </w:r>
    </w:p>
    <w:p w14:paraId="77EEA7D3" w14:textId="588AA456" w:rsidR="00B6700B" w:rsidRPr="00444E7D" w:rsidRDefault="00B6700B" w:rsidP="71E7D364">
      <w:pPr>
        <w:spacing w:line="312" w:lineRule="auto"/>
        <w:rPr>
          <w:rFonts w:eastAsia="Calibri"/>
          <w:highlight w:val="yellow"/>
          <w:lang w:val="nl-NL"/>
        </w:rPr>
      </w:pPr>
    </w:p>
    <w:p w14:paraId="677D57EE" w14:textId="38D7DF48" w:rsidR="00B6700B" w:rsidRPr="00444E7D" w:rsidRDefault="00B6700B" w:rsidP="33763A58">
      <w:r>
        <w:br w:type="page"/>
      </w:r>
    </w:p>
    <w:p w14:paraId="615581C2" w14:textId="5A3E23A8" w:rsidR="00B6700B" w:rsidRPr="00444E7D" w:rsidRDefault="6D305328" w:rsidP="545C6859">
      <w:pPr>
        <w:pStyle w:val="HeadingAppendix"/>
      </w:pPr>
      <w:bookmarkStart w:id="136" w:name="_Toc114256248"/>
      <w:bookmarkStart w:id="137" w:name="_Project_Portfolio_and"/>
      <w:bookmarkStart w:id="138" w:name="_Toc105721976"/>
      <w:bookmarkStart w:id="139" w:name="_Ref116034142"/>
      <w:bookmarkStart w:id="140" w:name="_Ref116034179"/>
      <w:bookmarkStart w:id="141" w:name="_Ref116034196"/>
      <w:bookmarkStart w:id="142" w:name="_Ref116034219"/>
      <w:bookmarkStart w:id="143" w:name="_Ref116034251"/>
      <w:r>
        <w:t>Project Portfolio and its Structure</w:t>
      </w:r>
      <w:bookmarkEnd w:id="136"/>
      <w:bookmarkEnd w:id="139"/>
      <w:bookmarkEnd w:id="140"/>
      <w:bookmarkEnd w:id="141"/>
      <w:bookmarkEnd w:id="142"/>
      <w:bookmarkEnd w:id="143"/>
      <w:r>
        <w:t xml:space="preserve"> </w:t>
      </w:r>
      <w:bookmarkEnd w:id="137"/>
      <w:bookmarkEnd w:id="138"/>
    </w:p>
    <w:p w14:paraId="057F7212" w14:textId="34F33721" w:rsidR="00B6700B" w:rsidRPr="00444E7D" w:rsidRDefault="545C6859" w:rsidP="545C6859">
      <w:r>
        <w:t xml:space="preserve">The project portfolio of active projects is located in All SharePoint (see reference link in Section </w:t>
      </w:r>
      <w:r w:rsidR="00497D01">
        <w:fldChar w:fldCharType="begin"/>
      </w:r>
      <w:r w:rsidR="00497D01">
        <w:instrText xml:space="preserve"> REF _Ref107313138 \r \h </w:instrText>
      </w:r>
      <w:r w:rsidR="00497D01">
        <w:fldChar w:fldCharType="separate"/>
      </w:r>
      <w:r w:rsidR="00497D01">
        <w:t>6</w:t>
      </w:r>
      <w:r w:rsidR="00497D01">
        <w:fldChar w:fldCharType="end"/>
      </w:r>
      <w:r>
        <w:t>). The structure looks as follows: for example, for the ShiCo project, the location on All SharePoint is</w:t>
      </w:r>
    </w:p>
    <w:p w14:paraId="5310BC7F" w14:textId="783510A3" w:rsidR="00B6700B" w:rsidRPr="00444E7D" w:rsidRDefault="00B6700B" w:rsidP="545C6859"/>
    <w:p w14:paraId="1B8548C5" w14:textId="7DC1D70F" w:rsidR="00B6700B" w:rsidRPr="00444E7D" w:rsidRDefault="545C6859" w:rsidP="6962D23B">
      <w:pPr>
        <w:rPr>
          <w:rFonts w:eastAsia="Assistant"/>
        </w:rPr>
      </w:pPr>
      <w:r>
        <w:t xml:space="preserve">Documents &gt; Projectportfolio &gt; Projects &gt; </w:t>
      </w:r>
      <w:r w:rsidR="6962D23B" w:rsidRPr="6962D23B">
        <w:rPr>
          <w:rFonts w:eastAsia="Assistant"/>
        </w:rPr>
        <w:t>27014909 Mining shifting concepts through time (ShiCo)</w:t>
      </w:r>
    </w:p>
    <w:p w14:paraId="47676BC5" w14:textId="17AF9194" w:rsidR="00B6700B" w:rsidRPr="00444E7D" w:rsidRDefault="00B6700B" w:rsidP="6962D23B">
      <w:pPr>
        <w:rPr>
          <w:rFonts w:eastAsia="Assistant"/>
        </w:rPr>
      </w:pPr>
    </w:p>
    <w:p w14:paraId="001AB27A" w14:textId="4D098833" w:rsidR="00B6700B" w:rsidRPr="00444E7D" w:rsidRDefault="6962D23B" w:rsidP="6962D23B">
      <w:pPr>
        <w:rPr>
          <w:rFonts w:eastAsia="Assistant"/>
        </w:rPr>
      </w:pPr>
      <w:r w:rsidRPr="6962D23B">
        <w:rPr>
          <w:rFonts w:eastAsia="Assistant"/>
        </w:rPr>
        <w:t>and with the subfolders structure:</w:t>
      </w:r>
    </w:p>
    <w:p w14:paraId="5E1AB0F4" w14:textId="56A976C5" w:rsidR="00B6700B" w:rsidRPr="00444E7D" w:rsidRDefault="545C6859" w:rsidP="545C6859">
      <w:r>
        <w:t>A - Start documents</w:t>
      </w:r>
    </w:p>
    <w:p w14:paraId="76F7005B" w14:textId="00CB280A" w:rsidR="00B6700B" w:rsidRPr="00444E7D" w:rsidRDefault="545C6859" w:rsidP="545C6859">
      <w:r>
        <w:t>B - Planning</w:t>
      </w:r>
    </w:p>
    <w:p w14:paraId="511C6C24" w14:textId="16957244" w:rsidR="00B6700B" w:rsidRPr="00444E7D" w:rsidRDefault="545C6859" w:rsidP="545C6859">
      <w:r>
        <w:t>C - Reviews</w:t>
      </w:r>
    </w:p>
    <w:p w14:paraId="24AE9712" w14:textId="69E68224" w:rsidR="00B6700B" w:rsidRPr="00444E7D" w:rsidRDefault="545C6859" w:rsidP="545C6859">
      <w:r>
        <w:t>D - Products</w:t>
      </w:r>
    </w:p>
    <w:p w14:paraId="022534AE" w14:textId="7F30B084" w:rsidR="00B6700B" w:rsidRPr="00444E7D" w:rsidRDefault="545C6859" w:rsidP="545C6859">
      <w:r>
        <w:t>E - End documents</w:t>
      </w:r>
    </w:p>
    <w:p w14:paraId="633A2AF0" w14:textId="02EF38B7" w:rsidR="00B6700B" w:rsidRPr="00444E7D" w:rsidRDefault="545C6859" w:rsidP="545C6859">
      <w:r>
        <w:t>F - Coordinators</w:t>
      </w:r>
    </w:p>
    <w:p w14:paraId="75C2C20E" w14:textId="5C2C2D83" w:rsidR="00B6700B" w:rsidRPr="00444E7D" w:rsidRDefault="545C6859" w:rsidP="545C6859">
      <w:r>
        <w:t>Administrative information.docx</w:t>
      </w:r>
    </w:p>
    <w:p w14:paraId="6659A7FF" w14:textId="31636645" w:rsidR="00B6700B" w:rsidRPr="00444E7D" w:rsidRDefault="00B6700B" w:rsidP="6962D23B"/>
    <w:p w14:paraId="7FD92411" w14:textId="5E62F828" w:rsidR="00B6700B" w:rsidRPr="00444E7D" w:rsidRDefault="545C6859" w:rsidP="545C6859">
      <w:r>
        <w:t xml:space="preserve">where </w:t>
      </w:r>
      <w:r w:rsidR="6962D23B" w:rsidRPr="6962D23B">
        <w:rPr>
          <w:i/>
          <w:iCs/>
        </w:rPr>
        <w:t xml:space="preserve">27014909 </w:t>
      </w:r>
      <w:r>
        <w:t xml:space="preserve">is Exact-code of the project, and </w:t>
      </w:r>
      <w:r w:rsidR="6962D23B" w:rsidRPr="6962D23B">
        <w:rPr>
          <w:i/>
          <w:iCs/>
        </w:rPr>
        <w:t>Mining shifting concepts through time (ShiCo)</w:t>
      </w:r>
      <w:r w:rsidR="6962D23B">
        <w:t xml:space="preserve"> </w:t>
      </w:r>
      <w:r>
        <w:t>is the project title.</w:t>
      </w:r>
    </w:p>
    <w:p w14:paraId="4E8BB885" w14:textId="593671A0" w:rsidR="00B6700B" w:rsidRPr="00444E7D" w:rsidRDefault="00B6700B" w:rsidP="6962D23B"/>
    <w:p w14:paraId="7620FF7E" w14:textId="49B974D3" w:rsidR="6962D23B" w:rsidRDefault="6962D23B" w:rsidP="6962D23B">
      <w:r>
        <w:t>These subfolders contain different type of project-related documents:</w:t>
      </w:r>
    </w:p>
    <w:tbl>
      <w:tblPr>
        <w:tblStyle w:val="TableGrid"/>
        <w:tblW w:w="9360" w:type="dxa"/>
        <w:tblLayout w:type="fixed"/>
        <w:tblLook w:val="06A0" w:firstRow="1" w:lastRow="0" w:firstColumn="1" w:lastColumn="0" w:noHBand="1" w:noVBand="1"/>
      </w:tblPr>
      <w:tblGrid>
        <w:gridCol w:w="3795"/>
        <w:gridCol w:w="5565"/>
      </w:tblGrid>
      <w:tr w:rsidR="6962D23B" w14:paraId="74FD2B68" w14:textId="77777777" w:rsidTr="740FB0DC">
        <w:tc>
          <w:tcPr>
            <w:tcW w:w="3795" w:type="dxa"/>
          </w:tcPr>
          <w:p w14:paraId="0EFB1421" w14:textId="6CC52E83" w:rsidR="6962D23B" w:rsidRDefault="6962D23B" w:rsidP="6962D23B">
            <w:r w:rsidRPr="6962D23B">
              <w:rPr>
                <w:b/>
                <w:bCs/>
              </w:rPr>
              <w:t>Subfolder</w:t>
            </w:r>
          </w:p>
        </w:tc>
        <w:tc>
          <w:tcPr>
            <w:tcW w:w="5565" w:type="dxa"/>
          </w:tcPr>
          <w:p w14:paraId="5138DC50" w14:textId="1D5E558E" w:rsidR="6962D23B" w:rsidRDefault="6962D23B" w:rsidP="6962D23B">
            <w:pPr>
              <w:rPr>
                <w:b/>
                <w:bCs/>
              </w:rPr>
            </w:pPr>
            <w:r w:rsidRPr="6962D23B">
              <w:rPr>
                <w:b/>
                <w:bCs/>
              </w:rPr>
              <w:t>Its purpose/content</w:t>
            </w:r>
          </w:p>
        </w:tc>
      </w:tr>
      <w:tr w:rsidR="6962D23B" w14:paraId="3BD86B37" w14:textId="77777777" w:rsidTr="740FB0DC">
        <w:tc>
          <w:tcPr>
            <w:tcW w:w="3795" w:type="dxa"/>
          </w:tcPr>
          <w:p w14:paraId="66B123A1" w14:textId="56A976C5" w:rsidR="545C6859" w:rsidRDefault="545C6859">
            <w:r>
              <w:t>A - Start documents</w:t>
            </w:r>
          </w:p>
          <w:p w14:paraId="50CF7E0D" w14:textId="7D3A0DB3" w:rsidR="6962D23B" w:rsidRDefault="6962D23B" w:rsidP="6962D23B"/>
        </w:tc>
        <w:tc>
          <w:tcPr>
            <w:tcW w:w="5565" w:type="dxa"/>
          </w:tcPr>
          <w:p w14:paraId="2441BDB7" w14:textId="24BCFC29" w:rsidR="6962D23B" w:rsidRDefault="6962D23B" w:rsidP="6962D23B">
            <w:r>
              <w:t xml:space="preserve">Initial project documents such as project proposal, start form, </w:t>
            </w:r>
            <w:r w:rsidR="73934112">
              <w:t>Awarding</w:t>
            </w:r>
            <w:r>
              <w:t xml:space="preserve"> letter, collaborative agreement, contract, changes to the </w:t>
            </w:r>
            <w:r w:rsidR="73934112">
              <w:t>Awarding</w:t>
            </w:r>
            <w:r>
              <w:t xml:space="preserve"> letter.</w:t>
            </w:r>
          </w:p>
        </w:tc>
      </w:tr>
      <w:tr w:rsidR="6962D23B" w14:paraId="5054A812" w14:textId="77777777" w:rsidTr="740FB0DC">
        <w:tc>
          <w:tcPr>
            <w:tcW w:w="3795" w:type="dxa"/>
          </w:tcPr>
          <w:p w14:paraId="4E3A806A" w14:textId="393C90B1" w:rsidR="6962D23B" w:rsidRDefault="6962D23B" w:rsidP="6962D23B">
            <w:r>
              <w:t>B - Planning</w:t>
            </w:r>
          </w:p>
        </w:tc>
        <w:tc>
          <w:tcPr>
            <w:tcW w:w="5565" w:type="dxa"/>
          </w:tcPr>
          <w:p w14:paraId="7D45DB5F" w14:textId="4D9FEDA9" w:rsidR="6962D23B" w:rsidRDefault="6962D23B" w:rsidP="6962D23B">
            <w:r>
              <w:t xml:space="preserve">Planning related documents such as </w:t>
            </w:r>
            <w:r w:rsidR="3F45850A">
              <w:t>administrative</w:t>
            </w:r>
            <w:r>
              <w:t xml:space="preserve"> start slides, kick-off slides.</w:t>
            </w:r>
          </w:p>
        </w:tc>
      </w:tr>
      <w:tr w:rsidR="6962D23B" w14:paraId="78811CFD" w14:textId="77777777" w:rsidTr="740FB0DC">
        <w:tc>
          <w:tcPr>
            <w:tcW w:w="3795" w:type="dxa"/>
          </w:tcPr>
          <w:p w14:paraId="02B34862" w14:textId="4B05A69A" w:rsidR="6962D23B" w:rsidRDefault="6962D23B" w:rsidP="6962D23B">
            <w:r>
              <w:t>C - Reviews</w:t>
            </w:r>
          </w:p>
        </w:tc>
        <w:tc>
          <w:tcPr>
            <w:tcW w:w="5565" w:type="dxa"/>
          </w:tcPr>
          <w:p w14:paraId="55A18F95" w14:textId="3D4C7AEF" w:rsidR="6962D23B" w:rsidRDefault="6962D23B" w:rsidP="6962D23B">
            <w:r>
              <w:t>Documents such as annual review slides, annual review meeting notes, reports for external projects, code review meeting notes</w:t>
            </w:r>
          </w:p>
        </w:tc>
      </w:tr>
      <w:tr w:rsidR="6962D23B" w14:paraId="305C85AD" w14:textId="77777777" w:rsidTr="740FB0DC">
        <w:tc>
          <w:tcPr>
            <w:tcW w:w="3795" w:type="dxa"/>
          </w:tcPr>
          <w:p w14:paraId="0D9E7ACC" w14:textId="1E8FDE53" w:rsidR="6962D23B" w:rsidRDefault="6962D23B" w:rsidP="6962D23B">
            <w:r>
              <w:t>D - Products</w:t>
            </w:r>
          </w:p>
        </w:tc>
        <w:tc>
          <w:tcPr>
            <w:tcW w:w="5565" w:type="dxa"/>
          </w:tcPr>
          <w:p w14:paraId="0AC5A58E" w14:textId="2104F6F3" w:rsidR="6962D23B" w:rsidRDefault="6962D23B" w:rsidP="6962D23B">
            <w:r>
              <w:t>Project output like Publications, presentations, etc.</w:t>
            </w:r>
          </w:p>
        </w:tc>
      </w:tr>
      <w:tr w:rsidR="6962D23B" w14:paraId="3C966CB0" w14:textId="77777777" w:rsidTr="740FB0DC">
        <w:tc>
          <w:tcPr>
            <w:tcW w:w="3795" w:type="dxa"/>
          </w:tcPr>
          <w:p w14:paraId="2310A780" w14:textId="29CF0B3A" w:rsidR="6962D23B" w:rsidRDefault="6962D23B" w:rsidP="6962D23B">
            <w:r>
              <w:t>E –End documents</w:t>
            </w:r>
          </w:p>
        </w:tc>
        <w:tc>
          <w:tcPr>
            <w:tcW w:w="5565" w:type="dxa"/>
          </w:tcPr>
          <w:p w14:paraId="4F6F1AF0" w14:textId="235F2CA3" w:rsidR="6962D23B" w:rsidRDefault="6962D23B" w:rsidP="6962D23B">
            <w:r>
              <w:t>Project closing related documents such as end report, closing letter, end report review report</w:t>
            </w:r>
          </w:p>
        </w:tc>
      </w:tr>
      <w:tr w:rsidR="6962D23B" w14:paraId="41CABCC2" w14:textId="77777777" w:rsidTr="740FB0DC">
        <w:tc>
          <w:tcPr>
            <w:tcW w:w="3795" w:type="dxa"/>
          </w:tcPr>
          <w:p w14:paraId="6C630ABF" w14:textId="6A4D94CC" w:rsidR="6962D23B" w:rsidRDefault="6962D23B" w:rsidP="6962D23B">
            <w:r>
              <w:t>F - Coordinators</w:t>
            </w:r>
          </w:p>
        </w:tc>
        <w:tc>
          <w:tcPr>
            <w:tcW w:w="5565" w:type="dxa"/>
          </w:tcPr>
          <w:p w14:paraId="25E31BB4" w14:textId="42EF7A57" w:rsidR="6962D23B" w:rsidRDefault="6962D23B" w:rsidP="6962D23B">
            <w:r>
              <w:t xml:space="preserve">Project log, official extension letters, </w:t>
            </w:r>
          </w:p>
        </w:tc>
      </w:tr>
      <w:tr w:rsidR="6962D23B" w14:paraId="2C82829C" w14:textId="77777777" w:rsidTr="740FB0DC">
        <w:tc>
          <w:tcPr>
            <w:tcW w:w="3795" w:type="dxa"/>
          </w:tcPr>
          <w:p w14:paraId="179DEC63" w14:textId="71F6C2E0" w:rsidR="6962D23B" w:rsidRDefault="6962D23B" w:rsidP="6962D23B">
            <w:r>
              <w:t>Root folder/</w:t>
            </w:r>
            <w:r w:rsidR="545C6859">
              <w:t xml:space="preserve"> Administrative information.docx</w:t>
            </w:r>
          </w:p>
        </w:tc>
        <w:tc>
          <w:tcPr>
            <w:tcW w:w="5565" w:type="dxa"/>
          </w:tcPr>
          <w:p w14:paraId="06BE6285" w14:textId="7E36221B" w:rsidR="6962D23B" w:rsidRDefault="6962D23B" w:rsidP="6962D23B">
            <w:r>
              <w:t>Administrative information regarding the project.</w:t>
            </w:r>
          </w:p>
        </w:tc>
      </w:tr>
    </w:tbl>
    <w:p w14:paraId="0CC88BEE" w14:textId="51B66C5A" w:rsidR="00B6700B" w:rsidRPr="00444E7D" w:rsidRDefault="00B6700B" w:rsidP="33763A58"/>
    <w:sectPr w:rsidR="00B6700B" w:rsidRPr="00444E7D" w:rsidSect="00A65F77">
      <w:type w:val="continuous"/>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FB4B71" w14:textId="77777777" w:rsidR="00BB0DD9" w:rsidRDefault="00BB0DD9" w:rsidP="00DE444A">
      <w:pPr>
        <w:spacing w:line="240" w:lineRule="auto"/>
      </w:pPr>
      <w:r>
        <w:separator/>
      </w:r>
    </w:p>
  </w:endnote>
  <w:endnote w:type="continuationSeparator" w:id="0">
    <w:p w14:paraId="419A6750" w14:textId="77777777" w:rsidR="00BB0DD9" w:rsidRDefault="00BB0DD9" w:rsidP="00DE444A">
      <w:pPr>
        <w:spacing w:line="240" w:lineRule="auto"/>
      </w:pPr>
      <w:r>
        <w:continuationSeparator/>
      </w:r>
    </w:p>
  </w:endnote>
  <w:endnote w:type="continuationNotice" w:id="1">
    <w:p w14:paraId="7EA0712B" w14:textId="77777777" w:rsidR="00BB0DD9" w:rsidRDefault="00BB0DD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ssistant">
    <w:altName w:val="Arial"/>
    <w:charset w:val="00"/>
    <w:family w:val="auto"/>
    <w:pitch w:val="variable"/>
    <w:sig w:usb0="A00008FF" w:usb1="4000204B" w:usb2="00000000" w:usb3="00000000" w:csb0="0000002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Assistant ExtraBold">
    <w:altName w:val="Arial"/>
    <w:charset w:val="00"/>
    <w:family w:val="auto"/>
    <w:pitch w:val="variable"/>
    <w:sig w:usb0="A00008FF" w:usb1="4000204B" w:usb2="00000000" w:usb3="00000000" w:csb0="00000021"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Saira ExtraCondensed ExtraConde">
    <w:altName w:val="Calibri"/>
    <w:charset w:val="4D"/>
    <w:family w:val="auto"/>
    <w:pitch w:val="variable"/>
    <w:sig w:usb0="A00000FF" w:usb1="500020FB" w:usb2="00000000" w:usb3="00000000" w:csb0="00000193" w:csb1="00000000"/>
  </w:font>
  <w:font w:name="Nunito">
    <w:altName w:val="Calibri"/>
    <w:charset w:val="00"/>
    <w:family w:val="auto"/>
    <w:pitch w:val="variable"/>
    <w:sig w:usb0="A00002FF" w:usb1="5000204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B41DD" w14:textId="77777777" w:rsidR="00C62BD5" w:rsidRDefault="00C62B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4C782" w14:textId="77777777" w:rsidR="00DE444A" w:rsidRDefault="00DE444A">
    <w:pPr>
      <w:pStyle w:val="Footer"/>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F94E9" w14:textId="77777777" w:rsidR="00C62BD5" w:rsidRDefault="00C62BD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2405225"/>
      <w:docPartObj>
        <w:docPartGallery w:val="Page Numbers (Bottom of Page)"/>
        <w:docPartUnique/>
      </w:docPartObj>
    </w:sdtPr>
    <w:sdtEndPr>
      <w:rPr>
        <w:noProof/>
      </w:rPr>
    </w:sdtEndPr>
    <w:sdtContent>
      <w:p w14:paraId="17C0A004" w14:textId="54D9592D" w:rsidR="00C62BD5" w:rsidRDefault="00C62BD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F9F50F8" w14:textId="77777777" w:rsidR="00480ACC" w:rsidRDefault="00480ACC">
    <w:pPr>
      <w:pStyle w:val="Foote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7BAFA3" w14:textId="77777777" w:rsidR="00BB0DD9" w:rsidRDefault="00BB0DD9" w:rsidP="00DE444A">
      <w:pPr>
        <w:spacing w:line="240" w:lineRule="auto"/>
      </w:pPr>
      <w:r>
        <w:separator/>
      </w:r>
    </w:p>
  </w:footnote>
  <w:footnote w:type="continuationSeparator" w:id="0">
    <w:p w14:paraId="4A899931" w14:textId="77777777" w:rsidR="00BB0DD9" w:rsidRDefault="00BB0DD9" w:rsidP="00DE444A">
      <w:pPr>
        <w:spacing w:line="240" w:lineRule="auto"/>
      </w:pPr>
      <w:r>
        <w:continuationSeparator/>
      </w:r>
    </w:p>
  </w:footnote>
  <w:footnote w:type="continuationNotice" w:id="1">
    <w:p w14:paraId="36547582" w14:textId="77777777" w:rsidR="00BB0DD9" w:rsidRDefault="00BB0DD9">
      <w:pPr>
        <w:spacing w:line="240" w:lineRule="auto"/>
      </w:pPr>
    </w:p>
  </w:footnote>
  <w:footnote w:id="2">
    <w:p w14:paraId="18F0700C" w14:textId="7F832F75" w:rsidR="1EEA8645" w:rsidRPr="00966478" w:rsidRDefault="1EEA8645" w:rsidP="1EEA8645">
      <w:pPr>
        <w:spacing w:line="276" w:lineRule="auto"/>
        <w:rPr>
          <w:sz w:val="18"/>
          <w:szCs w:val="18"/>
          <w:lang w:val="nl-NL"/>
        </w:rPr>
      </w:pPr>
      <w:r w:rsidRPr="59705DA7">
        <w:rPr>
          <w:rStyle w:val="FootnoteReference"/>
          <w:rFonts w:eastAsia="Calibri"/>
          <w:sz w:val="18"/>
          <w:szCs w:val="18"/>
        </w:rPr>
        <w:footnoteRef/>
      </w:r>
      <w:r w:rsidR="59705DA7" w:rsidRPr="59705DA7">
        <w:rPr>
          <w:rFonts w:eastAsia="Calibri"/>
          <w:sz w:val="18"/>
          <w:szCs w:val="18"/>
          <w:lang w:val="nl-NL"/>
        </w:rPr>
        <w:t xml:space="preserve"> </w:t>
      </w:r>
      <w:r w:rsidR="59705DA7" w:rsidRPr="59705DA7">
        <w:rPr>
          <w:sz w:val="18"/>
          <w:szCs w:val="18"/>
          <w:lang w:val="nl-NL"/>
        </w:rPr>
        <w:t xml:space="preserve">2015 NLeSC Protocol voor Calls, Subsidietoekenning en Projectmanagement (see Section </w:t>
      </w:r>
      <w:r w:rsidR="00497D01">
        <w:rPr>
          <w:sz w:val="18"/>
          <w:szCs w:val="18"/>
          <w:lang w:val="nl-NL"/>
        </w:rPr>
        <w:fldChar w:fldCharType="begin"/>
      </w:r>
      <w:r w:rsidR="00497D01">
        <w:rPr>
          <w:sz w:val="18"/>
          <w:szCs w:val="18"/>
          <w:lang w:val="nl-NL"/>
        </w:rPr>
        <w:instrText xml:space="preserve"> REF _Ref107313153 \r \h </w:instrText>
      </w:r>
      <w:r w:rsidR="00497D01">
        <w:rPr>
          <w:sz w:val="18"/>
          <w:szCs w:val="18"/>
          <w:lang w:val="nl-NL"/>
        </w:rPr>
      </w:r>
      <w:r w:rsidR="00497D01">
        <w:rPr>
          <w:sz w:val="18"/>
          <w:szCs w:val="18"/>
          <w:lang w:val="nl-NL"/>
        </w:rPr>
        <w:fldChar w:fldCharType="separate"/>
      </w:r>
      <w:r w:rsidR="00497D01">
        <w:rPr>
          <w:sz w:val="18"/>
          <w:szCs w:val="18"/>
          <w:lang w:val="nl-NL"/>
        </w:rPr>
        <w:t>6</w:t>
      </w:r>
      <w:r w:rsidR="00497D01">
        <w:rPr>
          <w:sz w:val="18"/>
          <w:szCs w:val="18"/>
          <w:lang w:val="nl-NL"/>
        </w:rPr>
        <w:fldChar w:fldCharType="end"/>
      </w:r>
      <w:r w:rsidR="59705DA7" w:rsidRPr="59705DA7">
        <w:rPr>
          <w:sz w:val="18"/>
          <w:szCs w:val="18"/>
          <w:lang w:val="nl-NL"/>
        </w:rPr>
        <w:t xml:space="preserve"> for the reference link).</w:t>
      </w:r>
    </w:p>
  </w:footnote>
  <w:footnote w:id="3">
    <w:p w14:paraId="335A566F" w14:textId="7E792A02" w:rsidR="41DA3A42" w:rsidRPr="00D97EBD" w:rsidRDefault="41DA3A42" w:rsidP="41DA3A42">
      <w:pPr>
        <w:pStyle w:val="FootnoteText"/>
        <w:rPr>
          <w:sz w:val="18"/>
          <w:szCs w:val="18"/>
        </w:rPr>
      </w:pPr>
      <w:r w:rsidRPr="00D97EBD">
        <w:rPr>
          <w:rStyle w:val="FootnoteReference"/>
          <w:sz w:val="18"/>
          <w:szCs w:val="18"/>
        </w:rPr>
        <w:footnoteRef/>
      </w:r>
      <w:r w:rsidRPr="00D97EBD">
        <w:rPr>
          <w:sz w:val="18"/>
          <w:szCs w:val="18"/>
        </w:rPr>
        <w:t xml:space="preserve"> All PMs</w:t>
      </w:r>
      <w:r w:rsidR="000746FB">
        <w:rPr>
          <w:sz w:val="18"/>
          <w:szCs w:val="18"/>
        </w:rPr>
        <w:t>,</w:t>
      </w:r>
      <w:r w:rsidRPr="00D97EBD">
        <w:rPr>
          <w:sz w:val="18"/>
          <w:szCs w:val="18"/>
        </w:rPr>
        <w:t xml:space="preserve"> </w:t>
      </w:r>
      <w:r w:rsidR="00F62155">
        <w:rPr>
          <w:sz w:val="18"/>
          <w:szCs w:val="18"/>
        </w:rPr>
        <w:t xml:space="preserve">led by </w:t>
      </w:r>
      <w:r w:rsidR="000746FB">
        <w:rPr>
          <w:sz w:val="18"/>
          <w:szCs w:val="18"/>
        </w:rPr>
        <w:t>the</w:t>
      </w:r>
      <w:r w:rsidRPr="00D97EBD">
        <w:rPr>
          <w:sz w:val="18"/>
          <w:szCs w:val="18"/>
        </w:rPr>
        <w:t xml:space="preserve"> Programme Director</w:t>
      </w:r>
      <w:r w:rsidR="000746FB">
        <w:rPr>
          <w:sz w:val="18"/>
          <w:szCs w:val="18"/>
        </w:rPr>
        <w:t>,</w:t>
      </w:r>
      <w:r w:rsidRPr="00D97EBD">
        <w:rPr>
          <w:sz w:val="18"/>
          <w:szCs w:val="18"/>
        </w:rPr>
        <w:t xml:space="preserve"> constitute </w:t>
      </w:r>
      <w:r w:rsidR="00D97EBD" w:rsidRPr="00D97EBD">
        <w:rPr>
          <w:sz w:val="18"/>
          <w:szCs w:val="18"/>
        </w:rPr>
        <w:t>the PM</w:t>
      </w:r>
      <w:r w:rsidRPr="00D97EBD">
        <w:rPr>
          <w:sz w:val="18"/>
          <w:szCs w:val="18"/>
        </w:rPr>
        <w:t xml:space="preserve"> team.</w:t>
      </w:r>
    </w:p>
  </w:footnote>
  <w:footnote w:id="4">
    <w:p w14:paraId="06AD695E" w14:textId="393404AF" w:rsidR="41DA3A42" w:rsidRPr="00077420" w:rsidRDefault="41DA3A42" w:rsidP="41DA3A42">
      <w:pPr>
        <w:pStyle w:val="FootnoteText"/>
        <w:rPr>
          <w:sz w:val="18"/>
          <w:szCs w:val="18"/>
        </w:rPr>
      </w:pPr>
      <w:r w:rsidRPr="00077420">
        <w:rPr>
          <w:rStyle w:val="FootnoteReference"/>
          <w:sz w:val="18"/>
          <w:szCs w:val="18"/>
        </w:rPr>
        <w:footnoteRef/>
      </w:r>
      <w:r w:rsidRPr="00077420">
        <w:rPr>
          <w:sz w:val="18"/>
          <w:szCs w:val="18"/>
        </w:rPr>
        <w:t xml:space="preserve"> All TLs</w:t>
      </w:r>
      <w:r w:rsidR="00D30E6E">
        <w:rPr>
          <w:sz w:val="18"/>
          <w:szCs w:val="18"/>
        </w:rPr>
        <w:t>,</w:t>
      </w:r>
      <w:r w:rsidRPr="00077420">
        <w:rPr>
          <w:sz w:val="18"/>
          <w:szCs w:val="18"/>
        </w:rPr>
        <w:t xml:space="preserve"> led by Director of Technology</w:t>
      </w:r>
      <w:r w:rsidR="00D30E6E">
        <w:rPr>
          <w:sz w:val="18"/>
          <w:szCs w:val="18"/>
        </w:rPr>
        <w:t>,</w:t>
      </w:r>
      <w:r w:rsidRPr="00077420">
        <w:rPr>
          <w:sz w:val="18"/>
          <w:szCs w:val="18"/>
        </w:rPr>
        <w:t xml:space="preserve"> constitute the TL team.</w:t>
      </w:r>
    </w:p>
  </w:footnote>
  <w:footnote w:id="5">
    <w:p w14:paraId="575E26B6" w14:textId="75B39F9A" w:rsidR="41DA3A42" w:rsidRDefault="41DA3A42" w:rsidP="41DA3A42">
      <w:pPr>
        <w:pStyle w:val="FootnoteText"/>
      </w:pPr>
      <w:r w:rsidRPr="00077420">
        <w:rPr>
          <w:rStyle w:val="FootnoteReference"/>
          <w:sz w:val="18"/>
          <w:szCs w:val="18"/>
        </w:rPr>
        <w:footnoteRef/>
      </w:r>
      <w:r w:rsidRPr="00077420">
        <w:rPr>
          <w:sz w:val="18"/>
          <w:szCs w:val="18"/>
        </w:rPr>
        <w:t xml:space="preserve"> All SHs</w:t>
      </w:r>
      <w:r w:rsidR="00D30E6E">
        <w:rPr>
          <w:sz w:val="18"/>
          <w:szCs w:val="18"/>
        </w:rPr>
        <w:t>,</w:t>
      </w:r>
      <w:r w:rsidRPr="00077420">
        <w:rPr>
          <w:sz w:val="18"/>
          <w:szCs w:val="18"/>
        </w:rPr>
        <w:t xml:space="preserve"> led by Executive Director</w:t>
      </w:r>
      <w:r w:rsidR="00D30E6E">
        <w:rPr>
          <w:sz w:val="18"/>
          <w:szCs w:val="18"/>
        </w:rPr>
        <w:t>,</w:t>
      </w:r>
      <w:r w:rsidRPr="00077420">
        <w:rPr>
          <w:sz w:val="18"/>
          <w:szCs w:val="18"/>
        </w:rPr>
        <w:t xml:space="preserve"> constitute the SH team.</w:t>
      </w:r>
    </w:p>
  </w:footnote>
  <w:footnote w:id="6">
    <w:p w14:paraId="53E8046F" w14:textId="6A2863D0" w:rsidR="0C093D32" w:rsidRPr="005F34F4" w:rsidRDefault="0C093D32" w:rsidP="0C093D32">
      <w:pPr>
        <w:pStyle w:val="FootnoteText"/>
        <w:rPr>
          <w:sz w:val="18"/>
          <w:szCs w:val="18"/>
        </w:rPr>
      </w:pPr>
      <w:r w:rsidRPr="005F34F4">
        <w:rPr>
          <w:rStyle w:val="FootnoteReference"/>
          <w:sz w:val="18"/>
          <w:szCs w:val="18"/>
        </w:rPr>
        <w:footnoteRef/>
      </w:r>
      <w:r w:rsidRPr="005F34F4">
        <w:rPr>
          <w:sz w:val="18"/>
          <w:szCs w:val="18"/>
        </w:rPr>
        <w:t xml:space="preserve"> </w:t>
      </w:r>
      <w:hyperlink r:id="rId1">
        <w:r w:rsidRPr="005F34F4">
          <w:rPr>
            <w:rStyle w:val="Hyperlink"/>
            <w:sz w:val="18"/>
            <w:szCs w:val="18"/>
          </w:rPr>
          <w:t>https://nlesc.sharepoint.com/qi/SitePages/Getting%20Started.aspx</w:t>
        </w:r>
      </w:hyperlink>
      <w:r w:rsidRPr="005F34F4">
        <w:rPr>
          <w:sz w:val="18"/>
          <w:szCs w:val="18"/>
        </w:rPr>
        <w:t xml:space="preserve"> </w:t>
      </w:r>
    </w:p>
  </w:footnote>
  <w:footnote w:id="7">
    <w:p w14:paraId="03ECCF9E" w14:textId="1F060091" w:rsidR="6AE93EDA" w:rsidRDefault="6AE93EDA" w:rsidP="00276E94">
      <w:pPr>
        <w:pStyle w:val="FootnoteText"/>
      </w:pPr>
      <w:r w:rsidRPr="005F34F4">
        <w:rPr>
          <w:rStyle w:val="FootnoteReference"/>
          <w:rFonts w:eastAsia="Calibri"/>
          <w:sz w:val="18"/>
          <w:szCs w:val="18"/>
        </w:rPr>
        <w:footnoteRef/>
      </w:r>
      <w:r w:rsidRPr="005F34F4">
        <w:rPr>
          <w:sz w:val="18"/>
          <w:szCs w:val="18"/>
        </w:rPr>
        <w:t xml:space="preserve"> General Data Protection Regulation (GDPR), cf. </w:t>
      </w:r>
      <w:hyperlink r:id="rId2" w:history="1">
        <w:r w:rsidR="005E1564" w:rsidRPr="005F34F4">
          <w:rPr>
            <w:rStyle w:val="Hyperlink"/>
            <w:sz w:val="18"/>
            <w:szCs w:val="18"/>
          </w:rPr>
          <w:t>https://gdpr.eu/</w:t>
        </w:r>
      </w:hyperlink>
      <w:r w:rsidR="005E1564">
        <w:rPr>
          <w:sz w:val="18"/>
          <w:szCs w:val="18"/>
        </w:rPr>
        <w:t xml:space="preserve"> </w:t>
      </w:r>
    </w:p>
  </w:footnote>
  <w:footnote w:id="8">
    <w:p w14:paraId="3D76FEBC" w14:textId="00EC6CF1" w:rsidR="4D79F25E" w:rsidRDefault="4D79F25E" w:rsidP="4D79F25E">
      <w:pPr>
        <w:pStyle w:val="FootnoteText"/>
        <w:rPr>
          <w:rFonts w:eastAsia="Calibri"/>
          <w:color w:val="FF0000"/>
        </w:rPr>
      </w:pPr>
      <w:r w:rsidRPr="4D79F25E">
        <w:rPr>
          <w:rStyle w:val="FootnoteReference"/>
        </w:rPr>
        <w:footnoteRef/>
      </w:r>
      <w:r w:rsidRPr="004C0753">
        <w:rPr>
          <w:sz w:val="18"/>
          <w:szCs w:val="18"/>
        </w:rPr>
        <w:t xml:space="preserve"> </w:t>
      </w:r>
      <w:r w:rsidR="78D7DEE9" w:rsidRPr="004C0753">
        <w:rPr>
          <w:rFonts w:eastAsia="Calibri"/>
          <w:sz w:val="18"/>
          <w:szCs w:val="18"/>
        </w:rPr>
        <w:t xml:space="preserve">Until 2020, </w:t>
      </w:r>
      <w:r w:rsidR="379A05A7" w:rsidRPr="004C0753">
        <w:rPr>
          <w:rFonts w:eastAsia="Calibri"/>
          <w:sz w:val="18"/>
          <w:szCs w:val="18"/>
        </w:rPr>
        <w:t>each individual project was assigned a so-called Generalization budget (“</w:t>
      </w:r>
      <w:r w:rsidRPr="004C0753">
        <w:rPr>
          <w:rFonts w:eastAsia="Calibri"/>
          <w:sz w:val="18"/>
          <w:szCs w:val="18"/>
        </w:rPr>
        <w:t>Generalisatie”)</w:t>
      </w:r>
      <w:r w:rsidR="379A05A7" w:rsidRPr="004C0753">
        <w:rPr>
          <w:rFonts w:eastAsia="Calibri"/>
          <w:sz w:val="18"/>
          <w:szCs w:val="18"/>
        </w:rPr>
        <w:t xml:space="preserve">, </w:t>
      </w:r>
      <w:r w:rsidR="78D7DEE9" w:rsidRPr="004C0753">
        <w:rPr>
          <w:rFonts w:eastAsia="Calibri"/>
          <w:sz w:val="18"/>
          <w:szCs w:val="18"/>
        </w:rPr>
        <w:t xml:space="preserve">for generalization and reuse of project results. Since 2020, however, this budget is no longer assigned per project, but for the entire </w:t>
      </w:r>
      <w:r w:rsidR="41FE3252" w:rsidRPr="004C0753">
        <w:rPr>
          <w:rFonts w:eastAsia="Calibri"/>
          <w:sz w:val="18"/>
          <w:szCs w:val="18"/>
        </w:rPr>
        <w:t>programme</w:t>
      </w:r>
      <w:r w:rsidR="78D7DEE9" w:rsidRPr="004C0753">
        <w:rPr>
          <w:rFonts w:eastAsia="Calibri"/>
          <w:sz w:val="18"/>
          <w:szCs w:val="18"/>
        </w:rPr>
        <w:t>/call.</w:t>
      </w:r>
    </w:p>
  </w:footnote>
  <w:footnote w:id="9">
    <w:p w14:paraId="69859AE5" w14:textId="10BAB1A2" w:rsidR="62E51E86" w:rsidRPr="00077420" w:rsidRDefault="62E51E86" w:rsidP="62E51E86">
      <w:pPr>
        <w:pStyle w:val="FootnoteText"/>
        <w:rPr>
          <w:sz w:val="18"/>
          <w:szCs w:val="18"/>
        </w:rPr>
      </w:pPr>
      <w:r w:rsidRPr="00077420">
        <w:rPr>
          <w:rStyle w:val="FootnoteReference"/>
          <w:sz w:val="18"/>
          <w:szCs w:val="18"/>
        </w:rPr>
        <w:footnoteRef/>
      </w:r>
      <w:r w:rsidRPr="00077420">
        <w:rPr>
          <w:sz w:val="18"/>
          <w:szCs w:val="18"/>
        </w:rPr>
        <w:t xml:space="preserve"> </w:t>
      </w:r>
      <w:r w:rsidR="32802712" w:rsidRPr="00077420">
        <w:rPr>
          <w:sz w:val="18"/>
          <w:szCs w:val="18"/>
        </w:rPr>
        <w:t>cf. Netherlands eScience Center strategy reference in Section</w:t>
      </w:r>
      <w:r w:rsidR="00497D01">
        <w:rPr>
          <w:sz w:val="18"/>
          <w:szCs w:val="18"/>
        </w:rPr>
        <w:t xml:space="preserve"> </w:t>
      </w:r>
      <w:r w:rsidR="00497D01">
        <w:rPr>
          <w:sz w:val="18"/>
          <w:szCs w:val="18"/>
        </w:rPr>
        <w:fldChar w:fldCharType="begin"/>
      </w:r>
      <w:r w:rsidR="00497D01">
        <w:rPr>
          <w:sz w:val="18"/>
          <w:szCs w:val="18"/>
        </w:rPr>
        <w:instrText xml:space="preserve"> REF _Ref107313175 \r \h </w:instrText>
      </w:r>
      <w:r w:rsidR="00497D01">
        <w:rPr>
          <w:sz w:val="18"/>
          <w:szCs w:val="18"/>
        </w:rPr>
      </w:r>
      <w:r w:rsidR="00497D01">
        <w:rPr>
          <w:sz w:val="18"/>
          <w:szCs w:val="18"/>
        </w:rPr>
        <w:fldChar w:fldCharType="separate"/>
      </w:r>
      <w:r w:rsidR="00497D01">
        <w:rPr>
          <w:sz w:val="18"/>
          <w:szCs w:val="18"/>
        </w:rPr>
        <w:t>6</w:t>
      </w:r>
      <w:r w:rsidR="00497D01">
        <w:rPr>
          <w:sz w:val="18"/>
          <w:szCs w:val="18"/>
        </w:rPr>
        <w:fldChar w:fldCharType="end"/>
      </w:r>
      <w:r w:rsidR="32802712" w:rsidRPr="00077420">
        <w:rPr>
          <w:sz w:val="18"/>
          <w:szCs w:val="18"/>
        </w:rPr>
        <w:t>.</w:t>
      </w:r>
    </w:p>
  </w:footnote>
  <w:footnote w:id="10">
    <w:p w14:paraId="27B60D31" w14:textId="0F6F5D2C" w:rsidR="0C093D32" w:rsidRDefault="0C093D32" w:rsidP="764EEBA0">
      <w:pPr>
        <w:pStyle w:val="FootnoteText"/>
        <w:rPr>
          <w:sz w:val="18"/>
          <w:szCs w:val="18"/>
        </w:rPr>
      </w:pPr>
      <w:r w:rsidRPr="764EEBA0">
        <w:rPr>
          <w:rStyle w:val="FootnoteReference"/>
          <w:sz w:val="18"/>
          <w:szCs w:val="18"/>
        </w:rPr>
        <w:footnoteRef/>
      </w:r>
      <w:r w:rsidR="764EEBA0" w:rsidRPr="764EEBA0">
        <w:rPr>
          <w:sz w:val="18"/>
          <w:szCs w:val="18"/>
        </w:rPr>
        <w:t xml:space="preserve"> Funded by the Calls budget, the purpose and the organization of these projects are different from call projects. CMs are responsible for these projects, and a PM assigned by the PM team is advising them.</w:t>
      </w:r>
    </w:p>
  </w:footnote>
  <w:footnote w:id="11">
    <w:p w14:paraId="618FB10C" w14:textId="28A4FC6D" w:rsidR="009E631F" w:rsidRDefault="009E631F" w:rsidP="009E631F">
      <w:pPr>
        <w:pStyle w:val="FootnoteText"/>
        <w:rPr>
          <w:rFonts w:eastAsia="Calibri"/>
          <w:sz w:val="18"/>
          <w:szCs w:val="18"/>
        </w:rPr>
      </w:pPr>
      <w:r w:rsidRPr="00077420">
        <w:rPr>
          <w:rStyle w:val="FootnoteReference"/>
          <w:rFonts w:eastAsia="Calibri"/>
          <w:sz w:val="18"/>
          <w:szCs w:val="18"/>
        </w:rPr>
        <w:footnoteRef/>
      </w:r>
      <w:r w:rsidRPr="00077420">
        <w:rPr>
          <w:rFonts w:eastAsia="Calibri"/>
          <w:sz w:val="18"/>
          <w:szCs w:val="18"/>
        </w:rPr>
        <w:t xml:space="preserve"> A budget for writing grant proposals for external funding, use of it follows </w:t>
      </w:r>
      <w:r>
        <w:rPr>
          <w:rFonts w:eastAsia="Calibri"/>
          <w:sz w:val="18"/>
          <w:szCs w:val="18"/>
        </w:rPr>
        <w:t xml:space="preserve">the </w:t>
      </w:r>
      <w:r w:rsidRPr="00077420">
        <w:rPr>
          <w:rFonts w:eastAsia="Calibri"/>
          <w:sz w:val="18"/>
          <w:szCs w:val="18"/>
        </w:rPr>
        <w:t xml:space="preserve">process described in </w:t>
      </w:r>
      <w:r w:rsidR="002272A7">
        <w:rPr>
          <w:rFonts w:eastAsia="Calibri"/>
          <w:sz w:val="18"/>
          <w:szCs w:val="18"/>
        </w:rPr>
        <w:t>“External funding”</w:t>
      </w:r>
      <w:r w:rsidRPr="00077420">
        <w:rPr>
          <w:rFonts w:eastAsia="Calibri"/>
          <w:sz w:val="18"/>
          <w:szCs w:val="18"/>
        </w:rPr>
        <w:t xml:space="preserve"> (see Section </w:t>
      </w:r>
      <w:r>
        <w:rPr>
          <w:rFonts w:eastAsia="Calibri"/>
          <w:sz w:val="18"/>
          <w:szCs w:val="18"/>
        </w:rPr>
        <w:fldChar w:fldCharType="begin"/>
      </w:r>
      <w:r>
        <w:rPr>
          <w:rFonts w:eastAsia="Calibri"/>
          <w:sz w:val="18"/>
          <w:szCs w:val="18"/>
        </w:rPr>
        <w:instrText xml:space="preserve"> REF _Ref107313181 \r \h </w:instrText>
      </w:r>
      <w:r>
        <w:rPr>
          <w:rFonts w:eastAsia="Calibri"/>
          <w:sz w:val="18"/>
          <w:szCs w:val="18"/>
        </w:rPr>
      </w:r>
      <w:r>
        <w:rPr>
          <w:rFonts w:eastAsia="Calibri"/>
          <w:sz w:val="18"/>
          <w:szCs w:val="18"/>
        </w:rPr>
        <w:fldChar w:fldCharType="separate"/>
      </w:r>
      <w:r>
        <w:rPr>
          <w:rFonts w:eastAsia="Calibri"/>
          <w:sz w:val="18"/>
          <w:szCs w:val="18"/>
        </w:rPr>
        <w:t>6</w:t>
      </w:r>
      <w:r>
        <w:rPr>
          <w:rFonts w:eastAsia="Calibri"/>
          <w:sz w:val="18"/>
          <w:szCs w:val="18"/>
        </w:rPr>
        <w:fldChar w:fldCharType="end"/>
      </w:r>
      <w:r w:rsidRPr="00077420">
        <w:rPr>
          <w:rFonts w:eastAsia="Calibri"/>
          <w:sz w:val="18"/>
          <w:szCs w:val="18"/>
        </w:rPr>
        <w:t xml:space="preserve"> for the reference).</w:t>
      </w:r>
    </w:p>
  </w:footnote>
  <w:footnote w:id="12">
    <w:p w14:paraId="0953BB4C" w14:textId="36D03505" w:rsidR="7BE42874" w:rsidRPr="007E5160" w:rsidRDefault="7BE42874" w:rsidP="7BE42874">
      <w:pPr>
        <w:pStyle w:val="FootnoteText"/>
        <w:rPr>
          <w:sz w:val="18"/>
          <w:szCs w:val="18"/>
          <w:lang w:val="en-US"/>
        </w:rPr>
      </w:pPr>
      <w:r w:rsidRPr="007E5160">
        <w:rPr>
          <w:rStyle w:val="FootnoteReference"/>
          <w:rFonts w:eastAsia="Calibri"/>
          <w:sz w:val="18"/>
          <w:szCs w:val="18"/>
        </w:rPr>
        <w:footnoteRef/>
      </w:r>
      <w:r w:rsidR="545C6859" w:rsidRPr="007E5160">
        <w:rPr>
          <w:rFonts w:eastAsia="Calibri"/>
          <w:sz w:val="18"/>
          <w:szCs w:val="18"/>
        </w:rPr>
        <w:t xml:space="preserve"> See </w:t>
      </w:r>
      <w:r w:rsidR="545C6859" w:rsidRPr="007E5160">
        <w:rPr>
          <w:sz w:val="18"/>
          <w:szCs w:val="18"/>
          <w:lang w:val="en-US"/>
        </w:rPr>
        <w:t xml:space="preserve">folder URL in Section </w:t>
      </w:r>
      <w:r w:rsidR="00497D01" w:rsidRPr="007E5160">
        <w:rPr>
          <w:sz w:val="18"/>
          <w:szCs w:val="18"/>
          <w:lang w:val="en-US"/>
        </w:rPr>
        <w:fldChar w:fldCharType="begin"/>
      </w:r>
      <w:r w:rsidR="00497D01" w:rsidRPr="007E5160">
        <w:rPr>
          <w:sz w:val="18"/>
          <w:szCs w:val="18"/>
          <w:lang w:val="en-US"/>
        </w:rPr>
        <w:instrText xml:space="preserve"> REF _Ref107313194 \r \h </w:instrText>
      </w:r>
      <w:r w:rsidR="007E5160">
        <w:rPr>
          <w:sz w:val="18"/>
          <w:szCs w:val="18"/>
          <w:lang w:val="en-US"/>
        </w:rPr>
        <w:instrText xml:space="preserve"> \* MERGEFORMAT </w:instrText>
      </w:r>
      <w:r w:rsidR="00497D01" w:rsidRPr="007E5160">
        <w:rPr>
          <w:sz w:val="18"/>
          <w:szCs w:val="18"/>
          <w:lang w:val="en-US"/>
        </w:rPr>
      </w:r>
      <w:r w:rsidR="00497D01" w:rsidRPr="007E5160">
        <w:rPr>
          <w:sz w:val="18"/>
          <w:szCs w:val="18"/>
          <w:lang w:val="en-US"/>
        </w:rPr>
        <w:fldChar w:fldCharType="separate"/>
      </w:r>
      <w:r w:rsidR="00497D01" w:rsidRPr="007E5160">
        <w:rPr>
          <w:sz w:val="18"/>
          <w:szCs w:val="18"/>
          <w:lang w:val="en-US"/>
        </w:rPr>
        <w:t>6</w:t>
      </w:r>
      <w:r w:rsidR="00497D01" w:rsidRPr="007E5160">
        <w:rPr>
          <w:sz w:val="18"/>
          <w:szCs w:val="18"/>
          <w:lang w:val="en-US"/>
        </w:rPr>
        <w:fldChar w:fldCharType="end"/>
      </w:r>
      <w:r w:rsidR="545C6859" w:rsidRPr="007E5160">
        <w:rPr>
          <w:sz w:val="18"/>
          <w:szCs w:val="18"/>
          <w:lang w:val="en-US"/>
        </w:rPr>
        <w:t>.</w:t>
      </w:r>
    </w:p>
  </w:footnote>
  <w:footnote w:id="13">
    <w:p w14:paraId="54BD718E" w14:textId="2C5E460B" w:rsidR="2ABA90CD" w:rsidRDefault="2ABA90CD" w:rsidP="2ABA90CD">
      <w:pPr>
        <w:pStyle w:val="FootnoteText"/>
        <w:rPr>
          <w:rFonts w:eastAsia="Calibri"/>
          <w:sz w:val="18"/>
          <w:szCs w:val="18"/>
        </w:rPr>
      </w:pPr>
      <w:r w:rsidRPr="007E5160">
        <w:rPr>
          <w:rStyle w:val="FootnoteReference"/>
          <w:rFonts w:eastAsia="Calibri"/>
          <w:sz w:val="18"/>
          <w:szCs w:val="18"/>
        </w:rPr>
        <w:footnoteRef/>
      </w:r>
      <w:r w:rsidRPr="007E5160">
        <w:rPr>
          <w:rFonts w:eastAsia="Calibri"/>
          <w:sz w:val="18"/>
          <w:szCs w:val="18"/>
        </w:rPr>
        <w:t xml:space="preserve"> </w:t>
      </w:r>
      <w:hyperlink r:id="rId3" w:history="1">
        <w:r w:rsidRPr="001536F7">
          <w:rPr>
            <w:rStyle w:val="Hyperlink"/>
            <w:rFonts w:eastAsia="Calibri"/>
            <w:sz w:val="18"/>
            <w:szCs w:val="18"/>
          </w:rPr>
          <w:t>https://research-software-directory.org/projects</w:t>
        </w:r>
      </w:hyperlink>
    </w:p>
  </w:footnote>
  <w:footnote w:id="14">
    <w:p w14:paraId="1E4290A7" w14:textId="4AC44951" w:rsidR="00F1403F" w:rsidRPr="009B4AAC" w:rsidRDefault="00F1403F">
      <w:pPr>
        <w:pStyle w:val="FootnoteText"/>
        <w:rPr>
          <w:sz w:val="18"/>
          <w:szCs w:val="18"/>
        </w:rPr>
      </w:pPr>
      <w:r>
        <w:rPr>
          <w:rStyle w:val="FootnoteReference"/>
        </w:rPr>
        <w:footnoteRef/>
      </w:r>
      <w:r>
        <w:t xml:space="preserve"> </w:t>
      </w:r>
      <w:r w:rsidR="009B4AAC" w:rsidRPr="007B2DC4">
        <w:rPr>
          <w:sz w:val="18"/>
          <w:szCs w:val="18"/>
        </w:rPr>
        <w:t xml:space="preserve">Contact </w:t>
      </w:r>
      <w:r w:rsidR="00CB6DD3">
        <w:rPr>
          <w:sz w:val="18"/>
          <w:szCs w:val="18"/>
        </w:rPr>
        <w:t>Hi</w:t>
      </w:r>
      <w:r w:rsidR="007B2DC4" w:rsidRPr="007B2DC4">
        <w:rPr>
          <w:sz w:val="18"/>
          <w:szCs w:val="18"/>
        </w:rPr>
        <w:t xml:space="preserve">ring </w:t>
      </w:r>
      <w:r w:rsidR="00CB6DD3">
        <w:rPr>
          <w:sz w:val="18"/>
          <w:szCs w:val="18"/>
        </w:rPr>
        <w:t>W</w:t>
      </w:r>
      <w:r w:rsidR="007B2DC4" w:rsidRPr="007B2DC4">
        <w:rPr>
          <w:sz w:val="18"/>
          <w:szCs w:val="18"/>
        </w:rPr>
        <w:t>orking</w:t>
      </w:r>
      <w:r w:rsidR="00CB6DD3">
        <w:rPr>
          <w:sz w:val="18"/>
          <w:szCs w:val="18"/>
        </w:rPr>
        <w:t xml:space="preserve"> G</w:t>
      </w:r>
      <w:r w:rsidR="007B2DC4" w:rsidRPr="007B2DC4">
        <w:rPr>
          <w:sz w:val="18"/>
          <w:szCs w:val="18"/>
        </w:rPr>
        <w:t xml:space="preserve">roup </w:t>
      </w:r>
      <w:r w:rsidR="13B2190A" w:rsidRPr="007B2DC4">
        <w:rPr>
          <w:sz w:val="18"/>
          <w:szCs w:val="18"/>
        </w:rPr>
        <w:t>(</w:t>
      </w:r>
      <w:hyperlink r:id="rId4">
        <w:r w:rsidR="13B2190A" w:rsidRPr="13B2190A">
          <w:rPr>
            <w:rStyle w:val="Hyperlink"/>
            <w:sz w:val="18"/>
            <w:szCs w:val="18"/>
          </w:rPr>
          <w:t>HiringCommittee@esciencecenter.nl</w:t>
        </w:r>
      </w:hyperlink>
      <w:r w:rsidR="13B2190A" w:rsidRPr="13B2190A">
        <w:rPr>
          <w:sz w:val="18"/>
          <w:szCs w:val="18"/>
        </w:rPr>
        <w:t>)</w:t>
      </w:r>
      <w:r w:rsidR="007B2DC4" w:rsidRPr="007B2DC4">
        <w:rPr>
          <w:sz w:val="18"/>
          <w:szCs w:val="18"/>
        </w:rPr>
        <w:t xml:space="preserve"> for more details</w:t>
      </w:r>
      <w:r w:rsidR="007B2DC4">
        <w:rPr>
          <w:sz w:val="18"/>
          <w:szCs w:val="18"/>
        </w:rPr>
        <w:t xml:space="preserve"> on the process</w:t>
      </w:r>
      <w:r w:rsidR="007B2DC4" w:rsidRPr="007B2DC4">
        <w:rPr>
          <w:sz w:val="18"/>
          <w:szCs w:val="18"/>
        </w:rPr>
        <w:t>.</w:t>
      </w:r>
    </w:p>
  </w:footnote>
  <w:footnote w:id="15">
    <w:p w14:paraId="7259DDE3" w14:textId="32E11188" w:rsidR="0825AA17" w:rsidRDefault="0825AA17" w:rsidP="0825AA17">
      <w:pPr>
        <w:rPr>
          <w:rFonts w:eastAsia="Assistant"/>
          <w:sz w:val="18"/>
          <w:szCs w:val="18"/>
          <w:lang w:val="en-US"/>
        </w:rPr>
      </w:pPr>
      <w:r w:rsidRPr="0825AA17">
        <w:rPr>
          <w:rStyle w:val="FootnoteReference"/>
          <w:sz w:val="18"/>
          <w:szCs w:val="18"/>
        </w:rPr>
        <w:footnoteRef/>
      </w:r>
      <w:r w:rsidRPr="0825AA17">
        <w:rPr>
          <w:sz w:val="18"/>
          <w:szCs w:val="18"/>
        </w:rPr>
        <w:t xml:space="preserve"> </w:t>
      </w:r>
      <w:hyperlink r:id="rId5">
        <w:r w:rsidRPr="0825AA17">
          <w:rPr>
            <w:rStyle w:val="Hyperlink"/>
            <w:rFonts w:eastAsia="Assistant"/>
            <w:sz w:val="18"/>
            <w:szCs w:val="18"/>
          </w:rPr>
          <w:t>https://www.arboportaal.nl/onderwerpen/themas/inrichting-werkvloer</w:t>
        </w:r>
      </w:hyperlink>
    </w:p>
  </w:footnote>
  <w:footnote w:id="16">
    <w:p w14:paraId="12E218CF" w14:textId="0097D96C" w:rsidR="764EEBA0" w:rsidRPr="00CC197C" w:rsidRDefault="764EEBA0" w:rsidP="764EEBA0">
      <w:pPr>
        <w:rPr>
          <w:rFonts w:eastAsia="Calibri"/>
          <w:sz w:val="18"/>
          <w:szCs w:val="18"/>
        </w:rPr>
      </w:pPr>
      <w:r w:rsidRPr="764EEBA0">
        <w:rPr>
          <w:rStyle w:val="FootnoteReference"/>
        </w:rPr>
        <w:footnoteRef/>
      </w:r>
      <w:r>
        <w:t xml:space="preserve"> </w:t>
      </w:r>
      <w:r w:rsidRPr="00CC197C">
        <w:rPr>
          <w:sz w:val="18"/>
          <w:szCs w:val="18"/>
        </w:rPr>
        <w:t xml:space="preserve">Indexed at </w:t>
      </w:r>
      <w:hyperlink r:id="rId6">
        <w:r w:rsidR="3F45850A" w:rsidRPr="00CC197C">
          <w:rPr>
            <w:rStyle w:val="Hyperlink"/>
            <w:rFonts w:eastAsia="Calibri"/>
            <w:sz w:val="18"/>
            <w:szCs w:val="18"/>
          </w:rPr>
          <w:t>https://blog.esciencecenter.nl/</w:t>
        </w:r>
      </w:hyperlink>
      <w:r w:rsidRPr="00CC197C">
        <w:rPr>
          <w:rFonts w:eastAsia="Calibri"/>
          <w:sz w:val="18"/>
          <w:szCs w:val="18"/>
        </w:rPr>
        <w:t>, i</w:t>
      </w:r>
      <w:r w:rsidR="3F45850A" w:rsidRPr="00CC197C">
        <w:rPr>
          <w:sz w:val="18"/>
          <w:szCs w:val="18"/>
        </w:rPr>
        <w:t xml:space="preserve">nstruction on blogging is posted via Communication’s QI </w:t>
      </w:r>
      <w:hyperlink r:id="rId7">
        <w:r w:rsidR="3F45850A" w:rsidRPr="00CC197C">
          <w:rPr>
            <w:rStyle w:val="Hyperlink"/>
            <w:sz w:val="18"/>
            <w:szCs w:val="18"/>
          </w:rPr>
          <w:t>https://nlesc.sharepoint.com/qi/SitePages/Communication.aspx</w:t>
        </w:r>
      </w:hyperlink>
    </w:p>
    <w:p w14:paraId="15F90213" w14:textId="273D6B05" w:rsidR="764EEBA0" w:rsidRDefault="764EEBA0" w:rsidP="764EEBA0">
      <w:pPr>
        <w:rPr>
          <w:rFonts w:eastAsia="Calibri"/>
        </w:rPr>
      </w:pPr>
    </w:p>
  </w:footnote>
  <w:footnote w:id="17">
    <w:p w14:paraId="6C863AD6" w14:textId="2B065350" w:rsidR="0C093D32" w:rsidRPr="00CC197C" w:rsidRDefault="0C093D32" w:rsidP="0C093D32">
      <w:pPr>
        <w:pStyle w:val="FootnoteText"/>
        <w:rPr>
          <w:sz w:val="18"/>
          <w:szCs w:val="18"/>
        </w:rPr>
      </w:pPr>
      <w:r w:rsidRPr="00CC197C">
        <w:rPr>
          <w:rStyle w:val="FootnoteReference"/>
          <w:sz w:val="18"/>
          <w:szCs w:val="18"/>
        </w:rPr>
        <w:footnoteRef/>
      </w:r>
      <w:r w:rsidRPr="00CC197C">
        <w:rPr>
          <w:sz w:val="18"/>
          <w:szCs w:val="18"/>
        </w:rPr>
        <w:t xml:space="preserve"> A template is available </w:t>
      </w:r>
      <w:hyperlink r:id="rId8">
        <w:r w:rsidR="006251D2" w:rsidRPr="00CC197C">
          <w:rPr>
            <w:rStyle w:val="Hyperlink"/>
            <w:sz w:val="18"/>
            <w:szCs w:val="18"/>
          </w:rPr>
          <w:t>here</w:t>
        </w:r>
      </w:hyperlink>
      <w:r w:rsidRPr="00CC197C">
        <w:rPr>
          <w:sz w:val="18"/>
          <w:szCs w:val="18"/>
        </w:rPr>
        <w:t xml:space="preserve"> </w:t>
      </w:r>
    </w:p>
  </w:footnote>
  <w:footnote w:id="18">
    <w:p w14:paraId="49E83D64" w14:textId="5B59F1CB" w:rsidR="6962D23B" w:rsidRPr="00CC197C" w:rsidRDefault="6962D23B" w:rsidP="6962D23B">
      <w:pPr>
        <w:pStyle w:val="FootnoteText"/>
        <w:rPr>
          <w:sz w:val="18"/>
          <w:szCs w:val="18"/>
        </w:rPr>
      </w:pPr>
      <w:r w:rsidRPr="00CC197C">
        <w:rPr>
          <w:rStyle w:val="FootnoteReference"/>
          <w:sz w:val="18"/>
          <w:szCs w:val="18"/>
        </w:rPr>
        <w:footnoteRef/>
      </w:r>
      <w:r w:rsidRPr="00CC197C">
        <w:rPr>
          <w:sz w:val="18"/>
          <w:szCs w:val="18"/>
        </w:rPr>
        <w:t xml:space="preserve"> </w:t>
      </w:r>
      <w:hyperlink r:id="rId9" w:history="1">
        <w:r w:rsidR="00E87EF6" w:rsidRPr="00CC197C">
          <w:rPr>
            <w:rStyle w:val="Hyperlink"/>
            <w:sz w:val="18"/>
            <w:szCs w:val="18"/>
          </w:rPr>
          <w:t>https://www.esciencecenter.nl/digital-skills/</w:t>
        </w:r>
      </w:hyperlink>
      <w:r w:rsidR="00E87EF6" w:rsidRPr="00CC197C">
        <w:rPr>
          <w:sz w:val="18"/>
          <w:szCs w:val="18"/>
        </w:rPr>
        <w:t xml:space="preserve"> </w:t>
      </w:r>
    </w:p>
  </w:footnote>
  <w:footnote w:id="19">
    <w:p w14:paraId="4B30CD05" w14:textId="64EF0991" w:rsidR="00030A2B" w:rsidRPr="00CC197C" w:rsidRDefault="00030A2B" w:rsidP="00C390EC">
      <w:pPr>
        <w:pStyle w:val="FootnoteText"/>
        <w:rPr>
          <w:rFonts w:eastAsia="Calibri"/>
          <w:sz w:val="18"/>
          <w:szCs w:val="18"/>
          <w:lang w:val="en-US"/>
        </w:rPr>
      </w:pPr>
      <w:r w:rsidRPr="00CC197C">
        <w:rPr>
          <w:rStyle w:val="FootnoteReference"/>
          <w:rFonts w:eastAsia="Calibri"/>
          <w:sz w:val="18"/>
          <w:szCs w:val="18"/>
        </w:rPr>
        <w:footnoteRef/>
      </w:r>
      <w:r w:rsidR="00C390EC" w:rsidRPr="00CC197C">
        <w:rPr>
          <w:rFonts w:eastAsia="Calibri"/>
          <w:sz w:val="18"/>
          <w:szCs w:val="18"/>
        </w:rPr>
        <w:t xml:space="preserve"> </w:t>
      </w:r>
      <w:hyperlink r:id="rId10" w:anchor="/best_practices/version_control">
        <w:r w:rsidR="00C390EC" w:rsidRPr="00CC197C">
          <w:rPr>
            <w:rStyle w:val="Hyperlink"/>
            <w:sz w:val="18"/>
            <w:szCs w:val="18"/>
            <w:lang w:val="en-US"/>
          </w:rPr>
          <w:t>https://guide.esciencecenter.nl/#/best_practices/version_control</w:t>
        </w:r>
      </w:hyperlink>
    </w:p>
  </w:footnote>
  <w:footnote w:id="20">
    <w:p w14:paraId="652239FC" w14:textId="76D540C8" w:rsidR="0AF91042" w:rsidRPr="00C25330" w:rsidRDefault="0AF91042" w:rsidP="00C390EC">
      <w:pPr>
        <w:pStyle w:val="FootnoteText"/>
        <w:rPr>
          <w:rFonts w:eastAsia="Calibri"/>
          <w:sz w:val="18"/>
          <w:szCs w:val="18"/>
          <w:lang w:val="en-US"/>
        </w:rPr>
      </w:pPr>
      <w:r w:rsidRPr="00CC197C">
        <w:rPr>
          <w:rStyle w:val="FootnoteReference"/>
          <w:rFonts w:eastAsia="Calibri"/>
          <w:sz w:val="18"/>
          <w:szCs w:val="18"/>
        </w:rPr>
        <w:footnoteRef/>
      </w:r>
      <w:r w:rsidR="00C390EC" w:rsidRPr="00CC197C">
        <w:rPr>
          <w:rFonts w:eastAsia="Calibri"/>
          <w:sz w:val="18"/>
          <w:szCs w:val="18"/>
        </w:rPr>
        <w:t xml:space="preserve"> </w:t>
      </w:r>
      <w:hyperlink r:id="rId11" w:history="1">
        <w:r w:rsidR="001B4477" w:rsidRPr="00307D17">
          <w:rPr>
            <w:rStyle w:val="Hyperlink"/>
            <w:rFonts w:eastAsia="Calibri"/>
            <w:sz w:val="18"/>
            <w:szCs w:val="18"/>
          </w:rPr>
          <w:t>https://the-turing-way.netlify.app/reproducible-research/reviewing.html</w:t>
        </w:r>
      </w:hyperlink>
      <w:r w:rsidR="001B4477">
        <w:rPr>
          <w:rFonts w:eastAsia="Calibri"/>
          <w:sz w:val="18"/>
          <w:szCs w:val="18"/>
        </w:rPr>
        <w:t xml:space="preserve"> </w:t>
      </w:r>
    </w:p>
  </w:footnote>
  <w:footnote w:id="21">
    <w:p w14:paraId="24E24A4F" w14:textId="022B5C07" w:rsidR="0C093D32" w:rsidRDefault="0C093D32" w:rsidP="764EEBA0">
      <w:pPr>
        <w:pStyle w:val="FootnoteText"/>
        <w:rPr>
          <w:sz w:val="18"/>
          <w:szCs w:val="18"/>
        </w:rPr>
      </w:pPr>
      <w:r w:rsidRPr="764EEBA0">
        <w:rPr>
          <w:rStyle w:val="FootnoteReference"/>
          <w:sz w:val="18"/>
          <w:szCs w:val="18"/>
        </w:rPr>
        <w:footnoteRef/>
      </w:r>
      <w:r w:rsidR="764EEBA0" w:rsidRPr="764EEBA0">
        <w:rPr>
          <w:sz w:val="18"/>
          <w:szCs w:val="18"/>
        </w:rPr>
        <w:t xml:space="preserve"> The term coined by the Software Sustainability SIG. It refers to the 2-3 hours session with a group of RSEs to check usability of a software, give feedback to the developers and to come up with recommendations to improve the software (re-)usability.</w:t>
      </w:r>
    </w:p>
  </w:footnote>
  <w:footnote w:id="22">
    <w:p w14:paraId="4897E804" w14:textId="26988435" w:rsidR="55808569" w:rsidRPr="000C3CA7" w:rsidRDefault="55808569" w:rsidP="55808569">
      <w:pPr>
        <w:pStyle w:val="FootnoteText"/>
        <w:rPr>
          <w:rFonts w:asciiTheme="minorHAnsi" w:eastAsiaTheme="minorEastAsia" w:hAnsiTheme="minorHAnsi" w:cstheme="minorBidi"/>
          <w:b/>
          <w:bCs/>
          <w:color w:val="00ADDC"/>
          <w:sz w:val="18"/>
          <w:szCs w:val="18"/>
          <w:vertAlign w:val="superscript"/>
        </w:rPr>
      </w:pPr>
      <w:r w:rsidRPr="000C3CA7">
        <w:rPr>
          <w:rStyle w:val="FootnoteReference"/>
          <w:rFonts w:eastAsia="Calibri"/>
          <w:sz w:val="18"/>
          <w:szCs w:val="18"/>
        </w:rPr>
        <w:footnoteRef/>
      </w:r>
      <w:r w:rsidR="764EEBA0" w:rsidRPr="000C3CA7">
        <w:rPr>
          <w:rFonts w:eastAsia="Calibri"/>
          <w:sz w:val="18"/>
          <w:szCs w:val="18"/>
        </w:rPr>
        <w:t xml:space="preserve"> </w:t>
      </w:r>
      <w:r w:rsidR="764EEBA0" w:rsidRPr="00CC197C">
        <w:rPr>
          <w:rFonts w:eastAsia="Calibri"/>
          <w:sz w:val="18"/>
          <w:szCs w:val="18"/>
        </w:rPr>
        <w:t xml:space="preserve">For contacts, see “Project Infrastructure” section of </w:t>
      </w:r>
      <w:hyperlink r:id="rId12">
        <w:r w:rsidR="764EEBA0" w:rsidRPr="00CC197C">
          <w:rPr>
            <w:rStyle w:val="Hyperlink"/>
            <w:rFonts w:eastAsia="Calibri"/>
            <w:sz w:val="18"/>
            <w:szCs w:val="18"/>
          </w:rPr>
          <w:t>https://nlesc.sharepoint.com/it/SitePages/Development%20Infra.aspx</w:t>
        </w:r>
      </w:hyperlink>
      <w:r w:rsidR="764EEBA0" w:rsidRPr="000C3CA7">
        <w:rPr>
          <w:rFonts w:eastAsia="Calibri"/>
          <w:sz w:val="18"/>
          <w:szCs w:val="18"/>
        </w:rPr>
        <w:t xml:space="preserve"> </w:t>
      </w:r>
    </w:p>
  </w:footnote>
  <w:footnote w:id="23">
    <w:p w14:paraId="1C98031D" w14:textId="3B9AAE78" w:rsidR="003E4986" w:rsidRPr="003E4986" w:rsidRDefault="003E4986">
      <w:pPr>
        <w:pStyle w:val="FootnoteText"/>
        <w:rPr>
          <w:sz w:val="18"/>
          <w:szCs w:val="18"/>
        </w:rPr>
      </w:pPr>
      <w:r w:rsidRPr="003E4986">
        <w:rPr>
          <w:rStyle w:val="FootnoteReference"/>
          <w:sz w:val="18"/>
          <w:szCs w:val="18"/>
        </w:rPr>
        <w:footnoteRef/>
      </w:r>
      <w:r w:rsidRPr="003E4986">
        <w:rPr>
          <w:sz w:val="18"/>
          <w:szCs w:val="18"/>
        </w:rPr>
        <w:t xml:space="preserve"> </w:t>
      </w:r>
      <w:r w:rsidR="003B6562">
        <w:rPr>
          <w:sz w:val="18"/>
          <w:szCs w:val="18"/>
        </w:rPr>
        <w:t>S</w:t>
      </w:r>
      <w:r w:rsidRPr="003E4986">
        <w:rPr>
          <w:sz w:val="18"/>
          <w:szCs w:val="18"/>
        </w:rPr>
        <w:t xml:space="preserve">ee Appendix </w:t>
      </w:r>
      <w:r w:rsidRPr="003E4986">
        <w:rPr>
          <w:sz w:val="18"/>
          <w:szCs w:val="18"/>
        </w:rPr>
        <w:fldChar w:fldCharType="begin"/>
      </w:r>
      <w:r w:rsidRPr="003E4986">
        <w:rPr>
          <w:sz w:val="18"/>
          <w:szCs w:val="18"/>
        </w:rPr>
        <w:instrText xml:space="preserve"> REF _Ref116034219 \r \h </w:instrText>
      </w:r>
      <w:r w:rsidRPr="003E4986">
        <w:rPr>
          <w:sz w:val="18"/>
          <w:szCs w:val="18"/>
        </w:rPr>
      </w:r>
      <w:r>
        <w:rPr>
          <w:sz w:val="18"/>
          <w:szCs w:val="18"/>
        </w:rPr>
        <w:instrText xml:space="preserve"> \* MERGEFORMAT </w:instrText>
      </w:r>
      <w:r w:rsidRPr="003E4986">
        <w:rPr>
          <w:sz w:val="18"/>
          <w:szCs w:val="18"/>
        </w:rPr>
        <w:fldChar w:fldCharType="separate"/>
      </w:r>
      <w:r w:rsidRPr="003E4986">
        <w:rPr>
          <w:sz w:val="18"/>
          <w:szCs w:val="18"/>
        </w:rPr>
        <w:t>D</w:t>
      </w:r>
      <w:r w:rsidRPr="003E4986">
        <w:rPr>
          <w:sz w:val="18"/>
          <w:szCs w:val="18"/>
        </w:rPr>
        <w:fldChar w:fldCharType="end"/>
      </w:r>
      <w:r>
        <w:rPr>
          <w:sz w:val="18"/>
          <w:szCs w:val="18"/>
        </w:rPr>
        <w:t xml:space="preserve"> for more details on the folder structure.</w:t>
      </w:r>
    </w:p>
  </w:footnote>
  <w:footnote w:id="24">
    <w:p w14:paraId="170AD767" w14:textId="4732D434" w:rsidR="764EEBA0" w:rsidRDefault="764EEBA0" w:rsidP="764EEBA0">
      <w:pPr>
        <w:pStyle w:val="FootnoteText"/>
        <w:rPr>
          <w:sz w:val="18"/>
          <w:szCs w:val="18"/>
        </w:rPr>
      </w:pPr>
      <w:r w:rsidRPr="764EEBA0">
        <w:rPr>
          <w:rStyle w:val="FootnoteReference"/>
          <w:sz w:val="18"/>
          <w:szCs w:val="18"/>
        </w:rPr>
        <w:footnoteRef/>
      </w:r>
      <w:r w:rsidRPr="764EEBA0">
        <w:rPr>
          <w:sz w:val="18"/>
          <w:szCs w:val="18"/>
        </w:rPr>
        <w:t xml:space="preserve"> </w:t>
      </w:r>
      <w:r w:rsidRPr="00425B93">
        <w:rPr>
          <w:sz w:val="18"/>
          <w:szCs w:val="18"/>
        </w:rPr>
        <w:t>Formally recorded by the PM team, and thereafter ratified by the DT team (see more in Appendix</w:t>
      </w:r>
      <w:r w:rsidR="003949ED">
        <w:rPr>
          <w:sz w:val="18"/>
          <w:szCs w:val="18"/>
        </w:rPr>
        <w:t xml:space="preserve"> </w:t>
      </w:r>
      <w:r w:rsidR="003949ED">
        <w:rPr>
          <w:sz w:val="18"/>
          <w:szCs w:val="18"/>
        </w:rPr>
        <w:fldChar w:fldCharType="begin"/>
      </w:r>
      <w:r w:rsidR="003949ED">
        <w:rPr>
          <w:sz w:val="18"/>
          <w:szCs w:val="18"/>
        </w:rPr>
        <w:instrText xml:space="preserve"> REF _PM_mandate \r \h </w:instrText>
      </w:r>
      <w:r w:rsidR="003949ED">
        <w:rPr>
          <w:sz w:val="18"/>
          <w:szCs w:val="18"/>
        </w:rPr>
      </w:r>
      <w:r w:rsidR="003949ED">
        <w:rPr>
          <w:sz w:val="18"/>
          <w:szCs w:val="18"/>
        </w:rPr>
        <w:fldChar w:fldCharType="separate"/>
      </w:r>
      <w:r w:rsidR="003949ED">
        <w:rPr>
          <w:sz w:val="18"/>
          <w:szCs w:val="18"/>
        </w:rPr>
        <w:t>C</w:t>
      </w:r>
      <w:r w:rsidR="003949ED">
        <w:rPr>
          <w:sz w:val="18"/>
          <w:szCs w:val="18"/>
        </w:rPr>
        <w:fldChar w:fldCharType="end"/>
      </w:r>
      <w:r w:rsidRPr="00425B93">
        <w:rPr>
          <w:sz w:val="18"/>
          <w:szCs w:val="18"/>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7270B" w14:textId="77777777" w:rsidR="00C62BD5" w:rsidRDefault="00C62B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28F3E" w14:textId="77777777" w:rsidR="00DE444A" w:rsidRDefault="00DE444A">
    <w:pPr>
      <w:pStyle w:val="Header"/>
    </w:pPr>
    <w:r>
      <w:rPr>
        <w:noProof/>
        <w:color w:val="2B579A"/>
        <w:shd w:val="clear" w:color="auto" w:fill="E6E6E6"/>
      </w:rPr>
      <w:drawing>
        <wp:anchor distT="0" distB="5715" distL="114300" distR="118110" simplePos="0" relativeHeight="251658240" behindDoc="1" locked="0" layoutInCell="1" allowOverlap="1" wp14:anchorId="00961945" wp14:editId="0A56B256">
          <wp:simplePos x="0" y="0"/>
          <wp:positionH relativeFrom="page">
            <wp:posOffset>171450</wp:posOffset>
          </wp:positionH>
          <wp:positionV relativeFrom="page">
            <wp:align>top</wp:align>
          </wp:positionV>
          <wp:extent cx="7552690" cy="10688320"/>
          <wp:effectExtent l="0" t="0" r="0" b="0"/>
          <wp:wrapNone/>
          <wp:docPr id="4"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5"/>
                  <pic:cNvPicPr>
                    <a:picLocks noChangeAspect="1" noChangeArrowheads="1"/>
                  </pic:cNvPicPr>
                </pic:nvPicPr>
                <pic:blipFill>
                  <a:blip r:embed="rId1"/>
                  <a:stretch>
                    <a:fillRect/>
                  </a:stretch>
                </pic:blipFill>
                <pic:spPr bwMode="auto">
                  <a:xfrm>
                    <a:off x="0" y="0"/>
                    <a:ext cx="7552690" cy="1068832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73630" w14:textId="710105D0" w:rsidR="00A93B26" w:rsidRDefault="00A93B26">
    <w:pPr>
      <w:pStyle w:val="Header"/>
    </w:pPr>
    <w:r>
      <w:rPr>
        <w:noProof/>
      </w:rPr>
      <w:drawing>
        <wp:anchor distT="0" distB="0" distL="114300" distR="114300" simplePos="0" relativeHeight="251658242" behindDoc="1" locked="0" layoutInCell="1" allowOverlap="1" wp14:anchorId="4F48E4DD" wp14:editId="71A174C0">
          <wp:simplePos x="0" y="0"/>
          <wp:positionH relativeFrom="page">
            <wp:align>left</wp:align>
          </wp:positionH>
          <wp:positionV relativeFrom="page">
            <wp:align>top</wp:align>
          </wp:positionV>
          <wp:extent cx="7551277" cy="10673317"/>
          <wp:effectExtent l="0" t="0" r="0" b="0"/>
          <wp:wrapNone/>
          <wp:docPr id="6" name="Afbeelding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2" descr="A picture containing char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551277" cy="10673317"/>
                  </a:xfrm>
                  <a:prstGeom prst="rect">
                    <a:avLst/>
                  </a:prstGeom>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ED715" w14:textId="5FB3B747" w:rsidR="00480ACC" w:rsidRDefault="00EA3F7A">
    <w:pPr>
      <w:pStyle w:val="Header"/>
    </w:pPr>
    <w:r>
      <w:rPr>
        <w:noProof/>
      </w:rPr>
      <w:drawing>
        <wp:anchor distT="0" distB="0" distL="114300" distR="114300" simplePos="0" relativeHeight="251658241" behindDoc="1" locked="0" layoutInCell="1" allowOverlap="1" wp14:anchorId="0C8B060C" wp14:editId="6364D165">
          <wp:simplePos x="0" y="0"/>
          <wp:positionH relativeFrom="page">
            <wp:align>right</wp:align>
          </wp:positionH>
          <wp:positionV relativeFrom="page">
            <wp:posOffset>9525</wp:posOffset>
          </wp:positionV>
          <wp:extent cx="7555510" cy="10692000"/>
          <wp:effectExtent l="0" t="0" r="7620" b="0"/>
          <wp:wrapNone/>
          <wp:docPr id="1" name="Afbeelding 5" descr="Background patter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Background pattern&#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7555510" cy="10692000"/>
                  </a:xfrm>
                  <a:prstGeom prst="rect">
                    <a:avLst/>
                  </a:prstGeom>
                </pic:spPr>
              </pic:pic>
            </a:graphicData>
          </a:graphic>
          <wp14:sizeRelH relativeFrom="margin">
            <wp14:pctWidth>0</wp14:pctWidth>
          </wp14:sizeRelH>
          <wp14:sizeRelV relativeFrom="margin">
            <wp14:pctHeight>0</wp14:pctHeight>
          </wp14:sizeRelV>
        </wp:anchor>
      </w:drawing>
    </w:r>
  </w:p>
</w:hdr>
</file>

<file path=word/intelligence2.xml><?xml version="1.0" encoding="utf-8"?>
<int2:intelligence xmlns:int2="http://schemas.microsoft.com/office/intelligence/2020/intelligence" xmlns:oel="http://schemas.microsoft.com/office/2019/extlst">
  <int2:observations>
    <int2:textHash int2:hashCode="1RKDQlZ2AT/UkB" int2:id="2rVF6beQ">
      <int2:state int2:value="Rejected" int2:type="LegacyProofing"/>
    </int2:textHash>
    <int2:textHash int2:hashCode="exN/9sc17U9Je6" int2:id="44QwaEnQ">
      <int2:state int2:value="Rejected" int2:type="LegacyProofing"/>
    </int2:textHash>
    <int2:textHash int2:hashCode="UPjG0YH8ZFubbf" int2:id="9lwSmPXR">
      <int2:state int2:value="Rejected" int2:type="LegacyProofing"/>
    </int2:textHash>
    <int2:textHash int2:hashCode="hi0lNYETNxdpW0" int2:id="BHnZqVp8">
      <int2:state int2:value="Rejected" int2:type="LegacyProofing"/>
    </int2:textHash>
    <int2:textHash int2:hashCode="iQElPpogOVODsx" int2:id="BP32HrKq">
      <int2:state int2:value="Rejected" int2:type="LegacyProofing"/>
    </int2:textHash>
    <int2:textHash int2:hashCode="aY6iiAqWOasFyT" int2:id="D646I3dD">
      <int2:state int2:value="Rejected" int2:type="LegacyProofing"/>
    </int2:textHash>
    <int2:textHash int2:hashCode="1tmJ7YPkijAPLG" int2:id="Gk1aKpRW">
      <int2:state int2:value="Rejected" int2:type="LegacyProofing"/>
    </int2:textHash>
    <int2:textHash int2:hashCode="Jf8A4UVsU7AMCi" int2:id="K9oSu4kZ">
      <int2:state int2:value="Rejected" int2:type="LegacyProofing"/>
    </int2:textHash>
    <int2:textHash int2:hashCode="WyLJmW9UsDbsa2" int2:id="NBLQLEuD">
      <int2:state int2:value="Rejected" int2:type="LegacyProofing"/>
    </int2:textHash>
    <int2:textHash int2:hashCode="DhEPa6/ahjaNuT" int2:id="NqR5VhB7">
      <int2:state int2:value="Rejected" int2:type="LegacyProofing"/>
    </int2:textHash>
    <int2:textHash int2:hashCode="k0z/LevnhTW4lr" int2:id="Tt9gmTjl">
      <int2:state int2:value="Rejected" int2:type="LegacyProofing"/>
    </int2:textHash>
    <int2:textHash int2:hashCode="1xEdCMV2JFDJxk" int2:id="TuCsX5Hu">
      <int2:state int2:value="Rejected" int2:type="LegacyProofing"/>
    </int2:textHash>
    <int2:textHash int2:hashCode="tCt+a7ETUYJU3l" int2:id="VMFFMD9h">
      <int2:state int2:value="Rejected" int2:type="LegacyProofing"/>
    </int2:textHash>
    <int2:textHash int2:hashCode="qYApi+ZNliF4YR" int2:id="ZcMxZpGq">
      <int2:state int2:value="Rejected" int2:type="LegacyProofing"/>
    </int2:textHash>
    <int2:textHash int2:hashCode="kl9jHE7Ody3Oru" int2:id="Zdg20eTI">
      <int2:state int2:value="Rejected" int2:type="LegacyProofing"/>
    </int2:textHash>
    <int2:textHash int2:hashCode="QDlMnfNig5LmlE" int2:id="eB341YIV">
      <int2:state int2:value="Rejected" int2:type="LegacyProofing"/>
    </int2:textHash>
    <int2:textHash int2:hashCode="UVPRzuE+2D9zvL" int2:id="hgvOG2ph">
      <int2:state int2:value="Rejected" int2:type="LegacyProofing"/>
    </int2:textHash>
    <int2:textHash int2:hashCode="l4WS3jyz9FMI3b" int2:id="lMohunf4">
      <int2:state int2:value="Rejected" int2:type="LegacyProofing"/>
    </int2:textHash>
    <int2:textHash int2:hashCode="rYWhdTDYuetmKA" int2:id="pOYQYiZT">
      <int2:state int2:value="Rejected" int2:type="LegacyProofing"/>
    </int2:textHash>
    <int2:textHash int2:hashCode="6wVKk7CqkquJbA" int2:id="tUPRzInw">
      <int2:state int2:value="Rejected" int2:type="LegacyProofing"/>
    </int2:textHash>
    <int2:textHash int2:hashCode="b+o+hZU+nqzPQN" int2:id="tvveIMbL">
      <int2:state int2:value="Rejected" int2:type="LegacyProofing"/>
    </int2:textHash>
    <int2:textHash int2:hashCode="MFBH6W7AiQIWYO" int2:id="uvCzD0Q3">
      <int2:state int2:value="Rejected" int2:type="LegacyProofing"/>
    </int2:textHash>
    <int2:textHash int2:hashCode="b/w50qfG5FkE0n" int2:id="vNwBmrqv">
      <int2:state int2:value="Rejected" int2:type="LegacyProofing"/>
    </int2:textHash>
    <int2:textHash int2:hashCode="CUsP4OMChUrxMR" int2:id="vf0VoQtA">
      <int2:state int2:value="Rejected" int2:type="LegacyProofing"/>
    </int2:textHash>
    <int2:bookmark int2:bookmarkName="_Int_pRQKrT5U" int2:invalidationBookmarkName="" int2:hashCode="ZD4DPyxyvbq3AT" int2:id="eGUp76ZK">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559D8"/>
    <w:multiLevelType w:val="multilevel"/>
    <w:tmpl w:val="00262156"/>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 w15:restartNumberingAfterBreak="0">
    <w:nsid w:val="01902119"/>
    <w:multiLevelType w:val="multilevel"/>
    <w:tmpl w:val="FFFFFFFF"/>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1800" w:hanging="180"/>
      </w:pPr>
    </w:lvl>
    <w:lvl w:ilvl="3">
      <w:start w:val="1"/>
      <w:numFmt w:val="decimal"/>
      <w:lvlText w:val="%1.%2.%3.%4."/>
      <w:lvlJc w:val="left"/>
      <w:pPr>
        <w:ind w:left="2520" w:hanging="360"/>
      </w:pPr>
    </w:lvl>
    <w:lvl w:ilvl="4">
      <w:start w:val="1"/>
      <w:numFmt w:val="decimal"/>
      <w:lvlText w:val="%1.%2.%3.%4.%5."/>
      <w:lvlJc w:val="left"/>
      <w:pPr>
        <w:ind w:left="3240" w:hanging="360"/>
      </w:pPr>
    </w:lvl>
    <w:lvl w:ilvl="5">
      <w:start w:val="1"/>
      <w:numFmt w:val="decimal"/>
      <w:lvlText w:val="%1.%2.%3.%4.%5.%6."/>
      <w:lvlJc w:val="left"/>
      <w:pPr>
        <w:ind w:left="3960" w:hanging="180"/>
      </w:pPr>
    </w:lvl>
    <w:lvl w:ilvl="6">
      <w:start w:val="1"/>
      <w:numFmt w:val="decimal"/>
      <w:lvlText w:val="%1.%2.%3.%4.%5.%6.%7."/>
      <w:lvlJc w:val="left"/>
      <w:pPr>
        <w:ind w:left="4680" w:hanging="360"/>
      </w:pPr>
    </w:lvl>
    <w:lvl w:ilvl="7">
      <w:start w:val="1"/>
      <w:numFmt w:val="decimal"/>
      <w:lvlText w:val="%1.%2.%3.%4.%5.%6.%7.%8."/>
      <w:lvlJc w:val="left"/>
      <w:pPr>
        <w:ind w:left="5400" w:hanging="360"/>
      </w:pPr>
    </w:lvl>
    <w:lvl w:ilvl="8">
      <w:start w:val="1"/>
      <w:numFmt w:val="decimal"/>
      <w:lvlText w:val="%1.%2.%3.%4.%5.%6.%7.%8.%9."/>
      <w:lvlJc w:val="left"/>
      <w:pPr>
        <w:ind w:left="6120" w:hanging="180"/>
      </w:pPr>
    </w:lvl>
  </w:abstractNum>
  <w:abstractNum w:abstractNumId="2" w15:restartNumberingAfterBreak="0">
    <w:nsid w:val="03A16AFB"/>
    <w:multiLevelType w:val="multilevel"/>
    <w:tmpl w:val="FFFFFFFF"/>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1800" w:hanging="180"/>
      </w:pPr>
    </w:lvl>
    <w:lvl w:ilvl="3">
      <w:start w:val="1"/>
      <w:numFmt w:val="decimal"/>
      <w:lvlText w:val="%1.%2.%3.%4."/>
      <w:lvlJc w:val="left"/>
      <w:pPr>
        <w:ind w:left="2520" w:hanging="360"/>
      </w:pPr>
    </w:lvl>
    <w:lvl w:ilvl="4">
      <w:start w:val="1"/>
      <w:numFmt w:val="decimal"/>
      <w:lvlText w:val="%1.%2.%3.%4.%5."/>
      <w:lvlJc w:val="left"/>
      <w:pPr>
        <w:ind w:left="3240" w:hanging="360"/>
      </w:pPr>
    </w:lvl>
    <w:lvl w:ilvl="5">
      <w:start w:val="1"/>
      <w:numFmt w:val="decimal"/>
      <w:lvlText w:val="%1.%2.%3.%4.%5.%6."/>
      <w:lvlJc w:val="left"/>
      <w:pPr>
        <w:ind w:left="3960" w:hanging="180"/>
      </w:pPr>
    </w:lvl>
    <w:lvl w:ilvl="6">
      <w:start w:val="1"/>
      <w:numFmt w:val="decimal"/>
      <w:lvlText w:val="%1.%2.%3.%4.%5.%6.%7."/>
      <w:lvlJc w:val="left"/>
      <w:pPr>
        <w:ind w:left="4680" w:hanging="360"/>
      </w:pPr>
    </w:lvl>
    <w:lvl w:ilvl="7">
      <w:start w:val="1"/>
      <w:numFmt w:val="decimal"/>
      <w:lvlText w:val="%1.%2.%3.%4.%5.%6.%7.%8."/>
      <w:lvlJc w:val="left"/>
      <w:pPr>
        <w:ind w:left="5400" w:hanging="360"/>
      </w:pPr>
    </w:lvl>
    <w:lvl w:ilvl="8">
      <w:start w:val="1"/>
      <w:numFmt w:val="decimal"/>
      <w:lvlText w:val="%1.%2.%3.%4.%5.%6.%7.%8.%9."/>
      <w:lvlJc w:val="left"/>
      <w:pPr>
        <w:ind w:left="6120" w:hanging="180"/>
      </w:pPr>
    </w:lvl>
  </w:abstractNum>
  <w:abstractNum w:abstractNumId="3" w15:restartNumberingAfterBreak="0">
    <w:nsid w:val="043C17B3"/>
    <w:multiLevelType w:val="hybridMultilevel"/>
    <w:tmpl w:val="FFFFFFFF"/>
    <w:lvl w:ilvl="0" w:tplc="E8F0F322">
      <w:start w:val="1"/>
      <w:numFmt w:val="bullet"/>
      <w:lvlText w:val=""/>
      <w:lvlJc w:val="left"/>
      <w:pPr>
        <w:ind w:left="720" w:hanging="360"/>
      </w:pPr>
      <w:rPr>
        <w:rFonts w:ascii="Symbol" w:hAnsi="Symbol" w:hint="default"/>
      </w:rPr>
    </w:lvl>
    <w:lvl w:ilvl="1" w:tplc="29CCF7F8">
      <w:start w:val="1"/>
      <w:numFmt w:val="bullet"/>
      <w:lvlText w:val="o"/>
      <w:lvlJc w:val="left"/>
      <w:pPr>
        <w:ind w:left="1440" w:hanging="360"/>
      </w:pPr>
      <w:rPr>
        <w:rFonts w:ascii="Courier New" w:hAnsi="Courier New" w:hint="default"/>
      </w:rPr>
    </w:lvl>
    <w:lvl w:ilvl="2" w:tplc="668EBB20">
      <w:start w:val="1"/>
      <w:numFmt w:val="bullet"/>
      <w:lvlText w:val=""/>
      <w:lvlJc w:val="left"/>
      <w:pPr>
        <w:ind w:left="2160" w:hanging="360"/>
      </w:pPr>
      <w:rPr>
        <w:rFonts w:ascii="Wingdings" w:hAnsi="Wingdings" w:hint="default"/>
      </w:rPr>
    </w:lvl>
    <w:lvl w:ilvl="3" w:tplc="3B20CC72">
      <w:start w:val="1"/>
      <w:numFmt w:val="bullet"/>
      <w:lvlText w:val=""/>
      <w:lvlJc w:val="left"/>
      <w:pPr>
        <w:ind w:left="2880" w:hanging="360"/>
      </w:pPr>
      <w:rPr>
        <w:rFonts w:ascii="Symbol" w:hAnsi="Symbol" w:hint="default"/>
      </w:rPr>
    </w:lvl>
    <w:lvl w:ilvl="4" w:tplc="B5DAE888">
      <w:start w:val="1"/>
      <w:numFmt w:val="bullet"/>
      <w:lvlText w:val="o"/>
      <w:lvlJc w:val="left"/>
      <w:pPr>
        <w:ind w:left="3600" w:hanging="360"/>
      </w:pPr>
      <w:rPr>
        <w:rFonts w:ascii="Courier New" w:hAnsi="Courier New" w:hint="default"/>
      </w:rPr>
    </w:lvl>
    <w:lvl w:ilvl="5" w:tplc="474A4480">
      <w:start w:val="1"/>
      <w:numFmt w:val="bullet"/>
      <w:lvlText w:val=""/>
      <w:lvlJc w:val="left"/>
      <w:pPr>
        <w:ind w:left="4320" w:hanging="360"/>
      </w:pPr>
      <w:rPr>
        <w:rFonts w:ascii="Wingdings" w:hAnsi="Wingdings" w:hint="default"/>
      </w:rPr>
    </w:lvl>
    <w:lvl w:ilvl="6" w:tplc="6E284E74">
      <w:start w:val="1"/>
      <w:numFmt w:val="bullet"/>
      <w:lvlText w:val=""/>
      <w:lvlJc w:val="left"/>
      <w:pPr>
        <w:ind w:left="5040" w:hanging="360"/>
      </w:pPr>
      <w:rPr>
        <w:rFonts w:ascii="Symbol" w:hAnsi="Symbol" w:hint="default"/>
      </w:rPr>
    </w:lvl>
    <w:lvl w:ilvl="7" w:tplc="19005B66">
      <w:start w:val="1"/>
      <w:numFmt w:val="bullet"/>
      <w:lvlText w:val="o"/>
      <w:lvlJc w:val="left"/>
      <w:pPr>
        <w:ind w:left="5760" w:hanging="360"/>
      </w:pPr>
      <w:rPr>
        <w:rFonts w:ascii="Courier New" w:hAnsi="Courier New" w:hint="default"/>
      </w:rPr>
    </w:lvl>
    <w:lvl w:ilvl="8" w:tplc="C79AD9A6">
      <w:start w:val="1"/>
      <w:numFmt w:val="bullet"/>
      <w:lvlText w:val=""/>
      <w:lvlJc w:val="left"/>
      <w:pPr>
        <w:ind w:left="6480" w:hanging="360"/>
      </w:pPr>
      <w:rPr>
        <w:rFonts w:ascii="Wingdings" w:hAnsi="Wingdings" w:hint="default"/>
      </w:rPr>
    </w:lvl>
  </w:abstractNum>
  <w:abstractNum w:abstractNumId="4" w15:restartNumberingAfterBreak="0">
    <w:nsid w:val="04D33DF6"/>
    <w:multiLevelType w:val="multilevel"/>
    <w:tmpl w:val="FE20D95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08F014AA"/>
    <w:multiLevelType w:val="hybridMultilevel"/>
    <w:tmpl w:val="FFFFFFFF"/>
    <w:lvl w:ilvl="0" w:tplc="FFFFFFFF">
      <w:start w:val="1"/>
      <w:numFmt w:val="bullet"/>
      <w:lvlText w:val=""/>
      <w:lvlJc w:val="left"/>
      <w:pPr>
        <w:ind w:left="720" w:hanging="360"/>
      </w:pPr>
      <w:rPr>
        <w:rFonts w:ascii="Symbol" w:hAnsi="Symbol" w:hint="default"/>
      </w:rPr>
    </w:lvl>
    <w:lvl w:ilvl="1" w:tplc="D9400362">
      <w:start w:val="1"/>
      <w:numFmt w:val="bullet"/>
      <w:lvlText w:val="o"/>
      <w:lvlJc w:val="left"/>
      <w:pPr>
        <w:ind w:left="1440" w:hanging="360"/>
      </w:pPr>
      <w:rPr>
        <w:rFonts w:ascii="Courier New" w:hAnsi="Courier New" w:hint="default"/>
      </w:rPr>
    </w:lvl>
    <w:lvl w:ilvl="2" w:tplc="23609396">
      <w:start w:val="1"/>
      <w:numFmt w:val="bullet"/>
      <w:lvlText w:val=""/>
      <w:lvlJc w:val="left"/>
      <w:pPr>
        <w:ind w:left="2160" w:hanging="360"/>
      </w:pPr>
      <w:rPr>
        <w:rFonts w:ascii="Wingdings" w:hAnsi="Wingdings" w:hint="default"/>
      </w:rPr>
    </w:lvl>
    <w:lvl w:ilvl="3" w:tplc="5DCCB66A">
      <w:start w:val="1"/>
      <w:numFmt w:val="bullet"/>
      <w:lvlText w:val=""/>
      <w:lvlJc w:val="left"/>
      <w:pPr>
        <w:ind w:left="2880" w:hanging="360"/>
      </w:pPr>
      <w:rPr>
        <w:rFonts w:ascii="Symbol" w:hAnsi="Symbol" w:hint="default"/>
      </w:rPr>
    </w:lvl>
    <w:lvl w:ilvl="4" w:tplc="785A933A">
      <w:start w:val="1"/>
      <w:numFmt w:val="bullet"/>
      <w:lvlText w:val="o"/>
      <w:lvlJc w:val="left"/>
      <w:pPr>
        <w:ind w:left="3600" w:hanging="360"/>
      </w:pPr>
      <w:rPr>
        <w:rFonts w:ascii="Courier New" w:hAnsi="Courier New" w:hint="default"/>
      </w:rPr>
    </w:lvl>
    <w:lvl w:ilvl="5" w:tplc="B6569C60">
      <w:start w:val="1"/>
      <w:numFmt w:val="bullet"/>
      <w:lvlText w:val=""/>
      <w:lvlJc w:val="left"/>
      <w:pPr>
        <w:ind w:left="4320" w:hanging="360"/>
      </w:pPr>
      <w:rPr>
        <w:rFonts w:ascii="Wingdings" w:hAnsi="Wingdings" w:hint="default"/>
      </w:rPr>
    </w:lvl>
    <w:lvl w:ilvl="6" w:tplc="93300A88">
      <w:start w:val="1"/>
      <w:numFmt w:val="bullet"/>
      <w:lvlText w:val=""/>
      <w:lvlJc w:val="left"/>
      <w:pPr>
        <w:ind w:left="5040" w:hanging="360"/>
      </w:pPr>
      <w:rPr>
        <w:rFonts w:ascii="Symbol" w:hAnsi="Symbol" w:hint="default"/>
      </w:rPr>
    </w:lvl>
    <w:lvl w:ilvl="7" w:tplc="5BF67C34">
      <w:start w:val="1"/>
      <w:numFmt w:val="bullet"/>
      <w:lvlText w:val="o"/>
      <w:lvlJc w:val="left"/>
      <w:pPr>
        <w:ind w:left="5760" w:hanging="360"/>
      </w:pPr>
      <w:rPr>
        <w:rFonts w:ascii="Courier New" w:hAnsi="Courier New" w:hint="default"/>
      </w:rPr>
    </w:lvl>
    <w:lvl w:ilvl="8" w:tplc="4CA81DB4">
      <w:start w:val="1"/>
      <w:numFmt w:val="bullet"/>
      <w:lvlText w:val=""/>
      <w:lvlJc w:val="left"/>
      <w:pPr>
        <w:ind w:left="6480" w:hanging="360"/>
      </w:pPr>
      <w:rPr>
        <w:rFonts w:ascii="Wingdings" w:hAnsi="Wingdings" w:hint="default"/>
      </w:rPr>
    </w:lvl>
  </w:abstractNum>
  <w:abstractNum w:abstractNumId="6" w15:restartNumberingAfterBreak="0">
    <w:nsid w:val="097A3AD4"/>
    <w:multiLevelType w:val="hybridMultilevel"/>
    <w:tmpl w:val="FFFFFFFF"/>
    <w:lvl w:ilvl="0" w:tplc="0A70E79C">
      <w:start w:val="1"/>
      <w:numFmt w:val="bullet"/>
      <w:lvlText w:val=""/>
      <w:lvlJc w:val="left"/>
      <w:pPr>
        <w:ind w:left="360" w:hanging="360"/>
      </w:pPr>
      <w:rPr>
        <w:rFonts w:ascii="Symbol" w:hAnsi="Symbol" w:hint="default"/>
      </w:rPr>
    </w:lvl>
    <w:lvl w:ilvl="1" w:tplc="FBB64284">
      <w:start w:val="1"/>
      <w:numFmt w:val="bullet"/>
      <w:lvlText w:val=""/>
      <w:lvlJc w:val="left"/>
      <w:pPr>
        <w:ind w:left="1080" w:hanging="360"/>
      </w:pPr>
      <w:rPr>
        <w:rFonts w:ascii="Symbol" w:hAnsi="Symbol" w:hint="default"/>
      </w:rPr>
    </w:lvl>
    <w:lvl w:ilvl="2" w:tplc="318C333E">
      <w:start w:val="1"/>
      <w:numFmt w:val="bullet"/>
      <w:lvlText w:val=""/>
      <w:lvlJc w:val="left"/>
      <w:pPr>
        <w:ind w:left="1800" w:hanging="360"/>
      </w:pPr>
      <w:rPr>
        <w:rFonts w:ascii="Wingdings" w:hAnsi="Wingdings" w:hint="default"/>
      </w:rPr>
    </w:lvl>
    <w:lvl w:ilvl="3" w:tplc="1FC41DDC">
      <w:start w:val="1"/>
      <w:numFmt w:val="bullet"/>
      <w:lvlText w:val=""/>
      <w:lvlJc w:val="left"/>
      <w:pPr>
        <w:ind w:left="2520" w:hanging="360"/>
      </w:pPr>
      <w:rPr>
        <w:rFonts w:ascii="Symbol" w:hAnsi="Symbol" w:hint="default"/>
      </w:rPr>
    </w:lvl>
    <w:lvl w:ilvl="4" w:tplc="01A43B9E">
      <w:start w:val="1"/>
      <w:numFmt w:val="bullet"/>
      <w:lvlText w:val="o"/>
      <w:lvlJc w:val="left"/>
      <w:pPr>
        <w:ind w:left="3240" w:hanging="360"/>
      </w:pPr>
      <w:rPr>
        <w:rFonts w:ascii="Courier New" w:hAnsi="Courier New" w:hint="default"/>
      </w:rPr>
    </w:lvl>
    <w:lvl w:ilvl="5" w:tplc="AB86E20C">
      <w:start w:val="1"/>
      <w:numFmt w:val="bullet"/>
      <w:lvlText w:val=""/>
      <w:lvlJc w:val="left"/>
      <w:pPr>
        <w:ind w:left="3960" w:hanging="360"/>
      </w:pPr>
      <w:rPr>
        <w:rFonts w:ascii="Wingdings" w:hAnsi="Wingdings" w:hint="default"/>
      </w:rPr>
    </w:lvl>
    <w:lvl w:ilvl="6" w:tplc="68142D7C">
      <w:start w:val="1"/>
      <w:numFmt w:val="bullet"/>
      <w:lvlText w:val=""/>
      <w:lvlJc w:val="left"/>
      <w:pPr>
        <w:ind w:left="4680" w:hanging="360"/>
      </w:pPr>
      <w:rPr>
        <w:rFonts w:ascii="Symbol" w:hAnsi="Symbol" w:hint="default"/>
      </w:rPr>
    </w:lvl>
    <w:lvl w:ilvl="7" w:tplc="5D7A8DD8">
      <w:start w:val="1"/>
      <w:numFmt w:val="bullet"/>
      <w:lvlText w:val="o"/>
      <w:lvlJc w:val="left"/>
      <w:pPr>
        <w:ind w:left="5400" w:hanging="360"/>
      </w:pPr>
      <w:rPr>
        <w:rFonts w:ascii="Courier New" w:hAnsi="Courier New" w:hint="default"/>
      </w:rPr>
    </w:lvl>
    <w:lvl w:ilvl="8" w:tplc="314CB33E">
      <w:start w:val="1"/>
      <w:numFmt w:val="bullet"/>
      <w:lvlText w:val=""/>
      <w:lvlJc w:val="left"/>
      <w:pPr>
        <w:ind w:left="6120" w:hanging="360"/>
      </w:pPr>
      <w:rPr>
        <w:rFonts w:ascii="Wingdings" w:hAnsi="Wingdings" w:hint="default"/>
      </w:rPr>
    </w:lvl>
  </w:abstractNum>
  <w:abstractNum w:abstractNumId="7" w15:restartNumberingAfterBreak="0">
    <w:nsid w:val="0A0172A0"/>
    <w:multiLevelType w:val="hybridMultilevel"/>
    <w:tmpl w:val="46FEEA4C"/>
    <w:lvl w:ilvl="0" w:tplc="0C82474E">
      <w:start w:val="1"/>
      <w:numFmt w:val="bullet"/>
      <w:lvlText w:val=""/>
      <w:lvlJc w:val="left"/>
      <w:pPr>
        <w:ind w:left="360" w:hanging="360"/>
      </w:pPr>
      <w:rPr>
        <w:rFonts w:ascii="Symbol" w:hAnsi="Symbol" w:hint="default"/>
      </w:rPr>
    </w:lvl>
    <w:lvl w:ilvl="1" w:tplc="D8DAAED2">
      <w:start w:val="1"/>
      <w:numFmt w:val="bullet"/>
      <w:lvlText w:val="o"/>
      <w:lvlJc w:val="left"/>
      <w:pPr>
        <w:ind w:left="1080" w:hanging="360"/>
      </w:pPr>
      <w:rPr>
        <w:rFonts w:ascii="Courier New" w:hAnsi="Courier New" w:hint="default"/>
      </w:rPr>
    </w:lvl>
    <w:lvl w:ilvl="2" w:tplc="6450D500">
      <w:start w:val="1"/>
      <w:numFmt w:val="bullet"/>
      <w:lvlText w:val=""/>
      <w:lvlJc w:val="left"/>
      <w:pPr>
        <w:ind w:left="1800" w:hanging="360"/>
      </w:pPr>
      <w:rPr>
        <w:rFonts w:ascii="Wingdings" w:hAnsi="Wingdings" w:hint="default"/>
      </w:rPr>
    </w:lvl>
    <w:lvl w:ilvl="3" w:tplc="16CCEE66">
      <w:start w:val="1"/>
      <w:numFmt w:val="bullet"/>
      <w:lvlText w:val=""/>
      <w:lvlJc w:val="left"/>
      <w:pPr>
        <w:ind w:left="2520" w:hanging="360"/>
      </w:pPr>
      <w:rPr>
        <w:rFonts w:ascii="Symbol" w:hAnsi="Symbol" w:hint="default"/>
      </w:rPr>
    </w:lvl>
    <w:lvl w:ilvl="4" w:tplc="5A107048">
      <w:start w:val="1"/>
      <w:numFmt w:val="bullet"/>
      <w:lvlText w:val="o"/>
      <w:lvlJc w:val="left"/>
      <w:pPr>
        <w:ind w:left="3240" w:hanging="360"/>
      </w:pPr>
      <w:rPr>
        <w:rFonts w:ascii="Courier New" w:hAnsi="Courier New" w:hint="default"/>
      </w:rPr>
    </w:lvl>
    <w:lvl w:ilvl="5" w:tplc="E0EE9610">
      <w:start w:val="1"/>
      <w:numFmt w:val="bullet"/>
      <w:lvlText w:val=""/>
      <w:lvlJc w:val="left"/>
      <w:pPr>
        <w:ind w:left="3960" w:hanging="360"/>
      </w:pPr>
      <w:rPr>
        <w:rFonts w:ascii="Wingdings" w:hAnsi="Wingdings" w:hint="default"/>
      </w:rPr>
    </w:lvl>
    <w:lvl w:ilvl="6" w:tplc="48FC826C">
      <w:start w:val="1"/>
      <w:numFmt w:val="bullet"/>
      <w:lvlText w:val=""/>
      <w:lvlJc w:val="left"/>
      <w:pPr>
        <w:ind w:left="4680" w:hanging="360"/>
      </w:pPr>
      <w:rPr>
        <w:rFonts w:ascii="Symbol" w:hAnsi="Symbol" w:hint="default"/>
      </w:rPr>
    </w:lvl>
    <w:lvl w:ilvl="7" w:tplc="DDC8E562">
      <w:start w:val="1"/>
      <w:numFmt w:val="bullet"/>
      <w:lvlText w:val="o"/>
      <w:lvlJc w:val="left"/>
      <w:pPr>
        <w:ind w:left="5400" w:hanging="360"/>
      </w:pPr>
      <w:rPr>
        <w:rFonts w:ascii="Courier New" w:hAnsi="Courier New" w:hint="default"/>
      </w:rPr>
    </w:lvl>
    <w:lvl w:ilvl="8" w:tplc="8B0484A4">
      <w:start w:val="1"/>
      <w:numFmt w:val="bullet"/>
      <w:lvlText w:val=""/>
      <w:lvlJc w:val="left"/>
      <w:pPr>
        <w:ind w:left="6120" w:hanging="360"/>
      </w:pPr>
      <w:rPr>
        <w:rFonts w:ascii="Wingdings" w:hAnsi="Wingdings" w:hint="default"/>
      </w:rPr>
    </w:lvl>
  </w:abstractNum>
  <w:abstractNum w:abstractNumId="8" w15:restartNumberingAfterBreak="0">
    <w:nsid w:val="0BEC7E29"/>
    <w:multiLevelType w:val="hybridMultilevel"/>
    <w:tmpl w:val="FFFFFFFF"/>
    <w:lvl w:ilvl="0" w:tplc="6792E032">
      <w:start w:val="1"/>
      <w:numFmt w:val="bullet"/>
      <w:lvlText w:val=""/>
      <w:lvlJc w:val="left"/>
      <w:pPr>
        <w:ind w:left="720" w:hanging="360"/>
      </w:pPr>
      <w:rPr>
        <w:rFonts w:ascii="Symbol" w:hAnsi="Symbol" w:hint="default"/>
      </w:rPr>
    </w:lvl>
    <w:lvl w:ilvl="1" w:tplc="662AB6B4">
      <w:start w:val="1"/>
      <w:numFmt w:val="bullet"/>
      <w:lvlText w:val="o"/>
      <w:lvlJc w:val="left"/>
      <w:pPr>
        <w:ind w:left="1440" w:hanging="360"/>
      </w:pPr>
      <w:rPr>
        <w:rFonts w:ascii="Courier New" w:hAnsi="Courier New" w:hint="default"/>
      </w:rPr>
    </w:lvl>
    <w:lvl w:ilvl="2" w:tplc="869A2EF4">
      <w:start w:val="1"/>
      <w:numFmt w:val="bullet"/>
      <w:lvlText w:val=""/>
      <w:lvlJc w:val="left"/>
      <w:pPr>
        <w:ind w:left="2160" w:hanging="360"/>
      </w:pPr>
      <w:rPr>
        <w:rFonts w:ascii="Wingdings" w:hAnsi="Wingdings" w:hint="default"/>
      </w:rPr>
    </w:lvl>
    <w:lvl w:ilvl="3" w:tplc="A15482BE">
      <w:start w:val="1"/>
      <w:numFmt w:val="bullet"/>
      <w:lvlText w:val=""/>
      <w:lvlJc w:val="left"/>
      <w:pPr>
        <w:ind w:left="2880" w:hanging="360"/>
      </w:pPr>
      <w:rPr>
        <w:rFonts w:ascii="Symbol" w:hAnsi="Symbol" w:hint="default"/>
      </w:rPr>
    </w:lvl>
    <w:lvl w:ilvl="4" w:tplc="51F808C6">
      <w:start w:val="1"/>
      <w:numFmt w:val="bullet"/>
      <w:lvlText w:val="o"/>
      <w:lvlJc w:val="left"/>
      <w:pPr>
        <w:ind w:left="3600" w:hanging="360"/>
      </w:pPr>
      <w:rPr>
        <w:rFonts w:ascii="Courier New" w:hAnsi="Courier New" w:hint="default"/>
      </w:rPr>
    </w:lvl>
    <w:lvl w:ilvl="5" w:tplc="CD2208E0">
      <w:start w:val="1"/>
      <w:numFmt w:val="bullet"/>
      <w:lvlText w:val=""/>
      <w:lvlJc w:val="left"/>
      <w:pPr>
        <w:ind w:left="4320" w:hanging="360"/>
      </w:pPr>
      <w:rPr>
        <w:rFonts w:ascii="Wingdings" w:hAnsi="Wingdings" w:hint="default"/>
      </w:rPr>
    </w:lvl>
    <w:lvl w:ilvl="6" w:tplc="C62E5E86">
      <w:start w:val="1"/>
      <w:numFmt w:val="bullet"/>
      <w:lvlText w:val=""/>
      <w:lvlJc w:val="left"/>
      <w:pPr>
        <w:ind w:left="5040" w:hanging="360"/>
      </w:pPr>
      <w:rPr>
        <w:rFonts w:ascii="Symbol" w:hAnsi="Symbol" w:hint="default"/>
      </w:rPr>
    </w:lvl>
    <w:lvl w:ilvl="7" w:tplc="C2A8338A">
      <w:start w:val="1"/>
      <w:numFmt w:val="bullet"/>
      <w:lvlText w:val="o"/>
      <w:lvlJc w:val="left"/>
      <w:pPr>
        <w:ind w:left="5760" w:hanging="360"/>
      </w:pPr>
      <w:rPr>
        <w:rFonts w:ascii="Courier New" w:hAnsi="Courier New" w:hint="default"/>
      </w:rPr>
    </w:lvl>
    <w:lvl w:ilvl="8" w:tplc="C0A04B08">
      <w:start w:val="1"/>
      <w:numFmt w:val="bullet"/>
      <w:lvlText w:val=""/>
      <w:lvlJc w:val="left"/>
      <w:pPr>
        <w:ind w:left="6480" w:hanging="360"/>
      </w:pPr>
      <w:rPr>
        <w:rFonts w:ascii="Wingdings" w:hAnsi="Wingdings" w:hint="default"/>
      </w:rPr>
    </w:lvl>
  </w:abstractNum>
  <w:abstractNum w:abstractNumId="9" w15:restartNumberingAfterBreak="0">
    <w:nsid w:val="0CE74BA2"/>
    <w:multiLevelType w:val="hybridMultilevel"/>
    <w:tmpl w:val="869EC0A2"/>
    <w:lvl w:ilvl="0" w:tplc="ABFE99F0">
      <w:start w:val="1"/>
      <w:numFmt w:val="bullet"/>
      <w:lvlText w:val=""/>
      <w:lvlJc w:val="left"/>
      <w:pPr>
        <w:ind w:left="720" w:hanging="360"/>
      </w:pPr>
      <w:rPr>
        <w:rFonts w:ascii="Symbol" w:hAnsi="Symbol" w:hint="default"/>
      </w:rPr>
    </w:lvl>
    <w:lvl w:ilvl="1" w:tplc="0DC6CE4A">
      <w:start w:val="1"/>
      <w:numFmt w:val="bullet"/>
      <w:lvlText w:val="o"/>
      <w:lvlJc w:val="left"/>
      <w:pPr>
        <w:ind w:left="1440" w:hanging="360"/>
      </w:pPr>
      <w:rPr>
        <w:rFonts w:ascii="Courier New" w:hAnsi="Courier New" w:hint="default"/>
      </w:rPr>
    </w:lvl>
    <w:lvl w:ilvl="2" w:tplc="AA9CBD00">
      <w:start w:val="1"/>
      <w:numFmt w:val="bullet"/>
      <w:lvlText w:val=""/>
      <w:lvlJc w:val="left"/>
      <w:pPr>
        <w:ind w:left="2160" w:hanging="360"/>
      </w:pPr>
      <w:rPr>
        <w:rFonts w:ascii="Wingdings" w:hAnsi="Wingdings" w:hint="default"/>
      </w:rPr>
    </w:lvl>
    <w:lvl w:ilvl="3" w:tplc="61DC9B28">
      <w:start w:val="1"/>
      <w:numFmt w:val="bullet"/>
      <w:lvlText w:val=""/>
      <w:lvlJc w:val="left"/>
      <w:pPr>
        <w:ind w:left="2880" w:hanging="360"/>
      </w:pPr>
      <w:rPr>
        <w:rFonts w:ascii="Symbol" w:hAnsi="Symbol" w:hint="default"/>
      </w:rPr>
    </w:lvl>
    <w:lvl w:ilvl="4" w:tplc="CA5014F2">
      <w:start w:val="1"/>
      <w:numFmt w:val="bullet"/>
      <w:lvlText w:val="o"/>
      <w:lvlJc w:val="left"/>
      <w:pPr>
        <w:ind w:left="3600" w:hanging="360"/>
      </w:pPr>
      <w:rPr>
        <w:rFonts w:ascii="Courier New" w:hAnsi="Courier New" w:hint="default"/>
      </w:rPr>
    </w:lvl>
    <w:lvl w:ilvl="5" w:tplc="FA227738">
      <w:start w:val="1"/>
      <w:numFmt w:val="bullet"/>
      <w:lvlText w:val=""/>
      <w:lvlJc w:val="left"/>
      <w:pPr>
        <w:ind w:left="4320" w:hanging="360"/>
      </w:pPr>
      <w:rPr>
        <w:rFonts w:ascii="Wingdings" w:hAnsi="Wingdings" w:hint="default"/>
      </w:rPr>
    </w:lvl>
    <w:lvl w:ilvl="6" w:tplc="2250D856">
      <w:start w:val="1"/>
      <w:numFmt w:val="bullet"/>
      <w:lvlText w:val=""/>
      <w:lvlJc w:val="left"/>
      <w:pPr>
        <w:ind w:left="5040" w:hanging="360"/>
      </w:pPr>
      <w:rPr>
        <w:rFonts w:ascii="Symbol" w:hAnsi="Symbol" w:hint="default"/>
      </w:rPr>
    </w:lvl>
    <w:lvl w:ilvl="7" w:tplc="F932B914">
      <w:start w:val="1"/>
      <w:numFmt w:val="bullet"/>
      <w:lvlText w:val="o"/>
      <w:lvlJc w:val="left"/>
      <w:pPr>
        <w:ind w:left="5760" w:hanging="360"/>
      </w:pPr>
      <w:rPr>
        <w:rFonts w:ascii="Courier New" w:hAnsi="Courier New" w:hint="default"/>
      </w:rPr>
    </w:lvl>
    <w:lvl w:ilvl="8" w:tplc="B4F255F8">
      <w:start w:val="1"/>
      <w:numFmt w:val="bullet"/>
      <w:lvlText w:val=""/>
      <w:lvlJc w:val="left"/>
      <w:pPr>
        <w:ind w:left="6480" w:hanging="360"/>
      </w:pPr>
      <w:rPr>
        <w:rFonts w:ascii="Wingdings" w:hAnsi="Wingdings" w:hint="default"/>
      </w:rPr>
    </w:lvl>
  </w:abstractNum>
  <w:abstractNum w:abstractNumId="10" w15:restartNumberingAfterBreak="0">
    <w:nsid w:val="0EF879BC"/>
    <w:multiLevelType w:val="hybridMultilevel"/>
    <w:tmpl w:val="74486E2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0F660117"/>
    <w:multiLevelType w:val="hybridMultilevel"/>
    <w:tmpl w:val="FFFFFFFF"/>
    <w:lvl w:ilvl="0" w:tplc="DBD04D50">
      <w:start w:val="1"/>
      <w:numFmt w:val="bullet"/>
      <w:lvlText w:val=""/>
      <w:lvlJc w:val="left"/>
      <w:pPr>
        <w:ind w:left="720" w:hanging="360"/>
      </w:pPr>
      <w:rPr>
        <w:rFonts w:ascii="Symbol" w:hAnsi="Symbol" w:hint="default"/>
      </w:rPr>
    </w:lvl>
    <w:lvl w:ilvl="1" w:tplc="4BC2CA3E">
      <w:start w:val="1"/>
      <w:numFmt w:val="bullet"/>
      <w:lvlText w:val="o"/>
      <w:lvlJc w:val="left"/>
      <w:pPr>
        <w:ind w:left="1440" w:hanging="360"/>
      </w:pPr>
      <w:rPr>
        <w:rFonts w:ascii="Courier New" w:hAnsi="Courier New" w:hint="default"/>
      </w:rPr>
    </w:lvl>
    <w:lvl w:ilvl="2" w:tplc="2A9861E8">
      <w:start w:val="1"/>
      <w:numFmt w:val="bullet"/>
      <w:lvlText w:val=""/>
      <w:lvlJc w:val="left"/>
      <w:pPr>
        <w:ind w:left="2160" w:hanging="360"/>
      </w:pPr>
      <w:rPr>
        <w:rFonts w:ascii="Wingdings" w:hAnsi="Wingdings" w:hint="default"/>
      </w:rPr>
    </w:lvl>
    <w:lvl w:ilvl="3" w:tplc="5B2059CC">
      <w:start w:val="1"/>
      <w:numFmt w:val="bullet"/>
      <w:lvlText w:val=""/>
      <w:lvlJc w:val="left"/>
      <w:pPr>
        <w:ind w:left="2880" w:hanging="360"/>
      </w:pPr>
      <w:rPr>
        <w:rFonts w:ascii="Symbol" w:hAnsi="Symbol" w:hint="default"/>
      </w:rPr>
    </w:lvl>
    <w:lvl w:ilvl="4" w:tplc="59DA7A88">
      <w:start w:val="1"/>
      <w:numFmt w:val="bullet"/>
      <w:lvlText w:val="o"/>
      <w:lvlJc w:val="left"/>
      <w:pPr>
        <w:ind w:left="3600" w:hanging="360"/>
      </w:pPr>
      <w:rPr>
        <w:rFonts w:ascii="Courier New" w:hAnsi="Courier New" w:hint="default"/>
      </w:rPr>
    </w:lvl>
    <w:lvl w:ilvl="5" w:tplc="2EB8BF36">
      <w:start w:val="1"/>
      <w:numFmt w:val="bullet"/>
      <w:lvlText w:val=""/>
      <w:lvlJc w:val="left"/>
      <w:pPr>
        <w:ind w:left="4320" w:hanging="360"/>
      </w:pPr>
      <w:rPr>
        <w:rFonts w:ascii="Wingdings" w:hAnsi="Wingdings" w:hint="default"/>
      </w:rPr>
    </w:lvl>
    <w:lvl w:ilvl="6" w:tplc="16564A50">
      <w:start w:val="1"/>
      <w:numFmt w:val="bullet"/>
      <w:lvlText w:val=""/>
      <w:lvlJc w:val="left"/>
      <w:pPr>
        <w:ind w:left="5040" w:hanging="360"/>
      </w:pPr>
      <w:rPr>
        <w:rFonts w:ascii="Symbol" w:hAnsi="Symbol" w:hint="default"/>
      </w:rPr>
    </w:lvl>
    <w:lvl w:ilvl="7" w:tplc="5DACFC4C">
      <w:start w:val="1"/>
      <w:numFmt w:val="bullet"/>
      <w:lvlText w:val="o"/>
      <w:lvlJc w:val="left"/>
      <w:pPr>
        <w:ind w:left="5760" w:hanging="360"/>
      </w:pPr>
      <w:rPr>
        <w:rFonts w:ascii="Courier New" w:hAnsi="Courier New" w:hint="default"/>
      </w:rPr>
    </w:lvl>
    <w:lvl w:ilvl="8" w:tplc="A5C88FE2">
      <w:start w:val="1"/>
      <w:numFmt w:val="bullet"/>
      <w:lvlText w:val=""/>
      <w:lvlJc w:val="left"/>
      <w:pPr>
        <w:ind w:left="6480" w:hanging="360"/>
      </w:pPr>
      <w:rPr>
        <w:rFonts w:ascii="Wingdings" w:hAnsi="Wingdings" w:hint="default"/>
      </w:rPr>
    </w:lvl>
  </w:abstractNum>
  <w:abstractNum w:abstractNumId="12" w15:restartNumberingAfterBreak="0">
    <w:nsid w:val="0F9E5D3B"/>
    <w:multiLevelType w:val="hybridMultilevel"/>
    <w:tmpl w:val="B596E83E"/>
    <w:lvl w:ilvl="0" w:tplc="14461FBC">
      <w:start w:val="1"/>
      <w:numFmt w:val="bullet"/>
      <w:lvlText w:val=""/>
      <w:lvlJc w:val="left"/>
      <w:pPr>
        <w:ind w:left="360" w:hanging="360"/>
      </w:pPr>
      <w:rPr>
        <w:rFonts w:ascii="Symbol" w:hAnsi="Symbol" w:hint="default"/>
      </w:rPr>
    </w:lvl>
    <w:lvl w:ilvl="1" w:tplc="C97069D6">
      <w:start w:val="1"/>
      <w:numFmt w:val="bullet"/>
      <w:lvlText w:val="o"/>
      <w:lvlJc w:val="left"/>
      <w:pPr>
        <w:ind w:left="1080" w:hanging="360"/>
      </w:pPr>
      <w:rPr>
        <w:rFonts w:ascii="Courier New" w:hAnsi="Courier New" w:hint="default"/>
      </w:rPr>
    </w:lvl>
    <w:lvl w:ilvl="2" w:tplc="8D8244A2">
      <w:start w:val="1"/>
      <w:numFmt w:val="bullet"/>
      <w:lvlText w:val=""/>
      <w:lvlJc w:val="left"/>
      <w:pPr>
        <w:ind w:left="1800" w:hanging="360"/>
      </w:pPr>
      <w:rPr>
        <w:rFonts w:ascii="Wingdings" w:hAnsi="Wingdings" w:hint="default"/>
      </w:rPr>
    </w:lvl>
    <w:lvl w:ilvl="3" w:tplc="83084BB0">
      <w:start w:val="1"/>
      <w:numFmt w:val="bullet"/>
      <w:lvlText w:val=""/>
      <w:lvlJc w:val="left"/>
      <w:pPr>
        <w:ind w:left="2520" w:hanging="360"/>
      </w:pPr>
      <w:rPr>
        <w:rFonts w:ascii="Symbol" w:hAnsi="Symbol" w:hint="default"/>
      </w:rPr>
    </w:lvl>
    <w:lvl w:ilvl="4" w:tplc="334AFC54">
      <w:start w:val="1"/>
      <w:numFmt w:val="bullet"/>
      <w:lvlText w:val="o"/>
      <w:lvlJc w:val="left"/>
      <w:pPr>
        <w:ind w:left="3240" w:hanging="360"/>
      </w:pPr>
      <w:rPr>
        <w:rFonts w:ascii="Courier New" w:hAnsi="Courier New" w:hint="default"/>
      </w:rPr>
    </w:lvl>
    <w:lvl w:ilvl="5" w:tplc="D8F0004E">
      <w:start w:val="1"/>
      <w:numFmt w:val="bullet"/>
      <w:lvlText w:val=""/>
      <w:lvlJc w:val="left"/>
      <w:pPr>
        <w:ind w:left="3960" w:hanging="360"/>
      </w:pPr>
      <w:rPr>
        <w:rFonts w:ascii="Wingdings" w:hAnsi="Wingdings" w:hint="default"/>
      </w:rPr>
    </w:lvl>
    <w:lvl w:ilvl="6" w:tplc="F7260DAC">
      <w:start w:val="1"/>
      <w:numFmt w:val="bullet"/>
      <w:lvlText w:val=""/>
      <w:lvlJc w:val="left"/>
      <w:pPr>
        <w:ind w:left="4680" w:hanging="360"/>
      </w:pPr>
      <w:rPr>
        <w:rFonts w:ascii="Symbol" w:hAnsi="Symbol" w:hint="default"/>
      </w:rPr>
    </w:lvl>
    <w:lvl w:ilvl="7" w:tplc="F37EF46A">
      <w:start w:val="1"/>
      <w:numFmt w:val="bullet"/>
      <w:lvlText w:val="o"/>
      <w:lvlJc w:val="left"/>
      <w:pPr>
        <w:ind w:left="5400" w:hanging="360"/>
      </w:pPr>
      <w:rPr>
        <w:rFonts w:ascii="Courier New" w:hAnsi="Courier New" w:hint="default"/>
      </w:rPr>
    </w:lvl>
    <w:lvl w:ilvl="8" w:tplc="3FF270BC">
      <w:start w:val="1"/>
      <w:numFmt w:val="bullet"/>
      <w:lvlText w:val=""/>
      <w:lvlJc w:val="left"/>
      <w:pPr>
        <w:ind w:left="6120" w:hanging="360"/>
      </w:pPr>
      <w:rPr>
        <w:rFonts w:ascii="Wingdings" w:hAnsi="Wingdings" w:hint="default"/>
      </w:rPr>
    </w:lvl>
  </w:abstractNum>
  <w:abstractNum w:abstractNumId="13" w15:restartNumberingAfterBreak="0">
    <w:nsid w:val="126556A5"/>
    <w:multiLevelType w:val="hybridMultilevel"/>
    <w:tmpl w:val="FFFFFFFF"/>
    <w:lvl w:ilvl="0" w:tplc="5BEE179E">
      <w:start w:val="1"/>
      <w:numFmt w:val="bullet"/>
      <w:lvlText w:val=""/>
      <w:lvlJc w:val="left"/>
      <w:pPr>
        <w:ind w:left="720" w:hanging="360"/>
      </w:pPr>
      <w:rPr>
        <w:rFonts w:ascii="Symbol" w:hAnsi="Symbol" w:hint="default"/>
      </w:rPr>
    </w:lvl>
    <w:lvl w:ilvl="1" w:tplc="5D4CA538">
      <w:start w:val="1"/>
      <w:numFmt w:val="bullet"/>
      <w:lvlText w:val="o"/>
      <w:lvlJc w:val="left"/>
      <w:pPr>
        <w:ind w:left="1440" w:hanging="360"/>
      </w:pPr>
      <w:rPr>
        <w:rFonts w:ascii="Courier New" w:hAnsi="Courier New" w:hint="default"/>
      </w:rPr>
    </w:lvl>
    <w:lvl w:ilvl="2" w:tplc="FDFC56B8">
      <w:start w:val="1"/>
      <w:numFmt w:val="bullet"/>
      <w:lvlText w:val=""/>
      <w:lvlJc w:val="left"/>
      <w:pPr>
        <w:ind w:left="2160" w:hanging="360"/>
      </w:pPr>
      <w:rPr>
        <w:rFonts w:ascii="Wingdings" w:hAnsi="Wingdings" w:hint="default"/>
      </w:rPr>
    </w:lvl>
    <w:lvl w:ilvl="3" w:tplc="61CEA4F2">
      <w:start w:val="1"/>
      <w:numFmt w:val="bullet"/>
      <w:lvlText w:val=""/>
      <w:lvlJc w:val="left"/>
      <w:pPr>
        <w:ind w:left="2880" w:hanging="360"/>
      </w:pPr>
      <w:rPr>
        <w:rFonts w:ascii="Symbol" w:hAnsi="Symbol" w:hint="default"/>
      </w:rPr>
    </w:lvl>
    <w:lvl w:ilvl="4" w:tplc="5498A3D4">
      <w:start w:val="1"/>
      <w:numFmt w:val="bullet"/>
      <w:lvlText w:val="o"/>
      <w:lvlJc w:val="left"/>
      <w:pPr>
        <w:ind w:left="3600" w:hanging="360"/>
      </w:pPr>
      <w:rPr>
        <w:rFonts w:ascii="Courier New" w:hAnsi="Courier New" w:hint="default"/>
      </w:rPr>
    </w:lvl>
    <w:lvl w:ilvl="5" w:tplc="A0F4486A">
      <w:start w:val="1"/>
      <w:numFmt w:val="bullet"/>
      <w:lvlText w:val=""/>
      <w:lvlJc w:val="left"/>
      <w:pPr>
        <w:ind w:left="4320" w:hanging="360"/>
      </w:pPr>
      <w:rPr>
        <w:rFonts w:ascii="Wingdings" w:hAnsi="Wingdings" w:hint="default"/>
      </w:rPr>
    </w:lvl>
    <w:lvl w:ilvl="6" w:tplc="77DA4A74">
      <w:start w:val="1"/>
      <w:numFmt w:val="bullet"/>
      <w:lvlText w:val=""/>
      <w:lvlJc w:val="left"/>
      <w:pPr>
        <w:ind w:left="5040" w:hanging="360"/>
      </w:pPr>
      <w:rPr>
        <w:rFonts w:ascii="Symbol" w:hAnsi="Symbol" w:hint="default"/>
      </w:rPr>
    </w:lvl>
    <w:lvl w:ilvl="7" w:tplc="B880A888">
      <w:start w:val="1"/>
      <w:numFmt w:val="bullet"/>
      <w:lvlText w:val="o"/>
      <w:lvlJc w:val="left"/>
      <w:pPr>
        <w:ind w:left="5760" w:hanging="360"/>
      </w:pPr>
      <w:rPr>
        <w:rFonts w:ascii="Courier New" w:hAnsi="Courier New" w:hint="default"/>
      </w:rPr>
    </w:lvl>
    <w:lvl w:ilvl="8" w:tplc="FDBA4ADA">
      <w:start w:val="1"/>
      <w:numFmt w:val="bullet"/>
      <w:lvlText w:val=""/>
      <w:lvlJc w:val="left"/>
      <w:pPr>
        <w:ind w:left="6480" w:hanging="360"/>
      </w:pPr>
      <w:rPr>
        <w:rFonts w:ascii="Wingdings" w:hAnsi="Wingdings" w:hint="default"/>
      </w:rPr>
    </w:lvl>
  </w:abstractNum>
  <w:abstractNum w:abstractNumId="14" w15:restartNumberingAfterBreak="0">
    <w:nsid w:val="12B562B0"/>
    <w:multiLevelType w:val="hybridMultilevel"/>
    <w:tmpl w:val="FFFFFFFF"/>
    <w:lvl w:ilvl="0" w:tplc="967A73EE">
      <w:start w:val="1"/>
      <w:numFmt w:val="bullet"/>
      <w:lvlText w:val=""/>
      <w:lvlJc w:val="left"/>
      <w:pPr>
        <w:ind w:left="360" w:hanging="360"/>
      </w:pPr>
      <w:rPr>
        <w:rFonts w:ascii="Symbol" w:hAnsi="Symbol" w:hint="default"/>
      </w:rPr>
    </w:lvl>
    <w:lvl w:ilvl="1" w:tplc="01D20DDA">
      <w:start w:val="1"/>
      <w:numFmt w:val="bullet"/>
      <w:lvlText w:val=""/>
      <w:lvlJc w:val="left"/>
      <w:pPr>
        <w:ind w:left="1080" w:hanging="360"/>
      </w:pPr>
      <w:rPr>
        <w:rFonts w:ascii="Symbol" w:hAnsi="Symbol" w:hint="default"/>
      </w:rPr>
    </w:lvl>
    <w:lvl w:ilvl="2" w:tplc="D47C37E4">
      <w:start w:val="1"/>
      <w:numFmt w:val="bullet"/>
      <w:lvlText w:val=""/>
      <w:lvlJc w:val="left"/>
      <w:pPr>
        <w:ind w:left="1800" w:hanging="360"/>
      </w:pPr>
      <w:rPr>
        <w:rFonts w:ascii="Wingdings" w:hAnsi="Wingdings" w:hint="default"/>
      </w:rPr>
    </w:lvl>
    <w:lvl w:ilvl="3" w:tplc="7F7AFDFA">
      <w:start w:val="1"/>
      <w:numFmt w:val="bullet"/>
      <w:lvlText w:val=""/>
      <w:lvlJc w:val="left"/>
      <w:pPr>
        <w:ind w:left="2520" w:hanging="360"/>
      </w:pPr>
      <w:rPr>
        <w:rFonts w:ascii="Symbol" w:hAnsi="Symbol" w:hint="default"/>
      </w:rPr>
    </w:lvl>
    <w:lvl w:ilvl="4" w:tplc="25EC188C">
      <w:start w:val="1"/>
      <w:numFmt w:val="bullet"/>
      <w:lvlText w:val="o"/>
      <w:lvlJc w:val="left"/>
      <w:pPr>
        <w:ind w:left="3240" w:hanging="360"/>
      </w:pPr>
      <w:rPr>
        <w:rFonts w:ascii="Courier New" w:hAnsi="Courier New" w:hint="default"/>
      </w:rPr>
    </w:lvl>
    <w:lvl w:ilvl="5" w:tplc="3594DACC">
      <w:start w:val="1"/>
      <w:numFmt w:val="bullet"/>
      <w:lvlText w:val=""/>
      <w:lvlJc w:val="left"/>
      <w:pPr>
        <w:ind w:left="3960" w:hanging="360"/>
      </w:pPr>
      <w:rPr>
        <w:rFonts w:ascii="Wingdings" w:hAnsi="Wingdings" w:hint="default"/>
      </w:rPr>
    </w:lvl>
    <w:lvl w:ilvl="6" w:tplc="7BBEC9C6">
      <w:start w:val="1"/>
      <w:numFmt w:val="bullet"/>
      <w:lvlText w:val=""/>
      <w:lvlJc w:val="left"/>
      <w:pPr>
        <w:ind w:left="4680" w:hanging="360"/>
      </w:pPr>
      <w:rPr>
        <w:rFonts w:ascii="Symbol" w:hAnsi="Symbol" w:hint="default"/>
      </w:rPr>
    </w:lvl>
    <w:lvl w:ilvl="7" w:tplc="38A68472">
      <w:start w:val="1"/>
      <w:numFmt w:val="bullet"/>
      <w:lvlText w:val="o"/>
      <w:lvlJc w:val="left"/>
      <w:pPr>
        <w:ind w:left="5400" w:hanging="360"/>
      </w:pPr>
      <w:rPr>
        <w:rFonts w:ascii="Courier New" w:hAnsi="Courier New" w:hint="default"/>
      </w:rPr>
    </w:lvl>
    <w:lvl w:ilvl="8" w:tplc="A0DCA57E">
      <w:start w:val="1"/>
      <w:numFmt w:val="bullet"/>
      <w:lvlText w:val=""/>
      <w:lvlJc w:val="left"/>
      <w:pPr>
        <w:ind w:left="6120" w:hanging="360"/>
      </w:pPr>
      <w:rPr>
        <w:rFonts w:ascii="Wingdings" w:hAnsi="Wingdings" w:hint="default"/>
      </w:rPr>
    </w:lvl>
  </w:abstractNum>
  <w:abstractNum w:abstractNumId="15" w15:restartNumberingAfterBreak="0">
    <w:nsid w:val="15CB548F"/>
    <w:multiLevelType w:val="hybridMultilevel"/>
    <w:tmpl w:val="FFFFFFFF"/>
    <w:lvl w:ilvl="0" w:tplc="68609DEA">
      <w:start w:val="1"/>
      <w:numFmt w:val="bullet"/>
      <w:lvlText w:val=""/>
      <w:lvlJc w:val="left"/>
      <w:pPr>
        <w:ind w:left="360" w:hanging="360"/>
      </w:pPr>
      <w:rPr>
        <w:rFonts w:ascii="Symbol" w:hAnsi="Symbol" w:hint="default"/>
      </w:rPr>
    </w:lvl>
    <w:lvl w:ilvl="1" w:tplc="B45E20F2">
      <w:start w:val="1"/>
      <w:numFmt w:val="bullet"/>
      <w:lvlText w:val="o"/>
      <w:lvlJc w:val="left"/>
      <w:pPr>
        <w:ind w:left="1080" w:hanging="360"/>
      </w:pPr>
      <w:rPr>
        <w:rFonts w:ascii="Courier New" w:hAnsi="Courier New" w:hint="default"/>
      </w:rPr>
    </w:lvl>
    <w:lvl w:ilvl="2" w:tplc="3726374C">
      <w:start w:val="1"/>
      <w:numFmt w:val="bullet"/>
      <w:lvlText w:val=""/>
      <w:lvlJc w:val="left"/>
      <w:pPr>
        <w:ind w:left="1800" w:hanging="360"/>
      </w:pPr>
      <w:rPr>
        <w:rFonts w:ascii="Wingdings" w:hAnsi="Wingdings" w:hint="default"/>
      </w:rPr>
    </w:lvl>
    <w:lvl w:ilvl="3" w:tplc="A630206C">
      <w:start w:val="1"/>
      <w:numFmt w:val="bullet"/>
      <w:lvlText w:val=""/>
      <w:lvlJc w:val="left"/>
      <w:pPr>
        <w:ind w:left="2520" w:hanging="360"/>
      </w:pPr>
      <w:rPr>
        <w:rFonts w:ascii="Symbol" w:hAnsi="Symbol" w:hint="default"/>
      </w:rPr>
    </w:lvl>
    <w:lvl w:ilvl="4" w:tplc="37BC7182">
      <w:start w:val="1"/>
      <w:numFmt w:val="bullet"/>
      <w:lvlText w:val="o"/>
      <w:lvlJc w:val="left"/>
      <w:pPr>
        <w:ind w:left="3240" w:hanging="360"/>
      </w:pPr>
      <w:rPr>
        <w:rFonts w:ascii="Courier New" w:hAnsi="Courier New" w:hint="default"/>
      </w:rPr>
    </w:lvl>
    <w:lvl w:ilvl="5" w:tplc="0C2A2BFC">
      <w:start w:val="1"/>
      <w:numFmt w:val="bullet"/>
      <w:lvlText w:val=""/>
      <w:lvlJc w:val="left"/>
      <w:pPr>
        <w:ind w:left="3960" w:hanging="360"/>
      </w:pPr>
      <w:rPr>
        <w:rFonts w:ascii="Wingdings" w:hAnsi="Wingdings" w:hint="default"/>
      </w:rPr>
    </w:lvl>
    <w:lvl w:ilvl="6" w:tplc="D264F12E">
      <w:start w:val="1"/>
      <w:numFmt w:val="bullet"/>
      <w:lvlText w:val=""/>
      <w:lvlJc w:val="left"/>
      <w:pPr>
        <w:ind w:left="4680" w:hanging="360"/>
      </w:pPr>
      <w:rPr>
        <w:rFonts w:ascii="Symbol" w:hAnsi="Symbol" w:hint="default"/>
      </w:rPr>
    </w:lvl>
    <w:lvl w:ilvl="7" w:tplc="39F6E928">
      <w:start w:val="1"/>
      <w:numFmt w:val="bullet"/>
      <w:lvlText w:val="o"/>
      <w:lvlJc w:val="left"/>
      <w:pPr>
        <w:ind w:left="5400" w:hanging="360"/>
      </w:pPr>
      <w:rPr>
        <w:rFonts w:ascii="Courier New" w:hAnsi="Courier New" w:hint="default"/>
      </w:rPr>
    </w:lvl>
    <w:lvl w:ilvl="8" w:tplc="346A49CE">
      <w:start w:val="1"/>
      <w:numFmt w:val="bullet"/>
      <w:lvlText w:val=""/>
      <w:lvlJc w:val="left"/>
      <w:pPr>
        <w:ind w:left="6120" w:hanging="360"/>
      </w:pPr>
      <w:rPr>
        <w:rFonts w:ascii="Wingdings" w:hAnsi="Wingdings" w:hint="default"/>
      </w:rPr>
    </w:lvl>
  </w:abstractNum>
  <w:abstractNum w:abstractNumId="16" w15:restartNumberingAfterBreak="0">
    <w:nsid w:val="16852274"/>
    <w:multiLevelType w:val="hybridMultilevel"/>
    <w:tmpl w:val="E0C43C7C"/>
    <w:lvl w:ilvl="0" w:tplc="F2A6612C">
      <w:start w:val="1"/>
      <w:numFmt w:val="bullet"/>
      <w:lvlText w:val=""/>
      <w:lvlJc w:val="left"/>
      <w:pPr>
        <w:ind w:left="360" w:hanging="360"/>
      </w:pPr>
      <w:rPr>
        <w:rFonts w:ascii="Symbol" w:hAnsi="Symbol" w:hint="default"/>
      </w:rPr>
    </w:lvl>
    <w:lvl w:ilvl="1" w:tplc="71089DA2">
      <w:start w:val="1"/>
      <w:numFmt w:val="bullet"/>
      <w:lvlText w:val="o"/>
      <w:lvlJc w:val="left"/>
      <w:pPr>
        <w:ind w:left="1080" w:hanging="360"/>
      </w:pPr>
      <w:rPr>
        <w:rFonts w:ascii="Courier New" w:hAnsi="Courier New" w:hint="default"/>
      </w:rPr>
    </w:lvl>
    <w:lvl w:ilvl="2" w:tplc="BC4E93A0">
      <w:start w:val="1"/>
      <w:numFmt w:val="bullet"/>
      <w:lvlText w:val=""/>
      <w:lvlJc w:val="left"/>
      <w:pPr>
        <w:ind w:left="1800" w:hanging="360"/>
      </w:pPr>
      <w:rPr>
        <w:rFonts w:ascii="Wingdings" w:hAnsi="Wingdings" w:hint="default"/>
      </w:rPr>
    </w:lvl>
    <w:lvl w:ilvl="3" w:tplc="DE587F9E">
      <w:start w:val="1"/>
      <w:numFmt w:val="bullet"/>
      <w:lvlText w:val=""/>
      <w:lvlJc w:val="left"/>
      <w:pPr>
        <w:ind w:left="2520" w:hanging="360"/>
      </w:pPr>
      <w:rPr>
        <w:rFonts w:ascii="Symbol" w:hAnsi="Symbol" w:hint="default"/>
      </w:rPr>
    </w:lvl>
    <w:lvl w:ilvl="4" w:tplc="688E70CA">
      <w:start w:val="1"/>
      <w:numFmt w:val="bullet"/>
      <w:lvlText w:val="o"/>
      <w:lvlJc w:val="left"/>
      <w:pPr>
        <w:ind w:left="3240" w:hanging="360"/>
      </w:pPr>
      <w:rPr>
        <w:rFonts w:ascii="Courier New" w:hAnsi="Courier New" w:hint="default"/>
      </w:rPr>
    </w:lvl>
    <w:lvl w:ilvl="5" w:tplc="85B29E92">
      <w:start w:val="1"/>
      <w:numFmt w:val="bullet"/>
      <w:lvlText w:val=""/>
      <w:lvlJc w:val="left"/>
      <w:pPr>
        <w:ind w:left="3960" w:hanging="360"/>
      </w:pPr>
      <w:rPr>
        <w:rFonts w:ascii="Wingdings" w:hAnsi="Wingdings" w:hint="default"/>
      </w:rPr>
    </w:lvl>
    <w:lvl w:ilvl="6" w:tplc="E7F2B1FA">
      <w:start w:val="1"/>
      <w:numFmt w:val="bullet"/>
      <w:lvlText w:val=""/>
      <w:lvlJc w:val="left"/>
      <w:pPr>
        <w:ind w:left="4680" w:hanging="360"/>
      </w:pPr>
      <w:rPr>
        <w:rFonts w:ascii="Symbol" w:hAnsi="Symbol" w:hint="default"/>
      </w:rPr>
    </w:lvl>
    <w:lvl w:ilvl="7" w:tplc="374267D6">
      <w:start w:val="1"/>
      <w:numFmt w:val="bullet"/>
      <w:lvlText w:val="o"/>
      <w:lvlJc w:val="left"/>
      <w:pPr>
        <w:ind w:left="5400" w:hanging="360"/>
      </w:pPr>
      <w:rPr>
        <w:rFonts w:ascii="Courier New" w:hAnsi="Courier New" w:hint="default"/>
      </w:rPr>
    </w:lvl>
    <w:lvl w:ilvl="8" w:tplc="D646E27C">
      <w:start w:val="1"/>
      <w:numFmt w:val="bullet"/>
      <w:lvlText w:val=""/>
      <w:lvlJc w:val="left"/>
      <w:pPr>
        <w:ind w:left="6120" w:hanging="360"/>
      </w:pPr>
      <w:rPr>
        <w:rFonts w:ascii="Wingdings" w:hAnsi="Wingdings" w:hint="default"/>
      </w:rPr>
    </w:lvl>
  </w:abstractNum>
  <w:abstractNum w:abstractNumId="17" w15:restartNumberingAfterBreak="0">
    <w:nsid w:val="16CC3B4F"/>
    <w:multiLevelType w:val="hybridMultilevel"/>
    <w:tmpl w:val="FFFFFFFF"/>
    <w:lvl w:ilvl="0" w:tplc="FFFFFFFF">
      <w:start w:val="1"/>
      <w:numFmt w:val="bullet"/>
      <w:lvlText w:val=""/>
      <w:lvlJc w:val="left"/>
      <w:pPr>
        <w:ind w:left="720" w:hanging="360"/>
      </w:pPr>
      <w:rPr>
        <w:rFonts w:ascii="Symbol" w:hAnsi="Symbol" w:hint="default"/>
      </w:rPr>
    </w:lvl>
    <w:lvl w:ilvl="1" w:tplc="F9F6E1E2">
      <w:start w:val="1"/>
      <w:numFmt w:val="bullet"/>
      <w:lvlText w:val="o"/>
      <w:lvlJc w:val="left"/>
      <w:pPr>
        <w:ind w:left="1440" w:hanging="360"/>
      </w:pPr>
      <w:rPr>
        <w:rFonts w:ascii="Courier New" w:hAnsi="Courier New" w:hint="default"/>
      </w:rPr>
    </w:lvl>
    <w:lvl w:ilvl="2" w:tplc="57363BBC">
      <w:start w:val="1"/>
      <w:numFmt w:val="bullet"/>
      <w:lvlText w:val=""/>
      <w:lvlJc w:val="left"/>
      <w:pPr>
        <w:ind w:left="2160" w:hanging="360"/>
      </w:pPr>
      <w:rPr>
        <w:rFonts w:ascii="Wingdings" w:hAnsi="Wingdings" w:hint="default"/>
      </w:rPr>
    </w:lvl>
    <w:lvl w:ilvl="3" w:tplc="0AC8EF1C">
      <w:start w:val="1"/>
      <w:numFmt w:val="bullet"/>
      <w:lvlText w:val=""/>
      <w:lvlJc w:val="left"/>
      <w:pPr>
        <w:ind w:left="2880" w:hanging="360"/>
      </w:pPr>
      <w:rPr>
        <w:rFonts w:ascii="Symbol" w:hAnsi="Symbol" w:hint="default"/>
      </w:rPr>
    </w:lvl>
    <w:lvl w:ilvl="4" w:tplc="B780588A">
      <w:start w:val="1"/>
      <w:numFmt w:val="bullet"/>
      <w:lvlText w:val="o"/>
      <w:lvlJc w:val="left"/>
      <w:pPr>
        <w:ind w:left="3600" w:hanging="360"/>
      </w:pPr>
      <w:rPr>
        <w:rFonts w:ascii="Courier New" w:hAnsi="Courier New" w:hint="default"/>
      </w:rPr>
    </w:lvl>
    <w:lvl w:ilvl="5" w:tplc="1324CC9A">
      <w:start w:val="1"/>
      <w:numFmt w:val="bullet"/>
      <w:lvlText w:val=""/>
      <w:lvlJc w:val="left"/>
      <w:pPr>
        <w:ind w:left="4320" w:hanging="360"/>
      </w:pPr>
      <w:rPr>
        <w:rFonts w:ascii="Wingdings" w:hAnsi="Wingdings" w:hint="default"/>
      </w:rPr>
    </w:lvl>
    <w:lvl w:ilvl="6" w:tplc="C75CB17E">
      <w:start w:val="1"/>
      <w:numFmt w:val="bullet"/>
      <w:lvlText w:val=""/>
      <w:lvlJc w:val="left"/>
      <w:pPr>
        <w:ind w:left="5040" w:hanging="360"/>
      </w:pPr>
      <w:rPr>
        <w:rFonts w:ascii="Symbol" w:hAnsi="Symbol" w:hint="default"/>
      </w:rPr>
    </w:lvl>
    <w:lvl w:ilvl="7" w:tplc="E5465FBE">
      <w:start w:val="1"/>
      <w:numFmt w:val="bullet"/>
      <w:lvlText w:val="o"/>
      <w:lvlJc w:val="left"/>
      <w:pPr>
        <w:ind w:left="5760" w:hanging="360"/>
      </w:pPr>
      <w:rPr>
        <w:rFonts w:ascii="Courier New" w:hAnsi="Courier New" w:hint="default"/>
      </w:rPr>
    </w:lvl>
    <w:lvl w:ilvl="8" w:tplc="90B86A7E">
      <w:start w:val="1"/>
      <w:numFmt w:val="bullet"/>
      <w:lvlText w:val=""/>
      <w:lvlJc w:val="left"/>
      <w:pPr>
        <w:ind w:left="6480" w:hanging="360"/>
      </w:pPr>
      <w:rPr>
        <w:rFonts w:ascii="Wingdings" w:hAnsi="Wingdings" w:hint="default"/>
      </w:rPr>
    </w:lvl>
  </w:abstractNum>
  <w:abstractNum w:abstractNumId="18" w15:restartNumberingAfterBreak="0">
    <w:nsid w:val="16F73573"/>
    <w:multiLevelType w:val="hybridMultilevel"/>
    <w:tmpl w:val="FFFFFFFF"/>
    <w:lvl w:ilvl="0" w:tplc="59965302">
      <w:start w:val="1"/>
      <w:numFmt w:val="bullet"/>
      <w:lvlText w:val=""/>
      <w:lvlJc w:val="left"/>
      <w:pPr>
        <w:ind w:left="720" w:hanging="360"/>
      </w:pPr>
      <w:rPr>
        <w:rFonts w:ascii="Symbol" w:hAnsi="Symbol" w:hint="default"/>
      </w:rPr>
    </w:lvl>
    <w:lvl w:ilvl="1" w:tplc="FCA284A6">
      <w:start w:val="1"/>
      <w:numFmt w:val="bullet"/>
      <w:lvlText w:val="o"/>
      <w:lvlJc w:val="left"/>
      <w:pPr>
        <w:ind w:left="1440" w:hanging="360"/>
      </w:pPr>
      <w:rPr>
        <w:rFonts w:ascii="Courier New" w:hAnsi="Courier New" w:hint="default"/>
      </w:rPr>
    </w:lvl>
    <w:lvl w:ilvl="2" w:tplc="74568D9C">
      <w:start w:val="1"/>
      <w:numFmt w:val="bullet"/>
      <w:lvlText w:val=""/>
      <w:lvlJc w:val="left"/>
      <w:pPr>
        <w:ind w:left="2160" w:hanging="360"/>
      </w:pPr>
      <w:rPr>
        <w:rFonts w:ascii="Wingdings" w:hAnsi="Wingdings" w:hint="default"/>
      </w:rPr>
    </w:lvl>
    <w:lvl w:ilvl="3" w:tplc="1F4E5562">
      <w:start w:val="1"/>
      <w:numFmt w:val="bullet"/>
      <w:lvlText w:val=""/>
      <w:lvlJc w:val="left"/>
      <w:pPr>
        <w:ind w:left="2880" w:hanging="360"/>
      </w:pPr>
      <w:rPr>
        <w:rFonts w:ascii="Symbol" w:hAnsi="Symbol" w:hint="default"/>
      </w:rPr>
    </w:lvl>
    <w:lvl w:ilvl="4" w:tplc="FF9CD1F8">
      <w:start w:val="1"/>
      <w:numFmt w:val="bullet"/>
      <w:lvlText w:val="o"/>
      <w:lvlJc w:val="left"/>
      <w:pPr>
        <w:ind w:left="3600" w:hanging="360"/>
      </w:pPr>
      <w:rPr>
        <w:rFonts w:ascii="Courier New" w:hAnsi="Courier New" w:hint="default"/>
      </w:rPr>
    </w:lvl>
    <w:lvl w:ilvl="5" w:tplc="C346D4BE">
      <w:start w:val="1"/>
      <w:numFmt w:val="bullet"/>
      <w:lvlText w:val=""/>
      <w:lvlJc w:val="left"/>
      <w:pPr>
        <w:ind w:left="4320" w:hanging="360"/>
      </w:pPr>
      <w:rPr>
        <w:rFonts w:ascii="Wingdings" w:hAnsi="Wingdings" w:hint="default"/>
      </w:rPr>
    </w:lvl>
    <w:lvl w:ilvl="6" w:tplc="13089148">
      <w:start w:val="1"/>
      <w:numFmt w:val="bullet"/>
      <w:lvlText w:val=""/>
      <w:lvlJc w:val="left"/>
      <w:pPr>
        <w:ind w:left="5040" w:hanging="360"/>
      </w:pPr>
      <w:rPr>
        <w:rFonts w:ascii="Symbol" w:hAnsi="Symbol" w:hint="default"/>
      </w:rPr>
    </w:lvl>
    <w:lvl w:ilvl="7" w:tplc="D97037C2">
      <w:start w:val="1"/>
      <w:numFmt w:val="bullet"/>
      <w:lvlText w:val="o"/>
      <w:lvlJc w:val="left"/>
      <w:pPr>
        <w:ind w:left="5760" w:hanging="360"/>
      </w:pPr>
      <w:rPr>
        <w:rFonts w:ascii="Courier New" w:hAnsi="Courier New" w:hint="default"/>
      </w:rPr>
    </w:lvl>
    <w:lvl w:ilvl="8" w:tplc="5F3ACC64">
      <w:start w:val="1"/>
      <w:numFmt w:val="bullet"/>
      <w:lvlText w:val=""/>
      <w:lvlJc w:val="left"/>
      <w:pPr>
        <w:ind w:left="6480" w:hanging="360"/>
      </w:pPr>
      <w:rPr>
        <w:rFonts w:ascii="Wingdings" w:hAnsi="Wingdings" w:hint="default"/>
      </w:rPr>
    </w:lvl>
  </w:abstractNum>
  <w:abstractNum w:abstractNumId="19" w15:restartNumberingAfterBreak="0">
    <w:nsid w:val="186F0215"/>
    <w:multiLevelType w:val="hybridMultilevel"/>
    <w:tmpl w:val="269EF216"/>
    <w:lvl w:ilvl="0" w:tplc="D64CB864">
      <w:start w:val="1"/>
      <w:numFmt w:val="bullet"/>
      <w:lvlText w:val=""/>
      <w:lvlJc w:val="left"/>
      <w:pPr>
        <w:ind w:left="720" w:hanging="360"/>
      </w:pPr>
      <w:rPr>
        <w:rFonts w:ascii="Symbol" w:hAnsi="Symbol" w:hint="default"/>
      </w:rPr>
    </w:lvl>
    <w:lvl w:ilvl="1" w:tplc="6AEE9C1E">
      <w:start w:val="1"/>
      <w:numFmt w:val="bullet"/>
      <w:lvlText w:val="o"/>
      <w:lvlJc w:val="left"/>
      <w:pPr>
        <w:ind w:left="1440" w:hanging="360"/>
      </w:pPr>
      <w:rPr>
        <w:rFonts w:ascii="Courier New" w:hAnsi="Courier New" w:hint="default"/>
      </w:rPr>
    </w:lvl>
    <w:lvl w:ilvl="2" w:tplc="A0348D0C">
      <w:start w:val="1"/>
      <w:numFmt w:val="bullet"/>
      <w:lvlText w:val=""/>
      <w:lvlJc w:val="left"/>
      <w:pPr>
        <w:ind w:left="2160" w:hanging="360"/>
      </w:pPr>
      <w:rPr>
        <w:rFonts w:ascii="Wingdings" w:hAnsi="Wingdings" w:hint="default"/>
      </w:rPr>
    </w:lvl>
    <w:lvl w:ilvl="3" w:tplc="6BCA8D12">
      <w:start w:val="1"/>
      <w:numFmt w:val="bullet"/>
      <w:lvlText w:val=""/>
      <w:lvlJc w:val="left"/>
      <w:pPr>
        <w:ind w:left="2880" w:hanging="360"/>
      </w:pPr>
      <w:rPr>
        <w:rFonts w:ascii="Symbol" w:hAnsi="Symbol" w:hint="default"/>
      </w:rPr>
    </w:lvl>
    <w:lvl w:ilvl="4" w:tplc="6BE252F2">
      <w:start w:val="1"/>
      <w:numFmt w:val="bullet"/>
      <w:lvlText w:val="o"/>
      <w:lvlJc w:val="left"/>
      <w:pPr>
        <w:ind w:left="3600" w:hanging="360"/>
      </w:pPr>
      <w:rPr>
        <w:rFonts w:ascii="Courier New" w:hAnsi="Courier New" w:hint="default"/>
      </w:rPr>
    </w:lvl>
    <w:lvl w:ilvl="5" w:tplc="702A9E72">
      <w:start w:val="1"/>
      <w:numFmt w:val="bullet"/>
      <w:lvlText w:val=""/>
      <w:lvlJc w:val="left"/>
      <w:pPr>
        <w:ind w:left="4320" w:hanging="360"/>
      </w:pPr>
      <w:rPr>
        <w:rFonts w:ascii="Wingdings" w:hAnsi="Wingdings" w:hint="default"/>
      </w:rPr>
    </w:lvl>
    <w:lvl w:ilvl="6" w:tplc="2924A48E">
      <w:start w:val="1"/>
      <w:numFmt w:val="bullet"/>
      <w:lvlText w:val=""/>
      <w:lvlJc w:val="left"/>
      <w:pPr>
        <w:ind w:left="5040" w:hanging="360"/>
      </w:pPr>
      <w:rPr>
        <w:rFonts w:ascii="Symbol" w:hAnsi="Symbol" w:hint="default"/>
      </w:rPr>
    </w:lvl>
    <w:lvl w:ilvl="7" w:tplc="6666CE34">
      <w:start w:val="1"/>
      <w:numFmt w:val="bullet"/>
      <w:lvlText w:val="o"/>
      <w:lvlJc w:val="left"/>
      <w:pPr>
        <w:ind w:left="5760" w:hanging="360"/>
      </w:pPr>
      <w:rPr>
        <w:rFonts w:ascii="Courier New" w:hAnsi="Courier New" w:hint="default"/>
      </w:rPr>
    </w:lvl>
    <w:lvl w:ilvl="8" w:tplc="580C5656">
      <w:start w:val="1"/>
      <w:numFmt w:val="bullet"/>
      <w:lvlText w:val=""/>
      <w:lvlJc w:val="left"/>
      <w:pPr>
        <w:ind w:left="6480" w:hanging="360"/>
      </w:pPr>
      <w:rPr>
        <w:rFonts w:ascii="Wingdings" w:hAnsi="Wingdings" w:hint="default"/>
      </w:rPr>
    </w:lvl>
  </w:abstractNum>
  <w:abstractNum w:abstractNumId="20" w15:restartNumberingAfterBreak="0">
    <w:nsid w:val="1AB5439B"/>
    <w:multiLevelType w:val="hybridMultilevel"/>
    <w:tmpl w:val="FFFFFFFF"/>
    <w:lvl w:ilvl="0" w:tplc="82325B34">
      <w:start w:val="1"/>
      <w:numFmt w:val="bullet"/>
      <w:lvlText w:val=""/>
      <w:lvlJc w:val="left"/>
      <w:pPr>
        <w:ind w:left="720" w:hanging="360"/>
      </w:pPr>
      <w:rPr>
        <w:rFonts w:ascii="Symbol" w:hAnsi="Symbol" w:hint="default"/>
      </w:rPr>
    </w:lvl>
    <w:lvl w:ilvl="1" w:tplc="77CA0CBA">
      <w:start w:val="1"/>
      <w:numFmt w:val="bullet"/>
      <w:lvlText w:val="o"/>
      <w:lvlJc w:val="left"/>
      <w:pPr>
        <w:ind w:left="1440" w:hanging="360"/>
      </w:pPr>
      <w:rPr>
        <w:rFonts w:ascii="Courier New" w:hAnsi="Courier New" w:hint="default"/>
      </w:rPr>
    </w:lvl>
    <w:lvl w:ilvl="2" w:tplc="8C725754">
      <w:start w:val="1"/>
      <w:numFmt w:val="bullet"/>
      <w:lvlText w:val=""/>
      <w:lvlJc w:val="left"/>
      <w:pPr>
        <w:ind w:left="2160" w:hanging="360"/>
      </w:pPr>
      <w:rPr>
        <w:rFonts w:ascii="Wingdings" w:hAnsi="Wingdings" w:hint="default"/>
      </w:rPr>
    </w:lvl>
    <w:lvl w:ilvl="3" w:tplc="91E80312">
      <w:start w:val="1"/>
      <w:numFmt w:val="bullet"/>
      <w:lvlText w:val=""/>
      <w:lvlJc w:val="left"/>
      <w:pPr>
        <w:ind w:left="2880" w:hanging="360"/>
      </w:pPr>
      <w:rPr>
        <w:rFonts w:ascii="Symbol" w:hAnsi="Symbol" w:hint="default"/>
      </w:rPr>
    </w:lvl>
    <w:lvl w:ilvl="4" w:tplc="250CB5D6">
      <w:start w:val="1"/>
      <w:numFmt w:val="bullet"/>
      <w:lvlText w:val="o"/>
      <w:lvlJc w:val="left"/>
      <w:pPr>
        <w:ind w:left="3600" w:hanging="360"/>
      </w:pPr>
      <w:rPr>
        <w:rFonts w:ascii="Courier New" w:hAnsi="Courier New" w:hint="default"/>
      </w:rPr>
    </w:lvl>
    <w:lvl w:ilvl="5" w:tplc="80106C0E">
      <w:start w:val="1"/>
      <w:numFmt w:val="bullet"/>
      <w:lvlText w:val=""/>
      <w:lvlJc w:val="left"/>
      <w:pPr>
        <w:ind w:left="4320" w:hanging="360"/>
      </w:pPr>
      <w:rPr>
        <w:rFonts w:ascii="Wingdings" w:hAnsi="Wingdings" w:hint="default"/>
      </w:rPr>
    </w:lvl>
    <w:lvl w:ilvl="6" w:tplc="BFAA8990">
      <w:start w:val="1"/>
      <w:numFmt w:val="bullet"/>
      <w:lvlText w:val=""/>
      <w:lvlJc w:val="left"/>
      <w:pPr>
        <w:ind w:left="5040" w:hanging="360"/>
      </w:pPr>
      <w:rPr>
        <w:rFonts w:ascii="Symbol" w:hAnsi="Symbol" w:hint="default"/>
      </w:rPr>
    </w:lvl>
    <w:lvl w:ilvl="7" w:tplc="D6E82076">
      <w:start w:val="1"/>
      <w:numFmt w:val="bullet"/>
      <w:lvlText w:val="o"/>
      <w:lvlJc w:val="left"/>
      <w:pPr>
        <w:ind w:left="5760" w:hanging="360"/>
      </w:pPr>
      <w:rPr>
        <w:rFonts w:ascii="Courier New" w:hAnsi="Courier New" w:hint="default"/>
      </w:rPr>
    </w:lvl>
    <w:lvl w:ilvl="8" w:tplc="CCF43BA6">
      <w:start w:val="1"/>
      <w:numFmt w:val="bullet"/>
      <w:lvlText w:val=""/>
      <w:lvlJc w:val="left"/>
      <w:pPr>
        <w:ind w:left="6480" w:hanging="360"/>
      </w:pPr>
      <w:rPr>
        <w:rFonts w:ascii="Wingdings" w:hAnsi="Wingdings" w:hint="default"/>
      </w:rPr>
    </w:lvl>
  </w:abstractNum>
  <w:abstractNum w:abstractNumId="21" w15:restartNumberingAfterBreak="0">
    <w:nsid w:val="1AFD150E"/>
    <w:multiLevelType w:val="hybridMultilevel"/>
    <w:tmpl w:val="FFFFFFFF"/>
    <w:lvl w:ilvl="0" w:tplc="CC52079A">
      <w:start w:val="1"/>
      <w:numFmt w:val="bullet"/>
      <w:lvlText w:val=""/>
      <w:lvlJc w:val="left"/>
      <w:pPr>
        <w:ind w:left="720" w:hanging="360"/>
      </w:pPr>
      <w:rPr>
        <w:rFonts w:ascii="Symbol" w:hAnsi="Symbol" w:hint="default"/>
      </w:rPr>
    </w:lvl>
    <w:lvl w:ilvl="1" w:tplc="D90C523C">
      <w:start w:val="1"/>
      <w:numFmt w:val="bullet"/>
      <w:lvlText w:val="o"/>
      <w:lvlJc w:val="left"/>
      <w:pPr>
        <w:ind w:left="1440" w:hanging="360"/>
      </w:pPr>
      <w:rPr>
        <w:rFonts w:ascii="Courier New" w:hAnsi="Courier New" w:hint="default"/>
      </w:rPr>
    </w:lvl>
    <w:lvl w:ilvl="2" w:tplc="2F1A5DBC">
      <w:start w:val="1"/>
      <w:numFmt w:val="bullet"/>
      <w:lvlText w:val=""/>
      <w:lvlJc w:val="left"/>
      <w:pPr>
        <w:ind w:left="2160" w:hanging="360"/>
      </w:pPr>
      <w:rPr>
        <w:rFonts w:ascii="Wingdings" w:hAnsi="Wingdings" w:hint="default"/>
      </w:rPr>
    </w:lvl>
    <w:lvl w:ilvl="3" w:tplc="89F8797A">
      <w:start w:val="1"/>
      <w:numFmt w:val="bullet"/>
      <w:lvlText w:val=""/>
      <w:lvlJc w:val="left"/>
      <w:pPr>
        <w:ind w:left="2880" w:hanging="360"/>
      </w:pPr>
      <w:rPr>
        <w:rFonts w:ascii="Symbol" w:hAnsi="Symbol" w:hint="default"/>
      </w:rPr>
    </w:lvl>
    <w:lvl w:ilvl="4" w:tplc="D6A65836">
      <w:start w:val="1"/>
      <w:numFmt w:val="bullet"/>
      <w:lvlText w:val="o"/>
      <w:lvlJc w:val="left"/>
      <w:pPr>
        <w:ind w:left="3600" w:hanging="360"/>
      </w:pPr>
      <w:rPr>
        <w:rFonts w:ascii="Courier New" w:hAnsi="Courier New" w:hint="default"/>
      </w:rPr>
    </w:lvl>
    <w:lvl w:ilvl="5" w:tplc="A802EB82">
      <w:start w:val="1"/>
      <w:numFmt w:val="bullet"/>
      <w:lvlText w:val=""/>
      <w:lvlJc w:val="left"/>
      <w:pPr>
        <w:ind w:left="4320" w:hanging="360"/>
      </w:pPr>
      <w:rPr>
        <w:rFonts w:ascii="Wingdings" w:hAnsi="Wingdings" w:hint="default"/>
      </w:rPr>
    </w:lvl>
    <w:lvl w:ilvl="6" w:tplc="920A1642">
      <w:start w:val="1"/>
      <w:numFmt w:val="bullet"/>
      <w:lvlText w:val=""/>
      <w:lvlJc w:val="left"/>
      <w:pPr>
        <w:ind w:left="5040" w:hanging="360"/>
      </w:pPr>
      <w:rPr>
        <w:rFonts w:ascii="Symbol" w:hAnsi="Symbol" w:hint="default"/>
      </w:rPr>
    </w:lvl>
    <w:lvl w:ilvl="7" w:tplc="4F0AC6F6">
      <w:start w:val="1"/>
      <w:numFmt w:val="bullet"/>
      <w:lvlText w:val="o"/>
      <w:lvlJc w:val="left"/>
      <w:pPr>
        <w:ind w:left="5760" w:hanging="360"/>
      </w:pPr>
      <w:rPr>
        <w:rFonts w:ascii="Courier New" w:hAnsi="Courier New" w:hint="default"/>
      </w:rPr>
    </w:lvl>
    <w:lvl w:ilvl="8" w:tplc="4D80913A">
      <w:start w:val="1"/>
      <w:numFmt w:val="bullet"/>
      <w:lvlText w:val=""/>
      <w:lvlJc w:val="left"/>
      <w:pPr>
        <w:ind w:left="6480" w:hanging="360"/>
      </w:pPr>
      <w:rPr>
        <w:rFonts w:ascii="Wingdings" w:hAnsi="Wingdings" w:hint="default"/>
      </w:rPr>
    </w:lvl>
  </w:abstractNum>
  <w:abstractNum w:abstractNumId="22" w15:restartNumberingAfterBreak="0">
    <w:nsid w:val="1DAB5048"/>
    <w:multiLevelType w:val="hybridMultilevel"/>
    <w:tmpl w:val="FF7851F0"/>
    <w:lvl w:ilvl="0" w:tplc="9CCE0984">
      <w:start w:val="1"/>
      <w:numFmt w:val="decimal"/>
      <w:lvlText w:val="%1."/>
      <w:lvlJc w:val="left"/>
      <w:pPr>
        <w:ind w:left="36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1F1A5B01"/>
    <w:multiLevelType w:val="hybridMultilevel"/>
    <w:tmpl w:val="FFFFFFFF"/>
    <w:lvl w:ilvl="0" w:tplc="FFFFFFFF">
      <w:start w:val="1"/>
      <w:numFmt w:val="bullet"/>
      <w:lvlText w:val=""/>
      <w:lvlJc w:val="left"/>
      <w:pPr>
        <w:ind w:left="720" w:hanging="360"/>
      </w:pPr>
      <w:rPr>
        <w:rFonts w:ascii="Symbol" w:hAnsi="Symbol" w:hint="default"/>
      </w:rPr>
    </w:lvl>
    <w:lvl w:ilvl="1" w:tplc="9BAEEE64">
      <w:start w:val="1"/>
      <w:numFmt w:val="bullet"/>
      <w:lvlText w:val="o"/>
      <w:lvlJc w:val="left"/>
      <w:pPr>
        <w:ind w:left="1440" w:hanging="360"/>
      </w:pPr>
      <w:rPr>
        <w:rFonts w:ascii="Courier New" w:hAnsi="Courier New" w:hint="default"/>
      </w:rPr>
    </w:lvl>
    <w:lvl w:ilvl="2" w:tplc="0D4EB888">
      <w:start w:val="1"/>
      <w:numFmt w:val="bullet"/>
      <w:lvlText w:val=""/>
      <w:lvlJc w:val="left"/>
      <w:pPr>
        <w:ind w:left="2160" w:hanging="360"/>
      </w:pPr>
      <w:rPr>
        <w:rFonts w:ascii="Wingdings" w:hAnsi="Wingdings" w:hint="default"/>
      </w:rPr>
    </w:lvl>
    <w:lvl w:ilvl="3" w:tplc="EBF6DF1C">
      <w:start w:val="1"/>
      <w:numFmt w:val="bullet"/>
      <w:lvlText w:val=""/>
      <w:lvlJc w:val="left"/>
      <w:pPr>
        <w:ind w:left="2880" w:hanging="360"/>
      </w:pPr>
      <w:rPr>
        <w:rFonts w:ascii="Symbol" w:hAnsi="Symbol" w:hint="default"/>
      </w:rPr>
    </w:lvl>
    <w:lvl w:ilvl="4" w:tplc="C6728F88">
      <w:start w:val="1"/>
      <w:numFmt w:val="bullet"/>
      <w:lvlText w:val="o"/>
      <w:lvlJc w:val="left"/>
      <w:pPr>
        <w:ind w:left="3600" w:hanging="360"/>
      </w:pPr>
      <w:rPr>
        <w:rFonts w:ascii="Courier New" w:hAnsi="Courier New" w:hint="default"/>
      </w:rPr>
    </w:lvl>
    <w:lvl w:ilvl="5" w:tplc="DC08E0A8">
      <w:start w:val="1"/>
      <w:numFmt w:val="bullet"/>
      <w:lvlText w:val=""/>
      <w:lvlJc w:val="left"/>
      <w:pPr>
        <w:ind w:left="4320" w:hanging="360"/>
      </w:pPr>
      <w:rPr>
        <w:rFonts w:ascii="Wingdings" w:hAnsi="Wingdings" w:hint="default"/>
      </w:rPr>
    </w:lvl>
    <w:lvl w:ilvl="6" w:tplc="3CBEB1AE">
      <w:start w:val="1"/>
      <w:numFmt w:val="bullet"/>
      <w:lvlText w:val=""/>
      <w:lvlJc w:val="left"/>
      <w:pPr>
        <w:ind w:left="5040" w:hanging="360"/>
      </w:pPr>
      <w:rPr>
        <w:rFonts w:ascii="Symbol" w:hAnsi="Symbol" w:hint="default"/>
      </w:rPr>
    </w:lvl>
    <w:lvl w:ilvl="7" w:tplc="E64ECF92">
      <w:start w:val="1"/>
      <w:numFmt w:val="bullet"/>
      <w:lvlText w:val="o"/>
      <w:lvlJc w:val="left"/>
      <w:pPr>
        <w:ind w:left="5760" w:hanging="360"/>
      </w:pPr>
      <w:rPr>
        <w:rFonts w:ascii="Courier New" w:hAnsi="Courier New" w:hint="default"/>
      </w:rPr>
    </w:lvl>
    <w:lvl w:ilvl="8" w:tplc="CE36A2D0">
      <w:start w:val="1"/>
      <w:numFmt w:val="bullet"/>
      <w:lvlText w:val=""/>
      <w:lvlJc w:val="left"/>
      <w:pPr>
        <w:ind w:left="6480" w:hanging="360"/>
      </w:pPr>
      <w:rPr>
        <w:rFonts w:ascii="Wingdings" w:hAnsi="Wingdings" w:hint="default"/>
      </w:rPr>
    </w:lvl>
  </w:abstractNum>
  <w:abstractNum w:abstractNumId="24" w15:restartNumberingAfterBreak="0">
    <w:nsid w:val="1FA81AA3"/>
    <w:multiLevelType w:val="hybridMultilevel"/>
    <w:tmpl w:val="19620D8A"/>
    <w:lvl w:ilvl="0" w:tplc="FFFFFFFF">
      <w:start w:val="1"/>
      <w:numFmt w:val="bullet"/>
      <w:lvlText w:val=""/>
      <w:lvlJc w:val="left"/>
      <w:pPr>
        <w:ind w:left="643" w:hanging="360"/>
      </w:pPr>
      <w:rPr>
        <w:rFonts w:ascii="Symbol" w:hAnsi="Symbol" w:hint="default"/>
      </w:rPr>
    </w:lvl>
    <w:lvl w:ilvl="1" w:tplc="FFFFFFFF">
      <w:start w:val="1"/>
      <w:numFmt w:val="bullet"/>
      <w:lvlText w:val=""/>
      <w:lvlJc w:val="left"/>
      <w:pPr>
        <w:ind w:left="1408" w:hanging="700"/>
      </w:pPr>
      <w:rPr>
        <w:rFonts w:ascii="Symbol" w:hAnsi="Symbol" w:hint="default"/>
      </w:rPr>
    </w:lvl>
    <w:lvl w:ilvl="2" w:tplc="CBB46616">
      <w:start w:val="5"/>
      <w:numFmt w:val="bullet"/>
      <w:lvlText w:val="•"/>
      <w:lvlJc w:val="left"/>
      <w:pPr>
        <w:ind w:left="2423" w:hanging="700"/>
      </w:pPr>
      <w:rPr>
        <w:rFonts w:ascii="Assistant" w:hAnsi="Assistant" w:hint="default"/>
      </w:rPr>
    </w:lvl>
    <w:lvl w:ilvl="3" w:tplc="E8FA8114">
      <w:start w:val="1"/>
      <w:numFmt w:val="bullet"/>
      <w:lvlText w:val=""/>
      <w:lvlJc w:val="left"/>
      <w:pPr>
        <w:ind w:left="2803" w:hanging="360"/>
      </w:pPr>
      <w:rPr>
        <w:rFonts w:ascii="Symbol" w:hAnsi="Symbol" w:hint="default"/>
      </w:rPr>
    </w:lvl>
    <w:lvl w:ilvl="4" w:tplc="6D5E1BB8">
      <w:start w:val="1"/>
      <w:numFmt w:val="bullet"/>
      <w:lvlText w:val="o"/>
      <w:lvlJc w:val="left"/>
      <w:pPr>
        <w:ind w:left="3523" w:hanging="360"/>
      </w:pPr>
      <w:rPr>
        <w:rFonts w:ascii="Courier New" w:hAnsi="Courier New" w:hint="default"/>
      </w:rPr>
    </w:lvl>
    <w:lvl w:ilvl="5" w:tplc="E43218BC">
      <w:start w:val="1"/>
      <w:numFmt w:val="bullet"/>
      <w:lvlText w:val=""/>
      <w:lvlJc w:val="left"/>
      <w:pPr>
        <w:ind w:left="4243" w:hanging="360"/>
      </w:pPr>
      <w:rPr>
        <w:rFonts w:ascii="Wingdings" w:hAnsi="Wingdings" w:hint="default"/>
      </w:rPr>
    </w:lvl>
    <w:lvl w:ilvl="6" w:tplc="38FA6090">
      <w:start w:val="1"/>
      <w:numFmt w:val="bullet"/>
      <w:lvlText w:val=""/>
      <w:lvlJc w:val="left"/>
      <w:pPr>
        <w:ind w:left="4963" w:hanging="360"/>
      </w:pPr>
      <w:rPr>
        <w:rFonts w:ascii="Symbol" w:hAnsi="Symbol" w:hint="default"/>
      </w:rPr>
    </w:lvl>
    <w:lvl w:ilvl="7" w:tplc="D134361E">
      <w:start w:val="1"/>
      <w:numFmt w:val="bullet"/>
      <w:lvlText w:val="o"/>
      <w:lvlJc w:val="left"/>
      <w:pPr>
        <w:ind w:left="5683" w:hanging="360"/>
      </w:pPr>
      <w:rPr>
        <w:rFonts w:ascii="Courier New" w:hAnsi="Courier New" w:hint="default"/>
      </w:rPr>
    </w:lvl>
    <w:lvl w:ilvl="8" w:tplc="86ACF270">
      <w:start w:val="1"/>
      <w:numFmt w:val="bullet"/>
      <w:lvlText w:val=""/>
      <w:lvlJc w:val="left"/>
      <w:pPr>
        <w:ind w:left="6403" w:hanging="360"/>
      </w:pPr>
      <w:rPr>
        <w:rFonts w:ascii="Wingdings" w:hAnsi="Wingdings" w:hint="default"/>
      </w:rPr>
    </w:lvl>
  </w:abstractNum>
  <w:abstractNum w:abstractNumId="25" w15:restartNumberingAfterBreak="0">
    <w:nsid w:val="20004779"/>
    <w:multiLevelType w:val="hybridMultilevel"/>
    <w:tmpl w:val="74902308"/>
    <w:lvl w:ilvl="0" w:tplc="FFFFFFFF">
      <w:start w:val="1"/>
      <w:numFmt w:val="bullet"/>
      <w:lvlText w:val=""/>
      <w:lvlJc w:val="left"/>
      <w:pPr>
        <w:tabs>
          <w:tab w:val="num" w:pos="720"/>
        </w:tabs>
        <w:ind w:left="720" w:hanging="360"/>
      </w:pPr>
      <w:rPr>
        <w:rFonts w:ascii="Symbol" w:hAnsi="Symbol" w:hint="default"/>
      </w:rPr>
    </w:lvl>
    <w:lvl w:ilvl="1" w:tplc="50C897EC">
      <w:start w:val="1"/>
      <w:numFmt w:val="bullet"/>
      <w:lvlText w:val="◦"/>
      <w:lvlJc w:val="left"/>
      <w:pPr>
        <w:tabs>
          <w:tab w:val="num" w:pos="1080"/>
        </w:tabs>
        <w:ind w:left="1080" w:hanging="360"/>
      </w:pPr>
      <w:rPr>
        <w:rFonts w:ascii="OpenSymbol" w:hAnsi="OpenSymbol" w:hint="default"/>
      </w:rPr>
    </w:lvl>
    <w:lvl w:ilvl="2" w:tplc="B5F29CB6">
      <w:start w:val="1"/>
      <w:numFmt w:val="bullet"/>
      <w:lvlText w:val="▪"/>
      <w:lvlJc w:val="left"/>
      <w:pPr>
        <w:tabs>
          <w:tab w:val="num" w:pos="1440"/>
        </w:tabs>
        <w:ind w:left="1440" w:hanging="360"/>
      </w:pPr>
      <w:rPr>
        <w:rFonts w:ascii="OpenSymbol" w:hAnsi="OpenSymbol" w:hint="default"/>
      </w:rPr>
    </w:lvl>
    <w:lvl w:ilvl="3" w:tplc="8F4014A2">
      <w:start w:val="1"/>
      <w:numFmt w:val="bullet"/>
      <w:lvlText w:val=""/>
      <w:lvlJc w:val="left"/>
      <w:pPr>
        <w:tabs>
          <w:tab w:val="num" w:pos="1800"/>
        </w:tabs>
        <w:ind w:left="1800" w:hanging="360"/>
      </w:pPr>
      <w:rPr>
        <w:rFonts w:ascii="Symbol" w:hAnsi="Symbol" w:hint="default"/>
      </w:rPr>
    </w:lvl>
    <w:lvl w:ilvl="4" w:tplc="FD9A998A">
      <w:start w:val="1"/>
      <w:numFmt w:val="bullet"/>
      <w:lvlText w:val="◦"/>
      <w:lvlJc w:val="left"/>
      <w:pPr>
        <w:tabs>
          <w:tab w:val="num" w:pos="2160"/>
        </w:tabs>
        <w:ind w:left="2160" w:hanging="360"/>
      </w:pPr>
      <w:rPr>
        <w:rFonts w:ascii="OpenSymbol" w:hAnsi="OpenSymbol" w:hint="default"/>
      </w:rPr>
    </w:lvl>
    <w:lvl w:ilvl="5" w:tplc="AB86B854">
      <w:start w:val="1"/>
      <w:numFmt w:val="bullet"/>
      <w:lvlText w:val="▪"/>
      <w:lvlJc w:val="left"/>
      <w:pPr>
        <w:tabs>
          <w:tab w:val="num" w:pos="2520"/>
        </w:tabs>
        <w:ind w:left="2520" w:hanging="360"/>
      </w:pPr>
      <w:rPr>
        <w:rFonts w:ascii="OpenSymbol" w:hAnsi="OpenSymbol" w:hint="default"/>
      </w:rPr>
    </w:lvl>
    <w:lvl w:ilvl="6" w:tplc="2070B574">
      <w:start w:val="1"/>
      <w:numFmt w:val="bullet"/>
      <w:lvlText w:val=""/>
      <w:lvlJc w:val="left"/>
      <w:pPr>
        <w:tabs>
          <w:tab w:val="num" w:pos="2880"/>
        </w:tabs>
        <w:ind w:left="2880" w:hanging="360"/>
      </w:pPr>
      <w:rPr>
        <w:rFonts w:ascii="Symbol" w:hAnsi="Symbol" w:hint="default"/>
      </w:rPr>
    </w:lvl>
    <w:lvl w:ilvl="7" w:tplc="D0641E1C">
      <w:start w:val="1"/>
      <w:numFmt w:val="bullet"/>
      <w:lvlText w:val="◦"/>
      <w:lvlJc w:val="left"/>
      <w:pPr>
        <w:tabs>
          <w:tab w:val="num" w:pos="3240"/>
        </w:tabs>
        <w:ind w:left="3240" w:hanging="360"/>
      </w:pPr>
      <w:rPr>
        <w:rFonts w:ascii="OpenSymbol" w:hAnsi="OpenSymbol" w:hint="default"/>
      </w:rPr>
    </w:lvl>
    <w:lvl w:ilvl="8" w:tplc="9300CDF2">
      <w:start w:val="1"/>
      <w:numFmt w:val="bullet"/>
      <w:lvlText w:val="▪"/>
      <w:lvlJc w:val="left"/>
      <w:pPr>
        <w:tabs>
          <w:tab w:val="num" w:pos="3600"/>
        </w:tabs>
        <w:ind w:left="3600" w:hanging="360"/>
      </w:pPr>
      <w:rPr>
        <w:rFonts w:ascii="OpenSymbol" w:hAnsi="OpenSymbol" w:hint="default"/>
      </w:rPr>
    </w:lvl>
  </w:abstractNum>
  <w:abstractNum w:abstractNumId="26" w15:restartNumberingAfterBreak="0">
    <w:nsid w:val="206F0964"/>
    <w:multiLevelType w:val="hybridMultilevel"/>
    <w:tmpl w:val="FFFFFFFF"/>
    <w:lvl w:ilvl="0" w:tplc="D144DD9A">
      <w:start w:val="1"/>
      <w:numFmt w:val="bullet"/>
      <w:lvlText w:val=""/>
      <w:lvlJc w:val="left"/>
      <w:pPr>
        <w:ind w:left="360" w:hanging="360"/>
      </w:pPr>
      <w:rPr>
        <w:rFonts w:ascii="Symbol" w:hAnsi="Symbol" w:hint="default"/>
      </w:rPr>
    </w:lvl>
    <w:lvl w:ilvl="1" w:tplc="DB36208A">
      <w:start w:val="1"/>
      <w:numFmt w:val="bullet"/>
      <w:lvlText w:val="o"/>
      <w:lvlJc w:val="left"/>
      <w:pPr>
        <w:ind w:left="1080" w:hanging="360"/>
      </w:pPr>
      <w:rPr>
        <w:rFonts w:ascii="Courier New" w:hAnsi="Courier New" w:hint="default"/>
      </w:rPr>
    </w:lvl>
    <w:lvl w:ilvl="2" w:tplc="B978DD9E">
      <w:start w:val="1"/>
      <w:numFmt w:val="bullet"/>
      <w:lvlText w:val=""/>
      <w:lvlJc w:val="left"/>
      <w:pPr>
        <w:ind w:left="1800" w:hanging="360"/>
      </w:pPr>
      <w:rPr>
        <w:rFonts w:ascii="Wingdings" w:hAnsi="Wingdings" w:hint="default"/>
      </w:rPr>
    </w:lvl>
    <w:lvl w:ilvl="3" w:tplc="79A2DD80">
      <w:start w:val="1"/>
      <w:numFmt w:val="bullet"/>
      <w:lvlText w:val=""/>
      <w:lvlJc w:val="left"/>
      <w:pPr>
        <w:ind w:left="2520" w:hanging="360"/>
      </w:pPr>
      <w:rPr>
        <w:rFonts w:ascii="Symbol" w:hAnsi="Symbol" w:hint="default"/>
      </w:rPr>
    </w:lvl>
    <w:lvl w:ilvl="4" w:tplc="090C8150">
      <w:start w:val="1"/>
      <w:numFmt w:val="bullet"/>
      <w:lvlText w:val="o"/>
      <w:lvlJc w:val="left"/>
      <w:pPr>
        <w:ind w:left="3240" w:hanging="360"/>
      </w:pPr>
      <w:rPr>
        <w:rFonts w:ascii="Courier New" w:hAnsi="Courier New" w:hint="default"/>
      </w:rPr>
    </w:lvl>
    <w:lvl w:ilvl="5" w:tplc="7C6CCC06">
      <w:start w:val="1"/>
      <w:numFmt w:val="bullet"/>
      <w:lvlText w:val=""/>
      <w:lvlJc w:val="left"/>
      <w:pPr>
        <w:ind w:left="3960" w:hanging="360"/>
      </w:pPr>
      <w:rPr>
        <w:rFonts w:ascii="Wingdings" w:hAnsi="Wingdings" w:hint="default"/>
      </w:rPr>
    </w:lvl>
    <w:lvl w:ilvl="6" w:tplc="8B2EF198">
      <w:start w:val="1"/>
      <w:numFmt w:val="bullet"/>
      <w:lvlText w:val=""/>
      <w:lvlJc w:val="left"/>
      <w:pPr>
        <w:ind w:left="4680" w:hanging="360"/>
      </w:pPr>
      <w:rPr>
        <w:rFonts w:ascii="Symbol" w:hAnsi="Symbol" w:hint="default"/>
      </w:rPr>
    </w:lvl>
    <w:lvl w:ilvl="7" w:tplc="FB9C280A">
      <w:start w:val="1"/>
      <w:numFmt w:val="bullet"/>
      <w:lvlText w:val="o"/>
      <w:lvlJc w:val="left"/>
      <w:pPr>
        <w:ind w:left="5400" w:hanging="360"/>
      </w:pPr>
      <w:rPr>
        <w:rFonts w:ascii="Courier New" w:hAnsi="Courier New" w:hint="default"/>
      </w:rPr>
    </w:lvl>
    <w:lvl w:ilvl="8" w:tplc="80768E9E">
      <w:start w:val="1"/>
      <w:numFmt w:val="bullet"/>
      <w:lvlText w:val=""/>
      <w:lvlJc w:val="left"/>
      <w:pPr>
        <w:ind w:left="6120" w:hanging="360"/>
      </w:pPr>
      <w:rPr>
        <w:rFonts w:ascii="Wingdings" w:hAnsi="Wingdings" w:hint="default"/>
      </w:rPr>
    </w:lvl>
  </w:abstractNum>
  <w:abstractNum w:abstractNumId="27" w15:restartNumberingAfterBreak="0">
    <w:nsid w:val="21393F02"/>
    <w:multiLevelType w:val="hybridMultilevel"/>
    <w:tmpl w:val="FFFFFFFF"/>
    <w:lvl w:ilvl="0" w:tplc="FFFFFFFF">
      <w:start w:val="1"/>
      <w:numFmt w:val="bullet"/>
      <w:lvlText w:val=""/>
      <w:lvlJc w:val="left"/>
      <w:pPr>
        <w:ind w:left="720" w:hanging="360"/>
      </w:pPr>
      <w:rPr>
        <w:rFonts w:ascii="Symbol" w:hAnsi="Symbol" w:hint="default"/>
      </w:rPr>
    </w:lvl>
    <w:lvl w:ilvl="1" w:tplc="C0ACF93E">
      <w:start w:val="1"/>
      <w:numFmt w:val="bullet"/>
      <w:lvlText w:val="o"/>
      <w:lvlJc w:val="left"/>
      <w:pPr>
        <w:ind w:left="1440" w:hanging="360"/>
      </w:pPr>
      <w:rPr>
        <w:rFonts w:ascii="Courier New" w:hAnsi="Courier New" w:hint="default"/>
      </w:rPr>
    </w:lvl>
    <w:lvl w:ilvl="2" w:tplc="4BBCC54A">
      <w:start w:val="1"/>
      <w:numFmt w:val="bullet"/>
      <w:lvlText w:val=""/>
      <w:lvlJc w:val="left"/>
      <w:pPr>
        <w:ind w:left="2160" w:hanging="360"/>
      </w:pPr>
      <w:rPr>
        <w:rFonts w:ascii="Wingdings" w:hAnsi="Wingdings" w:hint="default"/>
      </w:rPr>
    </w:lvl>
    <w:lvl w:ilvl="3" w:tplc="3EA6D350">
      <w:start w:val="1"/>
      <w:numFmt w:val="bullet"/>
      <w:lvlText w:val=""/>
      <w:lvlJc w:val="left"/>
      <w:pPr>
        <w:ind w:left="2880" w:hanging="360"/>
      </w:pPr>
      <w:rPr>
        <w:rFonts w:ascii="Symbol" w:hAnsi="Symbol" w:hint="default"/>
      </w:rPr>
    </w:lvl>
    <w:lvl w:ilvl="4" w:tplc="61624B0C">
      <w:start w:val="1"/>
      <w:numFmt w:val="bullet"/>
      <w:lvlText w:val="o"/>
      <w:lvlJc w:val="left"/>
      <w:pPr>
        <w:ind w:left="3600" w:hanging="360"/>
      </w:pPr>
      <w:rPr>
        <w:rFonts w:ascii="Courier New" w:hAnsi="Courier New" w:hint="default"/>
      </w:rPr>
    </w:lvl>
    <w:lvl w:ilvl="5" w:tplc="9244AABE">
      <w:start w:val="1"/>
      <w:numFmt w:val="bullet"/>
      <w:lvlText w:val=""/>
      <w:lvlJc w:val="left"/>
      <w:pPr>
        <w:ind w:left="4320" w:hanging="360"/>
      </w:pPr>
      <w:rPr>
        <w:rFonts w:ascii="Wingdings" w:hAnsi="Wingdings" w:hint="default"/>
      </w:rPr>
    </w:lvl>
    <w:lvl w:ilvl="6" w:tplc="BB240DDC">
      <w:start w:val="1"/>
      <w:numFmt w:val="bullet"/>
      <w:lvlText w:val=""/>
      <w:lvlJc w:val="left"/>
      <w:pPr>
        <w:ind w:left="5040" w:hanging="360"/>
      </w:pPr>
      <w:rPr>
        <w:rFonts w:ascii="Symbol" w:hAnsi="Symbol" w:hint="default"/>
      </w:rPr>
    </w:lvl>
    <w:lvl w:ilvl="7" w:tplc="2F984FF0">
      <w:start w:val="1"/>
      <w:numFmt w:val="bullet"/>
      <w:lvlText w:val="o"/>
      <w:lvlJc w:val="left"/>
      <w:pPr>
        <w:ind w:left="5760" w:hanging="360"/>
      </w:pPr>
      <w:rPr>
        <w:rFonts w:ascii="Courier New" w:hAnsi="Courier New" w:hint="default"/>
      </w:rPr>
    </w:lvl>
    <w:lvl w:ilvl="8" w:tplc="096E0326">
      <w:start w:val="1"/>
      <w:numFmt w:val="bullet"/>
      <w:lvlText w:val=""/>
      <w:lvlJc w:val="left"/>
      <w:pPr>
        <w:ind w:left="6480" w:hanging="360"/>
      </w:pPr>
      <w:rPr>
        <w:rFonts w:ascii="Wingdings" w:hAnsi="Wingdings" w:hint="default"/>
      </w:rPr>
    </w:lvl>
  </w:abstractNum>
  <w:abstractNum w:abstractNumId="28" w15:restartNumberingAfterBreak="0">
    <w:nsid w:val="21654DA0"/>
    <w:multiLevelType w:val="hybridMultilevel"/>
    <w:tmpl w:val="FFFFFFFF"/>
    <w:lvl w:ilvl="0" w:tplc="40D0FEF2">
      <w:start w:val="1"/>
      <w:numFmt w:val="bullet"/>
      <w:lvlText w:val=""/>
      <w:lvlJc w:val="left"/>
      <w:pPr>
        <w:ind w:left="360" w:hanging="360"/>
      </w:pPr>
      <w:rPr>
        <w:rFonts w:ascii="Symbol" w:hAnsi="Symbol" w:hint="default"/>
      </w:rPr>
    </w:lvl>
    <w:lvl w:ilvl="1" w:tplc="2B7A6540">
      <w:start w:val="1"/>
      <w:numFmt w:val="bullet"/>
      <w:lvlText w:val="o"/>
      <w:lvlJc w:val="left"/>
      <w:pPr>
        <w:ind w:left="1080" w:hanging="360"/>
      </w:pPr>
      <w:rPr>
        <w:rFonts w:ascii="Courier New" w:hAnsi="Courier New" w:hint="default"/>
      </w:rPr>
    </w:lvl>
    <w:lvl w:ilvl="2" w:tplc="D9007FEA">
      <w:start w:val="1"/>
      <w:numFmt w:val="bullet"/>
      <w:lvlText w:val=""/>
      <w:lvlJc w:val="left"/>
      <w:pPr>
        <w:ind w:left="1800" w:hanging="360"/>
      </w:pPr>
      <w:rPr>
        <w:rFonts w:ascii="Wingdings" w:hAnsi="Wingdings" w:hint="default"/>
      </w:rPr>
    </w:lvl>
    <w:lvl w:ilvl="3" w:tplc="9AEE1A22">
      <w:start w:val="1"/>
      <w:numFmt w:val="bullet"/>
      <w:lvlText w:val=""/>
      <w:lvlJc w:val="left"/>
      <w:pPr>
        <w:ind w:left="2520" w:hanging="360"/>
      </w:pPr>
      <w:rPr>
        <w:rFonts w:ascii="Symbol" w:hAnsi="Symbol" w:hint="default"/>
      </w:rPr>
    </w:lvl>
    <w:lvl w:ilvl="4" w:tplc="D4401A2E">
      <w:start w:val="1"/>
      <w:numFmt w:val="bullet"/>
      <w:lvlText w:val="o"/>
      <w:lvlJc w:val="left"/>
      <w:pPr>
        <w:ind w:left="3240" w:hanging="360"/>
      </w:pPr>
      <w:rPr>
        <w:rFonts w:ascii="Courier New" w:hAnsi="Courier New" w:hint="default"/>
      </w:rPr>
    </w:lvl>
    <w:lvl w:ilvl="5" w:tplc="DD8A9BF8">
      <w:start w:val="1"/>
      <w:numFmt w:val="bullet"/>
      <w:lvlText w:val=""/>
      <w:lvlJc w:val="left"/>
      <w:pPr>
        <w:ind w:left="3960" w:hanging="360"/>
      </w:pPr>
      <w:rPr>
        <w:rFonts w:ascii="Wingdings" w:hAnsi="Wingdings" w:hint="default"/>
      </w:rPr>
    </w:lvl>
    <w:lvl w:ilvl="6" w:tplc="F52A14A4">
      <w:start w:val="1"/>
      <w:numFmt w:val="bullet"/>
      <w:lvlText w:val=""/>
      <w:lvlJc w:val="left"/>
      <w:pPr>
        <w:ind w:left="4680" w:hanging="360"/>
      </w:pPr>
      <w:rPr>
        <w:rFonts w:ascii="Symbol" w:hAnsi="Symbol" w:hint="default"/>
      </w:rPr>
    </w:lvl>
    <w:lvl w:ilvl="7" w:tplc="2552FDF2">
      <w:start w:val="1"/>
      <w:numFmt w:val="bullet"/>
      <w:lvlText w:val="o"/>
      <w:lvlJc w:val="left"/>
      <w:pPr>
        <w:ind w:left="5400" w:hanging="360"/>
      </w:pPr>
      <w:rPr>
        <w:rFonts w:ascii="Courier New" w:hAnsi="Courier New" w:hint="default"/>
      </w:rPr>
    </w:lvl>
    <w:lvl w:ilvl="8" w:tplc="F92A541A">
      <w:start w:val="1"/>
      <w:numFmt w:val="bullet"/>
      <w:lvlText w:val=""/>
      <w:lvlJc w:val="left"/>
      <w:pPr>
        <w:ind w:left="6120" w:hanging="360"/>
      </w:pPr>
      <w:rPr>
        <w:rFonts w:ascii="Wingdings" w:hAnsi="Wingdings" w:hint="default"/>
      </w:rPr>
    </w:lvl>
  </w:abstractNum>
  <w:abstractNum w:abstractNumId="29" w15:restartNumberingAfterBreak="0">
    <w:nsid w:val="22D86EA3"/>
    <w:multiLevelType w:val="hybridMultilevel"/>
    <w:tmpl w:val="FFFFFFFF"/>
    <w:lvl w:ilvl="0" w:tplc="7BA266F4">
      <w:start w:val="1"/>
      <w:numFmt w:val="bullet"/>
      <w:lvlText w:val=""/>
      <w:lvlJc w:val="left"/>
      <w:pPr>
        <w:ind w:left="720" w:hanging="360"/>
      </w:pPr>
      <w:rPr>
        <w:rFonts w:ascii="Symbol" w:hAnsi="Symbol" w:hint="default"/>
      </w:rPr>
    </w:lvl>
    <w:lvl w:ilvl="1" w:tplc="26AE41BC">
      <w:start w:val="1"/>
      <w:numFmt w:val="bullet"/>
      <w:lvlText w:val="o"/>
      <w:lvlJc w:val="left"/>
      <w:pPr>
        <w:ind w:left="1440" w:hanging="360"/>
      </w:pPr>
      <w:rPr>
        <w:rFonts w:ascii="Courier New" w:hAnsi="Courier New" w:hint="default"/>
      </w:rPr>
    </w:lvl>
    <w:lvl w:ilvl="2" w:tplc="292E3AC2">
      <w:start w:val="1"/>
      <w:numFmt w:val="bullet"/>
      <w:lvlText w:val=""/>
      <w:lvlJc w:val="left"/>
      <w:pPr>
        <w:ind w:left="2160" w:hanging="360"/>
      </w:pPr>
      <w:rPr>
        <w:rFonts w:ascii="Wingdings" w:hAnsi="Wingdings" w:hint="default"/>
      </w:rPr>
    </w:lvl>
    <w:lvl w:ilvl="3" w:tplc="83EA2E88">
      <w:start w:val="1"/>
      <w:numFmt w:val="bullet"/>
      <w:lvlText w:val=""/>
      <w:lvlJc w:val="left"/>
      <w:pPr>
        <w:ind w:left="2880" w:hanging="360"/>
      </w:pPr>
      <w:rPr>
        <w:rFonts w:ascii="Symbol" w:hAnsi="Symbol" w:hint="default"/>
      </w:rPr>
    </w:lvl>
    <w:lvl w:ilvl="4" w:tplc="5BE4A14A">
      <w:start w:val="1"/>
      <w:numFmt w:val="bullet"/>
      <w:lvlText w:val="o"/>
      <w:lvlJc w:val="left"/>
      <w:pPr>
        <w:ind w:left="3600" w:hanging="360"/>
      </w:pPr>
      <w:rPr>
        <w:rFonts w:ascii="Courier New" w:hAnsi="Courier New" w:hint="default"/>
      </w:rPr>
    </w:lvl>
    <w:lvl w:ilvl="5" w:tplc="2F402CCA">
      <w:start w:val="1"/>
      <w:numFmt w:val="bullet"/>
      <w:lvlText w:val=""/>
      <w:lvlJc w:val="left"/>
      <w:pPr>
        <w:ind w:left="4320" w:hanging="360"/>
      </w:pPr>
      <w:rPr>
        <w:rFonts w:ascii="Wingdings" w:hAnsi="Wingdings" w:hint="default"/>
      </w:rPr>
    </w:lvl>
    <w:lvl w:ilvl="6" w:tplc="AAA65120">
      <w:start w:val="1"/>
      <w:numFmt w:val="bullet"/>
      <w:lvlText w:val=""/>
      <w:lvlJc w:val="left"/>
      <w:pPr>
        <w:ind w:left="5040" w:hanging="360"/>
      </w:pPr>
      <w:rPr>
        <w:rFonts w:ascii="Symbol" w:hAnsi="Symbol" w:hint="default"/>
      </w:rPr>
    </w:lvl>
    <w:lvl w:ilvl="7" w:tplc="CCFECEBE">
      <w:start w:val="1"/>
      <w:numFmt w:val="bullet"/>
      <w:lvlText w:val="o"/>
      <w:lvlJc w:val="left"/>
      <w:pPr>
        <w:ind w:left="5760" w:hanging="360"/>
      </w:pPr>
      <w:rPr>
        <w:rFonts w:ascii="Courier New" w:hAnsi="Courier New" w:hint="default"/>
      </w:rPr>
    </w:lvl>
    <w:lvl w:ilvl="8" w:tplc="CD469C70">
      <w:start w:val="1"/>
      <w:numFmt w:val="bullet"/>
      <w:lvlText w:val=""/>
      <w:lvlJc w:val="left"/>
      <w:pPr>
        <w:ind w:left="6480" w:hanging="360"/>
      </w:pPr>
      <w:rPr>
        <w:rFonts w:ascii="Wingdings" w:hAnsi="Wingdings" w:hint="default"/>
      </w:rPr>
    </w:lvl>
  </w:abstractNum>
  <w:abstractNum w:abstractNumId="30" w15:restartNumberingAfterBreak="0">
    <w:nsid w:val="23342C22"/>
    <w:multiLevelType w:val="hybridMultilevel"/>
    <w:tmpl w:val="FFFFFFFF"/>
    <w:lvl w:ilvl="0" w:tplc="B232D852">
      <w:start w:val="1"/>
      <w:numFmt w:val="bullet"/>
      <w:lvlText w:val=""/>
      <w:lvlJc w:val="left"/>
      <w:pPr>
        <w:ind w:left="360" w:hanging="360"/>
      </w:pPr>
      <w:rPr>
        <w:rFonts w:ascii="Symbol" w:hAnsi="Symbol" w:hint="default"/>
      </w:rPr>
    </w:lvl>
    <w:lvl w:ilvl="1" w:tplc="6884079A">
      <w:start w:val="1"/>
      <w:numFmt w:val="bullet"/>
      <w:lvlText w:val="o"/>
      <w:lvlJc w:val="left"/>
      <w:pPr>
        <w:ind w:left="1080" w:hanging="360"/>
      </w:pPr>
      <w:rPr>
        <w:rFonts w:ascii="Courier New" w:hAnsi="Courier New" w:hint="default"/>
      </w:rPr>
    </w:lvl>
    <w:lvl w:ilvl="2" w:tplc="139A5F74">
      <w:start w:val="1"/>
      <w:numFmt w:val="bullet"/>
      <w:lvlText w:val=""/>
      <w:lvlJc w:val="left"/>
      <w:pPr>
        <w:ind w:left="1800" w:hanging="360"/>
      </w:pPr>
      <w:rPr>
        <w:rFonts w:ascii="Wingdings" w:hAnsi="Wingdings" w:hint="default"/>
      </w:rPr>
    </w:lvl>
    <w:lvl w:ilvl="3" w:tplc="4D10AE38">
      <w:start w:val="1"/>
      <w:numFmt w:val="bullet"/>
      <w:lvlText w:val=""/>
      <w:lvlJc w:val="left"/>
      <w:pPr>
        <w:ind w:left="2520" w:hanging="360"/>
      </w:pPr>
      <w:rPr>
        <w:rFonts w:ascii="Symbol" w:hAnsi="Symbol" w:hint="default"/>
      </w:rPr>
    </w:lvl>
    <w:lvl w:ilvl="4" w:tplc="301055CA">
      <w:start w:val="1"/>
      <w:numFmt w:val="bullet"/>
      <w:lvlText w:val="o"/>
      <w:lvlJc w:val="left"/>
      <w:pPr>
        <w:ind w:left="3240" w:hanging="360"/>
      </w:pPr>
      <w:rPr>
        <w:rFonts w:ascii="Courier New" w:hAnsi="Courier New" w:hint="default"/>
      </w:rPr>
    </w:lvl>
    <w:lvl w:ilvl="5" w:tplc="B2587CFA">
      <w:start w:val="1"/>
      <w:numFmt w:val="bullet"/>
      <w:lvlText w:val=""/>
      <w:lvlJc w:val="left"/>
      <w:pPr>
        <w:ind w:left="3960" w:hanging="360"/>
      </w:pPr>
      <w:rPr>
        <w:rFonts w:ascii="Wingdings" w:hAnsi="Wingdings" w:hint="default"/>
      </w:rPr>
    </w:lvl>
    <w:lvl w:ilvl="6" w:tplc="FA1468FA">
      <w:start w:val="1"/>
      <w:numFmt w:val="bullet"/>
      <w:lvlText w:val=""/>
      <w:lvlJc w:val="left"/>
      <w:pPr>
        <w:ind w:left="4680" w:hanging="360"/>
      </w:pPr>
      <w:rPr>
        <w:rFonts w:ascii="Symbol" w:hAnsi="Symbol" w:hint="default"/>
      </w:rPr>
    </w:lvl>
    <w:lvl w:ilvl="7" w:tplc="ADC607A6">
      <w:start w:val="1"/>
      <w:numFmt w:val="bullet"/>
      <w:lvlText w:val="o"/>
      <w:lvlJc w:val="left"/>
      <w:pPr>
        <w:ind w:left="5400" w:hanging="360"/>
      </w:pPr>
      <w:rPr>
        <w:rFonts w:ascii="Courier New" w:hAnsi="Courier New" w:hint="default"/>
      </w:rPr>
    </w:lvl>
    <w:lvl w:ilvl="8" w:tplc="CD3C0656">
      <w:start w:val="1"/>
      <w:numFmt w:val="bullet"/>
      <w:lvlText w:val=""/>
      <w:lvlJc w:val="left"/>
      <w:pPr>
        <w:ind w:left="6120" w:hanging="360"/>
      </w:pPr>
      <w:rPr>
        <w:rFonts w:ascii="Wingdings" w:hAnsi="Wingdings" w:hint="default"/>
      </w:rPr>
    </w:lvl>
  </w:abstractNum>
  <w:abstractNum w:abstractNumId="31" w15:restartNumberingAfterBreak="0">
    <w:nsid w:val="25E6140B"/>
    <w:multiLevelType w:val="hybridMultilevel"/>
    <w:tmpl w:val="FFFFFFFF"/>
    <w:lvl w:ilvl="0" w:tplc="21E6FE32">
      <w:start w:val="1"/>
      <w:numFmt w:val="bullet"/>
      <w:lvlText w:val=""/>
      <w:lvlJc w:val="left"/>
      <w:pPr>
        <w:ind w:left="720" w:hanging="360"/>
      </w:pPr>
      <w:rPr>
        <w:rFonts w:ascii="Symbol" w:hAnsi="Symbol" w:hint="default"/>
      </w:rPr>
    </w:lvl>
    <w:lvl w:ilvl="1" w:tplc="5A38A39E">
      <w:start w:val="1"/>
      <w:numFmt w:val="bullet"/>
      <w:lvlText w:val="o"/>
      <w:lvlJc w:val="left"/>
      <w:pPr>
        <w:ind w:left="1440" w:hanging="360"/>
      </w:pPr>
      <w:rPr>
        <w:rFonts w:ascii="Courier New" w:hAnsi="Courier New" w:hint="default"/>
      </w:rPr>
    </w:lvl>
    <w:lvl w:ilvl="2" w:tplc="823E10CE">
      <w:start w:val="1"/>
      <w:numFmt w:val="bullet"/>
      <w:lvlText w:val=""/>
      <w:lvlJc w:val="left"/>
      <w:pPr>
        <w:ind w:left="2160" w:hanging="360"/>
      </w:pPr>
      <w:rPr>
        <w:rFonts w:ascii="Wingdings" w:hAnsi="Wingdings" w:hint="default"/>
      </w:rPr>
    </w:lvl>
    <w:lvl w:ilvl="3" w:tplc="FC82CD6A">
      <w:start w:val="1"/>
      <w:numFmt w:val="bullet"/>
      <w:lvlText w:val=""/>
      <w:lvlJc w:val="left"/>
      <w:pPr>
        <w:ind w:left="2880" w:hanging="360"/>
      </w:pPr>
      <w:rPr>
        <w:rFonts w:ascii="Symbol" w:hAnsi="Symbol" w:hint="default"/>
      </w:rPr>
    </w:lvl>
    <w:lvl w:ilvl="4" w:tplc="D8142026">
      <w:start w:val="1"/>
      <w:numFmt w:val="bullet"/>
      <w:lvlText w:val="o"/>
      <w:lvlJc w:val="left"/>
      <w:pPr>
        <w:ind w:left="3600" w:hanging="360"/>
      </w:pPr>
      <w:rPr>
        <w:rFonts w:ascii="Courier New" w:hAnsi="Courier New" w:hint="default"/>
      </w:rPr>
    </w:lvl>
    <w:lvl w:ilvl="5" w:tplc="D8AE3BEA">
      <w:start w:val="1"/>
      <w:numFmt w:val="bullet"/>
      <w:lvlText w:val=""/>
      <w:lvlJc w:val="left"/>
      <w:pPr>
        <w:ind w:left="4320" w:hanging="360"/>
      </w:pPr>
      <w:rPr>
        <w:rFonts w:ascii="Wingdings" w:hAnsi="Wingdings" w:hint="default"/>
      </w:rPr>
    </w:lvl>
    <w:lvl w:ilvl="6" w:tplc="F2A68CF2">
      <w:start w:val="1"/>
      <w:numFmt w:val="bullet"/>
      <w:lvlText w:val=""/>
      <w:lvlJc w:val="left"/>
      <w:pPr>
        <w:ind w:left="5040" w:hanging="360"/>
      </w:pPr>
      <w:rPr>
        <w:rFonts w:ascii="Symbol" w:hAnsi="Symbol" w:hint="default"/>
      </w:rPr>
    </w:lvl>
    <w:lvl w:ilvl="7" w:tplc="B31EF2CA">
      <w:start w:val="1"/>
      <w:numFmt w:val="bullet"/>
      <w:lvlText w:val="o"/>
      <w:lvlJc w:val="left"/>
      <w:pPr>
        <w:ind w:left="5760" w:hanging="360"/>
      </w:pPr>
      <w:rPr>
        <w:rFonts w:ascii="Courier New" w:hAnsi="Courier New" w:hint="default"/>
      </w:rPr>
    </w:lvl>
    <w:lvl w:ilvl="8" w:tplc="E7727C42">
      <w:start w:val="1"/>
      <w:numFmt w:val="bullet"/>
      <w:lvlText w:val=""/>
      <w:lvlJc w:val="left"/>
      <w:pPr>
        <w:ind w:left="6480" w:hanging="360"/>
      </w:pPr>
      <w:rPr>
        <w:rFonts w:ascii="Wingdings" w:hAnsi="Wingdings" w:hint="default"/>
      </w:rPr>
    </w:lvl>
  </w:abstractNum>
  <w:abstractNum w:abstractNumId="32" w15:restartNumberingAfterBreak="0">
    <w:nsid w:val="2711786B"/>
    <w:multiLevelType w:val="hybridMultilevel"/>
    <w:tmpl w:val="FFFFFFFF"/>
    <w:lvl w:ilvl="0" w:tplc="D0BEA35E">
      <w:start w:val="1"/>
      <w:numFmt w:val="bullet"/>
      <w:lvlText w:val=""/>
      <w:lvlJc w:val="left"/>
      <w:pPr>
        <w:ind w:left="360" w:hanging="360"/>
      </w:pPr>
      <w:rPr>
        <w:rFonts w:ascii="Symbol" w:hAnsi="Symbol" w:hint="default"/>
      </w:rPr>
    </w:lvl>
    <w:lvl w:ilvl="1" w:tplc="0076E8D2">
      <w:start w:val="1"/>
      <w:numFmt w:val="bullet"/>
      <w:lvlText w:val="o"/>
      <w:lvlJc w:val="left"/>
      <w:pPr>
        <w:ind w:left="1080" w:hanging="360"/>
      </w:pPr>
      <w:rPr>
        <w:rFonts w:ascii="Courier New" w:hAnsi="Courier New" w:hint="default"/>
      </w:rPr>
    </w:lvl>
    <w:lvl w:ilvl="2" w:tplc="4CA26636">
      <w:start w:val="1"/>
      <w:numFmt w:val="bullet"/>
      <w:lvlText w:val=""/>
      <w:lvlJc w:val="left"/>
      <w:pPr>
        <w:ind w:left="1800" w:hanging="360"/>
      </w:pPr>
      <w:rPr>
        <w:rFonts w:ascii="Wingdings" w:hAnsi="Wingdings" w:hint="default"/>
      </w:rPr>
    </w:lvl>
    <w:lvl w:ilvl="3" w:tplc="856E6750">
      <w:start w:val="1"/>
      <w:numFmt w:val="bullet"/>
      <w:lvlText w:val=""/>
      <w:lvlJc w:val="left"/>
      <w:pPr>
        <w:ind w:left="2520" w:hanging="360"/>
      </w:pPr>
      <w:rPr>
        <w:rFonts w:ascii="Symbol" w:hAnsi="Symbol" w:hint="default"/>
      </w:rPr>
    </w:lvl>
    <w:lvl w:ilvl="4" w:tplc="E2B6240E">
      <w:start w:val="1"/>
      <w:numFmt w:val="bullet"/>
      <w:lvlText w:val="o"/>
      <w:lvlJc w:val="left"/>
      <w:pPr>
        <w:ind w:left="3240" w:hanging="360"/>
      </w:pPr>
      <w:rPr>
        <w:rFonts w:ascii="Courier New" w:hAnsi="Courier New" w:hint="default"/>
      </w:rPr>
    </w:lvl>
    <w:lvl w:ilvl="5" w:tplc="A952388C">
      <w:start w:val="1"/>
      <w:numFmt w:val="bullet"/>
      <w:lvlText w:val=""/>
      <w:lvlJc w:val="left"/>
      <w:pPr>
        <w:ind w:left="3960" w:hanging="360"/>
      </w:pPr>
      <w:rPr>
        <w:rFonts w:ascii="Wingdings" w:hAnsi="Wingdings" w:hint="default"/>
      </w:rPr>
    </w:lvl>
    <w:lvl w:ilvl="6" w:tplc="AD16CBA8">
      <w:start w:val="1"/>
      <w:numFmt w:val="bullet"/>
      <w:lvlText w:val=""/>
      <w:lvlJc w:val="left"/>
      <w:pPr>
        <w:ind w:left="4680" w:hanging="360"/>
      </w:pPr>
      <w:rPr>
        <w:rFonts w:ascii="Symbol" w:hAnsi="Symbol" w:hint="default"/>
      </w:rPr>
    </w:lvl>
    <w:lvl w:ilvl="7" w:tplc="61AEA65C">
      <w:start w:val="1"/>
      <w:numFmt w:val="bullet"/>
      <w:lvlText w:val="o"/>
      <w:lvlJc w:val="left"/>
      <w:pPr>
        <w:ind w:left="5400" w:hanging="360"/>
      </w:pPr>
      <w:rPr>
        <w:rFonts w:ascii="Courier New" w:hAnsi="Courier New" w:hint="default"/>
      </w:rPr>
    </w:lvl>
    <w:lvl w:ilvl="8" w:tplc="A5702796">
      <w:start w:val="1"/>
      <w:numFmt w:val="bullet"/>
      <w:lvlText w:val=""/>
      <w:lvlJc w:val="left"/>
      <w:pPr>
        <w:ind w:left="6120" w:hanging="360"/>
      </w:pPr>
      <w:rPr>
        <w:rFonts w:ascii="Wingdings" w:hAnsi="Wingdings" w:hint="default"/>
      </w:rPr>
    </w:lvl>
  </w:abstractNum>
  <w:abstractNum w:abstractNumId="33" w15:restartNumberingAfterBreak="0">
    <w:nsid w:val="2848165A"/>
    <w:multiLevelType w:val="hybridMultilevel"/>
    <w:tmpl w:val="FFFFFFFF"/>
    <w:lvl w:ilvl="0" w:tplc="3F6A0F40">
      <w:start w:val="1"/>
      <w:numFmt w:val="bullet"/>
      <w:lvlText w:val=""/>
      <w:lvlJc w:val="left"/>
      <w:pPr>
        <w:ind w:left="720" w:hanging="360"/>
      </w:pPr>
      <w:rPr>
        <w:rFonts w:ascii="Symbol" w:hAnsi="Symbol" w:hint="default"/>
      </w:rPr>
    </w:lvl>
    <w:lvl w:ilvl="1" w:tplc="67500484">
      <w:start w:val="1"/>
      <w:numFmt w:val="bullet"/>
      <w:lvlText w:val="o"/>
      <w:lvlJc w:val="left"/>
      <w:pPr>
        <w:ind w:left="1440" w:hanging="360"/>
      </w:pPr>
      <w:rPr>
        <w:rFonts w:ascii="Courier New" w:hAnsi="Courier New" w:hint="default"/>
      </w:rPr>
    </w:lvl>
    <w:lvl w:ilvl="2" w:tplc="7D50C9CC">
      <w:start w:val="1"/>
      <w:numFmt w:val="bullet"/>
      <w:lvlText w:val=""/>
      <w:lvlJc w:val="left"/>
      <w:pPr>
        <w:ind w:left="2160" w:hanging="360"/>
      </w:pPr>
      <w:rPr>
        <w:rFonts w:ascii="Wingdings" w:hAnsi="Wingdings" w:hint="default"/>
      </w:rPr>
    </w:lvl>
    <w:lvl w:ilvl="3" w:tplc="44469FF8">
      <w:start w:val="1"/>
      <w:numFmt w:val="bullet"/>
      <w:lvlText w:val=""/>
      <w:lvlJc w:val="left"/>
      <w:pPr>
        <w:ind w:left="2880" w:hanging="360"/>
      </w:pPr>
      <w:rPr>
        <w:rFonts w:ascii="Symbol" w:hAnsi="Symbol" w:hint="default"/>
      </w:rPr>
    </w:lvl>
    <w:lvl w:ilvl="4" w:tplc="56F20378">
      <w:start w:val="1"/>
      <w:numFmt w:val="bullet"/>
      <w:lvlText w:val="o"/>
      <w:lvlJc w:val="left"/>
      <w:pPr>
        <w:ind w:left="3600" w:hanging="360"/>
      </w:pPr>
      <w:rPr>
        <w:rFonts w:ascii="Courier New" w:hAnsi="Courier New" w:hint="default"/>
      </w:rPr>
    </w:lvl>
    <w:lvl w:ilvl="5" w:tplc="55EEEA02">
      <w:start w:val="1"/>
      <w:numFmt w:val="bullet"/>
      <w:lvlText w:val=""/>
      <w:lvlJc w:val="left"/>
      <w:pPr>
        <w:ind w:left="4320" w:hanging="360"/>
      </w:pPr>
      <w:rPr>
        <w:rFonts w:ascii="Wingdings" w:hAnsi="Wingdings" w:hint="default"/>
      </w:rPr>
    </w:lvl>
    <w:lvl w:ilvl="6" w:tplc="140C76A6">
      <w:start w:val="1"/>
      <w:numFmt w:val="bullet"/>
      <w:lvlText w:val=""/>
      <w:lvlJc w:val="left"/>
      <w:pPr>
        <w:ind w:left="5040" w:hanging="360"/>
      </w:pPr>
      <w:rPr>
        <w:rFonts w:ascii="Symbol" w:hAnsi="Symbol" w:hint="default"/>
      </w:rPr>
    </w:lvl>
    <w:lvl w:ilvl="7" w:tplc="3DE01872">
      <w:start w:val="1"/>
      <w:numFmt w:val="bullet"/>
      <w:lvlText w:val="o"/>
      <w:lvlJc w:val="left"/>
      <w:pPr>
        <w:ind w:left="5760" w:hanging="360"/>
      </w:pPr>
      <w:rPr>
        <w:rFonts w:ascii="Courier New" w:hAnsi="Courier New" w:hint="default"/>
      </w:rPr>
    </w:lvl>
    <w:lvl w:ilvl="8" w:tplc="2FEA8DA8">
      <w:start w:val="1"/>
      <w:numFmt w:val="bullet"/>
      <w:lvlText w:val=""/>
      <w:lvlJc w:val="left"/>
      <w:pPr>
        <w:ind w:left="6480" w:hanging="360"/>
      </w:pPr>
      <w:rPr>
        <w:rFonts w:ascii="Wingdings" w:hAnsi="Wingdings" w:hint="default"/>
      </w:rPr>
    </w:lvl>
  </w:abstractNum>
  <w:abstractNum w:abstractNumId="34" w15:restartNumberingAfterBreak="0">
    <w:nsid w:val="29364486"/>
    <w:multiLevelType w:val="hybridMultilevel"/>
    <w:tmpl w:val="FFFFFFFF"/>
    <w:lvl w:ilvl="0" w:tplc="308825D0">
      <w:start w:val="1"/>
      <w:numFmt w:val="bullet"/>
      <w:lvlText w:val=""/>
      <w:lvlJc w:val="left"/>
      <w:pPr>
        <w:ind w:left="360" w:hanging="360"/>
      </w:pPr>
      <w:rPr>
        <w:rFonts w:ascii="Symbol" w:hAnsi="Symbol" w:hint="default"/>
      </w:rPr>
    </w:lvl>
    <w:lvl w:ilvl="1" w:tplc="F0F8F38E">
      <w:start w:val="1"/>
      <w:numFmt w:val="bullet"/>
      <w:lvlText w:val="o"/>
      <w:lvlJc w:val="left"/>
      <w:pPr>
        <w:ind w:left="1080" w:hanging="360"/>
      </w:pPr>
      <w:rPr>
        <w:rFonts w:ascii="Courier New" w:hAnsi="Courier New" w:hint="default"/>
      </w:rPr>
    </w:lvl>
    <w:lvl w:ilvl="2" w:tplc="2D8CA0A6">
      <w:start w:val="1"/>
      <w:numFmt w:val="bullet"/>
      <w:lvlText w:val=""/>
      <w:lvlJc w:val="left"/>
      <w:pPr>
        <w:ind w:left="1800" w:hanging="360"/>
      </w:pPr>
      <w:rPr>
        <w:rFonts w:ascii="Wingdings" w:hAnsi="Wingdings" w:hint="default"/>
      </w:rPr>
    </w:lvl>
    <w:lvl w:ilvl="3" w:tplc="ACD27018">
      <w:start w:val="1"/>
      <w:numFmt w:val="bullet"/>
      <w:lvlText w:val=""/>
      <w:lvlJc w:val="left"/>
      <w:pPr>
        <w:ind w:left="2520" w:hanging="360"/>
      </w:pPr>
      <w:rPr>
        <w:rFonts w:ascii="Symbol" w:hAnsi="Symbol" w:hint="default"/>
      </w:rPr>
    </w:lvl>
    <w:lvl w:ilvl="4" w:tplc="CC349346">
      <w:start w:val="1"/>
      <w:numFmt w:val="bullet"/>
      <w:lvlText w:val="o"/>
      <w:lvlJc w:val="left"/>
      <w:pPr>
        <w:ind w:left="3240" w:hanging="360"/>
      </w:pPr>
      <w:rPr>
        <w:rFonts w:ascii="Courier New" w:hAnsi="Courier New" w:hint="default"/>
      </w:rPr>
    </w:lvl>
    <w:lvl w:ilvl="5" w:tplc="480EB23A">
      <w:start w:val="1"/>
      <w:numFmt w:val="bullet"/>
      <w:lvlText w:val=""/>
      <w:lvlJc w:val="left"/>
      <w:pPr>
        <w:ind w:left="3960" w:hanging="360"/>
      </w:pPr>
      <w:rPr>
        <w:rFonts w:ascii="Wingdings" w:hAnsi="Wingdings" w:hint="default"/>
      </w:rPr>
    </w:lvl>
    <w:lvl w:ilvl="6" w:tplc="F3BE6CF0">
      <w:start w:val="1"/>
      <w:numFmt w:val="bullet"/>
      <w:lvlText w:val=""/>
      <w:lvlJc w:val="left"/>
      <w:pPr>
        <w:ind w:left="4680" w:hanging="360"/>
      </w:pPr>
      <w:rPr>
        <w:rFonts w:ascii="Symbol" w:hAnsi="Symbol" w:hint="default"/>
      </w:rPr>
    </w:lvl>
    <w:lvl w:ilvl="7" w:tplc="C3FAC7E8">
      <w:start w:val="1"/>
      <w:numFmt w:val="bullet"/>
      <w:lvlText w:val="o"/>
      <w:lvlJc w:val="left"/>
      <w:pPr>
        <w:ind w:left="5400" w:hanging="360"/>
      </w:pPr>
      <w:rPr>
        <w:rFonts w:ascii="Courier New" w:hAnsi="Courier New" w:hint="default"/>
      </w:rPr>
    </w:lvl>
    <w:lvl w:ilvl="8" w:tplc="B6E85780">
      <w:start w:val="1"/>
      <w:numFmt w:val="bullet"/>
      <w:lvlText w:val=""/>
      <w:lvlJc w:val="left"/>
      <w:pPr>
        <w:ind w:left="6120" w:hanging="360"/>
      </w:pPr>
      <w:rPr>
        <w:rFonts w:ascii="Wingdings" w:hAnsi="Wingdings" w:hint="default"/>
      </w:rPr>
    </w:lvl>
  </w:abstractNum>
  <w:abstractNum w:abstractNumId="35" w15:restartNumberingAfterBreak="0">
    <w:nsid w:val="29392BBE"/>
    <w:multiLevelType w:val="hybridMultilevel"/>
    <w:tmpl w:val="FFFFFFFF"/>
    <w:lvl w:ilvl="0" w:tplc="A02E6AFC">
      <w:start w:val="1"/>
      <w:numFmt w:val="bullet"/>
      <w:lvlText w:val=""/>
      <w:lvlJc w:val="left"/>
      <w:pPr>
        <w:ind w:left="360" w:hanging="360"/>
      </w:pPr>
      <w:rPr>
        <w:rFonts w:ascii="Symbol" w:hAnsi="Symbol" w:hint="default"/>
      </w:rPr>
    </w:lvl>
    <w:lvl w:ilvl="1" w:tplc="A8987798">
      <w:start w:val="1"/>
      <w:numFmt w:val="bullet"/>
      <w:lvlText w:val="o"/>
      <w:lvlJc w:val="left"/>
      <w:pPr>
        <w:ind w:left="1080" w:hanging="360"/>
      </w:pPr>
      <w:rPr>
        <w:rFonts w:ascii="Courier New" w:hAnsi="Courier New" w:hint="default"/>
      </w:rPr>
    </w:lvl>
    <w:lvl w:ilvl="2" w:tplc="7CAEA720">
      <w:start w:val="1"/>
      <w:numFmt w:val="bullet"/>
      <w:lvlText w:val=""/>
      <w:lvlJc w:val="left"/>
      <w:pPr>
        <w:ind w:left="1800" w:hanging="360"/>
      </w:pPr>
      <w:rPr>
        <w:rFonts w:ascii="Wingdings" w:hAnsi="Wingdings" w:hint="default"/>
      </w:rPr>
    </w:lvl>
    <w:lvl w:ilvl="3" w:tplc="24AAD0A8">
      <w:start w:val="1"/>
      <w:numFmt w:val="bullet"/>
      <w:lvlText w:val=""/>
      <w:lvlJc w:val="left"/>
      <w:pPr>
        <w:ind w:left="2520" w:hanging="360"/>
      </w:pPr>
      <w:rPr>
        <w:rFonts w:ascii="Symbol" w:hAnsi="Symbol" w:hint="default"/>
      </w:rPr>
    </w:lvl>
    <w:lvl w:ilvl="4" w:tplc="33F22F02">
      <w:start w:val="1"/>
      <w:numFmt w:val="bullet"/>
      <w:lvlText w:val="o"/>
      <w:lvlJc w:val="left"/>
      <w:pPr>
        <w:ind w:left="3240" w:hanging="360"/>
      </w:pPr>
      <w:rPr>
        <w:rFonts w:ascii="Courier New" w:hAnsi="Courier New" w:hint="default"/>
      </w:rPr>
    </w:lvl>
    <w:lvl w:ilvl="5" w:tplc="B9F6A7A2">
      <w:start w:val="1"/>
      <w:numFmt w:val="bullet"/>
      <w:lvlText w:val=""/>
      <w:lvlJc w:val="left"/>
      <w:pPr>
        <w:ind w:left="3960" w:hanging="360"/>
      </w:pPr>
      <w:rPr>
        <w:rFonts w:ascii="Wingdings" w:hAnsi="Wingdings" w:hint="default"/>
      </w:rPr>
    </w:lvl>
    <w:lvl w:ilvl="6" w:tplc="875C69DA">
      <w:start w:val="1"/>
      <w:numFmt w:val="bullet"/>
      <w:lvlText w:val=""/>
      <w:lvlJc w:val="left"/>
      <w:pPr>
        <w:ind w:left="4680" w:hanging="360"/>
      </w:pPr>
      <w:rPr>
        <w:rFonts w:ascii="Symbol" w:hAnsi="Symbol" w:hint="default"/>
      </w:rPr>
    </w:lvl>
    <w:lvl w:ilvl="7" w:tplc="488C77DA">
      <w:start w:val="1"/>
      <w:numFmt w:val="bullet"/>
      <w:lvlText w:val="o"/>
      <w:lvlJc w:val="left"/>
      <w:pPr>
        <w:ind w:left="5400" w:hanging="360"/>
      </w:pPr>
      <w:rPr>
        <w:rFonts w:ascii="Courier New" w:hAnsi="Courier New" w:hint="default"/>
      </w:rPr>
    </w:lvl>
    <w:lvl w:ilvl="8" w:tplc="40F0ACD0">
      <w:start w:val="1"/>
      <w:numFmt w:val="bullet"/>
      <w:lvlText w:val=""/>
      <w:lvlJc w:val="left"/>
      <w:pPr>
        <w:ind w:left="6120" w:hanging="360"/>
      </w:pPr>
      <w:rPr>
        <w:rFonts w:ascii="Wingdings" w:hAnsi="Wingdings" w:hint="default"/>
      </w:rPr>
    </w:lvl>
  </w:abstractNum>
  <w:abstractNum w:abstractNumId="36" w15:restartNumberingAfterBreak="0">
    <w:nsid w:val="297F17EC"/>
    <w:multiLevelType w:val="hybridMultilevel"/>
    <w:tmpl w:val="EE1078EE"/>
    <w:lvl w:ilvl="0" w:tplc="1EC868B0">
      <w:start w:val="1"/>
      <w:numFmt w:val="bullet"/>
      <w:lvlText w:val=""/>
      <w:lvlJc w:val="left"/>
      <w:pPr>
        <w:ind w:left="360" w:hanging="360"/>
      </w:pPr>
      <w:rPr>
        <w:rFonts w:ascii="Symbol" w:hAnsi="Symbol" w:hint="default"/>
      </w:rPr>
    </w:lvl>
    <w:lvl w:ilvl="1" w:tplc="A31C0442">
      <w:start w:val="1"/>
      <w:numFmt w:val="bullet"/>
      <w:lvlText w:val="o"/>
      <w:lvlJc w:val="left"/>
      <w:pPr>
        <w:ind w:left="1080" w:hanging="360"/>
      </w:pPr>
      <w:rPr>
        <w:rFonts w:ascii="Courier New" w:hAnsi="Courier New" w:hint="default"/>
      </w:rPr>
    </w:lvl>
    <w:lvl w:ilvl="2" w:tplc="B98A5632">
      <w:start w:val="1"/>
      <w:numFmt w:val="bullet"/>
      <w:lvlText w:val=""/>
      <w:lvlJc w:val="left"/>
      <w:pPr>
        <w:ind w:left="1800" w:hanging="360"/>
      </w:pPr>
      <w:rPr>
        <w:rFonts w:ascii="Wingdings" w:hAnsi="Wingdings" w:hint="default"/>
      </w:rPr>
    </w:lvl>
    <w:lvl w:ilvl="3" w:tplc="413E72C0">
      <w:start w:val="1"/>
      <w:numFmt w:val="bullet"/>
      <w:lvlText w:val=""/>
      <w:lvlJc w:val="left"/>
      <w:pPr>
        <w:ind w:left="2520" w:hanging="360"/>
      </w:pPr>
      <w:rPr>
        <w:rFonts w:ascii="Symbol" w:hAnsi="Symbol" w:hint="default"/>
      </w:rPr>
    </w:lvl>
    <w:lvl w:ilvl="4" w:tplc="8B26CCD8">
      <w:start w:val="1"/>
      <w:numFmt w:val="bullet"/>
      <w:lvlText w:val="o"/>
      <w:lvlJc w:val="left"/>
      <w:pPr>
        <w:ind w:left="3240" w:hanging="360"/>
      </w:pPr>
      <w:rPr>
        <w:rFonts w:ascii="Courier New" w:hAnsi="Courier New" w:hint="default"/>
      </w:rPr>
    </w:lvl>
    <w:lvl w:ilvl="5" w:tplc="0096EC1E">
      <w:start w:val="1"/>
      <w:numFmt w:val="bullet"/>
      <w:lvlText w:val=""/>
      <w:lvlJc w:val="left"/>
      <w:pPr>
        <w:ind w:left="3960" w:hanging="360"/>
      </w:pPr>
      <w:rPr>
        <w:rFonts w:ascii="Wingdings" w:hAnsi="Wingdings" w:hint="default"/>
      </w:rPr>
    </w:lvl>
    <w:lvl w:ilvl="6" w:tplc="BE1489A8">
      <w:start w:val="1"/>
      <w:numFmt w:val="bullet"/>
      <w:lvlText w:val=""/>
      <w:lvlJc w:val="left"/>
      <w:pPr>
        <w:ind w:left="4680" w:hanging="360"/>
      </w:pPr>
      <w:rPr>
        <w:rFonts w:ascii="Symbol" w:hAnsi="Symbol" w:hint="default"/>
      </w:rPr>
    </w:lvl>
    <w:lvl w:ilvl="7" w:tplc="90B29760">
      <w:start w:val="1"/>
      <w:numFmt w:val="bullet"/>
      <w:lvlText w:val="o"/>
      <w:lvlJc w:val="left"/>
      <w:pPr>
        <w:ind w:left="5400" w:hanging="360"/>
      </w:pPr>
      <w:rPr>
        <w:rFonts w:ascii="Courier New" w:hAnsi="Courier New" w:hint="default"/>
      </w:rPr>
    </w:lvl>
    <w:lvl w:ilvl="8" w:tplc="E74AB6A4">
      <w:start w:val="1"/>
      <w:numFmt w:val="bullet"/>
      <w:lvlText w:val=""/>
      <w:lvlJc w:val="left"/>
      <w:pPr>
        <w:ind w:left="6120" w:hanging="360"/>
      </w:pPr>
      <w:rPr>
        <w:rFonts w:ascii="Wingdings" w:hAnsi="Wingdings" w:hint="default"/>
      </w:rPr>
    </w:lvl>
  </w:abstractNum>
  <w:abstractNum w:abstractNumId="37" w15:restartNumberingAfterBreak="0">
    <w:nsid w:val="2A7058C7"/>
    <w:multiLevelType w:val="hybridMultilevel"/>
    <w:tmpl w:val="3A04F554"/>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2CDC424A"/>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9" w15:restartNumberingAfterBreak="0">
    <w:nsid w:val="2CEF7A91"/>
    <w:multiLevelType w:val="hybridMultilevel"/>
    <w:tmpl w:val="FFFFFFFF"/>
    <w:lvl w:ilvl="0" w:tplc="DAB2988C">
      <w:start w:val="1"/>
      <w:numFmt w:val="bullet"/>
      <w:lvlText w:val=""/>
      <w:lvlJc w:val="left"/>
      <w:pPr>
        <w:ind w:left="720" w:hanging="360"/>
      </w:pPr>
      <w:rPr>
        <w:rFonts w:ascii="Symbol" w:hAnsi="Symbol" w:hint="default"/>
      </w:rPr>
    </w:lvl>
    <w:lvl w:ilvl="1" w:tplc="DACECA5A">
      <w:start w:val="1"/>
      <w:numFmt w:val="bullet"/>
      <w:lvlText w:val="o"/>
      <w:lvlJc w:val="left"/>
      <w:pPr>
        <w:ind w:left="1440" w:hanging="360"/>
      </w:pPr>
      <w:rPr>
        <w:rFonts w:ascii="Courier New" w:hAnsi="Courier New" w:hint="default"/>
      </w:rPr>
    </w:lvl>
    <w:lvl w:ilvl="2" w:tplc="976CB9B4">
      <w:start w:val="1"/>
      <w:numFmt w:val="bullet"/>
      <w:lvlText w:val=""/>
      <w:lvlJc w:val="left"/>
      <w:pPr>
        <w:ind w:left="2160" w:hanging="360"/>
      </w:pPr>
      <w:rPr>
        <w:rFonts w:ascii="Wingdings" w:hAnsi="Wingdings" w:hint="default"/>
      </w:rPr>
    </w:lvl>
    <w:lvl w:ilvl="3" w:tplc="C3AEA746">
      <w:start w:val="1"/>
      <w:numFmt w:val="bullet"/>
      <w:lvlText w:val=""/>
      <w:lvlJc w:val="left"/>
      <w:pPr>
        <w:ind w:left="2880" w:hanging="360"/>
      </w:pPr>
      <w:rPr>
        <w:rFonts w:ascii="Symbol" w:hAnsi="Symbol" w:hint="default"/>
      </w:rPr>
    </w:lvl>
    <w:lvl w:ilvl="4" w:tplc="9BE4FF96">
      <w:start w:val="1"/>
      <w:numFmt w:val="bullet"/>
      <w:lvlText w:val="o"/>
      <w:lvlJc w:val="left"/>
      <w:pPr>
        <w:ind w:left="3600" w:hanging="360"/>
      </w:pPr>
      <w:rPr>
        <w:rFonts w:ascii="Courier New" w:hAnsi="Courier New" w:hint="default"/>
      </w:rPr>
    </w:lvl>
    <w:lvl w:ilvl="5" w:tplc="BB704648">
      <w:start w:val="1"/>
      <w:numFmt w:val="bullet"/>
      <w:lvlText w:val=""/>
      <w:lvlJc w:val="left"/>
      <w:pPr>
        <w:ind w:left="4320" w:hanging="360"/>
      </w:pPr>
      <w:rPr>
        <w:rFonts w:ascii="Wingdings" w:hAnsi="Wingdings" w:hint="default"/>
      </w:rPr>
    </w:lvl>
    <w:lvl w:ilvl="6" w:tplc="B6929F8E">
      <w:start w:val="1"/>
      <w:numFmt w:val="bullet"/>
      <w:lvlText w:val=""/>
      <w:lvlJc w:val="left"/>
      <w:pPr>
        <w:ind w:left="5040" w:hanging="360"/>
      </w:pPr>
      <w:rPr>
        <w:rFonts w:ascii="Symbol" w:hAnsi="Symbol" w:hint="default"/>
      </w:rPr>
    </w:lvl>
    <w:lvl w:ilvl="7" w:tplc="7CA08794">
      <w:start w:val="1"/>
      <w:numFmt w:val="bullet"/>
      <w:lvlText w:val="o"/>
      <w:lvlJc w:val="left"/>
      <w:pPr>
        <w:ind w:left="5760" w:hanging="360"/>
      </w:pPr>
      <w:rPr>
        <w:rFonts w:ascii="Courier New" w:hAnsi="Courier New" w:hint="default"/>
      </w:rPr>
    </w:lvl>
    <w:lvl w:ilvl="8" w:tplc="CB6EE868">
      <w:start w:val="1"/>
      <w:numFmt w:val="bullet"/>
      <w:lvlText w:val=""/>
      <w:lvlJc w:val="left"/>
      <w:pPr>
        <w:ind w:left="6480" w:hanging="360"/>
      </w:pPr>
      <w:rPr>
        <w:rFonts w:ascii="Wingdings" w:hAnsi="Wingdings" w:hint="default"/>
      </w:rPr>
    </w:lvl>
  </w:abstractNum>
  <w:abstractNum w:abstractNumId="40" w15:restartNumberingAfterBreak="0">
    <w:nsid w:val="2D5C5FC2"/>
    <w:multiLevelType w:val="hybridMultilevel"/>
    <w:tmpl w:val="FFFFFFFF"/>
    <w:lvl w:ilvl="0" w:tplc="D15C618E">
      <w:start w:val="1"/>
      <w:numFmt w:val="bullet"/>
      <w:lvlText w:val=""/>
      <w:lvlJc w:val="left"/>
      <w:pPr>
        <w:ind w:left="720" w:hanging="360"/>
      </w:pPr>
      <w:rPr>
        <w:rFonts w:ascii="Symbol" w:hAnsi="Symbol" w:hint="default"/>
      </w:rPr>
    </w:lvl>
    <w:lvl w:ilvl="1" w:tplc="0174374C">
      <w:start w:val="1"/>
      <w:numFmt w:val="bullet"/>
      <w:lvlText w:val="o"/>
      <w:lvlJc w:val="left"/>
      <w:pPr>
        <w:ind w:left="1440" w:hanging="360"/>
      </w:pPr>
      <w:rPr>
        <w:rFonts w:ascii="Courier New" w:hAnsi="Courier New" w:hint="default"/>
      </w:rPr>
    </w:lvl>
    <w:lvl w:ilvl="2" w:tplc="DC880672">
      <w:start w:val="1"/>
      <w:numFmt w:val="bullet"/>
      <w:lvlText w:val=""/>
      <w:lvlJc w:val="left"/>
      <w:pPr>
        <w:ind w:left="2160" w:hanging="360"/>
      </w:pPr>
      <w:rPr>
        <w:rFonts w:ascii="Wingdings" w:hAnsi="Wingdings" w:hint="default"/>
      </w:rPr>
    </w:lvl>
    <w:lvl w:ilvl="3" w:tplc="8DA22C3A">
      <w:start w:val="1"/>
      <w:numFmt w:val="bullet"/>
      <w:lvlText w:val=""/>
      <w:lvlJc w:val="left"/>
      <w:pPr>
        <w:ind w:left="2880" w:hanging="360"/>
      </w:pPr>
      <w:rPr>
        <w:rFonts w:ascii="Symbol" w:hAnsi="Symbol" w:hint="default"/>
      </w:rPr>
    </w:lvl>
    <w:lvl w:ilvl="4" w:tplc="F770423E">
      <w:start w:val="1"/>
      <w:numFmt w:val="bullet"/>
      <w:lvlText w:val="o"/>
      <w:lvlJc w:val="left"/>
      <w:pPr>
        <w:ind w:left="3600" w:hanging="360"/>
      </w:pPr>
      <w:rPr>
        <w:rFonts w:ascii="Courier New" w:hAnsi="Courier New" w:hint="default"/>
      </w:rPr>
    </w:lvl>
    <w:lvl w:ilvl="5" w:tplc="9C1A0ABC">
      <w:start w:val="1"/>
      <w:numFmt w:val="bullet"/>
      <w:lvlText w:val=""/>
      <w:lvlJc w:val="left"/>
      <w:pPr>
        <w:ind w:left="4320" w:hanging="360"/>
      </w:pPr>
      <w:rPr>
        <w:rFonts w:ascii="Wingdings" w:hAnsi="Wingdings" w:hint="default"/>
      </w:rPr>
    </w:lvl>
    <w:lvl w:ilvl="6" w:tplc="4E28C59C">
      <w:start w:val="1"/>
      <w:numFmt w:val="bullet"/>
      <w:lvlText w:val=""/>
      <w:lvlJc w:val="left"/>
      <w:pPr>
        <w:ind w:left="5040" w:hanging="360"/>
      </w:pPr>
      <w:rPr>
        <w:rFonts w:ascii="Symbol" w:hAnsi="Symbol" w:hint="default"/>
      </w:rPr>
    </w:lvl>
    <w:lvl w:ilvl="7" w:tplc="A7725C52">
      <w:start w:val="1"/>
      <w:numFmt w:val="bullet"/>
      <w:lvlText w:val="o"/>
      <w:lvlJc w:val="left"/>
      <w:pPr>
        <w:ind w:left="5760" w:hanging="360"/>
      </w:pPr>
      <w:rPr>
        <w:rFonts w:ascii="Courier New" w:hAnsi="Courier New" w:hint="default"/>
      </w:rPr>
    </w:lvl>
    <w:lvl w:ilvl="8" w:tplc="54023C94">
      <w:start w:val="1"/>
      <w:numFmt w:val="bullet"/>
      <w:lvlText w:val=""/>
      <w:lvlJc w:val="left"/>
      <w:pPr>
        <w:ind w:left="6480" w:hanging="360"/>
      </w:pPr>
      <w:rPr>
        <w:rFonts w:ascii="Wingdings" w:hAnsi="Wingdings" w:hint="default"/>
      </w:rPr>
    </w:lvl>
  </w:abstractNum>
  <w:abstractNum w:abstractNumId="41" w15:restartNumberingAfterBreak="0">
    <w:nsid w:val="2EB754C7"/>
    <w:multiLevelType w:val="hybridMultilevel"/>
    <w:tmpl w:val="36945488"/>
    <w:lvl w:ilvl="0" w:tplc="39781B0C">
      <w:start w:val="1"/>
      <w:numFmt w:val="bullet"/>
      <w:lvlText w:val=""/>
      <w:lvlJc w:val="left"/>
      <w:pPr>
        <w:ind w:left="720" w:hanging="360"/>
      </w:pPr>
      <w:rPr>
        <w:rFonts w:ascii="Symbol" w:hAnsi="Symbol" w:hint="default"/>
      </w:rPr>
    </w:lvl>
    <w:lvl w:ilvl="1" w:tplc="EDB26208">
      <w:start w:val="1"/>
      <w:numFmt w:val="bullet"/>
      <w:lvlText w:val="o"/>
      <w:lvlJc w:val="left"/>
      <w:pPr>
        <w:ind w:left="1440" w:hanging="360"/>
      </w:pPr>
      <w:rPr>
        <w:rFonts w:ascii="Courier New" w:hAnsi="Courier New" w:hint="default"/>
      </w:rPr>
    </w:lvl>
    <w:lvl w:ilvl="2" w:tplc="24C86ED8">
      <w:start w:val="1"/>
      <w:numFmt w:val="bullet"/>
      <w:lvlText w:val=""/>
      <w:lvlJc w:val="left"/>
      <w:pPr>
        <w:ind w:left="2160" w:hanging="360"/>
      </w:pPr>
      <w:rPr>
        <w:rFonts w:ascii="Wingdings" w:hAnsi="Wingdings" w:hint="default"/>
      </w:rPr>
    </w:lvl>
    <w:lvl w:ilvl="3" w:tplc="BBECC2F8">
      <w:start w:val="1"/>
      <w:numFmt w:val="bullet"/>
      <w:lvlText w:val=""/>
      <w:lvlJc w:val="left"/>
      <w:pPr>
        <w:ind w:left="2880" w:hanging="360"/>
      </w:pPr>
      <w:rPr>
        <w:rFonts w:ascii="Symbol" w:hAnsi="Symbol" w:hint="default"/>
      </w:rPr>
    </w:lvl>
    <w:lvl w:ilvl="4" w:tplc="3E84AD22">
      <w:start w:val="1"/>
      <w:numFmt w:val="bullet"/>
      <w:lvlText w:val="o"/>
      <w:lvlJc w:val="left"/>
      <w:pPr>
        <w:ind w:left="3600" w:hanging="360"/>
      </w:pPr>
      <w:rPr>
        <w:rFonts w:ascii="Courier New" w:hAnsi="Courier New" w:hint="default"/>
      </w:rPr>
    </w:lvl>
    <w:lvl w:ilvl="5" w:tplc="82323452">
      <w:start w:val="1"/>
      <w:numFmt w:val="bullet"/>
      <w:lvlText w:val=""/>
      <w:lvlJc w:val="left"/>
      <w:pPr>
        <w:ind w:left="4320" w:hanging="360"/>
      </w:pPr>
      <w:rPr>
        <w:rFonts w:ascii="Wingdings" w:hAnsi="Wingdings" w:hint="default"/>
      </w:rPr>
    </w:lvl>
    <w:lvl w:ilvl="6" w:tplc="7ED677D6">
      <w:start w:val="1"/>
      <w:numFmt w:val="bullet"/>
      <w:lvlText w:val=""/>
      <w:lvlJc w:val="left"/>
      <w:pPr>
        <w:ind w:left="5040" w:hanging="360"/>
      </w:pPr>
      <w:rPr>
        <w:rFonts w:ascii="Symbol" w:hAnsi="Symbol" w:hint="default"/>
      </w:rPr>
    </w:lvl>
    <w:lvl w:ilvl="7" w:tplc="BDF6FC18">
      <w:start w:val="1"/>
      <w:numFmt w:val="bullet"/>
      <w:lvlText w:val="o"/>
      <w:lvlJc w:val="left"/>
      <w:pPr>
        <w:ind w:left="5760" w:hanging="360"/>
      </w:pPr>
      <w:rPr>
        <w:rFonts w:ascii="Courier New" w:hAnsi="Courier New" w:hint="default"/>
      </w:rPr>
    </w:lvl>
    <w:lvl w:ilvl="8" w:tplc="E6D07C42">
      <w:start w:val="1"/>
      <w:numFmt w:val="bullet"/>
      <w:lvlText w:val=""/>
      <w:lvlJc w:val="left"/>
      <w:pPr>
        <w:ind w:left="6480" w:hanging="360"/>
      </w:pPr>
      <w:rPr>
        <w:rFonts w:ascii="Wingdings" w:hAnsi="Wingdings" w:hint="default"/>
      </w:rPr>
    </w:lvl>
  </w:abstractNum>
  <w:abstractNum w:abstractNumId="42" w15:restartNumberingAfterBreak="0">
    <w:nsid w:val="2F1737AC"/>
    <w:multiLevelType w:val="hybridMultilevel"/>
    <w:tmpl w:val="FFFFFFFF"/>
    <w:lvl w:ilvl="0" w:tplc="19AC611C">
      <w:start w:val="1"/>
      <w:numFmt w:val="bullet"/>
      <w:lvlText w:val=""/>
      <w:lvlJc w:val="left"/>
      <w:pPr>
        <w:ind w:left="720" w:hanging="360"/>
      </w:pPr>
      <w:rPr>
        <w:rFonts w:ascii="Symbol" w:hAnsi="Symbol" w:hint="default"/>
      </w:rPr>
    </w:lvl>
    <w:lvl w:ilvl="1" w:tplc="D682BA0A">
      <w:start w:val="1"/>
      <w:numFmt w:val="bullet"/>
      <w:lvlText w:val="o"/>
      <w:lvlJc w:val="left"/>
      <w:pPr>
        <w:ind w:left="1440" w:hanging="360"/>
      </w:pPr>
      <w:rPr>
        <w:rFonts w:ascii="Courier New" w:hAnsi="Courier New" w:hint="default"/>
      </w:rPr>
    </w:lvl>
    <w:lvl w:ilvl="2" w:tplc="A48874FA">
      <w:start w:val="1"/>
      <w:numFmt w:val="bullet"/>
      <w:lvlText w:val=""/>
      <w:lvlJc w:val="left"/>
      <w:pPr>
        <w:ind w:left="2160" w:hanging="360"/>
      </w:pPr>
      <w:rPr>
        <w:rFonts w:ascii="Wingdings" w:hAnsi="Wingdings" w:hint="default"/>
      </w:rPr>
    </w:lvl>
    <w:lvl w:ilvl="3" w:tplc="FE0012C0">
      <w:start w:val="1"/>
      <w:numFmt w:val="bullet"/>
      <w:lvlText w:val=""/>
      <w:lvlJc w:val="left"/>
      <w:pPr>
        <w:ind w:left="2880" w:hanging="360"/>
      </w:pPr>
      <w:rPr>
        <w:rFonts w:ascii="Symbol" w:hAnsi="Symbol" w:hint="default"/>
      </w:rPr>
    </w:lvl>
    <w:lvl w:ilvl="4" w:tplc="D11A4FB0">
      <w:start w:val="1"/>
      <w:numFmt w:val="bullet"/>
      <w:lvlText w:val="o"/>
      <w:lvlJc w:val="left"/>
      <w:pPr>
        <w:ind w:left="3600" w:hanging="360"/>
      </w:pPr>
      <w:rPr>
        <w:rFonts w:ascii="Courier New" w:hAnsi="Courier New" w:hint="default"/>
      </w:rPr>
    </w:lvl>
    <w:lvl w:ilvl="5" w:tplc="80B4DB64">
      <w:start w:val="1"/>
      <w:numFmt w:val="bullet"/>
      <w:lvlText w:val=""/>
      <w:lvlJc w:val="left"/>
      <w:pPr>
        <w:ind w:left="4320" w:hanging="360"/>
      </w:pPr>
      <w:rPr>
        <w:rFonts w:ascii="Wingdings" w:hAnsi="Wingdings" w:hint="default"/>
      </w:rPr>
    </w:lvl>
    <w:lvl w:ilvl="6" w:tplc="1A52FB22">
      <w:start w:val="1"/>
      <w:numFmt w:val="bullet"/>
      <w:lvlText w:val=""/>
      <w:lvlJc w:val="left"/>
      <w:pPr>
        <w:ind w:left="5040" w:hanging="360"/>
      </w:pPr>
      <w:rPr>
        <w:rFonts w:ascii="Symbol" w:hAnsi="Symbol" w:hint="default"/>
      </w:rPr>
    </w:lvl>
    <w:lvl w:ilvl="7" w:tplc="CC80F24C">
      <w:start w:val="1"/>
      <w:numFmt w:val="bullet"/>
      <w:lvlText w:val="o"/>
      <w:lvlJc w:val="left"/>
      <w:pPr>
        <w:ind w:left="5760" w:hanging="360"/>
      </w:pPr>
      <w:rPr>
        <w:rFonts w:ascii="Courier New" w:hAnsi="Courier New" w:hint="default"/>
      </w:rPr>
    </w:lvl>
    <w:lvl w:ilvl="8" w:tplc="FB64D552">
      <w:start w:val="1"/>
      <w:numFmt w:val="bullet"/>
      <w:lvlText w:val=""/>
      <w:lvlJc w:val="left"/>
      <w:pPr>
        <w:ind w:left="6480" w:hanging="360"/>
      </w:pPr>
      <w:rPr>
        <w:rFonts w:ascii="Wingdings" w:hAnsi="Wingdings" w:hint="default"/>
      </w:rPr>
    </w:lvl>
  </w:abstractNum>
  <w:abstractNum w:abstractNumId="43" w15:restartNumberingAfterBreak="0">
    <w:nsid w:val="2F575BAC"/>
    <w:multiLevelType w:val="hybridMultilevel"/>
    <w:tmpl w:val="FFFFFFFF"/>
    <w:lvl w:ilvl="0" w:tplc="54FA5D50">
      <w:start w:val="1"/>
      <w:numFmt w:val="bullet"/>
      <w:lvlText w:val=""/>
      <w:lvlJc w:val="left"/>
      <w:pPr>
        <w:ind w:left="720" w:hanging="360"/>
      </w:pPr>
      <w:rPr>
        <w:rFonts w:ascii="Symbol" w:hAnsi="Symbol" w:hint="default"/>
      </w:rPr>
    </w:lvl>
    <w:lvl w:ilvl="1" w:tplc="2BF0ED7C">
      <w:start w:val="1"/>
      <w:numFmt w:val="bullet"/>
      <w:lvlText w:val=""/>
      <w:lvlJc w:val="left"/>
      <w:pPr>
        <w:ind w:left="1440" w:hanging="360"/>
      </w:pPr>
      <w:rPr>
        <w:rFonts w:ascii="Symbol" w:hAnsi="Symbol" w:hint="default"/>
      </w:rPr>
    </w:lvl>
    <w:lvl w:ilvl="2" w:tplc="332461FC">
      <w:start w:val="1"/>
      <w:numFmt w:val="bullet"/>
      <w:lvlText w:val=""/>
      <w:lvlJc w:val="left"/>
      <w:pPr>
        <w:ind w:left="2160" w:hanging="360"/>
      </w:pPr>
      <w:rPr>
        <w:rFonts w:ascii="Wingdings" w:hAnsi="Wingdings" w:hint="default"/>
      </w:rPr>
    </w:lvl>
    <w:lvl w:ilvl="3" w:tplc="846CB248">
      <w:start w:val="1"/>
      <w:numFmt w:val="bullet"/>
      <w:lvlText w:val=""/>
      <w:lvlJc w:val="left"/>
      <w:pPr>
        <w:ind w:left="2880" w:hanging="360"/>
      </w:pPr>
      <w:rPr>
        <w:rFonts w:ascii="Symbol" w:hAnsi="Symbol" w:hint="default"/>
      </w:rPr>
    </w:lvl>
    <w:lvl w:ilvl="4" w:tplc="19C4EF2A">
      <w:start w:val="1"/>
      <w:numFmt w:val="bullet"/>
      <w:lvlText w:val="o"/>
      <w:lvlJc w:val="left"/>
      <w:pPr>
        <w:ind w:left="3600" w:hanging="360"/>
      </w:pPr>
      <w:rPr>
        <w:rFonts w:ascii="Courier New" w:hAnsi="Courier New" w:hint="default"/>
      </w:rPr>
    </w:lvl>
    <w:lvl w:ilvl="5" w:tplc="DF0697C8">
      <w:start w:val="1"/>
      <w:numFmt w:val="bullet"/>
      <w:lvlText w:val=""/>
      <w:lvlJc w:val="left"/>
      <w:pPr>
        <w:ind w:left="4320" w:hanging="360"/>
      </w:pPr>
      <w:rPr>
        <w:rFonts w:ascii="Wingdings" w:hAnsi="Wingdings" w:hint="default"/>
      </w:rPr>
    </w:lvl>
    <w:lvl w:ilvl="6" w:tplc="49F4921A">
      <w:start w:val="1"/>
      <w:numFmt w:val="bullet"/>
      <w:lvlText w:val=""/>
      <w:lvlJc w:val="left"/>
      <w:pPr>
        <w:ind w:left="5040" w:hanging="360"/>
      </w:pPr>
      <w:rPr>
        <w:rFonts w:ascii="Symbol" w:hAnsi="Symbol" w:hint="default"/>
      </w:rPr>
    </w:lvl>
    <w:lvl w:ilvl="7" w:tplc="9AA66B58">
      <w:start w:val="1"/>
      <w:numFmt w:val="bullet"/>
      <w:lvlText w:val="o"/>
      <w:lvlJc w:val="left"/>
      <w:pPr>
        <w:ind w:left="5760" w:hanging="360"/>
      </w:pPr>
      <w:rPr>
        <w:rFonts w:ascii="Courier New" w:hAnsi="Courier New" w:hint="default"/>
      </w:rPr>
    </w:lvl>
    <w:lvl w:ilvl="8" w:tplc="A09E4A5E">
      <w:start w:val="1"/>
      <w:numFmt w:val="bullet"/>
      <w:lvlText w:val=""/>
      <w:lvlJc w:val="left"/>
      <w:pPr>
        <w:ind w:left="6480" w:hanging="360"/>
      </w:pPr>
      <w:rPr>
        <w:rFonts w:ascii="Wingdings" w:hAnsi="Wingdings" w:hint="default"/>
      </w:rPr>
    </w:lvl>
  </w:abstractNum>
  <w:abstractNum w:abstractNumId="44" w15:restartNumberingAfterBreak="0">
    <w:nsid w:val="2FF05569"/>
    <w:multiLevelType w:val="hybridMultilevel"/>
    <w:tmpl w:val="FFFFFFFF"/>
    <w:lvl w:ilvl="0" w:tplc="D0AE40B0">
      <w:start w:val="1"/>
      <w:numFmt w:val="bullet"/>
      <w:lvlText w:val=""/>
      <w:lvlJc w:val="left"/>
      <w:pPr>
        <w:ind w:left="360" w:hanging="360"/>
      </w:pPr>
      <w:rPr>
        <w:rFonts w:ascii="Symbol" w:hAnsi="Symbol" w:hint="default"/>
      </w:rPr>
    </w:lvl>
    <w:lvl w:ilvl="1" w:tplc="F458650E">
      <w:start w:val="1"/>
      <w:numFmt w:val="bullet"/>
      <w:lvlText w:val="o"/>
      <w:lvlJc w:val="left"/>
      <w:pPr>
        <w:ind w:left="1080" w:hanging="360"/>
      </w:pPr>
      <w:rPr>
        <w:rFonts w:ascii="Courier New" w:hAnsi="Courier New" w:hint="default"/>
      </w:rPr>
    </w:lvl>
    <w:lvl w:ilvl="2" w:tplc="5ABA1520">
      <w:start w:val="1"/>
      <w:numFmt w:val="bullet"/>
      <w:lvlText w:val=""/>
      <w:lvlJc w:val="left"/>
      <w:pPr>
        <w:ind w:left="1800" w:hanging="360"/>
      </w:pPr>
      <w:rPr>
        <w:rFonts w:ascii="Wingdings" w:hAnsi="Wingdings" w:hint="default"/>
      </w:rPr>
    </w:lvl>
    <w:lvl w:ilvl="3" w:tplc="E0EA32D4">
      <w:start w:val="1"/>
      <w:numFmt w:val="bullet"/>
      <w:lvlText w:val=""/>
      <w:lvlJc w:val="left"/>
      <w:pPr>
        <w:ind w:left="2520" w:hanging="360"/>
      </w:pPr>
      <w:rPr>
        <w:rFonts w:ascii="Symbol" w:hAnsi="Symbol" w:hint="default"/>
      </w:rPr>
    </w:lvl>
    <w:lvl w:ilvl="4" w:tplc="6244206A">
      <w:start w:val="1"/>
      <w:numFmt w:val="bullet"/>
      <w:lvlText w:val="o"/>
      <w:lvlJc w:val="left"/>
      <w:pPr>
        <w:ind w:left="3240" w:hanging="360"/>
      </w:pPr>
      <w:rPr>
        <w:rFonts w:ascii="Courier New" w:hAnsi="Courier New" w:hint="default"/>
      </w:rPr>
    </w:lvl>
    <w:lvl w:ilvl="5" w:tplc="E1C24D50">
      <w:start w:val="1"/>
      <w:numFmt w:val="bullet"/>
      <w:lvlText w:val=""/>
      <w:lvlJc w:val="left"/>
      <w:pPr>
        <w:ind w:left="3960" w:hanging="360"/>
      </w:pPr>
      <w:rPr>
        <w:rFonts w:ascii="Wingdings" w:hAnsi="Wingdings" w:hint="default"/>
      </w:rPr>
    </w:lvl>
    <w:lvl w:ilvl="6" w:tplc="73A4F3B4">
      <w:start w:val="1"/>
      <w:numFmt w:val="bullet"/>
      <w:lvlText w:val=""/>
      <w:lvlJc w:val="left"/>
      <w:pPr>
        <w:ind w:left="4680" w:hanging="360"/>
      </w:pPr>
      <w:rPr>
        <w:rFonts w:ascii="Symbol" w:hAnsi="Symbol" w:hint="default"/>
      </w:rPr>
    </w:lvl>
    <w:lvl w:ilvl="7" w:tplc="FD0C6F6E">
      <w:start w:val="1"/>
      <w:numFmt w:val="bullet"/>
      <w:lvlText w:val="o"/>
      <w:lvlJc w:val="left"/>
      <w:pPr>
        <w:ind w:left="5400" w:hanging="360"/>
      </w:pPr>
      <w:rPr>
        <w:rFonts w:ascii="Courier New" w:hAnsi="Courier New" w:hint="default"/>
      </w:rPr>
    </w:lvl>
    <w:lvl w:ilvl="8" w:tplc="57B07D1A">
      <w:start w:val="1"/>
      <w:numFmt w:val="bullet"/>
      <w:lvlText w:val=""/>
      <w:lvlJc w:val="left"/>
      <w:pPr>
        <w:ind w:left="6120" w:hanging="360"/>
      </w:pPr>
      <w:rPr>
        <w:rFonts w:ascii="Wingdings" w:hAnsi="Wingdings" w:hint="default"/>
      </w:rPr>
    </w:lvl>
  </w:abstractNum>
  <w:abstractNum w:abstractNumId="45" w15:restartNumberingAfterBreak="0">
    <w:nsid w:val="313C13D2"/>
    <w:multiLevelType w:val="hybridMultilevel"/>
    <w:tmpl w:val="3FC60326"/>
    <w:lvl w:ilvl="0" w:tplc="20000001">
      <w:start w:val="1"/>
      <w:numFmt w:val="bullet"/>
      <w:lvlText w:val=""/>
      <w:lvlJc w:val="left"/>
      <w:pPr>
        <w:ind w:left="761" w:hanging="360"/>
      </w:pPr>
      <w:rPr>
        <w:rFonts w:ascii="Symbol" w:hAnsi="Symbol" w:hint="default"/>
      </w:rPr>
    </w:lvl>
    <w:lvl w:ilvl="1" w:tplc="20000003" w:tentative="1">
      <w:start w:val="1"/>
      <w:numFmt w:val="bullet"/>
      <w:lvlText w:val="o"/>
      <w:lvlJc w:val="left"/>
      <w:pPr>
        <w:ind w:left="1481" w:hanging="360"/>
      </w:pPr>
      <w:rPr>
        <w:rFonts w:ascii="Courier New" w:hAnsi="Courier New" w:cs="Courier New" w:hint="default"/>
      </w:rPr>
    </w:lvl>
    <w:lvl w:ilvl="2" w:tplc="20000005" w:tentative="1">
      <w:start w:val="1"/>
      <w:numFmt w:val="bullet"/>
      <w:lvlText w:val=""/>
      <w:lvlJc w:val="left"/>
      <w:pPr>
        <w:ind w:left="2201" w:hanging="360"/>
      </w:pPr>
      <w:rPr>
        <w:rFonts w:ascii="Wingdings" w:hAnsi="Wingdings" w:hint="default"/>
      </w:rPr>
    </w:lvl>
    <w:lvl w:ilvl="3" w:tplc="20000001" w:tentative="1">
      <w:start w:val="1"/>
      <w:numFmt w:val="bullet"/>
      <w:lvlText w:val=""/>
      <w:lvlJc w:val="left"/>
      <w:pPr>
        <w:ind w:left="2921" w:hanging="360"/>
      </w:pPr>
      <w:rPr>
        <w:rFonts w:ascii="Symbol" w:hAnsi="Symbol" w:hint="default"/>
      </w:rPr>
    </w:lvl>
    <w:lvl w:ilvl="4" w:tplc="20000003" w:tentative="1">
      <w:start w:val="1"/>
      <w:numFmt w:val="bullet"/>
      <w:lvlText w:val="o"/>
      <w:lvlJc w:val="left"/>
      <w:pPr>
        <w:ind w:left="3641" w:hanging="360"/>
      </w:pPr>
      <w:rPr>
        <w:rFonts w:ascii="Courier New" w:hAnsi="Courier New" w:cs="Courier New" w:hint="default"/>
      </w:rPr>
    </w:lvl>
    <w:lvl w:ilvl="5" w:tplc="20000005" w:tentative="1">
      <w:start w:val="1"/>
      <w:numFmt w:val="bullet"/>
      <w:lvlText w:val=""/>
      <w:lvlJc w:val="left"/>
      <w:pPr>
        <w:ind w:left="4361" w:hanging="360"/>
      </w:pPr>
      <w:rPr>
        <w:rFonts w:ascii="Wingdings" w:hAnsi="Wingdings" w:hint="default"/>
      </w:rPr>
    </w:lvl>
    <w:lvl w:ilvl="6" w:tplc="20000001" w:tentative="1">
      <w:start w:val="1"/>
      <w:numFmt w:val="bullet"/>
      <w:lvlText w:val=""/>
      <w:lvlJc w:val="left"/>
      <w:pPr>
        <w:ind w:left="5081" w:hanging="360"/>
      </w:pPr>
      <w:rPr>
        <w:rFonts w:ascii="Symbol" w:hAnsi="Symbol" w:hint="default"/>
      </w:rPr>
    </w:lvl>
    <w:lvl w:ilvl="7" w:tplc="20000003" w:tentative="1">
      <w:start w:val="1"/>
      <w:numFmt w:val="bullet"/>
      <w:lvlText w:val="o"/>
      <w:lvlJc w:val="left"/>
      <w:pPr>
        <w:ind w:left="5801" w:hanging="360"/>
      </w:pPr>
      <w:rPr>
        <w:rFonts w:ascii="Courier New" w:hAnsi="Courier New" w:cs="Courier New" w:hint="default"/>
      </w:rPr>
    </w:lvl>
    <w:lvl w:ilvl="8" w:tplc="20000005" w:tentative="1">
      <w:start w:val="1"/>
      <w:numFmt w:val="bullet"/>
      <w:lvlText w:val=""/>
      <w:lvlJc w:val="left"/>
      <w:pPr>
        <w:ind w:left="6521" w:hanging="360"/>
      </w:pPr>
      <w:rPr>
        <w:rFonts w:ascii="Wingdings" w:hAnsi="Wingdings" w:hint="default"/>
      </w:rPr>
    </w:lvl>
  </w:abstractNum>
  <w:abstractNum w:abstractNumId="46" w15:restartNumberingAfterBreak="0">
    <w:nsid w:val="3212124B"/>
    <w:multiLevelType w:val="hybridMultilevel"/>
    <w:tmpl w:val="FE62B224"/>
    <w:lvl w:ilvl="0" w:tplc="A3A68436">
      <w:start w:val="1"/>
      <w:numFmt w:val="bullet"/>
      <w:lvlText w:val=""/>
      <w:lvlJc w:val="left"/>
      <w:pPr>
        <w:tabs>
          <w:tab w:val="num" w:pos="707"/>
        </w:tabs>
        <w:ind w:left="707" w:hanging="283"/>
      </w:pPr>
      <w:rPr>
        <w:rFonts w:ascii="Symbol" w:hAnsi="Symbol" w:hint="default"/>
      </w:rPr>
    </w:lvl>
    <w:lvl w:ilvl="1" w:tplc="8D0446D6">
      <w:start w:val="1"/>
      <w:numFmt w:val="bullet"/>
      <w:lvlText w:val=""/>
      <w:lvlJc w:val="left"/>
      <w:pPr>
        <w:tabs>
          <w:tab w:val="num" w:pos="1414"/>
        </w:tabs>
        <w:ind w:left="1414" w:hanging="283"/>
      </w:pPr>
      <w:rPr>
        <w:rFonts w:ascii="Symbol" w:hAnsi="Symbol" w:hint="default"/>
      </w:rPr>
    </w:lvl>
    <w:lvl w:ilvl="2" w:tplc="D7E4FF46">
      <w:start w:val="1"/>
      <w:numFmt w:val="bullet"/>
      <w:lvlText w:val=""/>
      <w:lvlJc w:val="left"/>
      <w:pPr>
        <w:tabs>
          <w:tab w:val="num" w:pos="2121"/>
        </w:tabs>
        <w:ind w:left="2121" w:hanging="283"/>
      </w:pPr>
      <w:rPr>
        <w:rFonts w:ascii="Symbol" w:hAnsi="Symbol" w:hint="default"/>
      </w:rPr>
    </w:lvl>
    <w:lvl w:ilvl="3" w:tplc="E7F2BDE6">
      <w:start w:val="1"/>
      <w:numFmt w:val="bullet"/>
      <w:lvlText w:val=""/>
      <w:lvlJc w:val="left"/>
      <w:pPr>
        <w:tabs>
          <w:tab w:val="num" w:pos="2828"/>
        </w:tabs>
        <w:ind w:left="2828" w:hanging="283"/>
      </w:pPr>
      <w:rPr>
        <w:rFonts w:ascii="Symbol" w:hAnsi="Symbol" w:hint="default"/>
      </w:rPr>
    </w:lvl>
    <w:lvl w:ilvl="4" w:tplc="C30AC848">
      <w:start w:val="1"/>
      <w:numFmt w:val="bullet"/>
      <w:lvlText w:val=""/>
      <w:lvlJc w:val="left"/>
      <w:pPr>
        <w:tabs>
          <w:tab w:val="num" w:pos="3535"/>
        </w:tabs>
        <w:ind w:left="3535" w:hanging="283"/>
      </w:pPr>
      <w:rPr>
        <w:rFonts w:ascii="Symbol" w:hAnsi="Symbol" w:hint="default"/>
      </w:rPr>
    </w:lvl>
    <w:lvl w:ilvl="5" w:tplc="0B3E90DE">
      <w:start w:val="1"/>
      <w:numFmt w:val="bullet"/>
      <w:lvlText w:val=""/>
      <w:lvlJc w:val="left"/>
      <w:pPr>
        <w:tabs>
          <w:tab w:val="num" w:pos="4242"/>
        </w:tabs>
        <w:ind w:left="4242" w:hanging="283"/>
      </w:pPr>
      <w:rPr>
        <w:rFonts w:ascii="Symbol" w:hAnsi="Symbol" w:hint="default"/>
      </w:rPr>
    </w:lvl>
    <w:lvl w:ilvl="6" w:tplc="3368A82C">
      <w:start w:val="1"/>
      <w:numFmt w:val="bullet"/>
      <w:lvlText w:val=""/>
      <w:lvlJc w:val="left"/>
      <w:pPr>
        <w:tabs>
          <w:tab w:val="num" w:pos="4949"/>
        </w:tabs>
        <w:ind w:left="4949" w:hanging="283"/>
      </w:pPr>
      <w:rPr>
        <w:rFonts w:ascii="Symbol" w:hAnsi="Symbol" w:hint="default"/>
      </w:rPr>
    </w:lvl>
    <w:lvl w:ilvl="7" w:tplc="49FE26A2">
      <w:start w:val="1"/>
      <w:numFmt w:val="bullet"/>
      <w:lvlText w:val=""/>
      <w:lvlJc w:val="left"/>
      <w:pPr>
        <w:tabs>
          <w:tab w:val="num" w:pos="5656"/>
        </w:tabs>
        <w:ind w:left="5656" w:hanging="283"/>
      </w:pPr>
      <w:rPr>
        <w:rFonts w:ascii="Symbol" w:hAnsi="Symbol" w:hint="default"/>
      </w:rPr>
    </w:lvl>
    <w:lvl w:ilvl="8" w:tplc="80269CD4">
      <w:start w:val="1"/>
      <w:numFmt w:val="bullet"/>
      <w:lvlText w:val=""/>
      <w:lvlJc w:val="left"/>
      <w:pPr>
        <w:tabs>
          <w:tab w:val="num" w:pos="6363"/>
        </w:tabs>
        <w:ind w:left="6363" w:hanging="283"/>
      </w:pPr>
      <w:rPr>
        <w:rFonts w:ascii="Symbol" w:hAnsi="Symbol" w:hint="default"/>
      </w:rPr>
    </w:lvl>
  </w:abstractNum>
  <w:abstractNum w:abstractNumId="47" w15:restartNumberingAfterBreak="0">
    <w:nsid w:val="32A647F8"/>
    <w:multiLevelType w:val="hybridMultilevel"/>
    <w:tmpl w:val="FFFFFFFF"/>
    <w:lvl w:ilvl="0" w:tplc="6CC6424C">
      <w:start w:val="1"/>
      <w:numFmt w:val="bullet"/>
      <w:lvlText w:val=""/>
      <w:lvlJc w:val="left"/>
      <w:pPr>
        <w:ind w:left="360" w:hanging="360"/>
      </w:pPr>
      <w:rPr>
        <w:rFonts w:ascii="Symbol" w:hAnsi="Symbol" w:hint="default"/>
      </w:rPr>
    </w:lvl>
    <w:lvl w:ilvl="1" w:tplc="E47AA6DC">
      <w:start w:val="1"/>
      <w:numFmt w:val="bullet"/>
      <w:lvlText w:val="o"/>
      <w:lvlJc w:val="left"/>
      <w:pPr>
        <w:ind w:left="1080" w:hanging="360"/>
      </w:pPr>
      <w:rPr>
        <w:rFonts w:ascii="Courier New" w:hAnsi="Courier New" w:hint="default"/>
      </w:rPr>
    </w:lvl>
    <w:lvl w:ilvl="2" w:tplc="BF0CE5D2">
      <w:start w:val="1"/>
      <w:numFmt w:val="bullet"/>
      <w:lvlText w:val=""/>
      <w:lvlJc w:val="left"/>
      <w:pPr>
        <w:ind w:left="1800" w:hanging="360"/>
      </w:pPr>
      <w:rPr>
        <w:rFonts w:ascii="Wingdings" w:hAnsi="Wingdings" w:hint="default"/>
      </w:rPr>
    </w:lvl>
    <w:lvl w:ilvl="3" w:tplc="4BAC7134">
      <w:start w:val="1"/>
      <w:numFmt w:val="bullet"/>
      <w:lvlText w:val=""/>
      <w:lvlJc w:val="left"/>
      <w:pPr>
        <w:ind w:left="2520" w:hanging="360"/>
      </w:pPr>
      <w:rPr>
        <w:rFonts w:ascii="Symbol" w:hAnsi="Symbol" w:hint="default"/>
      </w:rPr>
    </w:lvl>
    <w:lvl w:ilvl="4" w:tplc="501CBAFC">
      <w:start w:val="1"/>
      <w:numFmt w:val="bullet"/>
      <w:lvlText w:val="o"/>
      <w:lvlJc w:val="left"/>
      <w:pPr>
        <w:ind w:left="3240" w:hanging="360"/>
      </w:pPr>
      <w:rPr>
        <w:rFonts w:ascii="Courier New" w:hAnsi="Courier New" w:hint="default"/>
      </w:rPr>
    </w:lvl>
    <w:lvl w:ilvl="5" w:tplc="CFD26BE0">
      <w:start w:val="1"/>
      <w:numFmt w:val="bullet"/>
      <w:lvlText w:val=""/>
      <w:lvlJc w:val="left"/>
      <w:pPr>
        <w:ind w:left="3960" w:hanging="360"/>
      </w:pPr>
      <w:rPr>
        <w:rFonts w:ascii="Wingdings" w:hAnsi="Wingdings" w:hint="default"/>
      </w:rPr>
    </w:lvl>
    <w:lvl w:ilvl="6" w:tplc="F9E4487E">
      <w:start w:val="1"/>
      <w:numFmt w:val="bullet"/>
      <w:lvlText w:val=""/>
      <w:lvlJc w:val="left"/>
      <w:pPr>
        <w:ind w:left="4680" w:hanging="360"/>
      </w:pPr>
      <w:rPr>
        <w:rFonts w:ascii="Symbol" w:hAnsi="Symbol" w:hint="default"/>
      </w:rPr>
    </w:lvl>
    <w:lvl w:ilvl="7" w:tplc="896A4DE0">
      <w:start w:val="1"/>
      <w:numFmt w:val="bullet"/>
      <w:lvlText w:val="o"/>
      <w:lvlJc w:val="left"/>
      <w:pPr>
        <w:ind w:left="5400" w:hanging="360"/>
      </w:pPr>
      <w:rPr>
        <w:rFonts w:ascii="Courier New" w:hAnsi="Courier New" w:hint="default"/>
      </w:rPr>
    </w:lvl>
    <w:lvl w:ilvl="8" w:tplc="23B4093E">
      <w:start w:val="1"/>
      <w:numFmt w:val="bullet"/>
      <w:lvlText w:val=""/>
      <w:lvlJc w:val="left"/>
      <w:pPr>
        <w:ind w:left="6120" w:hanging="360"/>
      </w:pPr>
      <w:rPr>
        <w:rFonts w:ascii="Wingdings" w:hAnsi="Wingdings" w:hint="default"/>
      </w:rPr>
    </w:lvl>
  </w:abstractNum>
  <w:abstractNum w:abstractNumId="48" w15:restartNumberingAfterBreak="0">
    <w:nsid w:val="32D25528"/>
    <w:multiLevelType w:val="hybridMultilevel"/>
    <w:tmpl w:val="FFFFFFFF"/>
    <w:lvl w:ilvl="0" w:tplc="43462DFE">
      <w:start w:val="1"/>
      <w:numFmt w:val="bullet"/>
      <w:lvlText w:val=""/>
      <w:lvlJc w:val="left"/>
      <w:pPr>
        <w:ind w:left="360" w:hanging="360"/>
      </w:pPr>
      <w:rPr>
        <w:rFonts w:ascii="Symbol" w:hAnsi="Symbol" w:hint="default"/>
      </w:rPr>
    </w:lvl>
    <w:lvl w:ilvl="1" w:tplc="E766D960">
      <w:start w:val="1"/>
      <w:numFmt w:val="bullet"/>
      <w:lvlText w:val="o"/>
      <w:lvlJc w:val="left"/>
      <w:pPr>
        <w:ind w:left="1080" w:hanging="360"/>
      </w:pPr>
      <w:rPr>
        <w:rFonts w:ascii="Courier New" w:hAnsi="Courier New" w:hint="default"/>
      </w:rPr>
    </w:lvl>
    <w:lvl w:ilvl="2" w:tplc="E3BC350E">
      <w:start w:val="1"/>
      <w:numFmt w:val="bullet"/>
      <w:lvlText w:val=""/>
      <w:lvlJc w:val="left"/>
      <w:pPr>
        <w:ind w:left="1800" w:hanging="360"/>
      </w:pPr>
      <w:rPr>
        <w:rFonts w:ascii="Wingdings" w:hAnsi="Wingdings" w:hint="default"/>
      </w:rPr>
    </w:lvl>
    <w:lvl w:ilvl="3" w:tplc="C00AF50C">
      <w:start w:val="1"/>
      <w:numFmt w:val="bullet"/>
      <w:lvlText w:val=""/>
      <w:lvlJc w:val="left"/>
      <w:pPr>
        <w:ind w:left="2520" w:hanging="360"/>
      </w:pPr>
      <w:rPr>
        <w:rFonts w:ascii="Symbol" w:hAnsi="Symbol" w:hint="default"/>
      </w:rPr>
    </w:lvl>
    <w:lvl w:ilvl="4" w:tplc="524A4874">
      <w:start w:val="1"/>
      <w:numFmt w:val="bullet"/>
      <w:lvlText w:val="o"/>
      <w:lvlJc w:val="left"/>
      <w:pPr>
        <w:ind w:left="3240" w:hanging="360"/>
      </w:pPr>
      <w:rPr>
        <w:rFonts w:ascii="Courier New" w:hAnsi="Courier New" w:hint="default"/>
      </w:rPr>
    </w:lvl>
    <w:lvl w:ilvl="5" w:tplc="09B48472">
      <w:start w:val="1"/>
      <w:numFmt w:val="bullet"/>
      <w:lvlText w:val=""/>
      <w:lvlJc w:val="left"/>
      <w:pPr>
        <w:ind w:left="3960" w:hanging="360"/>
      </w:pPr>
      <w:rPr>
        <w:rFonts w:ascii="Wingdings" w:hAnsi="Wingdings" w:hint="default"/>
      </w:rPr>
    </w:lvl>
    <w:lvl w:ilvl="6" w:tplc="6D28224C">
      <w:start w:val="1"/>
      <w:numFmt w:val="bullet"/>
      <w:lvlText w:val=""/>
      <w:lvlJc w:val="left"/>
      <w:pPr>
        <w:ind w:left="4680" w:hanging="360"/>
      </w:pPr>
      <w:rPr>
        <w:rFonts w:ascii="Symbol" w:hAnsi="Symbol" w:hint="default"/>
      </w:rPr>
    </w:lvl>
    <w:lvl w:ilvl="7" w:tplc="45B0ECA6">
      <w:start w:val="1"/>
      <w:numFmt w:val="bullet"/>
      <w:lvlText w:val="o"/>
      <w:lvlJc w:val="left"/>
      <w:pPr>
        <w:ind w:left="5400" w:hanging="360"/>
      </w:pPr>
      <w:rPr>
        <w:rFonts w:ascii="Courier New" w:hAnsi="Courier New" w:hint="default"/>
      </w:rPr>
    </w:lvl>
    <w:lvl w:ilvl="8" w:tplc="498CF46E">
      <w:start w:val="1"/>
      <w:numFmt w:val="bullet"/>
      <w:lvlText w:val=""/>
      <w:lvlJc w:val="left"/>
      <w:pPr>
        <w:ind w:left="6120" w:hanging="360"/>
      </w:pPr>
      <w:rPr>
        <w:rFonts w:ascii="Wingdings" w:hAnsi="Wingdings" w:hint="default"/>
      </w:rPr>
    </w:lvl>
  </w:abstractNum>
  <w:abstractNum w:abstractNumId="49" w15:restartNumberingAfterBreak="0">
    <w:nsid w:val="341A1568"/>
    <w:multiLevelType w:val="hybridMultilevel"/>
    <w:tmpl w:val="D95E6B76"/>
    <w:lvl w:ilvl="0" w:tplc="03621FC4">
      <w:start w:val="1"/>
      <w:numFmt w:val="bullet"/>
      <w:lvlText w:val=""/>
      <w:lvlJc w:val="left"/>
      <w:pPr>
        <w:ind w:left="360" w:hanging="360"/>
      </w:pPr>
      <w:rPr>
        <w:rFonts w:ascii="Symbol" w:hAnsi="Symbol" w:hint="default"/>
      </w:rPr>
    </w:lvl>
    <w:lvl w:ilvl="1" w:tplc="1EE46450">
      <w:start w:val="1"/>
      <w:numFmt w:val="bullet"/>
      <w:lvlText w:val="o"/>
      <w:lvlJc w:val="left"/>
      <w:pPr>
        <w:ind w:left="1080" w:hanging="360"/>
      </w:pPr>
      <w:rPr>
        <w:rFonts w:ascii="Courier New" w:hAnsi="Courier New" w:hint="default"/>
      </w:rPr>
    </w:lvl>
    <w:lvl w:ilvl="2" w:tplc="A7B0AD6A">
      <w:start w:val="1"/>
      <w:numFmt w:val="bullet"/>
      <w:lvlText w:val=""/>
      <w:lvlJc w:val="left"/>
      <w:pPr>
        <w:ind w:left="1800" w:hanging="360"/>
      </w:pPr>
      <w:rPr>
        <w:rFonts w:ascii="Wingdings" w:hAnsi="Wingdings" w:hint="default"/>
      </w:rPr>
    </w:lvl>
    <w:lvl w:ilvl="3" w:tplc="634001AE">
      <w:start w:val="1"/>
      <w:numFmt w:val="bullet"/>
      <w:lvlText w:val=""/>
      <w:lvlJc w:val="left"/>
      <w:pPr>
        <w:ind w:left="2520" w:hanging="360"/>
      </w:pPr>
      <w:rPr>
        <w:rFonts w:ascii="Symbol" w:hAnsi="Symbol" w:hint="default"/>
      </w:rPr>
    </w:lvl>
    <w:lvl w:ilvl="4" w:tplc="BBD0C8CA">
      <w:start w:val="1"/>
      <w:numFmt w:val="bullet"/>
      <w:lvlText w:val="o"/>
      <w:lvlJc w:val="left"/>
      <w:pPr>
        <w:ind w:left="3240" w:hanging="360"/>
      </w:pPr>
      <w:rPr>
        <w:rFonts w:ascii="Courier New" w:hAnsi="Courier New" w:hint="default"/>
      </w:rPr>
    </w:lvl>
    <w:lvl w:ilvl="5" w:tplc="77988D96">
      <w:start w:val="1"/>
      <w:numFmt w:val="bullet"/>
      <w:lvlText w:val=""/>
      <w:lvlJc w:val="left"/>
      <w:pPr>
        <w:ind w:left="3960" w:hanging="360"/>
      </w:pPr>
      <w:rPr>
        <w:rFonts w:ascii="Wingdings" w:hAnsi="Wingdings" w:hint="default"/>
      </w:rPr>
    </w:lvl>
    <w:lvl w:ilvl="6" w:tplc="5364AD6E">
      <w:start w:val="1"/>
      <w:numFmt w:val="bullet"/>
      <w:lvlText w:val=""/>
      <w:lvlJc w:val="left"/>
      <w:pPr>
        <w:ind w:left="4680" w:hanging="360"/>
      </w:pPr>
      <w:rPr>
        <w:rFonts w:ascii="Symbol" w:hAnsi="Symbol" w:hint="default"/>
      </w:rPr>
    </w:lvl>
    <w:lvl w:ilvl="7" w:tplc="C804E7F0">
      <w:start w:val="1"/>
      <w:numFmt w:val="bullet"/>
      <w:lvlText w:val="o"/>
      <w:lvlJc w:val="left"/>
      <w:pPr>
        <w:ind w:left="5400" w:hanging="360"/>
      </w:pPr>
      <w:rPr>
        <w:rFonts w:ascii="Courier New" w:hAnsi="Courier New" w:hint="default"/>
      </w:rPr>
    </w:lvl>
    <w:lvl w:ilvl="8" w:tplc="6E263358">
      <w:start w:val="1"/>
      <w:numFmt w:val="bullet"/>
      <w:lvlText w:val=""/>
      <w:lvlJc w:val="left"/>
      <w:pPr>
        <w:ind w:left="6120" w:hanging="360"/>
      </w:pPr>
      <w:rPr>
        <w:rFonts w:ascii="Wingdings" w:hAnsi="Wingdings" w:hint="default"/>
      </w:rPr>
    </w:lvl>
  </w:abstractNum>
  <w:abstractNum w:abstractNumId="50" w15:restartNumberingAfterBreak="0">
    <w:nsid w:val="358B5CB0"/>
    <w:multiLevelType w:val="hybridMultilevel"/>
    <w:tmpl w:val="20A80D2C"/>
    <w:lvl w:ilvl="0" w:tplc="A7F6FF3C">
      <w:start w:val="1"/>
      <w:numFmt w:val="bullet"/>
      <w:lvlText w:val=""/>
      <w:lvlJc w:val="left"/>
      <w:pPr>
        <w:ind w:left="360" w:hanging="360"/>
      </w:pPr>
      <w:rPr>
        <w:rFonts w:ascii="Symbol" w:hAnsi="Symbol" w:hint="default"/>
      </w:rPr>
    </w:lvl>
    <w:lvl w:ilvl="1" w:tplc="3078D90E">
      <w:start w:val="1"/>
      <w:numFmt w:val="bullet"/>
      <w:lvlText w:val="o"/>
      <w:lvlJc w:val="left"/>
      <w:pPr>
        <w:ind w:left="1080" w:hanging="360"/>
      </w:pPr>
      <w:rPr>
        <w:rFonts w:ascii="Courier New" w:hAnsi="Courier New" w:hint="default"/>
      </w:rPr>
    </w:lvl>
    <w:lvl w:ilvl="2" w:tplc="9D82F264">
      <w:start w:val="1"/>
      <w:numFmt w:val="bullet"/>
      <w:lvlText w:val=""/>
      <w:lvlJc w:val="left"/>
      <w:pPr>
        <w:ind w:left="1800" w:hanging="360"/>
      </w:pPr>
      <w:rPr>
        <w:rFonts w:ascii="Wingdings" w:hAnsi="Wingdings" w:hint="default"/>
      </w:rPr>
    </w:lvl>
    <w:lvl w:ilvl="3" w:tplc="7BF84686">
      <w:start w:val="1"/>
      <w:numFmt w:val="bullet"/>
      <w:lvlText w:val=""/>
      <w:lvlJc w:val="left"/>
      <w:pPr>
        <w:ind w:left="2520" w:hanging="360"/>
      </w:pPr>
      <w:rPr>
        <w:rFonts w:ascii="Symbol" w:hAnsi="Symbol" w:hint="default"/>
      </w:rPr>
    </w:lvl>
    <w:lvl w:ilvl="4" w:tplc="F5ECF3DA">
      <w:start w:val="1"/>
      <w:numFmt w:val="bullet"/>
      <w:lvlText w:val="o"/>
      <w:lvlJc w:val="left"/>
      <w:pPr>
        <w:ind w:left="3240" w:hanging="360"/>
      </w:pPr>
      <w:rPr>
        <w:rFonts w:ascii="Courier New" w:hAnsi="Courier New" w:hint="default"/>
      </w:rPr>
    </w:lvl>
    <w:lvl w:ilvl="5" w:tplc="7206B81C">
      <w:start w:val="1"/>
      <w:numFmt w:val="bullet"/>
      <w:lvlText w:val=""/>
      <w:lvlJc w:val="left"/>
      <w:pPr>
        <w:ind w:left="3960" w:hanging="360"/>
      </w:pPr>
      <w:rPr>
        <w:rFonts w:ascii="Wingdings" w:hAnsi="Wingdings" w:hint="default"/>
      </w:rPr>
    </w:lvl>
    <w:lvl w:ilvl="6" w:tplc="8EDCF97A">
      <w:start w:val="1"/>
      <w:numFmt w:val="bullet"/>
      <w:lvlText w:val=""/>
      <w:lvlJc w:val="left"/>
      <w:pPr>
        <w:ind w:left="4680" w:hanging="360"/>
      </w:pPr>
      <w:rPr>
        <w:rFonts w:ascii="Symbol" w:hAnsi="Symbol" w:hint="default"/>
      </w:rPr>
    </w:lvl>
    <w:lvl w:ilvl="7" w:tplc="6660E1CE">
      <w:start w:val="1"/>
      <w:numFmt w:val="bullet"/>
      <w:lvlText w:val="o"/>
      <w:lvlJc w:val="left"/>
      <w:pPr>
        <w:ind w:left="5400" w:hanging="360"/>
      </w:pPr>
      <w:rPr>
        <w:rFonts w:ascii="Courier New" w:hAnsi="Courier New" w:hint="default"/>
      </w:rPr>
    </w:lvl>
    <w:lvl w:ilvl="8" w:tplc="4E36CFA2">
      <w:start w:val="1"/>
      <w:numFmt w:val="bullet"/>
      <w:lvlText w:val=""/>
      <w:lvlJc w:val="left"/>
      <w:pPr>
        <w:ind w:left="6120" w:hanging="360"/>
      </w:pPr>
      <w:rPr>
        <w:rFonts w:ascii="Wingdings" w:hAnsi="Wingdings" w:hint="default"/>
      </w:rPr>
    </w:lvl>
  </w:abstractNum>
  <w:abstractNum w:abstractNumId="51" w15:restartNumberingAfterBreak="0">
    <w:nsid w:val="3766108C"/>
    <w:multiLevelType w:val="hybridMultilevel"/>
    <w:tmpl w:val="FFFFFFFF"/>
    <w:lvl w:ilvl="0" w:tplc="E2D48BD4">
      <w:start w:val="1"/>
      <w:numFmt w:val="bullet"/>
      <w:lvlText w:val=""/>
      <w:lvlJc w:val="left"/>
      <w:pPr>
        <w:ind w:left="360" w:hanging="360"/>
      </w:pPr>
      <w:rPr>
        <w:rFonts w:ascii="Symbol" w:hAnsi="Symbol" w:hint="default"/>
      </w:rPr>
    </w:lvl>
    <w:lvl w:ilvl="1" w:tplc="E472AD40">
      <w:start w:val="1"/>
      <w:numFmt w:val="bullet"/>
      <w:lvlText w:val="o"/>
      <w:lvlJc w:val="left"/>
      <w:pPr>
        <w:ind w:left="1080" w:hanging="360"/>
      </w:pPr>
      <w:rPr>
        <w:rFonts w:ascii="Courier New" w:hAnsi="Courier New" w:hint="default"/>
      </w:rPr>
    </w:lvl>
    <w:lvl w:ilvl="2" w:tplc="2342F16A">
      <w:start w:val="1"/>
      <w:numFmt w:val="bullet"/>
      <w:lvlText w:val=""/>
      <w:lvlJc w:val="left"/>
      <w:pPr>
        <w:ind w:left="1800" w:hanging="360"/>
      </w:pPr>
      <w:rPr>
        <w:rFonts w:ascii="Wingdings" w:hAnsi="Wingdings" w:hint="default"/>
      </w:rPr>
    </w:lvl>
    <w:lvl w:ilvl="3" w:tplc="FF88C626">
      <w:start w:val="1"/>
      <w:numFmt w:val="bullet"/>
      <w:lvlText w:val=""/>
      <w:lvlJc w:val="left"/>
      <w:pPr>
        <w:ind w:left="2520" w:hanging="360"/>
      </w:pPr>
      <w:rPr>
        <w:rFonts w:ascii="Symbol" w:hAnsi="Symbol" w:hint="default"/>
      </w:rPr>
    </w:lvl>
    <w:lvl w:ilvl="4" w:tplc="4A306118">
      <w:start w:val="1"/>
      <w:numFmt w:val="bullet"/>
      <w:lvlText w:val="o"/>
      <w:lvlJc w:val="left"/>
      <w:pPr>
        <w:ind w:left="3240" w:hanging="360"/>
      </w:pPr>
      <w:rPr>
        <w:rFonts w:ascii="Courier New" w:hAnsi="Courier New" w:hint="default"/>
      </w:rPr>
    </w:lvl>
    <w:lvl w:ilvl="5" w:tplc="3B489902">
      <w:start w:val="1"/>
      <w:numFmt w:val="bullet"/>
      <w:lvlText w:val=""/>
      <w:lvlJc w:val="left"/>
      <w:pPr>
        <w:ind w:left="3960" w:hanging="360"/>
      </w:pPr>
      <w:rPr>
        <w:rFonts w:ascii="Wingdings" w:hAnsi="Wingdings" w:hint="default"/>
      </w:rPr>
    </w:lvl>
    <w:lvl w:ilvl="6" w:tplc="77E06AAC">
      <w:start w:val="1"/>
      <w:numFmt w:val="bullet"/>
      <w:lvlText w:val=""/>
      <w:lvlJc w:val="left"/>
      <w:pPr>
        <w:ind w:left="4680" w:hanging="360"/>
      </w:pPr>
      <w:rPr>
        <w:rFonts w:ascii="Symbol" w:hAnsi="Symbol" w:hint="default"/>
      </w:rPr>
    </w:lvl>
    <w:lvl w:ilvl="7" w:tplc="AF1A120A">
      <w:start w:val="1"/>
      <w:numFmt w:val="bullet"/>
      <w:lvlText w:val="o"/>
      <w:lvlJc w:val="left"/>
      <w:pPr>
        <w:ind w:left="5400" w:hanging="360"/>
      </w:pPr>
      <w:rPr>
        <w:rFonts w:ascii="Courier New" w:hAnsi="Courier New" w:hint="default"/>
      </w:rPr>
    </w:lvl>
    <w:lvl w:ilvl="8" w:tplc="61C88C18">
      <w:start w:val="1"/>
      <w:numFmt w:val="bullet"/>
      <w:lvlText w:val=""/>
      <w:lvlJc w:val="left"/>
      <w:pPr>
        <w:ind w:left="6120" w:hanging="360"/>
      </w:pPr>
      <w:rPr>
        <w:rFonts w:ascii="Wingdings" w:hAnsi="Wingdings" w:hint="default"/>
      </w:rPr>
    </w:lvl>
  </w:abstractNum>
  <w:abstractNum w:abstractNumId="52" w15:restartNumberingAfterBreak="0">
    <w:nsid w:val="37866031"/>
    <w:multiLevelType w:val="hybridMultilevel"/>
    <w:tmpl w:val="FFFFFFFF"/>
    <w:lvl w:ilvl="0" w:tplc="E312F046">
      <w:start w:val="1"/>
      <w:numFmt w:val="bullet"/>
      <w:lvlText w:val=""/>
      <w:lvlJc w:val="left"/>
      <w:pPr>
        <w:ind w:left="720" w:hanging="360"/>
      </w:pPr>
      <w:rPr>
        <w:rFonts w:ascii="Symbol" w:hAnsi="Symbol" w:hint="default"/>
      </w:rPr>
    </w:lvl>
    <w:lvl w:ilvl="1" w:tplc="5028A026">
      <w:start w:val="1"/>
      <w:numFmt w:val="bullet"/>
      <w:lvlText w:val="o"/>
      <w:lvlJc w:val="left"/>
      <w:pPr>
        <w:ind w:left="1440" w:hanging="360"/>
      </w:pPr>
      <w:rPr>
        <w:rFonts w:ascii="Courier New" w:hAnsi="Courier New" w:hint="default"/>
      </w:rPr>
    </w:lvl>
    <w:lvl w:ilvl="2" w:tplc="4678E474">
      <w:start w:val="1"/>
      <w:numFmt w:val="bullet"/>
      <w:lvlText w:val=""/>
      <w:lvlJc w:val="left"/>
      <w:pPr>
        <w:ind w:left="2160" w:hanging="360"/>
      </w:pPr>
      <w:rPr>
        <w:rFonts w:ascii="Wingdings" w:hAnsi="Wingdings" w:hint="default"/>
      </w:rPr>
    </w:lvl>
    <w:lvl w:ilvl="3" w:tplc="B2DC3AF2">
      <w:start w:val="1"/>
      <w:numFmt w:val="bullet"/>
      <w:lvlText w:val=""/>
      <w:lvlJc w:val="left"/>
      <w:pPr>
        <w:ind w:left="2880" w:hanging="360"/>
      </w:pPr>
      <w:rPr>
        <w:rFonts w:ascii="Symbol" w:hAnsi="Symbol" w:hint="default"/>
      </w:rPr>
    </w:lvl>
    <w:lvl w:ilvl="4" w:tplc="B1AC8048">
      <w:start w:val="1"/>
      <w:numFmt w:val="bullet"/>
      <w:lvlText w:val="o"/>
      <w:lvlJc w:val="left"/>
      <w:pPr>
        <w:ind w:left="3600" w:hanging="360"/>
      </w:pPr>
      <w:rPr>
        <w:rFonts w:ascii="Courier New" w:hAnsi="Courier New" w:hint="default"/>
      </w:rPr>
    </w:lvl>
    <w:lvl w:ilvl="5" w:tplc="DD14D156">
      <w:start w:val="1"/>
      <w:numFmt w:val="bullet"/>
      <w:lvlText w:val=""/>
      <w:lvlJc w:val="left"/>
      <w:pPr>
        <w:ind w:left="4320" w:hanging="360"/>
      </w:pPr>
      <w:rPr>
        <w:rFonts w:ascii="Wingdings" w:hAnsi="Wingdings" w:hint="default"/>
      </w:rPr>
    </w:lvl>
    <w:lvl w:ilvl="6" w:tplc="5882DE9A">
      <w:start w:val="1"/>
      <w:numFmt w:val="bullet"/>
      <w:lvlText w:val=""/>
      <w:lvlJc w:val="left"/>
      <w:pPr>
        <w:ind w:left="5040" w:hanging="360"/>
      </w:pPr>
      <w:rPr>
        <w:rFonts w:ascii="Symbol" w:hAnsi="Symbol" w:hint="default"/>
      </w:rPr>
    </w:lvl>
    <w:lvl w:ilvl="7" w:tplc="6C72F12C">
      <w:start w:val="1"/>
      <w:numFmt w:val="bullet"/>
      <w:lvlText w:val="o"/>
      <w:lvlJc w:val="left"/>
      <w:pPr>
        <w:ind w:left="5760" w:hanging="360"/>
      </w:pPr>
      <w:rPr>
        <w:rFonts w:ascii="Courier New" w:hAnsi="Courier New" w:hint="default"/>
      </w:rPr>
    </w:lvl>
    <w:lvl w:ilvl="8" w:tplc="CB4E16CE">
      <w:start w:val="1"/>
      <w:numFmt w:val="bullet"/>
      <w:lvlText w:val=""/>
      <w:lvlJc w:val="left"/>
      <w:pPr>
        <w:ind w:left="6480" w:hanging="360"/>
      </w:pPr>
      <w:rPr>
        <w:rFonts w:ascii="Wingdings" w:hAnsi="Wingdings" w:hint="default"/>
      </w:rPr>
    </w:lvl>
  </w:abstractNum>
  <w:abstractNum w:abstractNumId="53" w15:restartNumberingAfterBreak="0">
    <w:nsid w:val="39E075FB"/>
    <w:multiLevelType w:val="hybridMultilevel"/>
    <w:tmpl w:val="EC7CCE8A"/>
    <w:lvl w:ilvl="0" w:tplc="08090001">
      <w:start w:val="1"/>
      <w:numFmt w:val="bullet"/>
      <w:lvlText w:val=""/>
      <w:lvlJc w:val="left"/>
      <w:pPr>
        <w:ind w:left="360" w:hanging="360"/>
      </w:pPr>
      <w:rPr>
        <w:rFonts w:ascii="Symbol" w:hAnsi="Symbol" w:hint="default"/>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54" w15:restartNumberingAfterBreak="0">
    <w:nsid w:val="3A2D0788"/>
    <w:multiLevelType w:val="hybridMultilevel"/>
    <w:tmpl w:val="FFFFFFFF"/>
    <w:lvl w:ilvl="0" w:tplc="4BAC9BB0">
      <w:start w:val="1"/>
      <w:numFmt w:val="bullet"/>
      <w:lvlText w:val=""/>
      <w:lvlJc w:val="left"/>
      <w:pPr>
        <w:ind w:left="720" w:hanging="360"/>
      </w:pPr>
      <w:rPr>
        <w:rFonts w:ascii="Symbol" w:hAnsi="Symbol" w:hint="default"/>
      </w:rPr>
    </w:lvl>
    <w:lvl w:ilvl="1" w:tplc="3C249224">
      <w:start w:val="1"/>
      <w:numFmt w:val="bullet"/>
      <w:lvlText w:val="o"/>
      <w:lvlJc w:val="left"/>
      <w:pPr>
        <w:ind w:left="1440" w:hanging="360"/>
      </w:pPr>
      <w:rPr>
        <w:rFonts w:ascii="Courier New" w:hAnsi="Courier New" w:hint="default"/>
      </w:rPr>
    </w:lvl>
    <w:lvl w:ilvl="2" w:tplc="F3C6AD18">
      <w:start w:val="1"/>
      <w:numFmt w:val="bullet"/>
      <w:lvlText w:val=""/>
      <w:lvlJc w:val="left"/>
      <w:pPr>
        <w:ind w:left="2160" w:hanging="360"/>
      </w:pPr>
      <w:rPr>
        <w:rFonts w:ascii="Wingdings" w:hAnsi="Wingdings" w:hint="default"/>
      </w:rPr>
    </w:lvl>
    <w:lvl w:ilvl="3" w:tplc="119E543E">
      <w:start w:val="1"/>
      <w:numFmt w:val="bullet"/>
      <w:lvlText w:val=""/>
      <w:lvlJc w:val="left"/>
      <w:pPr>
        <w:ind w:left="2880" w:hanging="360"/>
      </w:pPr>
      <w:rPr>
        <w:rFonts w:ascii="Symbol" w:hAnsi="Symbol" w:hint="default"/>
      </w:rPr>
    </w:lvl>
    <w:lvl w:ilvl="4" w:tplc="3748476E">
      <w:start w:val="1"/>
      <w:numFmt w:val="bullet"/>
      <w:lvlText w:val="o"/>
      <w:lvlJc w:val="left"/>
      <w:pPr>
        <w:ind w:left="3600" w:hanging="360"/>
      </w:pPr>
      <w:rPr>
        <w:rFonts w:ascii="Courier New" w:hAnsi="Courier New" w:hint="default"/>
      </w:rPr>
    </w:lvl>
    <w:lvl w:ilvl="5" w:tplc="93BE64A0">
      <w:start w:val="1"/>
      <w:numFmt w:val="bullet"/>
      <w:lvlText w:val=""/>
      <w:lvlJc w:val="left"/>
      <w:pPr>
        <w:ind w:left="4320" w:hanging="360"/>
      </w:pPr>
      <w:rPr>
        <w:rFonts w:ascii="Wingdings" w:hAnsi="Wingdings" w:hint="default"/>
      </w:rPr>
    </w:lvl>
    <w:lvl w:ilvl="6" w:tplc="C0400712">
      <w:start w:val="1"/>
      <w:numFmt w:val="bullet"/>
      <w:lvlText w:val=""/>
      <w:lvlJc w:val="left"/>
      <w:pPr>
        <w:ind w:left="5040" w:hanging="360"/>
      </w:pPr>
      <w:rPr>
        <w:rFonts w:ascii="Symbol" w:hAnsi="Symbol" w:hint="default"/>
      </w:rPr>
    </w:lvl>
    <w:lvl w:ilvl="7" w:tplc="8ADC998C">
      <w:start w:val="1"/>
      <w:numFmt w:val="bullet"/>
      <w:lvlText w:val="o"/>
      <w:lvlJc w:val="left"/>
      <w:pPr>
        <w:ind w:left="5760" w:hanging="360"/>
      </w:pPr>
      <w:rPr>
        <w:rFonts w:ascii="Courier New" w:hAnsi="Courier New" w:hint="default"/>
      </w:rPr>
    </w:lvl>
    <w:lvl w:ilvl="8" w:tplc="29C012CE">
      <w:start w:val="1"/>
      <w:numFmt w:val="bullet"/>
      <w:lvlText w:val=""/>
      <w:lvlJc w:val="left"/>
      <w:pPr>
        <w:ind w:left="6480" w:hanging="360"/>
      </w:pPr>
      <w:rPr>
        <w:rFonts w:ascii="Wingdings" w:hAnsi="Wingdings" w:hint="default"/>
      </w:rPr>
    </w:lvl>
  </w:abstractNum>
  <w:abstractNum w:abstractNumId="55" w15:restartNumberingAfterBreak="0">
    <w:nsid w:val="3AA92220"/>
    <w:multiLevelType w:val="multilevel"/>
    <w:tmpl w:val="FFFFFFFF"/>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1800" w:hanging="180"/>
      </w:pPr>
    </w:lvl>
    <w:lvl w:ilvl="3">
      <w:start w:val="1"/>
      <w:numFmt w:val="decimal"/>
      <w:lvlText w:val="%1.%2.%3.%4."/>
      <w:lvlJc w:val="left"/>
      <w:pPr>
        <w:ind w:left="2520" w:hanging="360"/>
      </w:pPr>
    </w:lvl>
    <w:lvl w:ilvl="4">
      <w:start w:val="1"/>
      <w:numFmt w:val="decimal"/>
      <w:lvlText w:val="%1.%2.%3.%4.%5."/>
      <w:lvlJc w:val="left"/>
      <w:pPr>
        <w:ind w:left="3240" w:hanging="360"/>
      </w:pPr>
    </w:lvl>
    <w:lvl w:ilvl="5">
      <w:start w:val="1"/>
      <w:numFmt w:val="decimal"/>
      <w:lvlText w:val="%1.%2.%3.%4.%5.%6."/>
      <w:lvlJc w:val="left"/>
      <w:pPr>
        <w:ind w:left="3960" w:hanging="180"/>
      </w:pPr>
    </w:lvl>
    <w:lvl w:ilvl="6">
      <w:start w:val="1"/>
      <w:numFmt w:val="decimal"/>
      <w:lvlText w:val="%1.%2.%3.%4.%5.%6.%7."/>
      <w:lvlJc w:val="left"/>
      <w:pPr>
        <w:ind w:left="4680" w:hanging="360"/>
      </w:pPr>
    </w:lvl>
    <w:lvl w:ilvl="7">
      <w:start w:val="1"/>
      <w:numFmt w:val="decimal"/>
      <w:lvlText w:val="%1.%2.%3.%4.%5.%6.%7.%8."/>
      <w:lvlJc w:val="left"/>
      <w:pPr>
        <w:ind w:left="5400" w:hanging="360"/>
      </w:pPr>
    </w:lvl>
    <w:lvl w:ilvl="8">
      <w:start w:val="1"/>
      <w:numFmt w:val="decimal"/>
      <w:lvlText w:val="%1.%2.%3.%4.%5.%6.%7.%8.%9."/>
      <w:lvlJc w:val="left"/>
      <w:pPr>
        <w:ind w:left="6120" w:hanging="180"/>
      </w:pPr>
    </w:lvl>
  </w:abstractNum>
  <w:abstractNum w:abstractNumId="56" w15:restartNumberingAfterBreak="0">
    <w:nsid w:val="3BAF7607"/>
    <w:multiLevelType w:val="hybridMultilevel"/>
    <w:tmpl w:val="808C0D6A"/>
    <w:lvl w:ilvl="0" w:tplc="1ED0905A">
      <w:start w:val="1"/>
      <w:numFmt w:val="bullet"/>
      <w:lvlText w:val=""/>
      <w:lvlJc w:val="left"/>
      <w:pPr>
        <w:ind w:left="360" w:hanging="360"/>
      </w:pPr>
      <w:rPr>
        <w:rFonts w:ascii="Symbol" w:hAnsi="Symbol" w:hint="default"/>
      </w:rPr>
    </w:lvl>
    <w:lvl w:ilvl="1" w:tplc="41780B80">
      <w:start w:val="1"/>
      <w:numFmt w:val="bullet"/>
      <w:lvlText w:val="o"/>
      <w:lvlJc w:val="left"/>
      <w:pPr>
        <w:ind w:left="1080" w:hanging="360"/>
      </w:pPr>
      <w:rPr>
        <w:rFonts w:ascii="Courier New" w:hAnsi="Courier New" w:hint="default"/>
      </w:rPr>
    </w:lvl>
    <w:lvl w:ilvl="2" w:tplc="71D697AA">
      <w:start w:val="1"/>
      <w:numFmt w:val="bullet"/>
      <w:lvlText w:val=""/>
      <w:lvlJc w:val="left"/>
      <w:pPr>
        <w:ind w:left="1800" w:hanging="360"/>
      </w:pPr>
      <w:rPr>
        <w:rFonts w:ascii="Wingdings" w:hAnsi="Wingdings" w:hint="default"/>
      </w:rPr>
    </w:lvl>
    <w:lvl w:ilvl="3" w:tplc="D55CC054">
      <w:start w:val="1"/>
      <w:numFmt w:val="bullet"/>
      <w:lvlText w:val=""/>
      <w:lvlJc w:val="left"/>
      <w:pPr>
        <w:ind w:left="2520" w:hanging="360"/>
      </w:pPr>
      <w:rPr>
        <w:rFonts w:ascii="Symbol" w:hAnsi="Symbol" w:hint="default"/>
      </w:rPr>
    </w:lvl>
    <w:lvl w:ilvl="4" w:tplc="12349C6A">
      <w:start w:val="1"/>
      <w:numFmt w:val="bullet"/>
      <w:lvlText w:val="o"/>
      <w:lvlJc w:val="left"/>
      <w:pPr>
        <w:ind w:left="3240" w:hanging="360"/>
      </w:pPr>
      <w:rPr>
        <w:rFonts w:ascii="Courier New" w:hAnsi="Courier New" w:hint="default"/>
      </w:rPr>
    </w:lvl>
    <w:lvl w:ilvl="5" w:tplc="3BAA7C12">
      <w:start w:val="1"/>
      <w:numFmt w:val="bullet"/>
      <w:lvlText w:val=""/>
      <w:lvlJc w:val="left"/>
      <w:pPr>
        <w:ind w:left="3960" w:hanging="360"/>
      </w:pPr>
      <w:rPr>
        <w:rFonts w:ascii="Wingdings" w:hAnsi="Wingdings" w:hint="default"/>
      </w:rPr>
    </w:lvl>
    <w:lvl w:ilvl="6" w:tplc="3D64B1D2">
      <w:start w:val="1"/>
      <w:numFmt w:val="bullet"/>
      <w:lvlText w:val=""/>
      <w:lvlJc w:val="left"/>
      <w:pPr>
        <w:ind w:left="4680" w:hanging="360"/>
      </w:pPr>
      <w:rPr>
        <w:rFonts w:ascii="Symbol" w:hAnsi="Symbol" w:hint="default"/>
      </w:rPr>
    </w:lvl>
    <w:lvl w:ilvl="7" w:tplc="3AC29E2C">
      <w:start w:val="1"/>
      <w:numFmt w:val="bullet"/>
      <w:lvlText w:val="o"/>
      <w:lvlJc w:val="left"/>
      <w:pPr>
        <w:ind w:left="5400" w:hanging="360"/>
      </w:pPr>
      <w:rPr>
        <w:rFonts w:ascii="Courier New" w:hAnsi="Courier New" w:hint="default"/>
      </w:rPr>
    </w:lvl>
    <w:lvl w:ilvl="8" w:tplc="7A9AF940">
      <w:start w:val="1"/>
      <w:numFmt w:val="bullet"/>
      <w:lvlText w:val=""/>
      <w:lvlJc w:val="left"/>
      <w:pPr>
        <w:ind w:left="6120" w:hanging="360"/>
      </w:pPr>
      <w:rPr>
        <w:rFonts w:ascii="Wingdings" w:hAnsi="Wingdings" w:hint="default"/>
      </w:rPr>
    </w:lvl>
  </w:abstractNum>
  <w:abstractNum w:abstractNumId="57" w15:restartNumberingAfterBreak="0">
    <w:nsid w:val="3CA42A84"/>
    <w:multiLevelType w:val="multilevel"/>
    <w:tmpl w:val="FFFFFFFF"/>
    <w:lvl w:ilvl="0">
      <w:start w:val="1"/>
      <w:numFmt w:val="decimal"/>
      <w:lvlText w:val="%1."/>
      <w:lvlJc w:val="left"/>
      <w:pPr>
        <w:ind w:left="357" w:hanging="357"/>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8" w15:restartNumberingAfterBreak="0">
    <w:nsid w:val="3DC20DDC"/>
    <w:multiLevelType w:val="hybridMultilevel"/>
    <w:tmpl w:val="B0346B3C"/>
    <w:lvl w:ilvl="0" w:tplc="3AFA106E">
      <w:start w:val="1"/>
      <w:numFmt w:val="bullet"/>
      <w:lvlText w:val=""/>
      <w:lvlJc w:val="left"/>
      <w:pPr>
        <w:ind w:left="360" w:hanging="360"/>
      </w:pPr>
      <w:rPr>
        <w:rFonts w:ascii="Symbol" w:hAnsi="Symbol" w:hint="default"/>
      </w:rPr>
    </w:lvl>
    <w:lvl w:ilvl="1" w:tplc="D27A27EA">
      <w:start w:val="1"/>
      <w:numFmt w:val="bullet"/>
      <w:lvlText w:val="o"/>
      <w:lvlJc w:val="left"/>
      <w:pPr>
        <w:ind w:left="1080" w:hanging="360"/>
      </w:pPr>
      <w:rPr>
        <w:rFonts w:ascii="Courier New" w:hAnsi="Courier New" w:hint="default"/>
      </w:rPr>
    </w:lvl>
    <w:lvl w:ilvl="2" w:tplc="7F240948">
      <w:start w:val="1"/>
      <w:numFmt w:val="bullet"/>
      <w:lvlText w:val=""/>
      <w:lvlJc w:val="left"/>
      <w:pPr>
        <w:ind w:left="1800" w:hanging="360"/>
      </w:pPr>
      <w:rPr>
        <w:rFonts w:ascii="Wingdings" w:hAnsi="Wingdings" w:hint="default"/>
      </w:rPr>
    </w:lvl>
    <w:lvl w:ilvl="3" w:tplc="4C06EF54">
      <w:start w:val="1"/>
      <w:numFmt w:val="bullet"/>
      <w:lvlText w:val=""/>
      <w:lvlJc w:val="left"/>
      <w:pPr>
        <w:ind w:left="2520" w:hanging="360"/>
      </w:pPr>
      <w:rPr>
        <w:rFonts w:ascii="Symbol" w:hAnsi="Symbol" w:hint="default"/>
      </w:rPr>
    </w:lvl>
    <w:lvl w:ilvl="4" w:tplc="1592E5E4">
      <w:start w:val="1"/>
      <w:numFmt w:val="bullet"/>
      <w:lvlText w:val="o"/>
      <w:lvlJc w:val="left"/>
      <w:pPr>
        <w:ind w:left="3240" w:hanging="360"/>
      </w:pPr>
      <w:rPr>
        <w:rFonts w:ascii="Courier New" w:hAnsi="Courier New" w:hint="default"/>
      </w:rPr>
    </w:lvl>
    <w:lvl w:ilvl="5" w:tplc="E8C2155E">
      <w:start w:val="1"/>
      <w:numFmt w:val="bullet"/>
      <w:lvlText w:val=""/>
      <w:lvlJc w:val="left"/>
      <w:pPr>
        <w:ind w:left="3960" w:hanging="360"/>
      </w:pPr>
      <w:rPr>
        <w:rFonts w:ascii="Wingdings" w:hAnsi="Wingdings" w:hint="default"/>
      </w:rPr>
    </w:lvl>
    <w:lvl w:ilvl="6" w:tplc="3CFACB8E">
      <w:start w:val="1"/>
      <w:numFmt w:val="bullet"/>
      <w:lvlText w:val=""/>
      <w:lvlJc w:val="left"/>
      <w:pPr>
        <w:ind w:left="4680" w:hanging="360"/>
      </w:pPr>
      <w:rPr>
        <w:rFonts w:ascii="Symbol" w:hAnsi="Symbol" w:hint="default"/>
      </w:rPr>
    </w:lvl>
    <w:lvl w:ilvl="7" w:tplc="AD96F0D2">
      <w:start w:val="1"/>
      <w:numFmt w:val="bullet"/>
      <w:lvlText w:val="o"/>
      <w:lvlJc w:val="left"/>
      <w:pPr>
        <w:ind w:left="5400" w:hanging="360"/>
      </w:pPr>
      <w:rPr>
        <w:rFonts w:ascii="Courier New" w:hAnsi="Courier New" w:hint="default"/>
      </w:rPr>
    </w:lvl>
    <w:lvl w:ilvl="8" w:tplc="3918C6A8">
      <w:start w:val="1"/>
      <w:numFmt w:val="bullet"/>
      <w:lvlText w:val=""/>
      <w:lvlJc w:val="left"/>
      <w:pPr>
        <w:ind w:left="6120" w:hanging="360"/>
      </w:pPr>
      <w:rPr>
        <w:rFonts w:ascii="Wingdings" w:hAnsi="Wingdings" w:hint="default"/>
      </w:rPr>
    </w:lvl>
  </w:abstractNum>
  <w:abstractNum w:abstractNumId="59" w15:restartNumberingAfterBreak="0">
    <w:nsid w:val="3DDB4561"/>
    <w:multiLevelType w:val="hybridMultilevel"/>
    <w:tmpl w:val="FFFFFFFF"/>
    <w:lvl w:ilvl="0" w:tplc="A1524E2E">
      <w:start w:val="1"/>
      <w:numFmt w:val="bullet"/>
      <w:lvlText w:val=""/>
      <w:lvlJc w:val="left"/>
      <w:pPr>
        <w:ind w:left="360" w:hanging="360"/>
      </w:pPr>
      <w:rPr>
        <w:rFonts w:ascii="Symbol" w:hAnsi="Symbol" w:hint="default"/>
      </w:rPr>
    </w:lvl>
    <w:lvl w:ilvl="1" w:tplc="A9326512">
      <w:start w:val="1"/>
      <w:numFmt w:val="bullet"/>
      <w:lvlText w:val="o"/>
      <w:lvlJc w:val="left"/>
      <w:pPr>
        <w:ind w:left="1080" w:hanging="360"/>
      </w:pPr>
      <w:rPr>
        <w:rFonts w:ascii="Courier New" w:hAnsi="Courier New" w:hint="default"/>
      </w:rPr>
    </w:lvl>
    <w:lvl w:ilvl="2" w:tplc="F1CE2234">
      <w:start w:val="1"/>
      <w:numFmt w:val="bullet"/>
      <w:lvlText w:val=""/>
      <w:lvlJc w:val="left"/>
      <w:pPr>
        <w:ind w:left="1800" w:hanging="360"/>
      </w:pPr>
      <w:rPr>
        <w:rFonts w:ascii="Wingdings" w:hAnsi="Wingdings" w:hint="default"/>
      </w:rPr>
    </w:lvl>
    <w:lvl w:ilvl="3" w:tplc="7766F07C">
      <w:start w:val="1"/>
      <w:numFmt w:val="bullet"/>
      <w:lvlText w:val=""/>
      <w:lvlJc w:val="left"/>
      <w:pPr>
        <w:ind w:left="2520" w:hanging="360"/>
      </w:pPr>
      <w:rPr>
        <w:rFonts w:ascii="Symbol" w:hAnsi="Symbol" w:hint="default"/>
      </w:rPr>
    </w:lvl>
    <w:lvl w:ilvl="4" w:tplc="7B641D62">
      <w:start w:val="1"/>
      <w:numFmt w:val="bullet"/>
      <w:lvlText w:val="o"/>
      <w:lvlJc w:val="left"/>
      <w:pPr>
        <w:ind w:left="3240" w:hanging="360"/>
      </w:pPr>
      <w:rPr>
        <w:rFonts w:ascii="Courier New" w:hAnsi="Courier New" w:hint="default"/>
      </w:rPr>
    </w:lvl>
    <w:lvl w:ilvl="5" w:tplc="AC2CA586">
      <w:start w:val="1"/>
      <w:numFmt w:val="bullet"/>
      <w:lvlText w:val=""/>
      <w:lvlJc w:val="left"/>
      <w:pPr>
        <w:ind w:left="3960" w:hanging="360"/>
      </w:pPr>
      <w:rPr>
        <w:rFonts w:ascii="Wingdings" w:hAnsi="Wingdings" w:hint="default"/>
      </w:rPr>
    </w:lvl>
    <w:lvl w:ilvl="6" w:tplc="9F7CF376">
      <w:start w:val="1"/>
      <w:numFmt w:val="bullet"/>
      <w:lvlText w:val=""/>
      <w:lvlJc w:val="left"/>
      <w:pPr>
        <w:ind w:left="4680" w:hanging="360"/>
      </w:pPr>
      <w:rPr>
        <w:rFonts w:ascii="Symbol" w:hAnsi="Symbol" w:hint="default"/>
      </w:rPr>
    </w:lvl>
    <w:lvl w:ilvl="7" w:tplc="B68CC4F4">
      <w:start w:val="1"/>
      <w:numFmt w:val="bullet"/>
      <w:lvlText w:val="o"/>
      <w:lvlJc w:val="left"/>
      <w:pPr>
        <w:ind w:left="5400" w:hanging="360"/>
      </w:pPr>
      <w:rPr>
        <w:rFonts w:ascii="Courier New" w:hAnsi="Courier New" w:hint="default"/>
      </w:rPr>
    </w:lvl>
    <w:lvl w:ilvl="8" w:tplc="77AEB1F4">
      <w:start w:val="1"/>
      <w:numFmt w:val="bullet"/>
      <w:lvlText w:val=""/>
      <w:lvlJc w:val="left"/>
      <w:pPr>
        <w:ind w:left="6120" w:hanging="360"/>
      </w:pPr>
      <w:rPr>
        <w:rFonts w:ascii="Wingdings" w:hAnsi="Wingdings" w:hint="default"/>
      </w:rPr>
    </w:lvl>
  </w:abstractNum>
  <w:abstractNum w:abstractNumId="60" w15:restartNumberingAfterBreak="0">
    <w:nsid w:val="3FCC39AF"/>
    <w:multiLevelType w:val="hybridMultilevel"/>
    <w:tmpl w:val="79041A5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1" w15:restartNumberingAfterBreak="0">
    <w:nsid w:val="40C0360A"/>
    <w:multiLevelType w:val="hybridMultilevel"/>
    <w:tmpl w:val="FFFFFFFF"/>
    <w:lvl w:ilvl="0" w:tplc="965CC408">
      <w:start w:val="1"/>
      <w:numFmt w:val="bullet"/>
      <w:lvlText w:val=""/>
      <w:lvlJc w:val="left"/>
      <w:pPr>
        <w:ind w:left="720" w:hanging="360"/>
      </w:pPr>
      <w:rPr>
        <w:rFonts w:ascii="Symbol" w:hAnsi="Symbol" w:hint="default"/>
      </w:rPr>
    </w:lvl>
    <w:lvl w:ilvl="1" w:tplc="E508E77A">
      <w:start w:val="1"/>
      <w:numFmt w:val="bullet"/>
      <w:lvlText w:val="o"/>
      <w:lvlJc w:val="left"/>
      <w:pPr>
        <w:ind w:left="1440" w:hanging="360"/>
      </w:pPr>
      <w:rPr>
        <w:rFonts w:ascii="Courier New" w:hAnsi="Courier New" w:hint="default"/>
      </w:rPr>
    </w:lvl>
    <w:lvl w:ilvl="2" w:tplc="C31EFF1A">
      <w:start w:val="1"/>
      <w:numFmt w:val="bullet"/>
      <w:lvlText w:val=""/>
      <w:lvlJc w:val="left"/>
      <w:pPr>
        <w:ind w:left="2160" w:hanging="360"/>
      </w:pPr>
      <w:rPr>
        <w:rFonts w:ascii="Wingdings" w:hAnsi="Wingdings" w:hint="default"/>
      </w:rPr>
    </w:lvl>
    <w:lvl w:ilvl="3" w:tplc="4E2094A2">
      <w:start w:val="1"/>
      <w:numFmt w:val="bullet"/>
      <w:lvlText w:val=""/>
      <w:lvlJc w:val="left"/>
      <w:pPr>
        <w:ind w:left="2880" w:hanging="360"/>
      </w:pPr>
      <w:rPr>
        <w:rFonts w:ascii="Symbol" w:hAnsi="Symbol" w:hint="default"/>
      </w:rPr>
    </w:lvl>
    <w:lvl w:ilvl="4" w:tplc="8FB0D462">
      <w:start w:val="1"/>
      <w:numFmt w:val="bullet"/>
      <w:lvlText w:val="o"/>
      <w:lvlJc w:val="left"/>
      <w:pPr>
        <w:ind w:left="3600" w:hanging="360"/>
      </w:pPr>
      <w:rPr>
        <w:rFonts w:ascii="Courier New" w:hAnsi="Courier New" w:hint="default"/>
      </w:rPr>
    </w:lvl>
    <w:lvl w:ilvl="5" w:tplc="338494AA">
      <w:start w:val="1"/>
      <w:numFmt w:val="bullet"/>
      <w:lvlText w:val=""/>
      <w:lvlJc w:val="left"/>
      <w:pPr>
        <w:ind w:left="4320" w:hanging="360"/>
      </w:pPr>
      <w:rPr>
        <w:rFonts w:ascii="Wingdings" w:hAnsi="Wingdings" w:hint="default"/>
      </w:rPr>
    </w:lvl>
    <w:lvl w:ilvl="6" w:tplc="E1C84040">
      <w:start w:val="1"/>
      <w:numFmt w:val="bullet"/>
      <w:lvlText w:val=""/>
      <w:lvlJc w:val="left"/>
      <w:pPr>
        <w:ind w:left="5040" w:hanging="360"/>
      </w:pPr>
      <w:rPr>
        <w:rFonts w:ascii="Symbol" w:hAnsi="Symbol" w:hint="default"/>
      </w:rPr>
    </w:lvl>
    <w:lvl w:ilvl="7" w:tplc="606EF9FE">
      <w:start w:val="1"/>
      <w:numFmt w:val="bullet"/>
      <w:lvlText w:val="o"/>
      <w:lvlJc w:val="left"/>
      <w:pPr>
        <w:ind w:left="5760" w:hanging="360"/>
      </w:pPr>
      <w:rPr>
        <w:rFonts w:ascii="Courier New" w:hAnsi="Courier New" w:hint="default"/>
      </w:rPr>
    </w:lvl>
    <w:lvl w:ilvl="8" w:tplc="44BEAE74">
      <w:start w:val="1"/>
      <w:numFmt w:val="bullet"/>
      <w:lvlText w:val=""/>
      <w:lvlJc w:val="left"/>
      <w:pPr>
        <w:ind w:left="6480" w:hanging="360"/>
      </w:pPr>
      <w:rPr>
        <w:rFonts w:ascii="Wingdings" w:hAnsi="Wingdings" w:hint="default"/>
      </w:rPr>
    </w:lvl>
  </w:abstractNum>
  <w:abstractNum w:abstractNumId="62" w15:restartNumberingAfterBreak="0">
    <w:nsid w:val="414109C8"/>
    <w:multiLevelType w:val="multilevel"/>
    <w:tmpl w:val="FFFFFFFF"/>
    <w:lvl w:ilvl="0">
      <w:start w:val="1"/>
      <w:numFmt w:val="decimal"/>
      <w:lvlText w:val="%1."/>
      <w:lvlJc w:val="left"/>
      <w:pPr>
        <w:ind w:left="357" w:hanging="357"/>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3" w15:restartNumberingAfterBreak="0">
    <w:nsid w:val="4201655B"/>
    <w:multiLevelType w:val="multilevel"/>
    <w:tmpl w:val="5A0299D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4" w15:restartNumberingAfterBreak="0">
    <w:nsid w:val="44A24B3B"/>
    <w:multiLevelType w:val="hybridMultilevel"/>
    <w:tmpl w:val="CBA62968"/>
    <w:lvl w:ilvl="0" w:tplc="FE84B81C">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5" w15:restartNumberingAfterBreak="0">
    <w:nsid w:val="464B6208"/>
    <w:multiLevelType w:val="hybridMultilevel"/>
    <w:tmpl w:val="FFFFFFFF"/>
    <w:lvl w:ilvl="0" w:tplc="4BF6B2CA">
      <w:start w:val="1"/>
      <w:numFmt w:val="bullet"/>
      <w:lvlText w:val=""/>
      <w:lvlJc w:val="left"/>
      <w:pPr>
        <w:ind w:left="720" w:hanging="360"/>
      </w:pPr>
      <w:rPr>
        <w:rFonts w:ascii="Symbol" w:hAnsi="Symbol" w:hint="default"/>
      </w:rPr>
    </w:lvl>
    <w:lvl w:ilvl="1" w:tplc="5C84CFF8">
      <w:start w:val="1"/>
      <w:numFmt w:val="bullet"/>
      <w:lvlText w:val="o"/>
      <w:lvlJc w:val="left"/>
      <w:pPr>
        <w:ind w:left="1440" w:hanging="360"/>
      </w:pPr>
      <w:rPr>
        <w:rFonts w:ascii="Courier New" w:hAnsi="Courier New" w:hint="default"/>
      </w:rPr>
    </w:lvl>
    <w:lvl w:ilvl="2" w:tplc="1C12353C">
      <w:start w:val="1"/>
      <w:numFmt w:val="bullet"/>
      <w:lvlText w:val=""/>
      <w:lvlJc w:val="left"/>
      <w:pPr>
        <w:ind w:left="2160" w:hanging="360"/>
      </w:pPr>
      <w:rPr>
        <w:rFonts w:ascii="Wingdings" w:hAnsi="Wingdings" w:hint="default"/>
      </w:rPr>
    </w:lvl>
    <w:lvl w:ilvl="3" w:tplc="A05EBB74">
      <w:start w:val="1"/>
      <w:numFmt w:val="bullet"/>
      <w:lvlText w:val=""/>
      <w:lvlJc w:val="left"/>
      <w:pPr>
        <w:ind w:left="2880" w:hanging="360"/>
      </w:pPr>
      <w:rPr>
        <w:rFonts w:ascii="Symbol" w:hAnsi="Symbol" w:hint="default"/>
      </w:rPr>
    </w:lvl>
    <w:lvl w:ilvl="4" w:tplc="E886F544">
      <w:start w:val="1"/>
      <w:numFmt w:val="bullet"/>
      <w:lvlText w:val="o"/>
      <w:lvlJc w:val="left"/>
      <w:pPr>
        <w:ind w:left="3600" w:hanging="360"/>
      </w:pPr>
      <w:rPr>
        <w:rFonts w:ascii="Courier New" w:hAnsi="Courier New" w:hint="default"/>
      </w:rPr>
    </w:lvl>
    <w:lvl w:ilvl="5" w:tplc="FBC2CEDE">
      <w:start w:val="1"/>
      <w:numFmt w:val="bullet"/>
      <w:lvlText w:val=""/>
      <w:lvlJc w:val="left"/>
      <w:pPr>
        <w:ind w:left="4320" w:hanging="360"/>
      </w:pPr>
      <w:rPr>
        <w:rFonts w:ascii="Wingdings" w:hAnsi="Wingdings" w:hint="default"/>
      </w:rPr>
    </w:lvl>
    <w:lvl w:ilvl="6" w:tplc="9D7ADB26">
      <w:start w:val="1"/>
      <w:numFmt w:val="bullet"/>
      <w:lvlText w:val=""/>
      <w:lvlJc w:val="left"/>
      <w:pPr>
        <w:ind w:left="5040" w:hanging="360"/>
      </w:pPr>
      <w:rPr>
        <w:rFonts w:ascii="Symbol" w:hAnsi="Symbol" w:hint="default"/>
      </w:rPr>
    </w:lvl>
    <w:lvl w:ilvl="7" w:tplc="C2084732">
      <w:start w:val="1"/>
      <w:numFmt w:val="bullet"/>
      <w:lvlText w:val="o"/>
      <w:lvlJc w:val="left"/>
      <w:pPr>
        <w:ind w:left="5760" w:hanging="360"/>
      </w:pPr>
      <w:rPr>
        <w:rFonts w:ascii="Courier New" w:hAnsi="Courier New" w:hint="default"/>
      </w:rPr>
    </w:lvl>
    <w:lvl w:ilvl="8" w:tplc="DA6E28F6">
      <w:start w:val="1"/>
      <w:numFmt w:val="bullet"/>
      <w:lvlText w:val=""/>
      <w:lvlJc w:val="left"/>
      <w:pPr>
        <w:ind w:left="6480" w:hanging="360"/>
      </w:pPr>
      <w:rPr>
        <w:rFonts w:ascii="Wingdings" w:hAnsi="Wingdings" w:hint="default"/>
      </w:rPr>
    </w:lvl>
  </w:abstractNum>
  <w:abstractNum w:abstractNumId="66" w15:restartNumberingAfterBreak="0">
    <w:nsid w:val="48D140FC"/>
    <w:multiLevelType w:val="multilevel"/>
    <w:tmpl w:val="8D06B57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7" w15:restartNumberingAfterBreak="0">
    <w:nsid w:val="492424AB"/>
    <w:multiLevelType w:val="hybridMultilevel"/>
    <w:tmpl w:val="C04CCFAE"/>
    <w:lvl w:ilvl="0" w:tplc="DEC4878A">
      <w:start w:val="1"/>
      <w:numFmt w:val="bullet"/>
      <w:lvlText w:val=""/>
      <w:lvlJc w:val="left"/>
      <w:pPr>
        <w:ind w:left="360" w:hanging="360"/>
      </w:pPr>
      <w:rPr>
        <w:rFonts w:ascii="Symbol" w:hAnsi="Symbol" w:hint="default"/>
      </w:rPr>
    </w:lvl>
    <w:lvl w:ilvl="1" w:tplc="47D424AC">
      <w:start w:val="1"/>
      <w:numFmt w:val="bullet"/>
      <w:lvlText w:val="o"/>
      <w:lvlJc w:val="left"/>
      <w:pPr>
        <w:ind w:left="1080" w:hanging="360"/>
      </w:pPr>
      <w:rPr>
        <w:rFonts w:ascii="Courier New" w:hAnsi="Courier New" w:hint="default"/>
      </w:rPr>
    </w:lvl>
    <w:lvl w:ilvl="2" w:tplc="463486CC">
      <w:start w:val="1"/>
      <w:numFmt w:val="bullet"/>
      <w:lvlText w:val=""/>
      <w:lvlJc w:val="left"/>
      <w:pPr>
        <w:ind w:left="1800" w:hanging="360"/>
      </w:pPr>
      <w:rPr>
        <w:rFonts w:ascii="Wingdings" w:hAnsi="Wingdings" w:hint="default"/>
      </w:rPr>
    </w:lvl>
    <w:lvl w:ilvl="3" w:tplc="DB946D98">
      <w:start w:val="1"/>
      <w:numFmt w:val="bullet"/>
      <w:lvlText w:val=""/>
      <w:lvlJc w:val="left"/>
      <w:pPr>
        <w:ind w:left="2520" w:hanging="360"/>
      </w:pPr>
      <w:rPr>
        <w:rFonts w:ascii="Symbol" w:hAnsi="Symbol" w:hint="default"/>
      </w:rPr>
    </w:lvl>
    <w:lvl w:ilvl="4" w:tplc="C17E89C8">
      <w:start w:val="1"/>
      <w:numFmt w:val="bullet"/>
      <w:lvlText w:val="o"/>
      <w:lvlJc w:val="left"/>
      <w:pPr>
        <w:ind w:left="3240" w:hanging="360"/>
      </w:pPr>
      <w:rPr>
        <w:rFonts w:ascii="Courier New" w:hAnsi="Courier New" w:hint="default"/>
      </w:rPr>
    </w:lvl>
    <w:lvl w:ilvl="5" w:tplc="352C40E4">
      <w:start w:val="1"/>
      <w:numFmt w:val="bullet"/>
      <w:lvlText w:val=""/>
      <w:lvlJc w:val="left"/>
      <w:pPr>
        <w:ind w:left="3960" w:hanging="360"/>
      </w:pPr>
      <w:rPr>
        <w:rFonts w:ascii="Wingdings" w:hAnsi="Wingdings" w:hint="default"/>
      </w:rPr>
    </w:lvl>
    <w:lvl w:ilvl="6" w:tplc="C6089E96">
      <w:start w:val="1"/>
      <w:numFmt w:val="bullet"/>
      <w:lvlText w:val=""/>
      <w:lvlJc w:val="left"/>
      <w:pPr>
        <w:ind w:left="4680" w:hanging="360"/>
      </w:pPr>
      <w:rPr>
        <w:rFonts w:ascii="Symbol" w:hAnsi="Symbol" w:hint="default"/>
      </w:rPr>
    </w:lvl>
    <w:lvl w:ilvl="7" w:tplc="5032073C">
      <w:start w:val="1"/>
      <w:numFmt w:val="bullet"/>
      <w:lvlText w:val="o"/>
      <w:lvlJc w:val="left"/>
      <w:pPr>
        <w:ind w:left="5400" w:hanging="360"/>
      </w:pPr>
      <w:rPr>
        <w:rFonts w:ascii="Courier New" w:hAnsi="Courier New" w:hint="default"/>
      </w:rPr>
    </w:lvl>
    <w:lvl w:ilvl="8" w:tplc="EC60B38E">
      <w:start w:val="1"/>
      <w:numFmt w:val="bullet"/>
      <w:lvlText w:val=""/>
      <w:lvlJc w:val="left"/>
      <w:pPr>
        <w:ind w:left="6120" w:hanging="360"/>
      </w:pPr>
      <w:rPr>
        <w:rFonts w:ascii="Wingdings" w:hAnsi="Wingdings" w:hint="default"/>
      </w:rPr>
    </w:lvl>
  </w:abstractNum>
  <w:abstractNum w:abstractNumId="68" w15:restartNumberingAfterBreak="0">
    <w:nsid w:val="4A2D694F"/>
    <w:multiLevelType w:val="hybridMultilevel"/>
    <w:tmpl w:val="A08EFF9E"/>
    <w:lvl w:ilvl="0" w:tplc="0722259E">
      <w:start w:val="1"/>
      <w:numFmt w:val="bullet"/>
      <w:lvlText w:val=""/>
      <w:lvlJc w:val="left"/>
      <w:pPr>
        <w:ind w:left="360" w:hanging="360"/>
      </w:pPr>
      <w:rPr>
        <w:rFonts w:ascii="Symbol" w:hAnsi="Symbol" w:hint="default"/>
      </w:rPr>
    </w:lvl>
    <w:lvl w:ilvl="1" w:tplc="ABB6F52C">
      <w:start w:val="1"/>
      <w:numFmt w:val="bullet"/>
      <w:lvlText w:val="o"/>
      <w:lvlJc w:val="left"/>
      <w:pPr>
        <w:ind w:left="1080" w:hanging="360"/>
      </w:pPr>
      <w:rPr>
        <w:rFonts w:ascii="Courier New" w:hAnsi="Courier New" w:hint="default"/>
      </w:rPr>
    </w:lvl>
    <w:lvl w:ilvl="2" w:tplc="29806D92">
      <w:start w:val="1"/>
      <w:numFmt w:val="bullet"/>
      <w:lvlText w:val=""/>
      <w:lvlJc w:val="left"/>
      <w:pPr>
        <w:ind w:left="1800" w:hanging="360"/>
      </w:pPr>
      <w:rPr>
        <w:rFonts w:ascii="Wingdings" w:hAnsi="Wingdings" w:hint="default"/>
      </w:rPr>
    </w:lvl>
    <w:lvl w:ilvl="3" w:tplc="D5608382">
      <w:start w:val="1"/>
      <w:numFmt w:val="bullet"/>
      <w:lvlText w:val=""/>
      <w:lvlJc w:val="left"/>
      <w:pPr>
        <w:ind w:left="2520" w:hanging="360"/>
      </w:pPr>
      <w:rPr>
        <w:rFonts w:ascii="Symbol" w:hAnsi="Symbol" w:hint="default"/>
      </w:rPr>
    </w:lvl>
    <w:lvl w:ilvl="4" w:tplc="728CC0AA">
      <w:start w:val="1"/>
      <w:numFmt w:val="bullet"/>
      <w:lvlText w:val="o"/>
      <w:lvlJc w:val="left"/>
      <w:pPr>
        <w:ind w:left="3240" w:hanging="360"/>
      </w:pPr>
      <w:rPr>
        <w:rFonts w:ascii="Courier New" w:hAnsi="Courier New" w:hint="default"/>
      </w:rPr>
    </w:lvl>
    <w:lvl w:ilvl="5" w:tplc="D8420DA8">
      <w:start w:val="1"/>
      <w:numFmt w:val="bullet"/>
      <w:lvlText w:val=""/>
      <w:lvlJc w:val="left"/>
      <w:pPr>
        <w:ind w:left="3960" w:hanging="360"/>
      </w:pPr>
      <w:rPr>
        <w:rFonts w:ascii="Wingdings" w:hAnsi="Wingdings" w:hint="default"/>
      </w:rPr>
    </w:lvl>
    <w:lvl w:ilvl="6" w:tplc="678012A2">
      <w:start w:val="1"/>
      <w:numFmt w:val="bullet"/>
      <w:lvlText w:val=""/>
      <w:lvlJc w:val="left"/>
      <w:pPr>
        <w:ind w:left="4680" w:hanging="360"/>
      </w:pPr>
      <w:rPr>
        <w:rFonts w:ascii="Symbol" w:hAnsi="Symbol" w:hint="default"/>
      </w:rPr>
    </w:lvl>
    <w:lvl w:ilvl="7" w:tplc="3AFAD438">
      <w:start w:val="1"/>
      <w:numFmt w:val="bullet"/>
      <w:lvlText w:val="o"/>
      <w:lvlJc w:val="left"/>
      <w:pPr>
        <w:ind w:left="5400" w:hanging="360"/>
      </w:pPr>
      <w:rPr>
        <w:rFonts w:ascii="Courier New" w:hAnsi="Courier New" w:hint="default"/>
      </w:rPr>
    </w:lvl>
    <w:lvl w:ilvl="8" w:tplc="233CF946">
      <w:start w:val="1"/>
      <w:numFmt w:val="bullet"/>
      <w:lvlText w:val=""/>
      <w:lvlJc w:val="left"/>
      <w:pPr>
        <w:ind w:left="6120" w:hanging="360"/>
      </w:pPr>
      <w:rPr>
        <w:rFonts w:ascii="Wingdings" w:hAnsi="Wingdings" w:hint="default"/>
      </w:rPr>
    </w:lvl>
  </w:abstractNum>
  <w:abstractNum w:abstractNumId="69" w15:restartNumberingAfterBreak="0">
    <w:nsid w:val="4B3FBDE9"/>
    <w:multiLevelType w:val="hybridMultilevel"/>
    <w:tmpl w:val="FFFFFFFF"/>
    <w:lvl w:ilvl="0" w:tplc="9E34C16A">
      <w:start w:val="1"/>
      <w:numFmt w:val="bullet"/>
      <w:lvlText w:val=""/>
      <w:lvlJc w:val="left"/>
      <w:pPr>
        <w:ind w:left="720" w:hanging="360"/>
      </w:pPr>
      <w:rPr>
        <w:rFonts w:ascii="Symbol" w:hAnsi="Symbol" w:hint="default"/>
      </w:rPr>
    </w:lvl>
    <w:lvl w:ilvl="1" w:tplc="B3404B18">
      <w:start w:val="1"/>
      <w:numFmt w:val="bullet"/>
      <w:lvlText w:val="o"/>
      <w:lvlJc w:val="left"/>
      <w:pPr>
        <w:ind w:left="1440" w:hanging="360"/>
      </w:pPr>
      <w:rPr>
        <w:rFonts w:ascii="Courier New" w:hAnsi="Courier New" w:hint="default"/>
      </w:rPr>
    </w:lvl>
    <w:lvl w:ilvl="2" w:tplc="59626B6E">
      <w:start w:val="1"/>
      <w:numFmt w:val="bullet"/>
      <w:lvlText w:val=""/>
      <w:lvlJc w:val="left"/>
      <w:pPr>
        <w:ind w:left="2160" w:hanging="360"/>
      </w:pPr>
      <w:rPr>
        <w:rFonts w:ascii="Wingdings" w:hAnsi="Wingdings" w:hint="default"/>
      </w:rPr>
    </w:lvl>
    <w:lvl w:ilvl="3" w:tplc="D92AE2FA">
      <w:start w:val="1"/>
      <w:numFmt w:val="bullet"/>
      <w:lvlText w:val=""/>
      <w:lvlJc w:val="left"/>
      <w:pPr>
        <w:ind w:left="2880" w:hanging="360"/>
      </w:pPr>
      <w:rPr>
        <w:rFonts w:ascii="Symbol" w:hAnsi="Symbol" w:hint="default"/>
      </w:rPr>
    </w:lvl>
    <w:lvl w:ilvl="4" w:tplc="25F47DA0">
      <w:start w:val="1"/>
      <w:numFmt w:val="bullet"/>
      <w:lvlText w:val="o"/>
      <w:lvlJc w:val="left"/>
      <w:pPr>
        <w:ind w:left="3600" w:hanging="360"/>
      </w:pPr>
      <w:rPr>
        <w:rFonts w:ascii="Courier New" w:hAnsi="Courier New" w:hint="default"/>
      </w:rPr>
    </w:lvl>
    <w:lvl w:ilvl="5" w:tplc="C2306122">
      <w:start w:val="1"/>
      <w:numFmt w:val="bullet"/>
      <w:lvlText w:val=""/>
      <w:lvlJc w:val="left"/>
      <w:pPr>
        <w:ind w:left="4320" w:hanging="360"/>
      </w:pPr>
      <w:rPr>
        <w:rFonts w:ascii="Wingdings" w:hAnsi="Wingdings" w:hint="default"/>
      </w:rPr>
    </w:lvl>
    <w:lvl w:ilvl="6" w:tplc="D62C1088">
      <w:start w:val="1"/>
      <w:numFmt w:val="bullet"/>
      <w:lvlText w:val=""/>
      <w:lvlJc w:val="left"/>
      <w:pPr>
        <w:ind w:left="5040" w:hanging="360"/>
      </w:pPr>
      <w:rPr>
        <w:rFonts w:ascii="Symbol" w:hAnsi="Symbol" w:hint="default"/>
      </w:rPr>
    </w:lvl>
    <w:lvl w:ilvl="7" w:tplc="94B4570E">
      <w:start w:val="1"/>
      <w:numFmt w:val="bullet"/>
      <w:lvlText w:val="o"/>
      <w:lvlJc w:val="left"/>
      <w:pPr>
        <w:ind w:left="5760" w:hanging="360"/>
      </w:pPr>
      <w:rPr>
        <w:rFonts w:ascii="Courier New" w:hAnsi="Courier New" w:hint="default"/>
      </w:rPr>
    </w:lvl>
    <w:lvl w:ilvl="8" w:tplc="0FCC52CC">
      <w:start w:val="1"/>
      <w:numFmt w:val="bullet"/>
      <w:lvlText w:val=""/>
      <w:lvlJc w:val="left"/>
      <w:pPr>
        <w:ind w:left="6480" w:hanging="360"/>
      </w:pPr>
      <w:rPr>
        <w:rFonts w:ascii="Wingdings" w:hAnsi="Wingdings" w:hint="default"/>
      </w:rPr>
    </w:lvl>
  </w:abstractNum>
  <w:abstractNum w:abstractNumId="70" w15:restartNumberingAfterBreak="0">
    <w:nsid w:val="4B67765F"/>
    <w:multiLevelType w:val="multilevel"/>
    <w:tmpl w:val="FFFFFFFF"/>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1800" w:hanging="180"/>
      </w:pPr>
    </w:lvl>
    <w:lvl w:ilvl="3">
      <w:start w:val="1"/>
      <w:numFmt w:val="decimal"/>
      <w:lvlText w:val="%1.%2.%3.%4."/>
      <w:lvlJc w:val="left"/>
      <w:pPr>
        <w:ind w:left="2520" w:hanging="360"/>
      </w:pPr>
    </w:lvl>
    <w:lvl w:ilvl="4">
      <w:start w:val="1"/>
      <w:numFmt w:val="decimal"/>
      <w:lvlText w:val="%1.%2.%3.%4.%5."/>
      <w:lvlJc w:val="left"/>
      <w:pPr>
        <w:ind w:left="3240" w:hanging="360"/>
      </w:pPr>
    </w:lvl>
    <w:lvl w:ilvl="5">
      <w:start w:val="1"/>
      <w:numFmt w:val="decimal"/>
      <w:lvlText w:val="%1.%2.%3.%4.%5.%6."/>
      <w:lvlJc w:val="left"/>
      <w:pPr>
        <w:ind w:left="3960" w:hanging="180"/>
      </w:pPr>
    </w:lvl>
    <w:lvl w:ilvl="6">
      <w:start w:val="1"/>
      <w:numFmt w:val="decimal"/>
      <w:lvlText w:val="%1.%2.%3.%4.%5.%6.%7."/>
      <w:lvlJc w:val="left"/>
      <w:pPr>
        <w:ind w:left="4680" w:hanging="360"/>
      </w:pPr>
    </w:lvl>
    <w:lvl w:ilvl="7">
      <w:start w:val="1"/>
      <w:numFmt w:val="decimal"/>
      <w:lvlText w:val="%1.%2.%3.%4.%5.%6.%7.%8."/>
      <w:lvlJc w:val="left"/>
      <w:pPr>
        <w:ind w:left="5400" w:hanging="360"/>
      </w:pPr>
    </w:lvl>
    <w:lvl w:ilvl="8">
      <w:start w:val="1"/>
      <w:numFmt w:val="decimal"/>
      <w:lvlText w:val="%1.%2.%3.%4.%5.%6.%7.%8.%9."/>
      <w:lvlJc w:val="left"/>
      <w:pPr>
        <w:ind w:left="6120" w:hanging="180"/>
      </w:pPr>
    </w:lvl>
  </w:abstractNum>
  <w:abstractNum w:abstractNumId="71" w15:restartNumberingAfterBreak="0">
    <w:nsid w:val="4C7B47D1"/>
    <w:multiLevelType w:val="hybridMultilevel"/>
    <w:tmpl w:val="A60830C4"/>
    <w:lvl w:ilvl="0" w:tplc="37E015F6">
      <w:start w:val="1"/>
      <w:numFmt w:val="bullet"/>
      <w:lvlText w:val=""/>
      <w:lvlJc w:val="left"/>
      <w:pPr>
        <w:ind w:left="720" w:hanging="360"/>
      </w:pPr>
      <w:rPr>
        <w:rFonts w:ascii="Symbol" w:hAnsi="Symbol" w:hint="default"/>
      </w:rPr>
    </w:lvl>
    <w:lvl w:ilvl="1" w:tplc="C70A5D7E">
      <w:start w:val="1"/>
      <w:numFmt w:val="bullet"/>
      <w:lvlText w:val="o"/>
      <w:lvlJc w:val="left"/>
      <w:pPr>
        <w:ind w:left="1440" w:hanging="360"/>
      </w:pPr>
      <w:rPr>
        <w:rFonts w:ascii="Courier New" w:hAnsi="Courier New" w:hint="default"/>
      </w:rPr>
    </w:lvl>
    <w:lvl w:ilvl="2" w:tplc="04301AE8">
      <w:start w:val="1"/>
      <w:numFmt w:val="bullet"/>
      <w:lvlText w:val=""/>
      <w:lvlJc w:val="left"/>
      <w:pPr>
        <w:ind w:left="2160" w:hanging="360"/>
      </w:pPr>
      <w:rPr>
        <w:rFonts w:ascii="Wingdings" w:hAnsi="Wingdings" w:hint="default"/>
      </w:rPr>
    </w:lvl>
    <w:lvl w:ilvl="3" w:tplc="BDF64128">
      <w:start w:val="1"/>
      <w:numFmt w:val="bullet"/>
      <w:lvlText w:val=""/>
      <w:lvlJc w:val="left"/>
      <w:pPr>
        <w:ind w:left="2880" w:hanging="360"/>
      </w:pPr>
      <w:rPr>
        <w:rFonts w:ascii="Symbol" w:hAnsi="Symbol" w:hint="default"/>
      </w:rPr>
    </w:lvl>
    <w:lvl w:ilvl="4" w:tplc="1E54D5C0">
      <w:start w:val="1"/>
      <w:numFmt w:val="bullet"/>
      <w:lvlText w:val="o"/>
      <w:lvlJc w:val="left"/>
      <w:pPr>
        <w:ind w:left="3600" w:hanging="360"/>
      </w:pPr>
      <w:rPr>
        <w:rFonts w:ascii="Courier New" w:hAnsi="Courier New" w:hint="default"/>
      </w:rPr>
    </w:lvl>
    <w:lvl w:ilvl="5" w:tplc="E14A79CE">
      <w:start w:val="1"/>
      <w:numFmt w:val="bullet"/>
      <w:lvlText w:val=""/>
      <w:lvlJc w:val="left"/>
      <w:pPr>
        <w:ind w:left="4320" w:hanging="360"/>
      </w:pPr>
      <w:rPr>
        <w:rFonts w:ascii="Wingdings" w:hAnsi="Wingdings" w:hint="default"/>
      </w:rPr>
    </w:lvl>
    <w:lvl w:ilvl="6" w:tplc="4566AB5A">
      <w:start w:val="1"/>
      <w:numFmt w:val="bullet"/>
      <w:lvlText w:val=""/>
      <w:lvlJc w:val="left"/>
      <w:pPr>
        <w:ind w:left="5040" w:hanging="360"/>
      </w:pPr>
      <w:rPr>
        <w:rFonts w:ascii="Symbol" w:hAnsi="Symbol" w:hint="default"/>
      </w:rPr>
    </w:lvl>
    <w:lvl w:ilvl="7" w:tplc="2DE88B14">
      <w:start w:val="1"/>
      <w:numFmt w:val="bullet"/>
      <w:lvlText w:val="o"/>
      <w:lvlJc w:val="left"/>
      <w:pPr>
        <w:ind w:left="5760" w:hanging="360"/>
      </w:pPr>
      <w:rPr>
        <w:rFonts w:ascii="Courier New" w:hAnsi="Courier New" w:hint="default"/>
      </w:rPr>
    </w:lvl>
    <w:lvl w:ilvl="8" w:tplc="1DDCF01A">
      <w:start w:val="1"/>
      <w:numFmt w:val="bullet"/>
      <w:lvlText w:val=""/>
      <w:lvlJc w:val="left"/>
      <w:pPr>
        <w:ind w:left="6480" w:hanging="360"/>
      </w:pPr>
      <w:rPr>
        <w:rFonts w:ascii="Wingdings" w:hAnsi="Wingdings" w:hint="default"/>
      </w:rPr>
    </w:lvl>
  </w:abstractNum>
  <w:abstractNum w:abstractNumId="72" w15:restartNumberingAfterBreak="0">
    <w:nsid w:val="4D794ED9"/>
    <w:multiLevelType w:val="multilevel"/>
    <w:tmpl w:val="2084B6C0"/>
    <w:lvl w:ilvl="0">
      <w:start w:val="1"/>
      <w:numFmt w:val="decimal"/>
      <w:lvlText w:val="%1."/>
      <w:lvlJc w:val="left"/>
      <w:pPr>
        <w:ind w:left="357" w:hanging="357"/>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3" w15:restartNumberingAfterBreak="0">
    <w:nsid w:val="4DA163E0"/>
    <w:multiLevelType w:val="hybridMultilevel"/>
    <w:tmpl w:val="7E307178"/>
    <w:lvl w:ilvl="0" w:tplc="A716966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4EFC68FA"/>
    <w:multiLevelType w:val="hybridMultilevel"/>
    <w:tmpl w:val="FFFFFFFF"/>
    <w:lvl w:ilvl="0" w:tplc="FA426B10">
      <w:start w:val="1"/>
      <w:numFmt w:val="bullet"/>
      <w:lvlText w:val=""/>
      <w:lvlJc w:val="left"/>
      <w:pPr>
        <w:ind w:left="360" w:hanging="360"/>
      </w:pPr>
      <w:rPr>
        <w:rFonts w:ascii="Symbol" w:hAnsi="Symbol" w:hint="default"/>
      </w:rPr>
    </w:lvl>
    <w:lvl w:ilvl="1" w:tplc="CB44AA56">
      <w:start w:val="1"/>
      <w:numFmt w:val="bullet"/>
      <w:lvlText w:val="o"/>
      <w:lvlJc w:val="left"/>
      <w:pPr>
        <w:ind w:left="1080" w:hanging="360"/>
      </w:pPr>
      <w:rPr>
        <w:rFonts w:ascii="Courier New" w:hAnsi="Courier New" w:hint="default"/>
      </w:rPr>
    </w:lvl>
    <w:lvl w:ilvl="2" w:tplc="4FEC7364">
      <w:start w:val="1"/>
      <w:numFmt w:val="bullet"/>
      <w:lvlText w:val=""/>
      <w:lvlJc w:val="left"/>
      <w:pPr>
        <w:ind w:left="1800" w:hanging="360"/>
      </w:pPr>
      <w:rPr>
        <w:rFonts w:ascii="Wingdings" w:hAnsi="Wingdings" w:hint="default"/>
      </w:rPr>
    </w:lvl>
    <w:lvl w:ilvl="3" w:tplc="37729292">
      <w:start w:val="1"/>
      <w:numFmt w:val="bullet"/>
      <w:lvlText w:val=""/>
      <w:lvlJc w:val="left"/>
      <w:pPr>
        <w:ind w:left="2520" w:hanging="360"/>
      </w:pPr>
      <w:rPr>
        <w:rFonts w:ascii="Symbol" w:hAnsi="Symbol" w:hint="default"/>
      </w:rPr>
    </w:lvl>
    <w:lvl w:ilvl="4" w:tplc="7D48AA84">
      <w:start w:val="1"/>
      <w:numFmt w:val="bullet"/>
      <w:lvlText w:val="o"/>
      <w:lvlJc w:val="left"/>
      <w:pPr>
        <w:ind w:left="3240" w:hanging="360"/>
      </w:pPr>
      <w:rPr>
        <w:rFonts w:ascii="Courier New" w:hAnsi="Courier New" w:hint="default"/>
      </w:rPr>
    </w:lvl>
    <w:lvl w:ilvl="5" w:tplc="FA0C5672">
      <w:start w:val="1"/>
      <w:numFmt w:val="bullet"/>
      <w:lvlText w:val=""/>
      <w:lvlJc w:val="left"/>
      <w:pPr>
        <w:ind w:left="3960" w:hanging="360"/>
      </w:pPr>
      <w:rPr>
        <w:rFonts w:ascii="Wingdings" w:hAnsi="Wingdings" w:hint="default"/>
      </w:rPr>
    </w:lvl>
    <w:lvl w:ilvl="6" w:tplc="A6522C3C">
      <w:start w:val="1"/>
      <w:numFmt w:val="bullet"/>
      <w:lvlText w:val=""/>
      <w:lvlJc w:val="left"/>
      <w:pPr>
        <w:ind w:left="4680" w:hanging="360"/>
      </w:pPr>
      <w:rPr>
        <w:rFonts w:ascii="Symbol" w:hAnsi="Symbol" w:hint="default"/>
      </w:rPr>
    </w:lvl>
    <w:lvl w:ilvl="7" w:tplc="42C05178">
      <w:start w:val="1"/>
      <w:numFmt w:val="bullet"/>
      <w:lvlText w:val="o"/>
      <w:lvlJc w:val="left"/>
      <w:pPr>
        <w:ind w:left="5400" w:hanging="360"/>
      </w:pPr>
      <w:rPr>
        <w:rFonts w:ascii="Courier New" w:hAnsi="Courier New" w:hint="default"/>
      </w:rPr>
    </w:lvl>
    <w:lvl w:ilvl="8" w:tplc="E9805AC4">
      <w:start w:val="1"/>
      <w:numFmt w:val="bullet"/>
      <w:lvlText w:val=""/>
      <w:lvlJc w:val="left"/>
      <w:pPr>
        <w:ind w:left="6120" w:hanging="360"/>
      </w:pPr>
      <w:rPr>
        <w:rFonts w:ascii="Wingdings" w:hAnsi="Wingdings" w:hint="default"/>
      </w:rPr>
    </w:lvl>
  </w:abstractNum>
  <w:abstractNum w:abstractNumId="75" w15:restartNumberingAfterBreak="0">
    <w:nsid w:val="50C01D25"/>
    <w:multiLevelType w:val="hybridMultilevel"/>
    <w:tmpl w:val="FFFFFFFF"/>
    <w:lvl w:ilvl="0" w:tplc="FFFFFFFF">
      <w:start w:val="1"/>
      <w:numFmt w:val="bullet"/>
      <w:lvlText w:val=""/>
      <w:lvlJc w:val="left"/>
      <w:pPr>
        <w:ind w:left="360" w:hanging="360"/>
      </w:pPr>
      <w:rPr>
        <w:rFonts w:ascii="Symbol" w:hAnsi="Symbol" w:hint="default"/>
      </w:rPr>
    </w:lvl>
    <w:lvl w:ilvl="1" w:tplc="A62E9B9E">
      <w:start w:val="1"/>
      <w:numFmt w:val="bullet"/>
      <w:lvlText w:val="o"/>
      <w:lvlJc w:val="left"/>
      <w:pPr>
        <w:ind w:left="1080" w:hanging="360"/>
      </w:pPr>
      <w:rPr>
        <w:rFonts w:ascii="Courier New" w:hAnsi="Courier New" w:hint="default"/>
      </w:rPr>
    </w:lvl>
    <w:lvl w:ilvl="2" w:tplc="8788CCE2">
      <w:start w:val="1"/>
      <w:numFmt w:val="bullet"/>
      <w:lvlText w:val=""/>
      <w:lvlJc w:val="left"/>
      <w:pPr>
        <w:ind w:left="1800" w:hanging="360"/>
      </w:pPr>
      <w:rPr>
        <w:rFonts w:ascii="Wingdings" w:hAnsi="Wingdings" w:hint="default"/>
      </w:rPr>
    </w:lvl>
    <w:lvl w:ilvl="3" w:tplc="A73AD632">
      <w:start w:val="1"/>
      <w:numFmt w:val="bullet"/>
      <w:lvlText w:val=""/>
      <w:lvlJc w:val="left"/>
      <w:pPr>
        <w:ind w:left="2520" w:hanging="360"/>
      </w:pPr>
      <w:rPr>
        <w:rFonts w:ascii="Symbol" w:hAnsi="Symbol" w:hint="default"/>
      </w:rPr>
    </w:lvl>
    <w:lvl w:ilvl="4" w:tplc="B8C28338">
      <w:start w:val="1"/>
      <w:numFmt w:val="bullet"/>
      <w:lvlText w:val="o"/>
      <w:lvlJc w:val="left"/>
      <w:pPr>
        <w:ind w:left="3240" w:hanging="360"/>
      </w:pPr>
      <w:rPr>
        <w:rFonts w:ascii="Courier New" w:hAnsi="Courier New" w:hint="default"/>
      </w:rPr>
    </w:lvl>
    <w:lvl w:ilvl="5" w:tplc="73B42C9C">
      <w:start w:val="1"/>
      <w:numFmt w:val="bullet"/>
      <w:lvlText w:val=""/>
      <w:lvlJc w:val="left"/>
      <w:pPr>
        <w:ind w:left="3960" w:hanging="360"/>
      </w:pPr>
      <w:rPr>
        <w:rFonts w:ascii="Wingdings" w:hAnsi="Wingdings" w:hint="default"/>
      </w:rPr>
    </w:lvl>
    <w:lvl w:ilvl="6" w:tplc="D44CE43A">
      <w:start w:val="1"/>
      <w:numFmt w:val="bullet"/>
      <w:lvlText w:val=""/>
      <w:lvlJc w:val="left"/>
      <w:pPr>
        <w:ind w:left="4680" w:hanging="360"/>
      </w:pPr>
      <w:rPr>
        <w:rFonts w:ascii="Symbol" w:hAnsi="Symbol" w:hint="default"/>
      </w:rPr>
    </w:lvl>
    <w:lvl w:ilvl="7" w:tplc="2C9E1748">
      <w:start w:val="1"/>
      <w:numFmt w:val="bullet"/>
      <w:lvlText w:val="o"/>
      <w:lvlJc w:val="left"/>
      <w:pPr>
        <w:ind w:left="5400" w:hanging="360"/>
      </w:pPr>
      <w:rPr>
        <w:rFonts w:ascii="Courier New" w:hAnsi="Courier New" w:hint="default"/>
      </w:rPr>
    </w:lvl>
    <w:lvl w:ilvl="8" w:tplc="72B4BE38">
      <w:start w:val="1"/>
      <w:numFmt w:val="bullet"/>
      <w:lvlText w:val=""/>
      <w:lvlJc w:val="left"/>
      <w:pPr>
        <w:ind w:left="6120" w:hanging="360"/>
      </w:pPr>
      <w:rPr>
        <w:rFonts w:ascii="Wingdings" w:hAnsi="Wingdings" w:hint="default"/>
      </w:rPr>
    </w:lvl>
  </w:abstractNum>
  <w:abstractNum w:abstractNumId="76" w15:restartNumberingAfterBreak="0">
    <w:nsid w:val="51FD1095"/>
    <w:multiLevelType w:val="hybridMultilevel"/>
    <w:tmpl w:val="8FBE0D1A"/>
    <w:lvl w:ilvl="0" w:tplc="0D7466A2">
      <w:start w:val="1"/>
      <w:numFmt w:val="bullet"/>
      <w:lvlText w:val=""/>
      <w:lvlJc w:val="left"/>
      <w:pPr>
        <w:ind w:left="720" w:hanging="360"/>
      </w:pPr>
      <w:rPr>
        <w:rFonts w:ascii="Symbol" w:hAnsi="Symbol" w:hint="default"/>
      </w:rPr>
    </w:lvl>
    <w:lvl w:ilvl="1" w:tplc="B97EC310">
      <w:start w:val="1"/>
      <w:numFmt w:val="bullet"/>
      <w:lvlText w:val="o"/>
      <w:lvlJc w:val="left"/>
      <w:pPr>
        <w:ind w:left="1440" w:hanging="360"/>
      </w:pPr>
      <w:rPr>
        <w:rFonts w:ascii="Courier New" w:hAnsi="Courier New" w:hint="default"/>
      </w:rPr>
    </w:lvl>
    <w:lvl w:ilvl="2" w:tplc="EBBC375E">
      <w:start w:val="1"/>
      <w:numFmt w:val="bullet"/>
      <w:lvlText w:val=""/>
      <w:lvlJc w:val="left"/>
      <w:pPr>
        <w:ind w:left="2160" w:hanging="360"/>
      </w:pPr>
      <w:rPr>
        <w:rFonts w:ascii="Wingdings" w:hAnsi="Wingdings" w:hint="default"/>
      </w:rPr>
    </w:lvl>
    <w:lvl w:ilvl="3" w:tplc="72B4018C">
      <w:start w:val="1"/>
      <w:numFmt w:val="bullet"/>
      <w:lvlText w:val=""/>
      <w:lvlJc w:val="left"/>
      <w:pPr>
        <w:ind w:left="2880" w:hanging="360"/>
      </w:pPr>
      <w:rPr>
        <w:rFonts w:ascii="Symbol" w:hAnsi="Symbol" w:hint="default"/>
      </w:rPr>
    </w:lvl>
    <w:lvl w:ilvl="4" w:tplc="90BAD09A">
      <w:start w:val="1"/>
      <w:numFmt w:val="bullet"/>
      <w:lvlText w:val="o"/>
      <w:lvlJc w:val="left"/>
      <w:pPr>
        <w:ind w:left="3600" w:hanging="360"/>
      </w:pPr>
      <w:rPr>
        <w:rFonts w:ascii="Courier New" w:hAnsi="Courier New" w:hint="default"/>
      </w:rPr>
    </w:lvl>
    <w:lvl w:ilvl="5" w:tplc="5CD85834">
      <w:start w:val="1"/>
      <w:numFmt w:val="bullet"/>
      <w:lvlText w:val=""/>
      <w:lvlJc w:val="left"/>
      <w:pPr>
        <w:ind w:left="4320" w:hanging="360"/>
      </w:pPr>
      <w:rPr>
        <w:rFonts w:ascii="Wingdings" w:hAnsi="Wingdings" w:hint="default"/>
      </w:rPr>
    </w:lvl>
    <w:lvl w:ilvl="6" w:tplc="5170893A">
      <w:start w:val="1"/>
      <w:numFmt w:val="bullet"/>
      <w:lvlText w:val=""/>
      <w:lvlJc w:val="left"/>
      <w:pPr>
        <w:ind w:left="5040" w:hanging="360"/>
      </w:pPr>
      <w:rPr>
        <w:rFonts w:ascii="Symbol" w:hAnsi="Symbol" w:hint="default"/>
      </w:rPr>
    </w:lvl>
    <w:lvl w:ilvl="7" w:tplc="EC0AEE72">
      <w:start w:val="1"/>
      <w:numFmt w:val="bullet"/>
      <w:lvlText w:val="o"/>
      <w:lvlJc w:val="left"/>
      <w:pPr>
        <w:ind w:left="5760" w:hanging="360"/>
      </w:pPr>
      <w:rPr>
        <w:rFonts w:ascii="Courier New" w:hAnsi="Courier New" w:hint="default"/>
      </w:rPr>
    </w:lvl>
    <w:lvl w:ilvl="8" w:tplc="2E805BAC">
      <w:start w:val="1"/>
      <w:numFmt w:val="bullet"/>
      <w:lvlText w:val=""/>
      <w:lvlJc w:val="left"/>
      <w:pPr>
        <w:ind w:left="6480" w:hanging="360"/>
      </w:pPr>
      <w:rPr>
        <w:rFonts w:ascii="Wingdings" w:hAnsi="Wingdings" w:hint="default"/>
      </w:rPr>
    </w:lvl>
  </w:abstractNum>
  <w:abstractNum w:abstractNumId="77" w15:restartNumberingAfterBreak="0">
    <w:nsid w:val="52FD7191"/>
    <w:multiLevelType w:val="hybridMultilevel"/>
    <w:tmpl w:val="FFFFFFFF"/>
    <w:lvl w:ilvl="0" w:tplc="42A65000">
      <w:start w:val="1"/>
      <w:numFmt w:val="bullet"/>
      <w:lvlText w:val=""/>
      <w:lvlJc w:val="left"/>
      <w:pPr>
        <w:ind w:left="360" w:hanging="360"/>
      </w:pPr>
      <w:rPr>
        <w:rFonts w:ascii="Symbol" w:hAnsi="Symbol" w:hint="default"/>
      </w:rPr>
    </w:lvl>
    <w:lvl w:ilvl="1" w:tplc="87E4A7D6">
      <w:start w:val="1"/>
      <w:numFmt w:val="bullet"/>
      <w:lvlText w:val="o"/>
      <w:lvlJc w:val="left"/>
      <w:pPr>
        <w:ind w:left="1080" w:hanging="360"/>
      </w:pPr>
      <w:rPr>
        <w:rFonts w:ascii="Courier New" w:hAnsi="Courier New" w:hint="default"/>
      </w:rPr>
    </w:lvl>
    <w:lvl w:ilvl="2" w:tplc="687E2F36">
      <w:start w:val="1"/>
      <w:numFmt w:val="bullet"/>
      <w:lvlText w:val=""/>
      <w:lvlJc w:val="left"/>
      <w:pPr>
        <w:ind w:left="1800" w:hanging="360"/>
      </w:pPr>
      <w:rPr>
        <w:rFonts w:ascii="Wingdings" w:hAnsi="Wingdings" w:hint="default"/>
      </w:rPr>
    </w:lvl>
    <w:lvl w:ilvl="3" w:tplc="95A0862C">
      <w:start w:val="1"/>
      <w:numFmt w:val="bullet"/>
      <w:lvlText w:val=""/>
      <w:lvlJc w:val="left"/>
      <w:pPr>
        <w:ind w:left="2520" w:hanging="360"/>
      </w:pPr>
      <w:rPr>
        <w:rFonts w:ascii="Symbol" w:hAnsi="Symbol" w:hint="default"/>
      </w:rPr>
    </w:lvl>
    <w:lvl w:ilvl="4" w:tplc="E424F1BA">
      <w:start w:val="1"/>
      <w:numFmt w:val="bullet"/>
      <w:lvlText w:val="o"/>
      <w:lvlJc w:val="left"/>
      <w:pPr>
        <w:ind w:left="3240" w:hanging="360"/>
      </w:pPr>
      <w:rPr>
        <w:rFonts w:ascii="Courier New" w:hAnsi="Courier New" w:hint="default"/>
      </w:rPr>
    </w:lvl>
    <w:lvl w:ilvl="5" w:tplc="04102634">
      <w:start w:val="1"/>
      <w:numFmt w:val="bullet"/>
      <w:lvlText w:val=""/>
      <w:lvlJc w:val="left"/>
      <w:pPr>
        <w:ind w:left="3960" w:hanging="360"/>
      </w:pPr>
      <w:rPr>
        <w:rFonts w:ascii="Wingdings" w:hAnsi="Wingdings" w:hint="default"/>
      </w:rPr>
    </w:lvl>
    <w:lvl w:ilvl="6" w:tplc="FD542CF8">
      <w:start w:val="1"/>
      <w:numFmt w:val="bullet"/>
      <w:lvlText w:val=""/>
      <w:lvlJc w:val="left"/>
      <w:pPr>
        <w:ind w:left="4680" w:hanging="360"/>
      </w:pPr>
      <w:rPr>
        <w:rFonts w:ascii="Symbol" w:hAnsi="Symbol" w:hint="default"/>
      </w:rPr>
    </w:lvl>
    <w:lvl w:ilvl="7" w:tplc="AA064E10">
      <w:start w:val="1"/>
      <w:numFmt w:val="bullet"/>
      <w:lvlText w:val="o"/>
      <w:lvlJc w:val="left"/>
      <w:pPr>
        <w:ind w:left="5400" w:hanging="360"/>
      </w:pPr>
      <w:rPr>
        <w:rFonts w:ascii="Courier New" w:hAnsi="Courier New" w:hint="default"/>
      </w:rPr>
    </w:lvl>
    <w:lvl w:ilvl="8" w:tplc="507E79E6">
      <w:start w:val="1"/>
      <w:numFmt w:val="bullet"/>
      <w:lvlText w:val=""/>
      <w:lvlJc w:val="left"/>
      <w:pPr>
        <w:ind w:left="6120" w:hanging="360"/>
      </w:pPr>
      <w:rPr>
        <w:rFonts w:ascii="Wingdings" w:hAnsi="Wingdings" w:hint="default"/>
      </w:rPr>
    </w:lvl>
  </w:abstractNum>
  <w:abstractNum w:abstractNumId="78" w15:restartNumberingAfterBreak="0">
    <w:nsid w:val="534F46BD"/>
    <w:multiLevelType w:val="hybridMultilevel"/>
    <w:tmpl w:val="FFFFFFFF"/>
    <w:lvl w:ilvl="0" w:tplc="EF702E9A">
      <w:start w:val="1"/>
      <w:numFmt w:val="bullet"/>
      <w:lvlText w:val=""/>
      <w:lvlJc w:val="left"/>
      <w:pPr>
        <w:ind w:left="720" w:hanging="360"/>
      </w:pPr>
      <w:rPr>
        <w:rFonts w:ascii="Symbol" w:hAnsi="Symbol" w:hint="default"/>
      </w:rPr>
    </w:lvl>
    <w:lvl w:ilvl="1" w:tplc="3A9E532E">
      <w:start w:val="1"/>
      <w:numFmt w:val="bullet"/>
      <w:lvlText w:val="o"/>
      <w:lvlJc w:val="left"/>
      <w:pPr>
        <w:ind w:left="1440" w:hanging="360"/>
      </w:pPr>
      <w:rPr>
        <w:rFonts w:ascii="Courier New" w:hAnsi="Courier New" w:hint="default"/>
      </w:rPr>
    </w:lvl>
    <w:lvl w:ilvl="2" w:tplc="8C1CB02E">
      <w:start w:val="1"/>
      <w:numFmt w:val="bullet"/>
      <w:lvlText w:val=""/>
      <w:lvlJc w:val="left"/>
      <w:pPr>
        <w:ind w:left="2160" w:hanging="360"/>
      </w:pPr>
      <w:rPr>
        <w:rFonts w:ascii="Wingdings" w:hAnsi="Wingdings" w:hint="default"/>
      </w:rPr>
    </w:lvl>
    <w:lvl w:ilvl="3" w:tplc="5538D11C">
      <w:start w:val="1"/>
      <w:numFmt w:val="bullet"/>
      <w:lvlText w:val=""/>
      <w:lvlJc w:val="left"/>
      <w:pPr>
        <w:ind w:left="2880" w:hanging="360"/>
      </w:pPr>
      <w:rPr>
        <w:rFonts w:ascii="Symbol" w:hAnsi="Symbol" w:hint="default"/>
      </w:rPr>
    </w:lvl>
    <w:lvl w:ilvl="4" w:tplc="A64EB132">
      <w:start w:val="1"/>
      <w:numFmt w:val="bullet"/>
      <w:lvlText w:val="o"/>
      <w:lvlJc w:val="left"/>
      <w:pPr>
        <w:ind w:left="3600" w:hanging="360"/>
      </w:pPr>
      <w:rPr>
        <w:rFonts w:ascii="Courier New" w:hAnsi="Courier New" w:hint="default"/>
      </w:rPr>
    </w:lvl>
    <w:lvl w:ilvl="5" w:tplc="63AE9510">
      <w:start w:val="1"/>
      <w:numFmt w:val="bullet"/>
      <w:lvlText w:val=""/>
      <w:lvlJc w:val="left"/>
      <w:pPr>
        <w:ind w:left="4320" w:hanging="360"/>
      </w:pPr>
      <w:rPr>
        <w:rFonts w:ascii="Wingdings" w:hAnsi="Wingdings" w:hint="default"/>
      </w:rPr>
    </w:lvl>
    <w:lvl w:ilvl="6" w:tplc="EA6CF68C">
      <w:start w:val="1"/>
      <w:numFmt w:val="bullet"/>
      <w:lvlText w:val=""/>
      <w:lvlJc w:val="left"/>
      <w:pPr>
        <w:ind w:left="5040" w:hanging="360"/>
      </w:pPr>
      <w:rPr>
        <w:rFonts w:ascii="Symbol" w:hAnsi="Symbol" w:hint="default"/>
      </w:rPr>
    </w:lvl>
    <w:lvl w:ilvl="7" w:tplc="FF9CABA0">
      <w:start w:val="1"/>
      <w:numFmt w:val="bullet"/>
      <w:lvlText w:val="o"/>
      <w:lvlJc w:val="left"/>
      <w:pPr>
        <w:ind w:left="5760" w:hanging="360"/>
      </w:pPr>
      <w:rPr>
        <w:rFonts w:ascii="Courier New" w:hAnsi="Courier New" w:hint="default"/>
      </w:rPr>
    </w:lvl>
    <w:lvl w:ilvl="8" w:tplc="BC940DBA">
      <w:start w:val="1"/>
      <w:numFmt w:val="bullet"/>
      <w:lvlText w:val=""/>
      <w:lvlJc w:val="left"/>
      <w:pPr>
        <w:ind w:left="6480" w:hanging="360"/>
      </w:pPr>
      <w:rPr>
        <w:rFonts w:ascii="Wingdings" w:hAnsi="Wingdings" w:hint="default"/>
      </w:rPr>
    </w:lvl>
  </w:abstractNum>
  <w:abstractNum w:abstractNumId="79" w15:restartNumberingAfterBreak="0">
    <w:nsid w:val="546321B4"/>
    <w:multiLevelType w:val="hybridMultilevel"/>
    <w:tmpl w:val="507AEA88"/>
    <w:lvl w:ilvl="0" w:tplc="F9F02560">
      <w:start w:val="1"/>
      <w:numFmt w:val="bullet"/>
      <w:lvlText w:val=""/>
      <w:lvlJc w:val="left"/>
      <w:pPr>
        <w:ind w:left="360" w:hanging="360"/>
      </w:pPr>
      <w:rPr>
        <w:rFonts w:ascii="Symbol" w:hAnsi="Symbol" w:hint="default"/>
      </w:rPr>
    </w:lvl>
    <w:lvl w:ilvl="1" w:tplc="5CBC09EE">
      <w:start w:val="1"/>
      <w:numFmt w:val="bullet"/>
      <w:lvlText w:val="o"/>
      <w:lvlJc w:val="left"/>
      <w:pPr>
        <w:ind w:left="1080" w:hanging="360"/>
      </w:pPr>
      <w:rPr>
        <w:rFonts w:ascii="Courier New" w:hAnsi="Courier New" w:hint="default"/>
      </w:rPr>
    </w:lvl>
    <w:lvl w:ilvl="2" w:tplc="63564AF2">
      <w:start w:val="1"/>
      <w:numFmt w:val="bullet"/>
      <w:lvlText w:val=""/>
      <w:lvlJc w:val="left"/>
      <w:pPr>
        <w:ind w:left="1800" w:hanging="360"/>
      </w:pPr>
      <w:rPr>
        <w:rFonts w:ascii="Wingdings" w:hAnsi="Wingdings" w:hint="default"/>
      </w:rPr>
    </w:lvl>
    <w:lvl w:ilvl="3" w:tplc="8A0205AA">
      <w:start w:val="1"/>
      <w:numFmt w:val="bullet"/>
      <w:lvlText w:val=""/>
      <w:lvlJc w:val="left"/>
      <w:pPr>
        <w:ind w:left="2520" w:hanging="360"/>
      </w:pPr>
      <w:rPr>
        <w:rFonts w:ascii="Symbol" w:hAnsi="Symbol" w:hint="default"/>
      </w:rPr>
    </w:lvl>
    <w:lvl w:ilvl="4" w:tplc="CD92F3E2">
      <w:start w:val="1"/>
      <w:numFmt w:val="bullet"/>
      <w:lvlText w:val="o"/>
      <w:lvlJc w:val="left"/>
      <w:pPr>
        <w:ind w:left="3240" w:hanging="360"/>
      </w:pPr>
      <w:rPr>
        <w:rFonts w:ascii="Courier New" w:hAnsi="Courier New" w:hint="default"/>
      </w:rPr>
    </w:lvl>
    <w:lvl w:ilvl="5" w:tplc="AD5E6DE8">
      <w:start w:val="1"/>
      <w:numFmt w:val="bullet"/>
      <w:lvlText w:val=""/>
      <w:lvlJc w:val="left"/>
      <w:pPr>
        <w:ind w:left="3960" w:hanging="360"/>
      </w:pPr>
      <w:rPr>
        <w:rFonts w:ascii="Wingdings" w:hAnsi="Wingdings" w:hint="default"/>
      </w:rPr>
    </w:lvl>
    <w:lvl w:ilvl="6" w:tplc="F7F86F18">
      <w:start w:val="1"/>
      <w:numFmt w:val="bullet"/>
      <w:lvlText w:val=""/>
      <w:lvlJc w:val="left"/>
      <w:pPr>
        <w:ind w:left="4680" w:hanging="360"/>
      </w:pPr>
      <w:rPr>
        <w:rFonts w:ascii="Symbol" w:hAnsi="Symbol" w:hint="default"/>
      </w:rPr>
    </w:lvl>
    <w:lvl w:ilvl="7" w:tplc="548295EC">
      <w:start w:val="1"/>
      <w:numFmt w:val="bullet"/>
      <w:lvlText w:val="o"/>
      <w:lvlJc w:val="left"/>
      <w:pPr>
        <w:ind w:left="5400" w:hanging="360"/>
      </w:pPr>
      <w:rPr>
        <w:rFonts w:ascii="Courier New" w:hAnsi="Courier New" w:hint="default"/>
      </w:rPr>
    </w:lvl>
    <w:lvl w:ilvl="8" w:tplc="FC5A98C6">
      <w:start w:val="1"/>
      <w:numFmt w:val="bullet"/>
      <w:lvlText w:val=""/>
      <w:lvlJc w:val="left"/>
      <w:pPr>
        <w:ind w:left="6120" w:hanging="360"/>
      </w:pPr>
      <w:rPr>
        <w:rFonts w:ascii="Wingdings" w:hAnsi="Wingdings" w:hint="default"/>
      </w:rPr>
    </w:lvl>
  </w:abstractNum>
  <w:abstractNum w:abstractNumId="80" w15:restartNumberingAfterBreak="0">
    <w:nsid w:val="5878383A"/>
    <w:multiLevelType w:val="hybridMultilevel"/>
    <w:tmpl w:val="FFFFFFFF"/>
    <w:lvl w:ilvl="0" w:tplc="8F38E746">
      <w:start w:val="1"/>
      <w:numFmt w:val="bullet"/>
      <w:lvlText w:val=""/>
      <w:lvlJc w:val="left"/>
      <w:pPr>
        <w:ind w:left="360" w:hanging="360"/>
      </w:pPr>
      <w:rPr>
        <w:rFonts w:ascii="Symbol" w:hAnsi="Symbol" w:hint="default"/>
      </w:rPr>
    </w:lvl>
    <w:lvl w:ilvl="1" w:tplc="0BD2E99E">
      <w:start w:val="1"/>
      <w:numFmt w:val="bullet"/>
      <w:lvlText w:val="o"/>
      <w:lvlJc w:val="left"/>
      <w:pPr>
        <w:ind w:left="1080" w:hanging="360"/>
      </w:pPr>
      <w:rPr>
        <w:rFonts w:ascii="Courier New" w:hAnsi="Courier New" w:hint="default"/>
      </w:rPr>
    </w:lvl>
    <w:lvl w:ilvl="2" w:tplc="00287F4A">
      <w:start w:val="1"/>
      <w:numFmt w:val="bullet"/>
      <w:lvlText w:val=""/>
      <w:lvlJc w:val="left"/>
      <w:pPr>
        <w:ind w:left="1800" w:hanging="360"/>
      </w:pPr>
      <w:rPr>
        <w:rFonts w:ascii="Wingdings" w:hAnsi="Wingdings" w:hint="default"/>
      </w:rPr>
    </w:lvl>
    <w:lvl w:ilvl="3" w:tplc="B9F2EF48">
      <w:start w:val="1"/>
      <w:numFmt w:val="bullet"/>
      <w:lvlText w:val=""/>
      <w:lvlJc w:val="left"/>
      <w:pPr>
        <w:ind w:left="2520" w:hanging="360"/>
      </w:pPr>
      <w:rPr>
        <w:rFonts w:ascii="Symbol" w:hAnsi="Symbol" w:hint="default"/>
      </w:rPr>
    </w:lvl>
    <w:lvl w:ilvl="4" w:tplc="3AA661E8">
      <w:start w:val="1"/>
      <w:numFmt w:val="bullet"/>
      <w:lvlText w:val="o"/>
      <w:lvlJc w:val="left"/>
      <w:pPr>
        <w:ind w:left="3240" w:hanging="360"/>
      </w:pPr>
      <w:rPr>
        <w:rFonts w:ascii="Courier New" w:hAnsi="Courier New" w:hint="default"/>
      </w:rPr>
    </w:lvl>
    <w:lvl w:ilvl="5" w:tplc="672A495E">
      <w:start w:val="1"/>
      <w:numFmt w:val="bullet"/>
      <w:lvlText w:val=""/>
      <w:lvlJc w:val="left"/>
      <w:pPr>
        <w:ind w:left="3960" w:hanging="360"/>
      </w:pPr>
      <w:rPr>
        <w:rFonts w:ascii="Wingdings" w:hAnsi="Wingdings" w:hint="default"/>
      </w:rPr>
    </w:lvl>
    <w:lvl w:ilvl="6" w:tplc="1AC2F2F4">
      <w:start w:val="1"/>
      <w:numFmt w:val="bullet"/>
      <w:lvlText w:val=""/>
      <w:lvlJc w:val="left"/>
      <w:pPr>
        <w:ind w:left="4680" w:hanging="360"/>
      </w:pPr>
      <w:rPr>
        <w:rFonts w:ascii="Symbol" w:hAnsi="Symbol" w:hint="default"/>
      </w:rPr>
    </w:lvl>
    <w:lvl w:ilvl="7" w:tplc="3D1A9E8A">
      <w:start w:val="1"/>
      <w:numFmt w:val="bullet"/>
      <w:lvlText w:val="o"/>
      <w:lvlJc w:val="left"/>
      <w:pPr>
        <w:ind w:left="5400" w:hanging="360"/>
      </w:pPr>
      <w:rPr>
        <w:rFonts w:ascii="Courier New" w:hAnsi="Courier New" w:hint="default"/>
      </w:rPr>
    </w:lvl>
    <w:lvl w:ilvl="8" w:tplc="BBEE3474">
      <w:start w:val="1"/>
      <w:numFmt w:val="bullet"/>
      <w:lvlText w:val=""/>
      <w:lvlJc w:val="left"/>
      <w:pPr>
        <w:ind w:left="6120" w:hanging="360"/>
      </w:pPr>
      <w:rPr>
        <w:rFonts w:ascii="Wingdings" w:hAnsi="Wingdings" w:hint="default"/>
      </w:rPr>
    </w:lvl>
  </w:abstractNum>
  <w:abstractNum w:abstractNumId="81" w15:restartNumberingAfterBreak="0">
    <w:nsid w:val="595F491C"/>
    <w:multiLevelType w:val="hybridMultilevel"/>
    <w:tmpl w:val="481E0FD6"/>
    <w:lvl w:ilvl="0" w:tplc="FE84B81C">
      <w:start w:val="1"/>
      <w:numFmt w:val="bullet"/>
      <w:lvlText w:val=""/>
      <w:lvlJc w:val="left"/>
      <w:pPr>
        <w:ind w:left="720" w:hanging="360"/>
      </w:pPr>
      <w:rPr>
        <w:rFonts w:ascii="Symbol" w:hAnsi="Symbol" w:hint="default"/>
      </w:rPr>
    </w:lvl>
    <w:lvl w:ilvl="1" w:tplc="96BC40E2">
      <w:start w:val="1"/>
      <w:numFmt w:val="bullet"/>
      <w:lvlText w:val="o"/>
      <w:lvlJc w:val="left"/>
      <w:pPr>
        <w:ind w:left="1440" w:hanging="360"/>
      </w:pPr>
      <w:rPr>
        <w:rFonts w:ascii="Courier New" w:hAnsi="Courier New" w:hint="default"/>
      </w:rPr>
    </w:lvl>
    <w:lvl w:ilvl="2" w:tplc="8266FEB0">
      <w:start w:val="1"/>
      <w:numFmt w:val="bullet"/>
      <w:lvlText w:val=""/>
      <w:lvlJc w:val="left"/>
      <w:pPr>
        <w:ind w:left="2160" w:hanging="360"/>
      </w:pPr>
      <w:rPr>
        <w:rFonts w:ascii="Wingdings" w:hAnsi="Wingdings" w:hint="default"/>
      </w:rPr>
    </w:lvl>
    <w:lvl w:ilvl="3" w:tplc="6164D944">
      <w:start w:val="1"/>
      <w:numFmt w:val="bullet"/>
      <w:lvlText w:val=""/>
      <w:lvlJc w:val="left"/>
      <w:pPr>
        <w:ind w:left="2880" w:hanging="360"/>
      </w:pPr>
      <w:rPr>
        <w:rFonts w:ascii="Symbol" w:hAnsi="Symbol" w:hint="default"/>
      </w:rPr>
    </w:lvl>
    <w:lvl w:ilvl="4" w:tplc="AC70B5E6">
      <w:start w:val="1"/>
      <w:numFmt w:val="bullet"/>
      <w:lvlText w:val="o"/>
      <w:lvlJc w:val="left"/>
      <w:pPr>
        <w:ind w:left="3600" w:hanging="360"/>
      </w:pPr>
      <w:rPr>
        <w:rFonts w:ascii="Courier New" w:hAnsi="Courier New" w:hint="default"/>
      </w:rPr>
    </w:lvl>
    <w:lvl w:ilvl="5" w:tplc="BA1C7004">
      <w:start w:val="1"/>
      <w:numFmt w:val="bullet"/>
      <w:lvlText w:val=""/>
      <w:lvlJc w:val="left"/>
      <w:pPr>
        <w:ind w:left="4320" w:hanging="360"/>
      </w:pPr>
      <w:rPr>
        <w:rFonts w:ascii="Wingdings" w:hAnsi="Wingdings" w:hint="default"/>
      </w:rPr>
    </w:lvl>
    <w:lvl w:ilvl="6" w:tplc="ECFAAFF2">
      <w:start w:val="1"/>
      <w:numFmt w:val="bullet"/>
      <w:lvlText w:val=""/>
      <w:lvlJc w:val="left"/>
      <w:pPr>
        <w:ind w:left="5040" w:hanging="360"/>
      </w:pPr>
      <w:rPr>
        <w:rFonts w:ascii="Symbol" w:hAnsi="Symbol" w:hint="default"/>
      </w:rPr>
    </w:lvl>
    <w:lvl w:ilvl="7" w:tplc="87BCAD00">
      <w:start w:val="1"/>
      <w:numFmt w:val="bullet"/>
      <w:lvlText w:val="o"/>
      <w:lvlJc w:val="left"/>
      <w:pPr>
        <w:ind w:left="5760" w:hanging="360"/>
      </w:pPr>
      <w:rPr>
        <w:rFonts w:ascii="Courier New" w:hAnsi="Courier New" w:hint="default"/>
      </w:rPr>
    </w:lvl>
    <w:lvl w:ilvl="8" w:tplc="48741626">
      <w:start w:val="1"/>
      <w:numFmt w:val="bullet"/>
      <w:lvlText w:val=""/>
      <w:lvlJc w:val="left"/>
      <w:pPr>
        <w:ind w:left="6480" w:hanging="360"/>
      </w:pPr>
      <w:rPr>
        <w:rFonts w:ascii="Wingdings" w:hAnsi="Wingdings" w:hint="default"/>
      </w:rPr>
    </w:lvl>
  </w:abstractNum>
  <w:abstractNum w:abstractNumId="82" w15:restartNumberingAfterBreak="0">
    <w:nsid w:val="59835236"/>
    <w:multiLevelType w:val="hybridMultilevel"/>
    <w:tmpl w:val="FFFFFFFF"/>
    <w:lvl w:ilvl="0" w:tplc="73B2EF64">
      <w:start w:val="1"/>
      <w:numFmt w:val="bullet"/>
      <w:lvlText w:val=""/>
      <w:lvlJc w:val="left"/>
      <w:pPr>
        <w:ind w:left="720" w:hanging="360"/>
      </w:pPr>
      <w:rPr>
        <w:rFonts w:ascii="Symbol" w:hAnsi="Symbol" w:hint="default"/>
      </w:rPr>
    </w:lvl>
    <w:lvl w:ilvl="1" w:tplc="95E02554">
      <w:start w:val="1"/>
      <w:numFmt w:val="bullet"/>
      <w:lvlText w:val="o"/>
      <w:lvlJc w:val="left"/>
      <w:pPr>
        <w:ind w:left="1440" w:hanging="360"/>
      </w:pPr>
      <w:rPr>
        <w:rFonts w:ascii="Courier New" w:hAnsi="Courier New" w:hint="default"/>
      </w:rPr>
    </w:lvl>
    <w:lvl w:ilvl="2" w:tplc="5F886CC6">
      <w:start w:val="1"/>
      <w:numFmt w:val="bullet"/>
      <w:lvlText w:val=""/>
      <w:lvlJc w:val="left"/>
      <w:pPr>
        <w:ind w:left="2160" w:hanging="360"/>
      </w:pPr>
      <w:rPr>
        <w:rFonts w:ascii="Wingdings" w:hAnsi="Wingdings" w:hint="default"/>
      </w:rPr>
    </w:lvl>
    <w:lvl w:ilvl="3" w:tplc="5E96311C">
      <w:start w:val="1"/>
      <w:numFmt w:val="bullet"/>
      <w:lvlText w:val=""/>
      <w:lvlJc w:val="left"/>
      <w:pPr>
        <w:ind w:left="2880" w:hanging="360"/>
      </w:pPr>
      <w:rPr>
        <w:rFonts w:ascii="Symbol" w:hAnsi="Symbol" w:hint="default"/>
      </w:rPr>
    </w:lvl>
    <w:lvl w:ilvl="4" w:tplc="86002A4E">
      <w:start w:val="1"/>
      <w:numFmt w:val="bullet"/>
      <w:lvlText w:val="o"/>
      <w:lvlJc w:val="left"/>
      <w:pPr>
        <w:ind w:left="3600" w:hanging="360"/>
      </w:pPr>
      <w:rPr>
        <w:rFonts w:ascii="Courier New" w:hAnsi="Courier New" w:hint="default"/>
      </w:rPr>
    </w:lvl>
    <w:lvl w:ilvl="5" w:tplc="4AE20CC4">
      <w:start w:val="1"/>
      <w:numFmt w:val="bullet"/>
      <w:lvlText w:val=""/>
      <w:lvlJc w:val="left"/>
      <w:pPr>
        <w:ind w:left="4320" w:hanging="360"/>
      </w:pPr>
      <w:rPr>
        <w:rFonts w:ascii="Wingdings" w:hAnsi="Wingdings" w:hint="default"/>
      </w:rPr>
    </w:lvl>
    <w:lvl w:ilvl="6" w:tplc="F66E9BEA">
      <w:start w:val="1"/>
      <w:numFmt w:val="bullet"/>
      <w:lvlText w:val=""/>
      <w:lvlJc w:val="left"/>
      <w:pPr>
        <w:ind w:left="5040" w:hanging="360"/>
      </w:pPr>
      <w:rPr>
        <w:rFonts w:ascii="Symbol" w:hAnsi="Symbol" w:hint="default"/>
      </w:rPr>
    </w:lvl>
    <w:lvl w:ilvl="7" w:tplc="D676E5F6">
      <w:start w:val="1"/>
      <w:numFmt w:val="bullet"/>
      <w:lvlText w:val="o"/>
      <w:lvlJc w:val="left"/>
      <w:pPr>
        <w:ind w:left="5760" w:hanging="360"/>
      </w:pPr>
      <w:rPr>
        <w:rFonts w:ascii="Courier New" w:hAnsi="Courier New" w:hint="default"/>
      </w:rPr>
    </w:lvl>
    <w:lvl w:ilvl="8" w:tplc="AAAE470C">
      <w:start w:val="1"/>
      <w:numFmt w:val="bullet"/>
      <w:lvlText w:val=""/>
      <w:lvlJc w:val="left"/>
      <w:pPr>
        <w:ind w:left="6480" w:hanging="360"/>
      </w:pPr>
      <w:rPr>
        <w:rFonts w:ascii="Wingdings" w:hAnsi="Wingdings" w:hint="default"/>
      </w:rPr>
    </w:lvl>
  </w:abstractNum>
  <w:abstractNum w:abstractNumId="83" w15:restartNumberingAfterBreak="0">
    <w:nsid w:val="5A1A6DFB"/>
    <w:multiLevelType w:val="multilevel"/>
    <w:tmpl w:val="0E42649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4" w15:restartNumberingAfterBreak="0">
    <w:nsid w:val="5AE43167"/>
    <w:multiLevelType w:val="hybridMultilevel"/>
    <w:tmpl w:val="FC28200C"/>
    <w:lvl w:ilvl="0" w:tplc="B402215A">
      <w:start w:val="1"/>
      <w:numFmt w:val="bullet"/>
      <w:lvlText w:val=""/>
      <w:lvlJc w:val="left"/>
      <w:pPr>
        <w:ind w:left="720" w:hanging="360"/>
      </w:pPr>
      <w:rPr>
        <w:rFonts w:ascii="Symbol" w:hAnsi="Symbol" w:hint="default"/>
      </w:rPr>
    </w:lvl>
    <w:lvl w:ilvl="1" w:tplc="E6528720">
      <w:start w:val="1"/>
      <w:numFmt w:val="bullet"/>
      <w:lvlText w:val="o"/>
      <w:lvlJc w:val="left"/>
      <w:pPr>
        <w:ind w:left="1440" w:hanging="360"/>
      </w:pPr>
      <w:rPr>
        <w:rFonts w:ascii="Courier New" w:hAnsi="Courier New" w:hint="default"/>
      </w:rPr>
    </w:lvl>
    <w:lvl w:ilvl="2" w:tplc="52DE6490">
      <w:start w:val="1"/>
      <w:numFmt w:val="bullet"/>
      <w:lvlText w:val=""/>
      <w:lvlJc w:val="left"/>
      <w:pPr>
        <w:ind w:left="2160" w:hanging="360"/>
      </w:pPr>
      <w:rPr>
        <w:rFonts w:ascii="Wingdings" w:hAnsi="Wingdings" w:hint="default"/>
      </w:rPr>
    </w:lvl>
    <w:lvl w:ilvl="3" w:tplc="3DF677F0">
      <w:start w:val="1"/>
      <w:numFmt w:val="bullet"/>
      <w:lvlText w:val=""/>
      <w:lvlJc w:val="left"/>
      <w:pPr>
        <w:ind w:left="2880" w:hanging="360"/>
      </w:pPr>
      <w:rPr>
        <w:rFonts w:ascii="Symbol" w:hAnsi="Symbol" w:hint="default"/>
      </w:rPr>
    </w:lvl>
    <w:lvl w:ilvl="4" w:tplc="B19EA852">
      <w:start w:val="1"/>
      <w:numFmt w:val="bullet"/>
      <w:lvlText w:val="o"/>
      <w:lvlJc w:val="left"/>
      <w:pPr>
        <w:ind w:left="3600" w:hanging="360"/>
      </w:pPr>
      <w:rPr>
        <w:rFonts w:ascii="Courier New" w:hAnsi="Courier New" w:hint="default"/>
      </w:rPr>
    </w:lvl>
    <w:lvl w:ilvl="5" w:tplc="BF88659A">
      <w:start w:val="1"/>
      <w:numFmt w:val="bullet"/>
      <w:lvlText w:val=""/>
      <w:lvlJc w:val="left"/>
      <w:pPr>
        <w:ind w:left="4320" w:hanging="360"/>
      </w:pPr>
      <w:rPr>
        <w:rFonts w:ascii="Wingdings" w:hAnsi="Wingdings" w:hint="default"/>
      </w:rPr>
    </w:lvl>
    <w:lvl w:ilvl="6" w:tplc="1AE4EC10">
      <w:start w:val="1"/>
      <w:numFmt w:val="bullet"/>
      <w:lvlText w:val=""/>
      <w:lvlJc w:val="left"/>
      <w:pPr>
        <w:ind w:left="5040" w:hanging="360"/>
      </w:pPr>
      <w:rPr>
        <w:rFonts w:ascii="Symbol" w:hAnsi="Symbol" w:hint="default"/>
      </w:rPr>
    </w:lvl>
    <w:lvl w:ilvl="7" w:tplc="C29668D4">
      <w:start w:val="1"/>
      <w:numFmt w:val="bullet"/>
      <w:lvlText w:val="o"/>
      <w:lvlJc w:val="left"/>
      <w:pPr>
        <w:ind w:left="5760" w:hanging="360"/>
      </w:pPr>
      <w:rPr>
        <w:rFonts w:ascii="Courier New" w:hAnsi="Courier New" w:hint="default"/>
      </w:rPr>
    </w:lvl>
    <w:lvl w:ilvl="8" w:tplc="FA94C2C0">
      <w:start w:val="1"/>
      <w:numFmt w:val="bullet"/>
      <w:lvlText w:val=""/>
      <w:lvlJc w:val="left"/>
      <w:pPr>
        <w:ind w:left="6480" w:hanging="360"/>
      </w:pPr>
      <w:rPr>
        <w:rFonts w:ascii="Wingdings" w:hAnsi="Wingdings" w:hint="default"/>
      </w:rPr>
    </w:lvl>
  </w:abstractNum>
  <w:abstractNum w:abstractNumId="85" w15:restartNumberingAfterBreak="0">
    <w:nsid w:val="5B0D38A4"/>
    <w:multiLevelType w:val="hybridMultilevel"/>
    <w:tmpl w:val="FFFFFFFF"/>
    <w:lvl w:ilvl="0" w:tplc="FFFFFFFF">
      <w:start w:val="1"/>
      <w:numFmt w:val="bullet"/>
      <w:lvlText w:val=""/>
      <w:lvlJc w:val="left"/>
      <w:pPr>
        <w:ind w:left="720" w:hanging="360"/>
      </w:pPr>
      <w:rPr>
        <w:rFonts w:ascii="Symbol" w:hAnsi="Symbol" w:hint="default"/>
      </w:rPr>
    </w:lvl>
    <w:lvl w:ilvl="1" w:tplc="39D064C6">
      <w:start w:val="1"/>
      <w:numFmt w:val="bullet"/>
      <w:lvlText w:val="o"/>
      <w:lvlJc w:val="left"/>
      <w:pPr>
        <w:ind w:left="1440" w:hanging="360"/>
      </w:pPr>
      <w:rPr>
        <w:rFonts w:ascii="Courier New" w:hAnsi="Courier New" w:hint="default"/>
      </w:rPr>
    </w:lvl>
    <w:lvl w:ilvl="2" w:tplc="77AC983E">
      <w:start w:val="1"/>
      <w:numFmt w:val="bullet"/>
      <w:lvlText w:val=""/>
      <w:lvlJc w:val="left"/>
      <w:pPr>
        <w:ind w:left="2160" w:hanging="360"/>
      </w:pPr>
      <w:rPr>
        <w:rFonts w:ascii="Wingdings" w:hAnsi="Wingdings" w:hint="default"/>
      </w:rPr>
    </w:lvl>
    <w:lvl w:ilvl="3" w:tplc="222C5612">
      <w:start w:val="1"/>
      <w:numFmt w:val="bullet"/>
      <w:lvlText w:val=""/>
      <w:lvlJc w:val="left"/>
      <w:pPr>
        <w:ind w:left="2880" w:hanging="360"/>
      </w:pPr>
      <w:rPr>
        <w:rFonts w:ascii="Symbol" w:hAnsi="Symbol" w:hint="default"/>
      </w:rPr>
    </w:lvl>
    <w:lvl w:ilvl="4" w:tplc="6A4682DA">
      <w:start w:val="1"/>
      <w:numFmt w:val="bullet"/>
      <w:lvlText w:val="o"/>
      <w:lvlJc w:val="left"/>
      <w:pPr>
        <w:ind w:left="3600" w:hanging="360"/>
      </w:pPr>
      <w:rPr>
        <w:rFonts w:ascii="Courier New" w:hAnsi="Courier New" w:hint="default"/>
      </w:rPr>
    </w:lvl>
    <w:lvl w:ilvl="5" w:tplc="75F842D0">
      <w:start w:val="1"/>
      <w:numFmt w:val="bullet"/>
      <w:lvlText w:val=""/>
      <w:lvlJc w:val="left"/>
      <w:pPr>
        <w:ind w:left="4320" w:hanging="360"/>
      </w:pPr>
      <w:rPr>
        <w:rFonts w:ascii="Wingdings" w:hAnsi="Wingdings" w:hint="default"/>
      </w:rPr>
    </w:lvl>
    <w:lvl w:ilvl="6" w:tplc="83304E1C">
      <w:start w:val="1"/>
      <w:numFmt w:val="bullet"/>
      <w:lvlText w:val=""/>
      <w:lvlJc w:val="left"/>
      <w:pPr>
        <w:ind w:left="5040" w:hanging="360"/>
      </w:pPr>
      <w:rPr>
        <w:rFonts w:ascii="Symbol" w:hAnsi="Symbol" w:hint="default"/>
      </w:rPr>
    </w:lvl>
    <w:lvl w:ilvl="7" w:tplc="F8C41974">
      <w:start w:val="1"/>
      <w:numFmt w:val="bullet"/>
      <w:lvlText w:val="o"/>
      <w:lvlJc w:val="left"/>
      <w:pPr>
        <w:ind w:left="5760" w:hanging="360"/>
      </w:pPr>
      <w:rPr>
        <w:rFonts w:ascii="Courier New" w:hAnsi="Courier New" w:hint="default"/>
      </w:rPr>
    </w:lvl>
    <w:lvl w:ilvl="8" w:tplc="B8FAF99E">
      <w:start w:val="1"/>
      <w:numFmt w:val="bullet"/>
      <w:lvlText w:val=""/>
      <w:lvlJc w:val="left"/>
      <w:pPr>
        <w:ind w:left="6480" w:hanging="360"/>
      </w:pPr>
      <w:rPr>
        <w:rFonts w:ascii="Wingdings" w:hAnsi="Wingdings" w:hint="default"/>
      </w:rPr>
    </w:lvl>
  </w:abstractNum>
  <w:abstractNum w:abstractNumId="86" w15:restartNumberingAfterBreak="0">
    <w:nsid w:val="5DD02FA0"/>
    <w:multiLevelType w:val="hybridMultilevel"/>
    <w:tmpl w:val="FFFFFFFF"/>
    <w:lvl w:ilvl="0" w:tplc="FFFFFFFF">
      <w:start w:val="1"/>
      <w:numFmt w:val="bullet"/>
      <w:lvlText w:val=""/>
      <w:lvlJc w:val="left"/>
      <w:pPr>
        <w:ind w:left="720" w:hanging="360"/>
      </w:pPr>
      <w:rPr>
        <w:rFonts w:ascii="Symbol" w:hAnsi="Symbol" w:hint="default"/>
      </w:rPr>
    </w:lvl>
    <w:lvl w:ilvl="1" w:tplc="7CE2860A">
      <w:start w:val="1"/>
      <w:numFmt w:val="bullet"/>
      <w:lvlText w:val="o"/>
      <w:lvlJc w:val="left"/>
      <w:pPr>
        <w:ind w:left="1440" w:hanging="360"/>
      </w:pPr>
      <w:rPr>
        <w:rFonts w:ascii="Courier New" w:hAnsi="Courier New" w:hint="default"/>
      </w:rPr>
    </w:lvl>
    <w:lvl w:ilvl="2" w:tplc="9E8012DC">
      <w:start w:val="1"/>
      <w:numFmt w:val="bullet"/>
      <w:lvlText w:val=""/>
      <w:lvlJc w:val="left"/>
      <w:pPr>
        <w:ind w:left="2160" w:hanging="360"/>
      </w:pPr>
      <w:rPr>
        <w:rFonts w:ascii="Wingdings" w:hAnsi="Wingdings" w:hint="default"/>
      </w:rPr>
    </w:lvl>
    <w:lvl w:ilvl="3" w:tplc="EBD86410">
      <w:start w:val="1"/>
      <w:numFmt w:val="bullet"/>
      <w:lvlText w:val=""/>
      <w:lvlJc w:val="left"/>
      <w:pPr>
        <w:ind w:left="2880" w:hanging="360"/>
      </w:pPr>
      <w:rPr>
        <w:rFonts w:ascii="Symbol" w:hAnsi="Symbol" w:hint="default"/>
      </w:rPr>
    </w:lvl>
    <w:lvl w:ilvl="4" w:tplc="37484062">
      <w:start w:val="1"/>
      <w:numFmt w:val="bullet"/>
      <w:lvlText w:val="o"/>
      <w:lvlJc w:val="left"/>
      <w:pPr>
        <w:ind w:left="3600" w:hanging="360"/>
      </w:pPr>
      <w:rPr>
        <w:rFonts w:ascii="Courier New" w:hAnsi="Courier New" w:hint="default"/>
      </w:rPr>
    </w:lvl>
    <w:lvl w:ilvl="5" w:tplc="795E7AB8">
      <w:start w:val="1"/>
      <w:numFmt w:val="bullet"/>
      <w:lvlText w:val=""/>
      <w:lvlJc w:val="left"/>
      <w:pPr>
        <w:ind w:left="4320" w:hanging="360"/>
      </w:pPr>
      <w:rPr>
        <w:rFonts w:ascii="Wingdings" w:hAnsi="Wingdings" w:hint="default"/>
      </w:rPr>
    </w:lvl>
    <w:lvl w:ilvl="6" w:tplc="8548AB54">
      <w:start w:val="1"/>
      <w:numFmt w:val="bullet"/>
      <w:lvlText w:val=""/>
      <w:lvlJc w:val="left"/>
      <w:pPr>
        <w:ind w:left="5040" w:hanging="360"/>
      </w:pPr>
      <w:rPr>
        <w:rFonts w:ascii="Symbol" w:hAnsi="Symbol" w:hint="default"/>
      </w:rPr>
    </w:lvl>
    <w:lvl w:ilvl="7" w:tplc="63A076DE">
      <w:start w:val="1"/>
      <w:numFmt w:val="bullet"/>
      <w:lvlText w:val="o"/>
      <w:lvlJc w:val="left"/>
      <w:pPr>
        <w:ind w:left="5760" w:hanging="360"/>
      </w:pPr>
      <w:rPr>
        <w:rFonts w:ascii="Courier New" w:hAnsi="Courier New" w:hint="default"/>
      </w:rPr>
    </w:lvl>
    <w:lvl w:ilvl="8" w:tplc="A9DA88D2">
      <w:start w:val="1"/>
      <w:numFmt w:val="bullet"/>
      <w:lvlText w:val=""/>
      <w:lvlJc w:val="left"/>
      <w:pPr>
        <w:ind w:left="6480" w:hanging="360"/>
      </w:pPr>
      <w:rPr>
        <w:rFonts w:ascii="Wingdings" w:hAnsi="Wingdings" w:hint="default"/>
      </w:rPr>
    </w:lvl>
  </w:abstractNum>
  <w:abstractNum w:abstractNumId="87" w15:restartNumberingAfterBreak="0">
    <w:nsid w:val="5F1E4344"/>
    <w:multiLevelType w:val="hybridMultilevel"/>
    <w:tmpl w:val="A906E7C6"/>
    <w:lvl w:ilvl="0" w:tplc="3C90D194">
      <w:start w:val="1"/>
      <w:numFmt w:val="bullet"/>
      <w:lvlText w:val=""/>
      <w:lvlJc w:val="left"/>
      <w:pPr>
        <w:ind w:left="720" w:hanging="360"/>
      </w:pPr>
      <w:rPr>
        <w:rFonts w:ascii="Symbol" w:hAnsi="Symbol" w:hint="default"/>
      </w:rPr>
    </w:lvl>
    <w:lvl w:ilvl="1" w:tplc="CB7AA836">
      <w:start w:val="1"/>
      <w:numFmt w:val="bullet"/>
      <w:lvlText w:val="o"/>
      <w:lvlJc w:val="left"/>
      <w:pPr>
        <w:ind w:left="1440" w:hanging="360"/>
      </w:pPr>
      <w:rPr>
        <w:rFonts w:ascii="Courier New" w:hAnsi="Courier New" w:hint="default"/>
      </w:rPr>
    </w:lvl>
    <w:lvl w:ilvl="2" w:tplc="CDC6D090">
      <w:start w:val="1"/>
      <w:numFmt w:val="bullet"/>
      <w:lvlText w:val=""/>
      <w:lvlJc w:val="left"/>
      <w:pPr>
        <w:ind w:left="2160" w:hanging="360"/>
      </w:pPr>
      <w:rPr>
        <w:rFonts w:ascii="Wingdings" w:hAnsi="Wingdings" w:hint="default"/>
      </w:rPr>
    </w:lvl>
    <w:lvl w:ilvl="3" w:tplc="CB7A9928">
      <w:start w:val="1"/>
      <w:numFmt w:val="bullet"/>
      <w:lvlText w:val=""/>
      <w:lvlJc w:val="left"/>
      <w:pPr>
        <w:ind w:left="2880" w:hanging="360"/>
      </w:pPr>
      <w:rPr>
        <w:rFonts w:ascii="Symbol" w:hAnsi="Symbol" w:hint="default"/>
      </w:rPr>
    </w:lvl>
    <w:lvl w:ilvl="4" w:tplc="421230A0">
      <w:start w:val="1"/>
      <w:numFmt w:val="bullet"/>
      <w:lvlText w:val="o"/>
      <w:lvlJc w:val="left"/>
      <w:pPr>
        <w:ind w:left="3600" w:hanging="360"/>
      </w:pPr>
      <w:rPr>
        <w:rFonts w:ascii="Courier New" w:hAnsi="Courier New" w:hint="default"/>
      </w:rPr>
    </w:lvl>
    <w:lvl w:ilvl="5" w:tplc="B674EE0E">
      <w:start w:val="1"/>
      <w:numFmt w:val="bullet"/>
      <w:lvlText w:val=""/>
      <w:lvlJc w:val="left"/>
      <w:pPr>
        <w:ind w:left="4320" w:hanging="360"/>
      </w:pPr>
      <w:rPr>
        <w:rFonts w:ascii="Wingdings" w:hAnsi="Wingdings" w:hint="default"/>
      </w:rPr>
    </w:lvl>
    <w:lvl w:ilvl="6" w:tplc="13DE8E6C">
      <w:start w:val="1"/>
      <w:numFmt w:val="bullet"/>
      <w:lvlText w:val=""/>
      <w:lvlJc w:val="left"/>
      <w:pPr>
        <w:ind w:left="5040" w:hanging="360"/>
      </w:pPr>
      <w:rPr>
        <w:rFonts w:ascii="Symbol" w:hAnsi="Symbol" w:hint="default"/>
      </w:rPr>
    </w:lvl>
    <w:lvl w:ilvl="7" w:tplc="46D49CC6">
      <w:start w:val="1"/>
      <w:numFmt w:val="bullet"/>
      <w:lvlText w:val="o"/>
      <w:lvlJc w:val="left"/>
      <w:pPr>
        <w:ind w:left="5760" w:hanging="360"/>
      </w:pPr>
      <w:rPr>
        <w:rFonts w:ascii="Courier New" w:hAnsi="Courier New" w:hint="default"/>
      </w:rPr>
    </w:lvl>
    <w:lvl w:ilvl="8" w:tplc="CA18B594">
      <w:start w:val="1"/>
      <w:numFmt w:val="bullet"/>
      <w:lvlText w:val=""/>
      <w:lvlJc w:val="left"/>
      <w:pPr>
        <w:ind w:left="6480" w:hanging="360"/>
      </w:pPr>
      <w:rPr>
        <w:rFonts w:ascii="Wingdings" w:hAnsi="Wingdings" w:hint="default"/>
      </w:rPr>
    </w:lvl>
  </w:abstractNum>
  <w:abstractNum w:abstractNumId="88" w15:restartNumberingAfterBreak="0">
    <w:nsid w:val="606E328D"/>
    <w:multiLevelType w:val="hybridMultilevel"/>
    <w:tmpl w:val="FEA48202"/>
    <w:lvl w:ilvl="0" w:tplc="F3360B8C">
      <w:start w:val="1"/>
      <w:numFmt w:val="bullet"/>
      <w:lvlText w:val=""/>
      <w:lvlJc w:val="left"/>
      <w:pPr>
        <w:ind w:left="720" w:hanging="360"/>
      </w:pPr>
      <w:rPr>
        <w:rFonts w:ascii="Symbol" w:hAnsi="Symbol" w:hint="default"/>
      </w:rPr>
    </w:lvl>
    <w:lvl w:ilvl="1" w:tplc="6C488868">
      <w:start w:val="1"/>
      <w:numFmt w:val="bullet"/>
      <w:lvlText w:val="o"/>
      <w:lvlJc w:val="left"/>
      <w:pPr>
        <w:ind w:left="1440" w:hanging="360"/>
      </w:pPr>
      <w:rPr>
        <w:rFonts w:ascii="Courier New" w:hAnsi="Courier New" w:hint="default"/>
      </w:rPr>
    </w:lvl>
    <w:lvl w:ilvl="2" w:tplc="A62ED376">
      <w:start w:val="1"/>
      <w:numFmt w:val="bullet"/>
      <w:lvlText w:val=""/>
      <w:lvlJc w:val="left"/>
      <w:pPr>
        <w:ind w:left="2160" w:hanging="360"/>
      </w:pPr>
      <w:rPr>
        <w:rFonts w:ascii="Wingdings" w:hAnsi="Wingdings" w:hint="default"/>
      </w:rPr>
    </w:lvl>
    <w:lvl w:ilvl="3" w:tplc="0AB89702">
      <w:start w:val="1"/>
      <w:numFmt w:val="bullet"/>
      <w:lvlText w:val=""/>
      <w:lvlJc w:val="left"/>
      <w:pPr>
        <w:ind w:left="2880" w:hanging="360"/>
      </w:pPr>
      <w:rPr>
        <w:rFonts w:ascii="Symbol" w:hAnsi="Symbol" w:hint="default"/>
      </w:rPr>
    </w:lvl>
    <w:lvl w:ilvl="4" w:tplc="D68A0E50">
      <w:start w:val="1"/>
      <w:numFmt w:val="bullet"/>
      <w:lvlText w:val="o"/>
      <w:lvlJc w:val="left"/>
      <w:pPr>
        <w:ind w:left="3600" w:hanging="360"/>
      </w:pPr>
      <w:rPr>
        <w:rFonts w:ascii="Courier New" w:hAnsi="Courier New" w:hint="default"/>
      </w:rPr>
    </w:lvl>
    <w:lvl w:ilvl="5" w:tplc="4F2495D8">
      <w:start w:val="1"/>
      <w:numFmt w:val="bullet"/>
      <w:lvlText w:val=""/>
      <w:lvlJc w:val="left"/>
      <w:pPr>
        <w:ind w:left="4320" w:hanging="360"/>
      </w:pPr>
      <w:rPr>
        <w:rFonts w:ascii="Wingdings" w:hAnsi="Wingdings" w:hint="default"/>
      </w:rPr>
    </w:lvl>
    <w:lvl w:ilvl="6" w:tplc="E4B0E688">
      <w:start w:val="1"/>
      <w:numFmt w:val="bullet"/>
      <w:lvlText w:val=""/>
      <w:lvlJc w:val="left"/>
      <w:pPr>
        <w:ind w:left="5040" w:hanging="360"/>
      </w:pPr>
      <w:rPr>
        <w:rFonts w:ascii="Symbol" w:hAnsi="Symbol" w:hint="default"/>
      </w:rPr>
    </w:lvl>
    <w:lvl w:ilvl="7" w:tplc="78B4316E">
      <w:start w:val="1"/>
      <w:numFmt w:val="bullet"/>
      <w:lvlText w:val="o"/>
      <w:lvlJc w:val="left"/>
      <w:pPr>
        <w:ind w:left="5760" w:hanging="360"/>
      </w:pPr>
      <w:rPr>
        <w:rFonts w:ascii="Courier New" w:hAnsi="Courier New" w:hint="default"/>
      </w:rPr>
    </w:lvl>
    <w:lvl w:ilvl="8" w:tplc="AD8A0F62">
      <w:start w:val="1"/>
      <w:numFmt w:val="bullet"/>
      <w:lvlText w:val=""/>
      <w:lvlJc w:val="left"/>
      <w:pPr>
        <w:ind w:left="6480" w:hanging="360"/>
      </w:pPr>
      <w:rPr>
        <w:rFonts w:ascii="Wingdings" w:hAnsi="Wingdings" w:hint="default"/>
      </w:rPr>
    </w:lvl>
  </w:abstractNum>
  <w:abstractNum w:abstractNumId="89" w15:restartNumberingAfterBreak="0">
    <w:nsid w:val="60AA1659"/>
    <w:multiLevelType w:val="hybridMultilevel"/>
    <w:tmpl w:val="FEF6B8CE"/>
    <w:lvl w:ilvl="0" w:tplc="3AEAA8C0">
      <w:start w:val="1"/>
      <w:numFmt w:val="bullet"/>
      <w:lvlText w:val=""/>
      <w:lvlJc w:val="left"/>
      <w:pPr>
        <w:ind w:left="360" w:hanging="360"/>
      </w:pPr>
      <w:rPr>
        <w:rFonts w:ascii="Symbol" w:hAnsi="Symbol" w:hint="default"/>
      </w:rPr>
    </w:lvl>
    <w:lvl w:ilvl="1" w:tplc="36A47E9E">
      <w:start w:val="1"/>
      <w:numFmt w:val="bullet"/>
      <w:lvlText w:val="o"/>
      <w:lvlJc w:val="left"/>
      <w:pPr>
        <w:ind w:left="1080" w:hanging="360"/>
      </w:pPr>
      <w:rPr>
        <w:rFonts w:ascii="Courier New" w:hAnsi="Courier New" w:hint="default"/>
      </w:rPr>
    </w:lvl>
    <w:lvl w:ilvl="2" w:tplc="01D2301E">
      <w:start w:val="1"/>
      <w:numFmt w:val="bullet"/>
      <w:lvlText w:val=""/>
      <w:lvlJc w:val="left"/>
      <w:pPr>
        <w:ind w:left="1800" w:hanging="360"/>
      </w:pPr>
      <w:rPr>
        <w:rFonts w:ascii="Wingdings" w:hAnsi="Wingdings" w:hint="default"/>
      </w:rPr>
    </w:lvl>
    <w:lvl w:ilvl="3" w:tplc="6AC6C504">
      <w:start w:val="1"/>
      <w:numFmt w:val="bullet"/>
      <w:lvlText w:val=""/>
      <w:lvlJc w:val="left"/>
      <w:pPr>
        <w:ind w:left="2520" w:hanging="360"/>
      </w:pPr>
      <w:rPr>
        <w:rFonts w:ascii="Symbol" w:hAnsi="Symbol" w:hint="default"/>
      </w:rPr>
    </w:lvl>
    <w:lvl w:ilvl="4" w:tplc="A2AC147E">
      <w:start w:val="1"/>
      <w:numFmt w:val="bullet"/>
      <w:lvlText w:val="o"/>
      <w:lvlJc w:val="left"/>
      <w:pPr>
        <w:ind w:left="3240" w:hanging="360"/>
      </w:pPr>
      <w:rPr>
        <w:rFonts w:ascii="Courier New" w:hAnsi="Courier New" w:hint="default"/>
      </w:rPr>
    </w:lvl>
    <w:lvl w:ilvl="5" w:tplc="952A051C">
      <w:start w:val="1"/>
      <w:numFmt w:val="bullet"/>
      <w:lvlText w:val=""/>
      <w:lvlJc w:val="left"/>
      <w:pPr>
        <w:ind w:left="3960" w:hanging="360"/>
      </w:pPr>
      <w:rPr>
        <w:rFonts w:ascii="Wingdings" w:hAnsi="Wingdings" w:hint="default"/>
      </w:rPr>
    </w:lvl>
    <w:lvl w:ilvl="6" w:tplc="3C8E6CD6">
      <w:start w:val="1"/>
      <w:numFmt w:val="bullet"/>
      <w:lvlText w:val=""/>
      <w:lvlJc w:val="left"/>
      <w:pPr>
        <w:ind w:left="4680" w:hanging="360"/>
      </w:pPr>
      <w:rPr>
        <w:rFonts w:ascii="Symbol" w:hAnsi="Symbol" w:hint="default"/>
      </w:rPr>
    </w:lvl>
    <w:lvl w:ilvl="7" w:tplc="D2CA0C5C">
      <w:start w:val="1"/>
      <w:numFmt w:val="bullet"/>
      <w:lvlText w:val="o"/>
      <w:lvlJc w:val="left"/>
      <w:pPr>
        <w:ind w:left="5400" w:hanging="360"/>
      </w:pPr>
      <w:rPr>
        <w:rFonts w:ascii="Courier New" w:hAnsi="Courier New" w:hint="default"/>
      </w:rPr>
    </w:lvl>
    <w:lvl w:ilvl="8" w:tplc="7548C882">
      <w:start w:val="1"/>
      <w:numFmt w:val="bullet"/>
      <w:lvlText w:val=""/>
      <w:lvlJc w:val="left"/>
      <w:pPr>
        <w:ind w:left="6120" w:hanging="360"/>
      </w:pPr>
      <w:rPr>
        <w:rFonts w:ascii="Wingdings" w:hAnsi="Wingdings" w:hint="default"/>
      </w:rPr>
    </w:lvl>
  </w:abstractNum>
  <w:abstractNum w:abstractNumId="90" w15:restartNumberingAfterBreak="0">
    <w:nsid w:val="60C706F5"/>
    <w:multiLevelType w:val="hybridMultilevel"/>
    <w:tmpl w:val="05D05B4A"/>
    <w:lvl w:ilvl="0" w:tplc="B02AC168">
      <w:start w:val="1"/>
      <w:numFmt w:val="bullet"/>
      <w:lvlText w:val=""/>
      <w:lvlJc w:val="left"/>
      <w:pPr>
        <w:ind w:left="360" w:hanging="360"/>
      </w:pPr>
      <w:rPr>
        <w:rFonts w:ascii="Symbol" w:hAnsi="Symbol" w:hint="default"/>
      </w:rPr>
    </w:lvl>
    <w:lvl w:ilvl="1" w:tplc="566494F8">
      <w:start w:val="1"/>
      <w:numFmt w:val="bullet"/>
      <w:lvlText w:val="o"/>
      <w:lvlJc w:val="left"/>
      <w:pPr>
        <w:ind w:left="1080" w:hanging="360"/>
      </w:pPr>
      <w:rPr>
        <w:rFonts w:ascii="Courier New" w:hAnsi="Courier New" w:hint="default"/>
      </w:rPr>
    </w:lvl>
    <w:lvl w:ilvl="2" w:tplc="986028C0">
      <w:start w:val="1"/>
      <w:numFmt w:val="bullet"/>
      <w:lvlText w:val=""/>
      <w:lvlJc w:val="left"/>
      <w:pPr>
        <w:ind w:left="1800" w:hanging="360"/>
      </w:pPr>
      <w:rPr>
        <w:rFonts w:ascii="Wingdings" w:hAnsi="Wingdings" w:hint="default"/>
      </w:rPr>
    </w:lvl>
    <w:lvl w:ilvl="3" w:tplc="D92630DE">
      <w:start w:val="1"/>
      <w:numFmt w:val="bullet"/>
      <w:lvlText w:val=""/>
      <w:lvlJc w:val="left"/>
      <w:pPr>
        <w:ind w:left="2520" w:hanging="360"/>
      </w:pPr>
      <w:rPr>
        <w:rFonts w:ascii="Symbol" w:hAnsi="Symbol" w:hint="default"/>
      </w:rPr>
    </w:lvl>
    <w:lvl w:ilvl="4" w:tplc="3E2A4D70">
      <w:start w:val="1"/>
      <w:numFmt w:val="bullet"/>
      <w:lvlText w:val="o"/>
      <w:lvlJc w:val="left"/>
      <w:pPr>
        <w:ind w:left="3240" w:hanging="360"/>
      </w:pPr>
      <w:rPr>
        <w:rFonts w:ascii="Courier New" w:hAnsi="Courier New" w:hint="default"/>
      </w:rPr>
    </w:lvl>
    <w:lvl w:ilvl="5" w:tplc="249E4828">
      <w:start w:val="1"/>
      <w:numFmt w:val="bullet"/>
      <w:lvlText w:val=""/>
      <w:lvlJc w:val="left"/>
      <w:pPr>
        <w:ind w:left="3960" w:hanging="360"/>
      </w:pPr>
      <w:rPr>
        <w:rFonts w:ascii="Wingdings" w:hAnsi="Wingdings" w:hint="default"/>
      </w:rPr>
    </w:lvl>
    <w:lvl w:ilvl="6" w:tplc="990620CC">
      <w:start w:val="1"/>
      <w:numFmt w:val="bullet"/>
      <w:lvlText w:val=""/>
      <w:lvlJc w:val="left"/>
      <w:pPr>
        <w:ind w:left="4680" w:hanging="360"/>
      </w:pPr>
      <w:rPr>
        <w:rFonts w:ascii="Symbol" w:hAnsi="Symbol" w:hint="default"/>
      </w:rPr>
    </w:lvl>
    <w:lvl w:ilvl="7" w:tplc="9AE0F250">
      <w:start w:val="1"/>
      <w:numFmt w:val="bullet"/>
      <w:lvlText w:val="o"/>
      <w:lvlJc w:val="left"/>
      <w:pPr>
        <w:ind w:left="5400" w:hanging="360"/>
      </w:pPr>
      <w:rPr>
        <w:rFonts w:ascii="Courier New" w:hAnsi="Courier New" w:hint="default"/>
      </w:rPr>
    </w:lvl>
    <w:lvl w:ilvl="8" w:tplc="90966270">
      <w:start w:val="1"/>
      <w:numFmt w:val="bullet"/>
      <w:lvlText w:val=""/>
      <w:lvlJc w:val="left"/>
      <w:pPr>
        <w:ind w:left="6120" w:hanging="360"/>
      </w:pPr>
      <w:rPr>
        <w:rFonts w:ascii="Wingdings" w:hAnsi="Wingdings" w:hint="default"/>
      </w:rPr>
    </w:lvl>
  </w:abstractNum>
  <w:abstractNum w:abstractNumId="91" w15:restartNumberingAfterBreak="0">
    <w:nsid w:val="648E5520"/>
    <w:multiLevelType w:val="hybridMultilevel"/>
    <w:tmpl w:val="FFFFFFFF"/>
    <w:lvl w:ilvl="0" w:tplc="F0EAEC10">
      <w:start w:val="1"/>
      <w:numFmt w:val="bullet"/>
      <w:lvlText w:val=""/>
      <w:lvlJc w:val="left"/>
      <w:pPr>
        <w:ind w:left="720" w:hanging="360"/>
      </w:pPr>
      <w:rPr>
        <w:rFonts w:ascii="Symbol" w:hAnsi="Symbol" w:hint="default"/>
      </w:rPr>
    </w:lvl>
    <w:lvl w:ilvl="1" w:tplc="E7EE3C9A">
      <w:start w:val="1"/>
      <w:numFmt w:val="bullet"/>
      <w:lvlText w:val="o"/>
      <w:lvlJc w:val="left"/>
      <w:pPr>
        <w:ind w:left="1440" w:hanging="360"/>
      </w:pPr>
      <w:rPr>
        <w:rFonts w:ascii="Courier New" w:hAnsi="Courier New" w:hint="default"/>
      </w:rPr>
    </w:lvl>
    <w:lvl w:ilvl="2" w:tplc="552616F4">
      <w:start w:val="1"/>
      <w:numFmt w:val="bullet"/>
      <w:lvlText w:val=""/>
      <w:lvlJc w:val="left"/>
      <w:pPr>
        <w:ind w:left="2160" w:hanging="360"/>
      </w:pPr>
      <w:rPr>
        <w:rFonts w:ascii="Wingdings" w:hAnsi="Wingdings" w:hint="default"/>
      </w:rPr>
    </w:lvl>
    <w:lvl w:ilvl="3" w:tplc="FDBC9912">
      <w:start w:val="1"/>
      <w:numFmt w:val="bullet"/>
      <w:lvlText w:val=""/>
      <w:lvlJc w:val="left"/>
      <w:pPr>
        <w:ind w:left="2880" w:hanging="360"/>
      </w:pPr>
      <w:rPr>
        <w:rFonts w:ascii="Symbol" w:hAnsi="Symbol" w:hint="default"/>
      </w:rPr>
    </w:lvl>
    <w:lvl w:ilvl="4" w:tplc="DBF8770E">
      <w:start w:val="1"/>
      <w:numFmt w:val="bullet"/>
      <w:lvlText w:val="o"/>
      <w:lvlJc w:val="left"/>
      <w:pPr>
        <w:ind w:left="3600" w:hanging="360"/>
      </w:pPr>
      <w:rPr>
        <w:rFonts w:ascii="Courier New" w:hAnsi="Courier New" w:hint="default"/>
      </w:rPr>
    </w:lvl>
    <w:lvl w:ilvl="5" w:tplc="CE6486AA">
      <w:start w:val="1"/>
      <w:numFmt w:val="bullet"/>
      <w:lvlText w:val=""/>
      <w:lvlJc w:val="left"/>
      <w:pPr>
        <w:ind w:left="4320" w:hanging="360"/>
      </w:pPr>
      <w:rPr>
        <w:rFonts w:ascii="Wingdings" w:hAnsi="Wingdings" w:hint="default"/>
      </w:rPr>
    </w:lvl>
    <w:lvl w:ilvl="6" w:tplc="C43225E6">
      <w:start w:val="1"/>
      <w:numFmt w:val="bullet"/>
      <w:lvlText w:val=""/>
      <w:lvlJc w:val="left"/>
      <w:pPr>
        <w:ind w:left="5040" w:hanging="360"/>
      </w:pPr>
      <w:rPr>
        <w:rFonts w:ascii="Symbol" w:hAnsi="Symbol" w:hint="default"/>
      </w:rPr>
    </w:lvl>
    <w:lvl w:ilvl="7" w:tplc="5192CE32">
      <w:start w:val="1"/>
      <w:numFmt w:val="bullet"/>
      <w:lvlText w:val="o"/>
      <w:lvlJc w:val="left"/>
      <w:pPr>
        <w:ind w:left="5760" w:hanging="360"/>
      </w:pPr>
      <w:rPr>
        <w:rFonts w:ascii="Courier New" w:hAnsi="Courier New" w:hint="default"/>
      </w:rPr>
    </w:lvl>
    <w:lvl w:ilvl="8" w:tplc="07BAD6D2">
      <w:start w:val="1"/>
      <w:numFmt w:val="bullet"/>
      <w:lvlText w:val=""/>
      <w:lvlJc w:val="left"/>
      <w:pPr>
        <w:ind w:left="6480" w:hanging="360"/>
      </w:pPr>
      <w:rPr>
        <w:rFonts w:ascii="Wingdings" w:hAnsi="Wingdings" w:hint="default"/>
      </w:rPr>
    </w:lvl>
  </w:abstractNum>
  <w:abstractNum w:abstractNumId="92" w15:restartNumberingAfterBreak="0">
    <w:nsid w:val="663713DD"/>
    <w:multiLevelType w:val="hybridMultilevel"/>
    <w:tmpl w:val="613221D2"/>
    <w:lvl w:ilvl="0" w:tplc="EAD48CF2">
      <w:start w:val="1"/>
      <w:numFmt w:val="bullet"/>
      <w:lvlText w:val=""/>
      <w:lvlJc w:val="left"/>
      <w:pPr>
        <w:ind w:left="360" w:hanging="360"/>
      </w:pPr>
      <w:rPr>
        <w:rFonts w:ascii="Symbol" w:hAnsi="Symbol" w:hint="default"/>
      </w:rPr>
    </w:lvl>
    <w:lvl w:ilvl="1" w:tplc="89702DDA">
      <w:start w:val="1"/>
      <w:numFmt w:val="bullet"/>
      <w:lvlText w:val="o"/>
      <w:lvlJc w:val="left"/>
      <w:pPr>
        <w:ind w:left="1080" w:hanging="360"/>
      </w:pPr>
      <w:rPr>
        <w:rFonts w:ascii="Courier New" w:hAnsi="Courier New" w:hint="default"/>
      </w:rPr>
    </w:lvl>
    <w:lvl w:ilvl="2" w:tplc="71F8B02A">
      <w:start w:val="1"/>
      <w:numFmt w:val="bullet"/>
      <w:lvlText w:val=""/>
      <w:lvlJc w:val="left"/>
      <w:pPr>
        <w:ind w:left="1800" w:hanging="360"/>
      </w:pPr>
      <w:rPr>
        <w:rFonts w:ascii="Wingdings" w:hAnsi="Wingdings" w:hint="default"/>
      </w:rPr>
    </w:lvl>
    <w:lvl w:ilvl="3" w:tplc="DDCEC2EC">
      <w:start w:val="1"/>
      <w:numFmt w:val="bullet"/>
      <w:lvlText w:val=""/>
      <w:lvlJc w:val="left"/>
      <w:pPr>
        <w:ind w:left="2520" w:hanging="360"/>
      </w:pPr>
      <w:rPr>
        <w:rFonts w:ascii="Symbol" w:hAnsi="Symbol" w:hint="default"/>
      </w:rPr>
    </w:lvl>
    <w:lvl w:ilvl="4" w:tplc="71928648">
      <w:start w:val="1"/>
      <w:numFmt w:val="bullet"/>
      <w:lvlText w:val="o"/>
      <w:lvlJc w:val="left"/>
      <w:pPr>
        <w:ind w:left="3240" w:hanging="360"/>
      </w:pPr>
      <w:rPr>
        <w:rFonts w:ascii="Courier New" w:hAnsi="Courier New" w:hint="default"/>
      </w:rPr>
    </w:lvl>
    <w:lvl w:ilvl="5" w:tplc="15BC4CCE">
      <w:start w:val="1"/>
      <w:numFmt w:val="bullet"/>
      <w:lvlText w:val=""/>
      <w:lvlJc w:val="left"/>
      <w:pPr>
        <w:ind w:left="3960" w:hanging="360"/>
      </w:pPr>
      <w:rPr>
        <w:rFonts w:ascii="Wingdings" w:hAnsi="Wingdings" w:hint="default"/>
      </w:rPr>
    </w:lvl>
    <w:lvl w:ilvl="6" w:tplc="F6407644">
      <w:start w:val="1"/>
      <w:numFmt w:val="bullet"/>
      <w:lvlText w:val=""/>
      <w:lvlJc w:val="left"/>
      <w:pPr>
        <w:ind w:left="4680" w:hanging="360"/>
      </w:pPr>
      <w:rPr>
        <w:rFonts w:ascii="Symbol" w:hAnsi="Symbol" w:hint="default"/>
      </w:rPr>
    </w:lvl>
    <w:lvl w:ilvl="7" w:tplc="AFFCC6D0">
      <w:start w:val="1"/>
      <w:numFmt w:val="bullet"/>
      <w:lvlText w:val="o"/>
      <w:lvlJc w:val="left"/>
      <w:pPr>
        <w:ind w:left="5400" w:hanging="360"/>
      </w:pPr>
      <w:rPr>
        <w:rFonts w:ascii="Courier New" w:hAnsi="Courier New" w:hint="default"/>
      </w:rPr>
    </w:lvl>
    <w:lvl w:ilvl="8" w:tplc="B91E29B6">
      <w:start w:val="1"/>
      <w:numFmt w:val="bullet"/>
      <w:lvlText w:val=""/>
      <w:lvlJc w:val="left"/>
      <w:pPr>
        <w:ind w:left="6120" w:hanging="360"/>
      </w:pPr>
      <w:rPr>
        <w:rFonts w:ascii="Wingdings" w:hAnsi="Wingdings" w:hint="default"/>
      </w:rPr>
    </w:lvl>
  </w:abstractNum>
  <w:abstractNum w:abstractNumId="93" w15:restartNumberingAfterBreak="0">
    <w:nsid w:val="66A2226D"/>
    <w:multiLevelType w:val="hybridMultilevel"/>
    <w:tmpl w:val="FFFFFFFF"/>
    <w:lvl w:ilvl="0" w:tplc="DF86BAAE">
      <w:start w:val="1"/>
      <w:numFmt w:val="bullet"/>
      <w:lvlText w:val=""/>
      <w:lvlJc w:val="left"/>
      <w:pPr>
        <w:ind w:left="360" w:hanging="360"/>
      </w:pPr>
      <w:rPr>
        <w:rFonts w:ascii="Symbol" w:hAnsi="Symbol" w:hint="default"/>
      </w:rPr>
    </w:lvl>
    <w:lvl w:ilvl="1" w:tplc="56902A50">
      <w:start w:val="1"/>
      <w:numFmt w:val="bullet"/>
      <w:lvlText w:val="o"/>
      <w:lvlJc w:val="left"/>
      <w:pPr>
        <w:ind w:left="1080" w:hanging="360"/>
      </w:pPr>
      <w:rPr>
        <w:rFonts w:ascii="Courier New" w:hAnsi="Courier New" w:hint="default"/>
      </w:rPr>
    </w:lvl>
    <w:lvl w:ilvl="2" w:tplc="8C08AEDA">
      <w:start w:val="1"/>
      <w:numFmt w:val="bullet"/>
      <w:lvlText w:val=""/>
      <w:lvlJc w:val="left"/>
      <w:pPr>
        <w:ind w:left="1800" w:hanging="360"/>
      </w:pPr>
      <w:rPr>
        <w:rFonts w:ascii="Wingdings" w:hAnsi="Wingdings" w:hint="default"/>
      </w:rPr>
    </w:lvl>
    <w:lvl w:ilvl="3" w:tplc="50565CC0">
      <w:start w:val="1"/>
      <w:numFmt w:val="bullet"/>
      <w:lvlText w:val=""/>
      <w:lvlJc w:val="left"/>
      <w:pPr>
        <w:ind w:left="2520" w:hanging="360"/>
      </w:pPr>
      <w:rPr>
        <w:rFonts w:ascii="Symbol" w:hAnsi="Symbol" w:hint="default"/>
      </w:rPr>
    </w:lvl>
    <w:lvl w:ilvl="4" w:tplc="C5061448">
      <w:start w:val="1"/>
      <w:numFmt w:val="bullet"/>
      <w:lvlText w:val="o"/>
      <w:lvlJc w:val="left"/>
      <w:pPr>
        <w:ind w:left="3240" w:hanging="360"/>
      </w:pPr>
      <w:rPr>
        <w:rFonts w:ascii="Courier New" w:hAnsi="Courier New" w:hint="default"/>
      </w:rPr>
    </w:lvl>
    <w:lvl w:ilvl="5" w:tplc="96C6A1F4">
      <w:start w:val="1"/>
      <w:numFmt w:val="bullet"/>
      <w:lvlText w:val=""/>
      <w:lvlJc w:val="left"/>
      <w:pPr>
        <w:ind w:left="3960" w:hanging="360"/>
      </w:pPr>
      <w:rPr>
        <w:rFonts w:ascii="Wingdings" w:hAnsi="Wingdings" w:hint="default"/>
      </w:rPr>
    </w:lvl>
    <w:lvl w:ilvl="6" w:tplc="8A1CF9FE">
      <w:start w:val="1"/>
      <w:numFmt w:val="bullet"/>
      <w:lvlText w:val=""/>
      <w:lvlJc w:val="left"/>
      <w:pPr>
        <w:ind w:left="4680" w:hanging="360"/>
      </w:pPr>
      <w:rPr>
        <w:rFonts w:ascii="Symbol" w:hAnsi="Symbol" w:hint="default"/>
      </w:rPr>
    </w:lvl>
    <w:lvl w:ilvl="7" w:tplc="330A54BC">
      <w:start w:val="1"/>
      <w:numFmt w:val="bullet"/>
      <w:lvlText w:val="o"/>
      <w:lvlJc w:val="left"/>
      <w:pPr>
        <w:ind w:left="5400" w:hanging="360"/>
      </w:pPr>
      <w:rPr>
        <w:rFonts w:ascii="Courier New" w:hAnsi="Courier New" w:hint="default"/>
      </w:rPr>
    </w:lvl>
    <w:lvl w:ilvl="8" w:tplc="4684B464">
      <w:start w:val="1"/>
      <w:numFmt w:val="bullet"/>
      <w:lvlText w:val=""/>
      <w:lvlJc w:val="left"/>
      <w:pPr>
        <w:ind w:left="6120" w:hanging="360"/>
      </w:pPr>
      <w:rPr>
        <w:rFonts w:ascii="Wingdings" w:hAnsi="Wingdings" w:hint="default"/>
      </w:rPr>
    </w:lvl>
  </w:abstractNum>
  <w:abstractNum w:abstractNumId="94" w15:restartNumberingAfterBreak="0">
    <w:nsid w:val="675278F1"/>
    <w:multiLevelType w:val="hybridMultilevel"/>
    <w:tmpl w:val="FFFFFFFF"/>
    <w:lvl w:ilvl="0" w:tplc="1E9EEF62">
      <w:start w:val="1"/>
      <w:numFmt w:val="bullet"/>
      <w:lvlText w:val=""/>
      <w:lvlJc w:val="left"/>
      <w:pPr>
        <w:ind w:left="720" w:hanging="360"/>
      </w:pPr>
      <w:rPr>
        <w:rFonts w:ascii="Symbol" w:hAnsi="Symbol" w:hint="default"/>
      </w:rPr>
    </w:lvl>
    <w:lvl w:ilvl="1" w:tplc="0DB66330">
      <w:start w:val="1"/>
      <w:numFmt w:val="bullet"/>
      <w:lvlText w:val="o"/>
      <w:lvlJc w:val="left"/>
      <w:pPr>
        <w:ind w:left="1440" w:hanging="360"/>
      </w:pPr>
      <w:rPr>
        <w:rFonts w:ascii="Courier New" w:hAnsi="Courier New" w:hint="default"/>
      </w:rPr>
    </w:lvl>
    <w:lvl w:ilvl="2" w:tplc="A37A1994">
      <w:start w:val="1"/>
      <w:numFmt w:val="bullet"/>
      <w:lvlText w:val=""/>
      <w:lvlJc w:val="left"/>
      <w:pPr>
        <w:ind w:left="2160" w:hanging="360"/>
      </w:pPr>
      <w:rPr>
        <w:rFonts w:ascii="Wingdings" w:hAnsi="Wingdings" w:hint="default"/>
      </w:rPr>
    </w:lvl>
    <w:lvl w:ilvl="3" w:tplc="B666D448">
      <w:start w:val="1"/>
      <w:numFmt w:val="bullet"/>
      <w:lvlText w:val=""/>
      <w:lvlJc w:val="left"/>
      <w:pPr>
        <w:ind w:left="2880" w:hanging="360"/>
      </w:pPr>
      <w:rPr>
        <w:rFonts w:ascii="Symbol" w:hAnsi="Symbol" w:hint="default"/>
      </w:rPr>
    </w:lvl>
    <w:lvl w:ilvl="4" w:tplc="8F00921A">
      <w:start w:val="1"/>
      <w:numFmt w:val="bullet"/>
      <w:lvlText w:val="o"/>
      <w:lvlJc w:val="left"/>
      <w:pPr>
        <w:ind w:left="3600" w:hanging="360"/>
      </w:pPr>
      <w:rPr>
        <w:rFonts w:ascii="Courier New" w:hAnsi="Courier New" w:hint="default"/>
      </w:rPr>
    </w:lvl>
    <w:lvl w:ilvl="5" w:tplc="92DC86CA">
      <w:start w:val="1"/>
      <w:numFmt w:val="bullet"/>
      <w:lvlText w:val=""/>
      <w:lvlJc w:val="left"/>
      <w:pPr>
        <w:ind w:left="4320" w:hanging="360"/>
      </w:pPr>
      <w:rPr>
        <w:rFonts w:ascii="Wingdings" w:hAnsi="Wingdings" w:hint="default"/>
      </w:rPr>
    </w:lvl>
    <w:lvl w:ilvl="6" w:tplc="56B4C2B4">
      <w:start w:val="1"/>
      <w:numFmt w:val="bullet"/>
      <w:lvlText w:val=""/>
      <w:lvlJc w:val="left"/>
      <w:pPr>
        <w:ind w:left="5040" w:hanging="360"/>
      </w:pPr>
      <w:rPr>
        <w:rFonts w:ascii="Symbol" w:hAnsi="Symbol" w:hint="default"/>
      </w:rPr>
    </w:lvl>
    <w:lvl w:ilvl="7" w:tplc="0A2810BC">
      <w:start w:val="1"/>
      <w:numFmt w:val="bullet"/>
      <w:lvlText w:val="o"/>
      <w:lvlJc w:val="left"/>
      <w:pPr>
        <w:ind w:left="5760" w:hanging="360"/>
      </w:pPr>
      <w:rPr>
        <w:rFonts w:ascii="Courier New" w:hAnsi="Courier New" w:hint="default"/>
      </w:rPr>
    </w:lvl>
    <w:lvl w:ilvl="8" w:tplc="7A907D40">
      <w:start w:val="1"/>
      <w:numFmt w:val="bullet"/>
      <w:lvlText w:val=""/>
      <w:lvlJc w:val="left"/>
      <w:pPr>
        <w:ind w:left="6480" w:hanging="360"/>
      </w:pPr>
      <w:rPr>
        <w:rFonts w:ascii="Wingdings" w:hAnsi="Wingdings" w:hint="default"/>
      </w:rPr>
    </w:lvl>
  </w:abstractNum>
  <w:abstractNum w:abstractNumId="95" w15:restartNumberingAfterBreak="0">
    <w:nsid w:val="677A1036"/>
    <w:multiLevelType w:val="multilevel"/>
    <w:tmpl w:val="FFFFFFFF"/>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1800" w:hanging="180"/>
      </w:pPr>
    </w:lvl>
    <w:lvl w:ilvl="3">
      <w:start w:val="1"/>
      <w:numFmt w:val="decimal"/>
      <w:lvlText w:val="%1.%2.%3.%4."/>
      <w:lvlJc w:val="left"/>
      <w:pPr>
        <w:ind w:left="2520" w:hanging="360"/>
      </w:pPr>
    </w:lvl>
    <w:lvl w:ilvl="4">
      <w:start w:val="1"/>
      <w:numFmt w:val="decimal"/>
      <w:lvlText w:val="%1.%2.%3.%4.%5."/>
      <w:lvlJc w:val="left"/>
      <w:pPr>
        <w:ind w:left="3240" w:hanging="360"/>
      </w:pPr>
    </w:lvl>
    <w:lvl w:ilvl="5">
      <w:start w:val="1"/>
      <w:numFmt w:val="decimal"/>
      <w:lvlText w:val="%1.%2.%3.%4.%5.%6."/>
      <w:lvlJc w:val="left"/>
      <w:pPr>
        <w:ind w:left="3960" w:hanging="180"/>
      </w:pPr>
    </w:lvl>
    <w:lvl w:ilvl="6">
      <w:start w:val="1"/>
      <w:numFmt w:val="decimal"/>
      <w:lvlText w:val="%1.%2.%3.%4.%5.%6.%7."/>
      <w:lvlJc w:val="left"/>
      <w:pPr>
        <w:ind w:left="4680" w:hanging="360"/>
      </w:pPr>
    </w:lvl>
    <w:lvl w:ilvl="7">
      <w:start w:val="1"/>
      <w:numFmt w:val="decimal"/>
      <w:lvlText w:val="%1.%2.%3.%4.%5.%6.%7.%8."/>
      <w:lvlJc w:val="left"/>
      <w:pPr>
        <w:ind w:left="5400" w:hanging="360"/>
      </w:pPr>
    </w:lvl>
    <w:lvl w:ilvl="8">
      <w:start w:val="1"/>
      <w:numFmt w:val="decimal"/>
      <w:lvlText w:val="%1.%2.%3.%4.%5.%6.%7.%8.%9."/>
      <w:lvlJc w:val="left"/>
      <w:pPr>
        <w:ind w:left="6120" w:hanging="180"/>
      </w:pPr>
    </w:lvl>
  </w:abstractNum>
  <w:abstractNum w:abstractNumId="96" w15:restartNumberingAfterBreak="0">
    <w:nsid w:val="695C4F3C"/>
    <w:multiLevelType w:val="hybridMultilevel"/>
    <w:tmpl w:val="FFFFFFFF"/>
    <w:lvl w:ilvl="0" w:tplc="DB644AB8">
      <w:start w:val="1"/>
      <w:numFmt w:val="bullet"/>
      <w:lvlText w:val=""/>
      <w:lvlJc w:val="left"/>
      <w:pPr>
        <w:ind w:left="360" w:hanging="360"/>
      </w:pPr>
      <w:rPr>
        <w:rFonts w:ascii="Symbol" w:hAnsi="Symbol" w:hint="default"/>
      </w:rPr>
    </w:lvl>
    <w:lvl w:ilvl="1" w:tplc="DCCE79D2">
      <w:start w:val="1"/>
      <w:numFmt w:val="bullet"/>
      <w:lvlText w:val="o"/>
      <w:lvlJc w:val="left"/>
      <w:pPr>
        <w:ind w:left="1080" w:hanging="360"/>
      </w:pPr>
      <w:rPr>
        <w:rFonts w:ascii="Courier New" w:hAnsi="Courier New" w:hint="default"/>
      </w:rPr>
    </w:lvl>
    <w:lvl w:ilvl="2" w:tplc="F71C989C">
      <w:start w:val="1"/>
      <w:numFmt w:val="bullet"/>
      <w:lvlText w:val=""/>
      <w:lvlJc w:val="left"/>
      <w:pPr>
        <w:ind w:left="1800" w:hanging="360"/>
      </w:pPr>
      <w:rPr>
        <w:rFonts w:ascii="Wingdings" w:hAnsi="Wingdings" w:hint="default"/>
      </w:rPr>
    </w:lvl>
    <w:lvl w:ilvl="3" w:tplc="2B688BF0">
      <w:start w:val="1"/>
      <w:numFmt w:val="bullet"/>
      <w:lvlText w:val=""/>
      <w:lvlJc w:val="left"/>
      <w:pPr>
        <w:ind w:left="2520" w:hanging="360"/>
      </w:pPr>
      <w:rPr>
        <w:rFonts w:ascii="Symbol" w:hAnsi="Symbol" w:hint="default"/>
      </w:rPr>
    </w:lvl>
    <w:lvl w:ilvl="4" w:tplc="0BA074CE">
      <w:start w:val="1"/>
      <w:numFmt w:val="bullet"/>
      <w:lvlText w:val="o"/>
      <w:lvlJc w:val="left"/>
      <w:pPr>
        <w:ind w:left="3240" w:hanging="360"/>
      </w:pPr>
      <w:rPr>
        <w:rFonts w:ascii="Courier New" w:hAnsi="Courier New" w:hint="default"/>
      </w:rPr>
    </w:lvl>
    <w:lvl w:ilvl="5" w:tplc="83DE6536">
      <w:start w:val="1"/>
      <w:numFmt w:val="bullet"/>
      <w:lvlText w:val=""/>
      <w:lvlJc w:val="left"/>
      <w:pPr>
        <w:ind w:left="3960" w:hanging="360"/>
      </w:pPr>
      <w:rPr>
        <w:rFonts w:ascii="Wingdings" w:hAnsi="Wingdings" w:hint="default"/>
      </w:rPr>
    </w:lvl>
    <w:lvl w:ilvl="6" w:tplc="35824E2E">
      <w:start w:val="1"/>
      <w:numFmt w:val="bullet"/>
      <w:lvlText w:val=""/>
      <w:lvlJc w:val="left"/>
      <w:pPr>
        <w:ind w:left="4680" w:hanging="360"/>
      </w:pPr>
      <w:rPr>
        <w:rFonts w:ascii="Symbol" w:hAnsi="Symbol" w:hint="default"/>
      </w:rPr>
    </w:lvl>
    <w:lvl w:ilvl="7" w:tplc="B532BC0A">
      <w:start w:val="1"/>
      <w:numFmt w:val="bullet"/>
      <w:lvlText w:val="o"/>
      <w:lvlJc w:val="left"/>
      <w:pPr>
        <w:ind w:left="5400" w:hanging="360"/>
      </w:pPr>
      <w:rPr>
        <w:rFonts w:ascii="Courier New" w:hAnsi="Courier New" w:hint="default"/>
      </w:rPr>
    </w:lvl>
    <w:lvl w:ilvl="8" w:tplc="4588C8D0">
      <w:start w:val="1"/>
      <w:numFmt w:val="bullet"/>
      <w:lvlText w:val=""/>
      <w:lvlJc w:val="left"/>
      <w:pPr>
        <w:ind w:left="6120" w:hanging="360"/>
      </w:pPr>
      <w:rPr>
        <w:rFonts w:ascii="Wingdings" w:hAnsi="Wingdings" w:hint="default"/>
      </w:rPr>
    </w:lvl>
  </w:abstractNum>
  <w:abstractNum w:abstractNumId="97" w15:restartNumberingAfterBreak="0">
    <w:nsid w:val="69C04633"/>
    <w:multiLevelType w:val="hybridMultilevel"/>
    <w:tmpl w:val="98D830C6"/>
    <w:lvl w:ilvl="0" w:tplc="970C2F7E">
      <w:start w:val="1"/>
      <w:numFmt w:val="bullet"/>
      <w:lvlText w:val=""/>
      <w:lvlJc w:val="left"/>
      <w:pPr>
        <w:ind w:left="720" w:hanging="360"/>
      </w:pPr>
      <w:rPr>
        <w:rFonts w:ascii="Symbol" w:hAnsi="Symbol" w:hint="default"/>
      </w:rPr>
    </w:lvl>
    <w:lvl w:ilvl="1" w:tplc="7D54904E">
      <w:start w:val="1"/>
      <w:numFmt w:val="bullet"/>
      <w:lvlText w:val="o"/>
      <w:lvlJc w:val="left"/>
      <w:pPr>
        <w:ind w:left="1440" w:hanging="360"/>
      </w:pPr>
      <w:rPr>
        <w:rFonts w:ascii="Courier New" w:hAnsi="Courier New" w:hint="default"/>
      </w:rPr>
    </w:lvl>
    <w:lvl w:ilvl="2" w:tplc="7CE010D2">
      <w:start w:val="1"/>
      <w:numFmt w:val="bullet"/>
      <w:lvlText w:val=""/>
      <w:lvlJc w:val="left"/>
      <w:pPr>
        <w:ind w:left="2160" w:hanging="360"/>
      </w:pPr>
      <w:rPr>
        <w:rFonts w:ascii="Wingdings" w:hAnsi="Wingdings" w:hint="default"/>
      </w:rPr>
    </w:lvl>
    <w:lvl w:ilvl="3" w:tplc="C420A16C">
      <w:start w:val="1"/>
      <w:numFmt w:val="bullet"/>
      <w:lvlText w:val=""/>
      <w:lvlJc w:val="left"/>
      <w:pPr>
        <w:ind w:left="2880" w:hanging="360"/>
      </w:pPr>
      <w:rPr>
        <w:rFonts w:ascii="Symbol" w:hAnsi="Symbol" w:hint="default"/>
      </w:rPr>
    </w:lvl>
    <w:lvl w:ilvl="4" w:tplc="2BACD48E">
      <w:start w:val="1"/>
      <w:numFmt w:val="bullet"/>
      <w:lvlText w:val="o"/>
      <w:lvlJc w:val="left"/>
      <w:pPr>
        <w:ind w:left="3600" w:hanging="360"/>
      </w:pPr>
      <w:rPr>
        <w:rFonts w:ascii="Courier New" w:hAnsi="Courier New" w:hint="default"/>
      </w:rPr>
    </w:lvl>
    <w:lvl w:ilvl="5" w:tplc="DAEC1448">
      <w:start w:val="1"/>
      <w:numFmt w:val="bullet"/>
      <w:lvlText w:val=""/>
      <w:lvlJc w:val="left"/>
      <w:pPr>
        <w:ind w:left="4320" w:hanging="360"/>
      </w:pPr>
      <w:rPr>
        <w:rFonts w:ascii="Wingdings" w:hAnsi="Wingdings" w:hint="default"/>
      </w:rPr>
    </w:lvl>
    <w:lvl w:ilvl="6" w:tplc="933E46F4">
      <w:start w:val="1"/>
      <w:numFmt w:val="bullet"/>
      <w:lvlText w:val=""/>
      <w:lvlJc w:val="left"/>
      <w:pPr>
        <w:ind w:left="5040" w:hanging="360"/>
      </w:pPr>
      <w:rPr>
        <w:rFonts w:ascii="Symbol" w:hAnsi="Symbol" w:hint="default"/>
      </w:rPr>
    </w:lvl>
    <w:lvl w:ilvl="7" w:tplc="670C94B0">
      <w:start w:val="1"/>
      <w:numFmt w:val="bullet"/>
      <w:lvlText w:val="o"/>
      <w:lvlJc w:val="left"/>
      <w:pPr>
        <w:ind w:left="5760" w:hanging="360"/>
      </w:pPr>
      <w:rPr>
        <w:rFonts w:ascii="Courier New" w:hAnsi="Courier New" w:hint="default"/>
      </w:rPr>
    </w:lvl>
    <w:lvl w:ilvl="8" w:tplc="9724E0DE">
      <w:start w:val="1"/>
      <w:numFmt w:val="bullet"/>
      <w:lvlText w:val=""/>
      <w:lvlJc w:val="left"/>
      <w:pPr>
        <w:ind w:left="6480" w:hanging="360"/>
      </w:pPr>
      <w:rPr>
        <w:rFonts w:ascii="Wingdings" w:hAnsi="Wingdings" w:hint="default"/>
      </w:rPr>
    </w:lvl>
  </w:abstractNum>
  <w:abstractNum w:abstractNumId="98" w15:restartNumberingAfterBreak="0">
    <w:nsid w:val="6A4E019B"/>
    <w:multiLevelType w:val="hybridMultilevel"/>
    <w:tmpl w:val="89A2A5D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9" w15:restartNumberingAfterBreak="0">
    <w:nsid w:val="6B806745"/>
    <w:multiLevelType w:val="hybridMultilevel"/>
    <w:tmpl w:val="FFFFFFFF"/>
    <w:lvl w:ilvl="0" w:tplc="1856FAD2">
      <w:start w:val="1"/>
      <w:numFmt w:val="bullet"/>
      <w:lvlText w:val=""/>
      <w:lvlJc w:val="left"/>
      <w:pPr>
        <w:ind w:left="360" w:hanging="360"/>
      </w:pPr>
      <w:rPr>
        <w:rFonts w:ascii="Symbol" w:hAnsi="Symbol" w:hint="default"/>
      </w:rPr>
    </w:lvl>
    <w:lvl w:ilvl="1" w:tplc="F88833EC">
      <w:start w:val="1"/>
      <w:numFmt w:val="bullet"/>
      <w:lvlText w:val="o"/>
      <w:lvlJc w:val="left"/>
      <w:pPr>
        <w:ind w:left="1080" w:hanging="360"/>
      </w:pPr>
      <w:rPr>
        <w:rFonts w:ascii="Courier New" w:hAnsi="Courier New" w:hint="default"/>
      </w:rPr>
    </w:lvl>
    <w:lvl w:ilvl="2" w:tplc="43601AAC">
      <w:start w:val="1"/>
      <w:numFmt w:val="bullet"/>
      <w:lvlText w:val=""/>
      <w:lvlJc w:val="left"/>
      <w:pPr>
        <w:ind w:left="1800" w:hanging="360"/>
      </w:pPr>
      <w:rPr>
        <w:rFonts w:ascii="Wingdings" w:hAnsi="Wingdings" w:hint="default"/>
      </w:rPr>
    </w:lvl>
    <w:lvl w:ilvl="3" w:tplc="A5424048">
      <w:start w:val="1"/>
      <w:numFmt w:val="bullet"/>
      <w:lvlText w:val=""/>
      <w:lvlJc w:val="left"/>
      <w:pPr>
        <w:ind w:left="2520" w:hanging="360"/>
      </w:pPr>
      <w:rPr>
        <w:rFonts w:ascii="Symbol" w:hAnsi="Symbol" w:hint="default"/>
      </w:rPr>
    </w:lvl>
    <w:lvl w:ilvl="4" w:tplc="855C82CA">
      <w:start w:val="1"/>
      <w:numFmt w:val="bullet"/>
      <w:lvlText w:val="o"/>
      <w:lvlJc w:val="left"/>
      <w:pPr>
        <w:ind w:left="3240" w:hanging="360"/>
      </w:pPr>
      <w:rPr>
        <w:rFonts w:ascii="Courier New" w:hAnsi="Courier New" w:hint="default"/>
      </w:rPr>
    </w:lvl>
    <w:lvl w:ilvl="5" w:tplc="F31E72B6">
      <w:start w:val="1"/>
      <w:numFmt w:val="bullet"/>
      <w:lvlText w:val=""/>
      <w:lvlJc w:val="left"/>
      <w:pPr>
        <w:ind w:left="3960" w:hanging="360"/>
      </w:pPr>
      <w:rPr>
        <w:rFonts w:ascii="Wingdings" w:hAnsi="Wingdings" w:hint="default"/>
      </w:rPr>
    </w:lvl>
    <w:lvl w:ilvl="6" w:tplc="37F293C8">
      <w:start w:val="1"/>
      <w:numFmt w:val="bullet"/>
      <w:lvlText w:val=""/>
      <w:lvlJc w:val="left"/>
      <w:pPr>
        <w:ind w:left="4680" w:hanging="360"/>
      </w:pPr>
      <w:rPr>
        <w:rFonts w:ascii="Symbol" w:hAnsi="Symbol" w:hint="default"/>
      </w:rPr>
    </w:lvl>
    <w:lvl w:ilvl="7" w:tplc="F83C9CAC">
      <w:start w:val="1"/>
      <w:numFmt w:val="bullet"/>
      <w:lvlText w:val="o"/>
      <w:lvlJc w:val="left"/>
      <w:pPr>
        <w:ind w:left="5400" w:hanging="360"/>
      </w:pPr>
      <w:rPr>
        <w:rFonts w:ascii="Courier New" w:hAnsi="Courier New" w:hint="default"/>
      </w:rPr>
    </w:lvl>
    <w:lvl w:ilvl="8" w:tplc="120E035C">
      <w:start w:val="1"/>
      <w:numFmt w:val="bullet"/>
      <w:lvlText w:val=""/>
      <w:lvlJc w:val="left"/>
      <w:pPr>
        <w:ind w:left="6120" w:hanging="360"/>
      </w:pPr>
      <w:rPr>
        <w:rFonts w:ascii="Wingdings" w:hAnsi="Wingdings" w:hint="default"/>
      </w:rPr>
    </w:lvl>
  </w:abstractNum>
  <w:abstractNum w:abstractNumId="100" w15:restartNumberingAfterBreak="0">
    <w:nsid w:val="6BB8F276"/>
    <w:multiLevelType w:val="hybridMultilevel"/>
    <w:tmpl w:val="2E443B6A"/>
    <w:lvl w:ilvl="0" w:tplc="BD4EF57C">
      <w:start w:val="1"/>
      <w:numFmt w:val="decimal"/>
      <w:lvlText w:val="%1"/>
      <w:lvlJc w:val="left"/>
      <w:pPr>
        <w:ind w:left="792" w:hanging="360"/>
      </w:pPr>
    </w:lvl>
    <w:lvl w:ilvl="1" w:tplc="1CCE8B8C">
      <w:start w:val="1"/>
      <w:numFmt w:val="lowerLetter"/>
      <w:lvlText w:val="%2."/>
      <w:lvlJc w:val="left"/>
      <w:pPr>
        <w:ind w:left="936" w:hanging="360"/>
      </w:pPr>
    </w:lvl>
    <w:lvl w:ilvl="2" w:tplc="FD5E9E0E">
      <w:start w:val="1"/>
      <w:numFmt w:val="lowerRoman"/>
      <w:lvlText w:val="%3."/>
      <w:lvlJc w:val="right"/>
      <w:pPr>
        <w:ind w:left="1080" w:hanging="180"/>
      </w:pPr>
    </w:lvl>
    <w:lvl w:ilvl="3" w:tplc="25DA6D44">
      <w:start w:val="1"/>
      <w:numFmt w:val="decimal"/>
      <w:lvlText w:val="%4."/>
      <w:lvlJc w:val="left"/>
      <w:pPr>
        <w:ind w:left="1224" w:hanging="360"/>
      </w:pPr>
    </w:lvl>
    <w:lvl w:ilvl="4" w:tplc="209E9F68">
      <w:start w:val="1"/>
      <w:numFmt w:val="lowerLetter"/>
      <w:lvlText w:val="%5."/>
      <w:lvlJc w:val="left"/>
      <w:pPr>
        <w:ind w:left="1368" w:hanging="360"/>
      </w:pPr>
    </w:lvl>
    <w:lvl w:ilvl="5" w:tplc="0628666C">
      <w:start w:val="1"/>
      <w:numFmt w:val="lowerRoman"/>
      <w:lvlText w:val="%6."/>
      <w:lvlJc w:val="right"/>
      <w:pPr>
        <w:ind w:left="1512" w:hanging="180"/>
      </w:pPr>
    </w:lvl>
    <w:lvl w:ilvl="6" w:tplc="D3C4AC5E">
      <w:start w:val="1"/>
      <w:numFmt w:val="decimal"/>
      <w:lvlText w:val="%7."/>
      <w:lvlJc w:val="left"/>
      <w:pPr>
        <w:ind w:left="1656" w:hanging="360"/>
      </w:pPr>
    </w:lvl>
    <w:lvl w:ilvl="7" w:tplc="392494F2">
      <w:start w:val="1"/>
      <w:numFmt w:val="lowerLetter"/>
      <w:lvlText w:val="%8."/>
      <w:lvlJc w:val="left"/>
      <w:pPr>
        <w:ind w:left="1800" w:hanging="360"/>
      </w:pPr>
    </w:lvl>
    <w:lvl w:ilvl="8" w:tplc="B5946EB2">
      <w:start w:val="1"/>
      <w:numFmt w:val="lowerRoman"/>
      <w:lvlText w:val="%9."/>
      <w:lvlJc w:val="right"/>
      <w:pPr>
        <w:ind w:left="1944" w:hanging="180"/>
      </w:pPr>
    </w:lvl>
  </w:abstractNum>
  <w:abstractNum w:abstractNumId="101" w15:restartNumberingAfterBreak="0">
    <w:nsid w:val="6CA9563B"/>
    <w:multiLevelType w:val="hybridMultilevel"/>
    <w:tmpl w:val="C5CCC740"/>
    <w:lvl w:ilvl="0" w:tplc="36B089FE">
      <w:start w:val="1"/>
      <w:numFmt w:val="upperLetter"/>
      <w:pStyle w:val="HeadingAppendix"/>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2" w15:restartNumberingAfterBreak="0">
    <w:nsid w:val="6EEE7907"/>
    <w:multiLevelType w:val="hybridMultilevel"/>
    <w:tmpl w:val="CB62F918"/>
    <w:lvl w:ilvl="0" w:tplc="B052A72C">
      <w:start w:val="1"/>
      <w:numFmt w:val="bullet"/>
      <w:lvlText w:val=""/>
      <w:lvlJc w:val="left"/>
      <w:pPr>
        <w:ind w:left="360" w:hanging="360"/>
      </w:pPr>
      <w:rPr>
        <w:rFonts w:ascii="Symbol" w:hAnsi="Symbol" w:hint="default"/>
      </w:rPr>
    </w:lvl>
    <w:lvl w:ilvl="1" w:tplc="CF1A9DF2">
      <w:start w:val="1"/>
      <w:numFmt w:val="bullet"/>
      <w:lvlText w:val="o"/>
      <w:lvlJc w:val="left"/>
      <w:pPr>
        <w:ind w:left="1080" w:hanging="360"/>
      </w:pPr>
      <w:rPr>
        <w:rFonts w:ascii="Courier New" w:hAnsi="Courier New" w:hint="default"/>
      </w:rPr>
    </w:lvl>
    <w:lvl w:ilvl="2" w:tplc="BC0817F4">
      <w:start w:val="1"/>
      <w:numFmt w:val="bullet"/>
      <w:lvlText w:val=""/>
      <w:lvlJc w:val="left"/>
      <w:pPr>
        <w:ind w:left="1800" w:hanging="360"/>
      </w:pPr>
      <w:rPr>
        <w:rFonts w:ascii="Wingdings" w:hAnsi="Wingdings" w:hint="default"/>
      </w:rPr>
    </w:lvl>
    <w:lvl w:ilvl="3" w:tplc="6A7A6000">
      <w:start w:val="1"/>
      <w:numFmt w:val="bullet"/>
      <w:lvlText w:val=""/>
      <w:lvlJc w:val="left"/>
      <w:pPr>
        <w:ind w:left="2520" w:hanging="360"/>
      </w:pPr>
      <w:rPr>
        <w:rFonts w:ascii="Symbol" w:hAnsi="Symbol" w:hint="default"/>
      </w:rPr>
    </w:lvl>
    <w:lvl w:ilvl="4" w:tplc="684A49B6">
      <w:start w:val="1"/>
      <w:numFmt w:val="bullet"/>
      <w:lvlText w:val="o"/>
      <w:lvlJc w:val="left"/>
      <w:pPr>
        <w:ind w:left="3240" w:hanging="360"/>
      </w:pPr>
      <w:rPr>
        <w:rFonts w:ascii="Courier New" w:hAnsi="Courier New" w:hint="default"/>
      </w:rPr>
    </w:lvl>
    <w:lvl w:ilvl="5" w:tplc="1A9C4616">
      <w:start w:val="1"/>
      <w:numFmt w:val="bullet"/>
      <w:lvlText w:val=""/>
      <w:lvlJc w:val="left"/>
      <w:pPr>
        <w:ind w:left="3960" w:hanging="360"/>
      </w:pPr>
      <w:rPr>
        <w:rFonts w:ascii="Wingdings" w:hAnsi="Wingdings" w:hint="default"/>
      </w:rPr>
    </w:lvl>
    <w:lvl w:ilvl="6" w:tplc="3320C1C6">
      <w:start w:val="1"/>
      <w:numFmt w:val="bullet"/>
      <w:lvlText w:val=""/>
      <w:lvlJc w:val="left"/>
      <w:pPr>
        <w:ind w:left="4680" w:hanging="360"/>
      </w:pPr>
      <w:rPr>
        <w:rFonts w:ascii="Symbol" w:hAnsi="Symbol" w:hint="default"/>
      </w:rPr>
    </w:lvl>
    <w:lvl w:ilvl="7" w:tplc="5862FB3C">
      <w:start w:val="1"/>
      <w:numFmt w:val="bullet"/>
      <w:lvlText w:val="o"/>
      <w:lvlJc w:val="left"/>
      <w:pPr>
        <w:ind w:left="5400" w:hanging="360"/>
      </w:pPr>
      <w:rPr>
        <w:rFonts w:ascii="Courier New" w:hAnsi="Courier New" w:hint="default"/>
      </w:rPr>
    </w:lvl>
    <w:lvl w:ilvl="8" w:tplc="CB9CDBA2">
      <w:start w:val="1"/>
      <w:numFmt w:val="bullet"/>
      <w:lvlText w:val=""/>
      <w:lvlJc w:val="left"/>
      <w:pPr>
        <w:ind w:left="6120" w:hanging="360"/>
      </w:pPr>
      <w:rPr>
        <w:rFonts w:ascii="Wingdings" w:hAnsi="Wingdings" w:hint="default"/>
      </w:rPr>
    </w:lvl>
  </w:abstractNum>
  <w:abstractNum w:abstractNumId="103" w15:restartNumberingAfterBreak="0">
    <w:nsid w:val="721C6BE7"/>
    <w:multiLevelType w:val="multilevel"/>
    <w:tmpl w:val="FFFFFFFF"/>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1800" w:hanging="180"/>
      </w:pPr>
    </w:lvl>
    <w:lvl w:ilvl="3">
      <w:start w:val="1"/>
      <w:numFmt w:val="decimal"/>
      <w:lvlText w:val="%1.%2.%3.%4."/>
      <w:lvlJc w:val="left"/>
      <w:pPr>
        <w:ind w:left="2520" w:hanging="360"/>
      </w:pPr>
    </w:lvl>
    <w:lvl w:ilvl="4">
      <w:start w:val="1"/>
      <w:numFmt w:val="decimal"/>
      <w:lvlText w:val="%1.%2.%3.%4.%5."/>
      <w:lvlJc w:val="left"/>
      <w:pPr>
        <w:ind w:left="3240" w:hanging="360"/>
      </w:pPr>
    </w:lvl>
    <w:lvl w:ilvl="5">
      <w:start w:val="1"/>
      <w:numFmt w:val="decimal"/>
      <w:lvlText w:val="%1.%2.%3.%4.%5.%6."/>
      <w:lvlJc w:val="left"/>
      <w:pPr>
        <w:ind w:left="3960" w:hanging="180"/>
      </w:pPr>
    </w:lvl>
    <w:lvl w:ilvl="6">
      <w:start w:val="1"/>
      <w:numFmt w:val="decimal"/>
      <w:lvlText w:val="%1.%2.%3.%4.%5.%6.%7."/>
      <w:lvlJc w:val="left"/>
      <w:pPr>
        <w:ind w:left="4680" w:hanging="360"/>
      </w:pPr>
    </w:lvl>
    <w:lvl w:ilvl="7">
      <w:start w:val="1"/>
      <w:numFmt w:val="decimal"/>
      <w:lvlText w:val="%1.%2.%3.%4.%5.%6.%7.%8."/>
      <w:lvlJc w:val="left"/>
      <w:pPr>
        <w:ind w:left="5400" w:hanging="360"/>
      </w:pPr>
    </w:lvl>
    <w:lvl w:ilvl="8">
      <w:start w:val="1"/>
      <w:numFmt w:val="decimal"/>
      <w:lvlText w:val="%1.%2.%3.%4.%5.%6.%7.%8.%9."/>
      <w:lvlJc w:val="left"/>
      <w:pPr>
        <w:ind w:left="6120" w:hanging="180"/>
      </w:pPr>
    </w:lvl>
  </w:abstractNum>
  <w:abstractNum w:abstractNumId="104" w15:restartNumberingAfterBreak="0">
    <w:nsid w:val="72B01563"/>
    <w:multiLevelType w:val="hybridMultilevel"/>
    <w:tmpl w:val="FFFFFFFF"/>
    <w:lvl w:ilvl="0" w:tplc="415CF28C">
      <w:start w:val="1"/>
      <w:numFmt w:val="bullet"/>
      <w:lvlText w:val=""/>
      <w:lvlJc w:val="left"/>
      <w:pPr>
        <w:ind w:left="360" w:hanging="360"/>
      </w:pPr>
      <w:rPr>
        <w:rFonts w:ascii="Symbol" w:hAnsi="Symbol" w:hint="default"/>
      </w:rPr>
    </w:lvl>
    <w:lvl w:ilvl="1" w:tplc="6AD62A3E">
      <w:start w:val="1"/>
      <w:numFmt w:val="bullet"/>
      <w:lvlText w:val="o"/>
      <w:lvlJc w:val="left"/>
      <w:pPr>
        <w:ind w:left="1080" w:hanging="360"/>
      </w:pPr>
      <w:rPr>
        <w:rFonts w:ascii="Courier New" w:hAnsi="Courier New" w:hint="default"/>
      </w:rPr>
    </w:lvl>
    <w:lvl w:ilvl="2" w:tplc="DEE44D90">
      <w:start w:val="1"/>
      <w:numFmt w:val="bullet"/>
      <w:lvlText w:val=""/>
      <w:lvlJc w:val="left"/>
      <w:pPr>
        <w:ind w:left="1800" w:hanging="360"/>
      </w:pPr>
      <w:rPr>
        <w:rFonts w:ascii="Wingdings" w:hAnsi="Wingdings" w:hint="default"/>
      </w:rPr>
    </w:lvl>
    <w:lvl w:ilvl="3" w:tplc="0FF6CCDA">
      <w:start w:val="1"/>
      <w:numFmt w:val="bullet"/>
      <w:lvlText w:val=""/>
      <w:lvlJc w:val="left"/>
      <w:pPr>
        <w:ind w:left="2520" w:hanging="360"/>
      </w:pPr>
      <w:rPr>
        <w:rFonts w:ascii="Symbol" w:hAnsi="Symbol" w:hint="default"/>
      </w:rPr>
    </w:lvl>
    <w:lvl w:ilvl="4" w:tplc="48483FFA">
      <w:start w:val="1"/>
      <w:numFmt w:val="bullet"/>
      <w:lvlText w:val="o"/>
      <w:lvlJc w:val="left"/>
      <w:pPr>
        <w:ind w:left="3240" w:hanging="360"/>
      </w:pPr>
      <w:rPr>
        <w:rFonts w:ascii="Courier New" w:hAnsi="Courier New" w:hint="default"/>
      </w:rPr>
    </w:lvl>
    <w:lvl w:ilvl="5" w:tplc="DACEB4C0">
      <w:start w:val="1"/>
      <w:numFmt w:val="bullet"/>
      <w:lvlText w:val=""/>
      <w:lvlJc w:val="left"/>
      <w:pPr>
        <w:ind w:left="3960" w:hanging="360"/>
      </w:pPr>
      <w:rPr>
        <w:rFonts w:ascii="Wingdings" w:hAnsi="Wingdings" w:hint="default"/>
      </w:rPr>
    </w:lvl>
    <w:lvl w:ilvl="6" w:tplc="BE02EAFC">
      <w:start w:val="1"/>
      <w:numFmt w:val="bullet"/>
      <w:lvlText w:val=""/>
      <w:lvlJc w:val="left"/>
      <w:pPr>
        <w:ind w:left="4680" w:hanging="360"/>
      </w:pPr>
      <w:rPr>
        <w:rFonts w:ascii="Symbol" w:hAnsi="Symbol" w:hint="default"/>
      </w:rPr>
    </w:lvl>
    <w:lvl w:ilvl="7" w:tplc="58682378">
      <w:start w:val="1"/>
      <w:numFmt w:val="bullet"/>
      <w:lvlText w:val="o"/>
      <w:lvlJc w:val="left"/>
      <w:pPr>
        <w:ind w:left="5400" w:hanging="360"/>
      </w:pPr>
      <w:rPr>
        <w:rFonts w:ascii="Courier New" w:hAnsi="Courier New" w:hint="default"/>
      </w:rPr>
    </w:lvl>
    <w:lvl w:ilvl="8" w:tplc="33247948">
      <w:start w:val="1"/>
      <w:numFmt w:val="bullet"/>
      <w:lvlText w:val=""/>
      <w:lvlJc w:val="left"/>
      <w:pPr>
        <w:ind w:left="6120" w:hanging="360"/>
      </w:pPr>
      <w:rPr>
        <w:rFonts w:ascii="Wingdings" w:hAnsi="Wingdings" w:hint="default"/>
      </w:rPr>
    </w:lvl>
  </w:abstractNum>
  <w:abstractNum w:abstractNumId="105" w15:restartNumberingAfterBreak="0">
    <w:nsid w:val="73392BDE"/>
    <w:multiLevelType w:val="hybridMultilevel"/>
    <w:tmpl w:val="FFFFFFFF"/>
    <w:lvl w:ilvl="0" w:tplc="384E9368">
      <w:start w:val="1"/>
      <w:numFmt w:val="bullet"/>
      <w:lvlText w:val=""/>
      <w:lvlJc w:val="left"/>
      <w:pPr>
        <w:ind w:left="360" w:hanging="360"/>
      </w:pPr>
      <w:rPr>
        <w:rFonts w:ascii="Symbol" w:hAnsi="Symbol" w:hint="default"/>
      </w:rPr>
    </w:lvl>
    <w:lvl w:ilvl="1" w:tplc="8EB06564">
      <w:start w:val="1"/>
      <w:numFmt w:val="bullet"/>
      <w:lvlText w:val="o"/>
      <w:lvlJc w:val="left"/>
      <w:pPr>
        <w:ind w:left="1080" w:hanging="360"/>
      </w:pPr>
      <w:rPr>
        <w:rFonts w:ascii="Courier New" w:hAnsi="Courier New" w:hint="default"/>
      </w:rPr>
    </w:lvl>
    <w:lvl w:ilvl="2" w:tplc="02409B84">
      <w:start w:val="1"/>
      <w:numFmt w:val="bullet"/>
      <w:lvlText w:val=""/>
      <w:lvlJc w:val="left"/>
      <w:pPr>
        <w:ind w:left="1800" w:hanging="360"/>
      </w:pPr>
      <w:rPr>
        <w:rFonts w:ascii="Wingdings" w:hAnsi="Wingdings" w:hint="default"/>
      </w:rPr>
    </w:lvl>
    <w:lvl w:ilvl="3" w:tplc="A2066BD8">
      <w:start w:val="1"/>
      <w:numFmt w:val="bullet"/>
      <w:lvlText w:val=""/>
      <w:lvlJc w:val="left"/>
      <w:pPr>
        <w:ind w:left="2520" w:hanging="360"/>
      </w:pPr>
      <w:rPr>
        <w:rFonts w:ascii="Symbol" w:hAnsi="Symbol" w:hint="default"/>
      </w:rPr>
    </w:lvl>
    <w:lvl w:ilvl="4" w:tplc="B3D81956">
      <w:start w:val="1"/>
      <w:numFmt w:val="bullet"/>
      <w:lvlText w:val="o"/>
      <w:lvlJc w:val="left"/>
      <w:pPr>
        <w:ind w:left="3240" w:hanging="360"/>
      </w:pPr>
      <w:rPr>
        <w:rFonts w:ascii="Courier New" w:hAnsi="Courier New" w:hint="default"/>
      </w:rPr>
    </w:lvl>
    <w:lvl w:ilvl="5" w:tplc="7304E2EA">
      <w:start w:val="1"/>
      <w:numFmt w:val="bullet"/>
      <w:lvlText w:val=""/>
      <w:lvlJc w:val="left"/>
      <w:pPr>
        <w:ind w:left="3960" w:hanging="360"/>
      </w:pPr>
      <w:rPr>
        <w:rFonts w:ascii="Wingdings" w:hAnsi="Wingdings" w:hint="default"/>
      </w:rPr>
    </w:lvl>
    <w:lvl w:ilvl="6" w:tplc="AF7462A6">
      <w:start w:val="1"/>
      <w:numFmt w:val="bullet"/>
      <w:lvlText w:val=""/>
      <w:lvlJc w:val="left"/>
      <w:pPr>
        <w:ind w:left="4680" w:hanging="360"/>
      </w:pPr>
      <w:rPr>
        <w:rFonts w:ascii="Symbol" w:hAnsi="Symbol" w:hint="default"/>
      </w:rPr>
    </w:lvl>
    <w:lvl w:ilvl="7" w:tplc="D3B8E796">
      <w:start w:val="1"/>
      <w:numFmt w:val="bullet"/>
      <w:lvlText w:val="o"/>
      <w:lvlJc w:val="left"/>
      <w:pPr>
        <w:ind w:left="5400" w:hanging="360"/>
      </w:pPr>
      <w:rPr>
        <w:rFonts w:ascii="Courier New" w:hAnsi="Courier New" w:hint="default"/>
      </w:rPr>
    </w:lvl>
    <w:lvl w:ilvl="8" w:tplc="125220E2">
      <w:start w:val="1"/>
      <w:numFmt w:val="bullet"/>
      <w:lvlText w:val=""/>
      <w:lvlJc w:val="left"/>
      <w:pPr>
        <w:ind w:left="6120" w:hanging="360"/>
      </w:pPr>
      <w:rPr>
        <w:rFonts w:ascii="Wingdings" w:hAnsi="Wingdings" w:hint="default"/>
      </w:rPr>
    </w:lvl>
  </w:abstractNum>
  <w:abstractNum w:abstractNumId="106" w15:restartNumberingAfterBreak="0">
    <w:nsid w:val="736D755B"/>
    <w:multiLevelType w:val="multilevel"/>
    <w:tmpl w:val="22129592"/>
    <w:lvl w:ilvl="0">
      <w:start w:val="1"/>
      <w:numFmt w:val="decimal"/>
      <w:lvlText w:val="%1."/>
      <w:lvlJc w:val="left"/>
      <w:pPr>
        <w:ind w:left="357" w:hanging="357"/>
      </w:pPr>
    </w:lvl>
    <w:lvl w:ilvl="1">
      <w:start w:val="1"/>
      <w:numFmt w:val="decimal"/>
      <w:lvlText w:val="%1.%2."/>
      <w:lvlJc w:val="left"/>
      <w:pPr>
        <w:ind w:left="357" w:hanging="357"/>
      </w:pPr>
    </w:lvl>
    <w:lvl w:ilvl="2">
      <w:start w:val="1"/>
      <w:numFmt w:val="decimal"/>
      <w:lvlText w:val="%1.%2.%3."/>
      <w:lvlJc w:val="left"/>
      <w:pPr>
        <w:ind w:left="2909" w:hanging="357"/>
      </w:pPr>
    </w:lvl>
    <w:lvl w:ilvl="3">
      <w:start w:val="1"/>
      <w:numFmt w:val="decimal"/>
      <w:lvlText w:val="%4.%1.%2.%3."/>
      <w:lvlJc w:val="left"/>
      <w:pPr>
        <w:ind w:left="357" w:hanging="357"/>
      </w:pPr>
    </w:lvl>
    <w:lvl w:ilvl="4">
      <w:start w:val="1"/>
      <w:numFmt w:val="decimal"/>
      <w:lvlText w:val="%1.%2.%3.%4.%5."/>
      <w:lvlJc w:val="left"/>
      <w:pPr>
        <w:ind w:left="357" w:hanging="357"/>
      </w:pPr>
    </w:lvl>
    <w:lvl w:ilvl="5">
      <w:start w:val="1"/>
      <w:numFmt w:val="decimal"/>
      <w:lvlText w:val="%1.%2.%3.%4.%5.%6."/>
      <w:lvlJc w:val="left"/>
      <w:pPr>
        <w:ind w:left="357" w:hanging="357"/>
      </w:pPr>
    </w:lvl>
    <w:lvl w:ilvl="6">
      <w:start w:val="1"/>
      <w:numFmt w:val="decimal"/>
      <w:lvlText w:val="%1.%2.%3.%4.%5.%6.%7."/>
      <w:lvlJc w:val="left"/>
      <w:pPr>
        <w:ind w:left="357" w:hanging="357"/>
      </w:pPr>
    </w:lvl>
    <w:lvl w:ilvl="7">
      <w:start w:val="1"/>
      <w:numFmt w:val="decimal"/>
      <w:lvlText w:val="%1.%2.%3.%4.%5.%6.%7.%8."/>
      <w:lvlJc w:val="left"/>
      <w:pPr>
        <w:ind w:left="357" w:hanging="357"/>
      </w:pPr>
    </w:lvl>
    <w:lvl w:ilvl="8">
      <w:start w:val="1"/>
      <w:numFmt w:val="decimal"/>
      <w:lvlText w:val="%1.%2.%3.%4.%5.%6.%7.%8.%9."/>
      <w:lvlJc w:val="left"/>
      <w:pPr>
        <w:ind w:left="357" w:hanging="357"/>
      </w:pPr>
    </w:lvl>
  </w:abstractNum>
  <w:abstractNum w:abstractNumId="107" w15:restartNumberingAfterBreak="0">
    <w:nsid w:val="748735D2"/>
    <w:multiLevelType w:val="hybridMultilevel"/>
    <w:tmpl w:val="FFFFFFFF"/>
    <w:lvl w:ilvl="0" w:tplc="F1AA9368">
      <w:start w:val="1"/>
      <w:numFmt w:val="bullet"/>
      <w:lvlText w:val=""/>
      <w:lvlJc w:val="left"/>
      <w:pPr>
        <w:ind w:left="360" w:hanging="360"/>
      </w:pPr>
      <w:rPr>
        <w:rFonts w:ascii="Symbol" w:hAnsi="Symbol" w:hint="default"/>
      </w:rPr>
    </w:lvl>
    <w:lvl w:ilvl="1" w:tplc="794821A6">
      <w:start w:val="1"/>
      <w:numFmt w:val="bullet"/>
      <w:lvlText w:val="o"/>
      <w:lvlJc w:val="left"/>
      <w:pPr>
        <w:ind w:left="1080" w:hanging="360"/>
      </w:pPr>
      <w:rPr>
        <w:rFonts w:ascii="Courier New" w:hAnsi="Courier New" w:hint="default"/>
      </w:rPr>
    </w:lvl>
    <w:lvl w:ilvl="2" w:tplc="46D600AE">
      <w:start w:val="1"/>
      <w:numFmt w:val="bullet"/>
      <w:lvlText w:val=""/>
      <w:lvlJc w:val="left"/>
      <w:pPr>
        <w:ind w:left="1800" w:hanging="360"/>
      </w:pPr>
      <w:rPr>
        <w:rFonts w:ascii="Wingdings" w:hAnsi="Wingdings" w:hint="default"/>
      </w:rPr>
    </w:lvl>
    <w:lvl w:ilvl="3" w:tplc="6C00B704">
      <w:start w:val="1"/>
      <w:numFmt w:val="bullet"/>
      <w:lvlText w:val=""/>
      <w:lvlJc w:val="left"/>
      <w:pPr>
        <w:ind w:left="2520" w:hanging="360"/>
      </w:pPr>
      <w:rPr>
        <w:rFonts w:ascii="Symbol" w:hAnsi="Symbol" w:hint="default"/>
      </w:rPr>
    </w:lvl>
    <w:lvl w:ilvl="4" w:tplc="A2447F6C">
      <w:start w:val="1"/>
      <w:numFmt w:val="bullet"/>
      <w:lvlText w:val="o"/>
      <w:lvlJc w:val="left"/>
      <w:pPr>
        <w:ind w:left="3240" w:hanging="360"/>
      </w:pPr>
      <w:rPr>
        <w:rFonts w:ascii="Courier New" w:hAnsi="Courier New" w:hint="default"/>
      </w:rPr>
    </w:lvl>
    <w:lvl w:ilvl="5" w:tplc="BE66F206">
      <w:start w:val="1"/>
      <w:numFmt w:val="bullet"/>
      <w:lvlText w:val=""/>
      <w:lvlJc w:val="left"/>
      <w:pPr>
        <w:ind w:left="3960" w:hanging="360"/>
      </w:pPr>
      <w:rPr>
        <w:rFonts w:ascii="Wingdings" w:hAnsi="Wingdings" w:hint="default"/>
      </w:rPr>
    </w:lvl>
    <w:lvl w:ilvl="6" w:tplc="682E45D6">
      <w:start w:val="1"/>
      <w:numFmt w:val="bullet"/>
      <w:lvlText w:val=""/>
      <w:lvlJc w:val="left"/>
      <w:pPr>
        <w:ind w:left="4680" w:hanging="360"/>
      </w:pPr>
      <w:rPr>
        <w:rFonts w:ascii="Symbol" w:hAnsi="Symbol" w:hint="default"/>
      </w:rPr>
    </w:lvl>
    <w:lvl w:ilvl="7" w:tplc="8DA43730">
      <w:start w:val="1"/>
      <w:numFmt w:val="bullet"/>
      <w:lvlText w:val="o"/>
      <w:lvlJc w:val="left"/>
      <w:pPr>
        <w:ind w:left="5400" w:hanging="360"/>
      </w:pPr>
      <w:rPr>
        <w:rFonts w:ascii="Courier New" w:hAnsi="Courier New" w:hint="default"/>
      </w:rPr>
    </w:lvl>
    <w:lvl w:ilvl="8" w:tplc="B192D11A">
      <w:start w:val="1"/>
      <w:numFmt w:val="bullet"/>
      <w:lvlText w:val=""/>
      <w:lvlJc w:val="left"/>
      <w:pPr>
        <w:ind w:left="6120" w:hanging="360"/>
      </w:pPr>
      <w:rPr>
        <w:rFonts w:ascii="Wingdings" w:hAnsi="Wingdings" w:hint="default"/>
      </w:rPr>
    </w:lvl>
  </w:abstractNum>
  <w:abstractNum w:abstractNumId="108" w15:restartNumberingAfterBreak="0">
    <w:nsid w:val="75A804A5"/>
    <w:multiLevelType w:val="hybridMultilevel"/>
    <w:tmpl w:val="FFFFFFFF"/>
    <w:lvl w:ilvl="0" w:tplc="BCD6EDCA">
      <w:start w:val="1"/>
      <w:numFmt w:val="bullet"/>
      <w:lvlText w:val=""/>
      <w:lvlJc w:val="left"/>
      <w:pPr>
        <w:ind w:left="360" w:hanging="360"/>
      </w:pPr>
      <w:rPr>
        <w:rFonts w:ascii="Symbol" w:hAnsi="Symbol" w:hint="default"/>
      </w:rPr>
    </w:lvl>
    <w:lvl w:ilvl="1" w:tplc="07F46566">
      <w:start w:val="1"/>
      <w:numFmt w:val="bullet"/>
      <w:lvlText w:val="o"/>
      <w:lvlJc w:val="left"/>
      <w:pPr>
        <w:ind w:left="1080" w:hanging="360"/>
      </w:pPr>
      <w:rPr>
        <w:rFonts w:ascii="Courier New" w:hAnsi="Courier New" w:hint="default"/>
      </w:rPr>
    </w:lvl>
    <w:lvl w:ilvl="2" w:tplc="66A2DA34">
      <w:start w:val="1"/>
      <w:numFmt w:val="bullet"/>
      <w:lvlText w:val=""/>
      <w:lvlJc w:val="left"/>
      <w:pPr>
        <w:ind w:left="1800" w:hanging="360"/>
      </w:pPr>
      <w:rPr>
        <w:rFonts w:ascii="Wingdings" w:hAnsi="Wingdings" w:hint="default"/>
      </w:rPr>
    </w:lvl>
    <w:lvl w:ilvl="3" w:tplc="99C46802">
      <w:start w:val="1"/>
      <w:numFmt w:val="bullet"/>
      <w:lvlText w:val=""/>
      <w:lvlJc w:val="left"/>
      <w:pPr>
        <w:ind w:left="2520" w:hanging="360"/>
      </w:pPr>
      <w:rPr>
        <w:rFonts w:ascii="Symbol" w:hAnsi="Symbol" w:hint="default"/>
      </w:rPr>
    </w:lvl>
    <w:lvl w:ilvl="4" w:tplc="B4D8373E">
      <w:start w:val="1"/>
      <w:numFmt w:val="bullet"/>
      <w:lvlText w:val="o"/>
      <w:lvlJc w:val="left"/>
      <w:pPr>
        <w:ind w:left="3240" w:hanging="360"/>
      </w:pPr>
      <w:rPr>
        <w:rFonts w:ascii="Courier New" w:hAnsi="Courier New" w:hint="default"/>
      </w:rPr>
    </w:lvl>
    <w:lvl w:ilvl="5" w:tplc="A77824F8">
      <w:start w:val="1"/>
      <w:numFmt w:val="bullet"/>
      <w:lvlText w:val=""/>
      <w:lvlJc w:val="left"/>
      <w:pPr>
        <w:ind w:left="3960" w:hanging="360"/>
      </w:pPr>
      <w:rPr>
        <w:rFonts w:ascii="Wingdings" w:hAnsi="Wingdings" w:hint="default"/>
      </w:rPr>
    </w:lvl>
    <w:lvl w:ilvl="6" w:tplc="A0660D4E">
      <w:start w:val="1"/>
      <w:numFmt w:val="bullet"/>
      <w:lvlText w:val=""/>
      <w:lvlJc w:val="left"/>
      <w:pPr>
        <w:ind w:left="4680" w:hanging="360"/>
      </w:pPr>
      <w:rPr>
        <w:rFonts w:ascii="Symbol" w:hAnsi="Symbol" w:hint="default"/>
      </w:rPr>
    </w:lvl>
    <w:lvl w:ilvl="7" w:tplc="A574F622">
      <w:start w:val="1"/>
      <w:numFmt w:val="bullet"/>
      <w:lvlText w:val="o"/>
      <w:lvlJc w:val="left"/>
      <w:pPr>
        <w:ind w:left="5400" w:hanging="360"/>
      </w:pPr>
      <w:rPr>
        <w:rFonts w:ascii="Courier New" w:hAnsi="Courier New" w:hint="default"/>
      </w:rPr>
    </w:lvl>
    <w:lvl w:ilvl="8" w:tplc="2134293E">
      <w:start w:val="1"/>
      <w:numFmt w:val="bullet"/>
      <w:lvlText w:val=""/>
      <w:lvlJc w:val="left"/>
      <w:pPr>
        <w:ind w:left="6120" w:hanging="360"/>
      </w:pPr>
      <w:rPr>
        <w:rFonts w:ascii="Wingdings" w:hAnsi="Wingdings" w:hint="default"/>
      </w:rPr>
    </w:lvl>
  </w:abstractNum>
  <w:abstractNum w:abstractNumId="109" w15:restartNumberingAfterBreak="0">
    <w:nsid w:val="77B52C70"/>
    <w:multiLevelType w:val="hybridMultilevel"/>
    <w:tmpl w:val="FFFFFFFF"/>
    <w:lvl w:ilvl="0" w:tplc="FB1E43F8">
      <w:start w:val="1"/>
      <w:numFmt w:val="bullet"/>
      <w:lvlText w:val=""/>
      <w:lvlJc w:val="left"/>
      <w:pPr>
        <w:ind w:left="720" w:hanging="360"/>
      </w:pPr>
      <w:rPr>
        <w:rFonts w:ascii="Symbol" w:hAnsi="Symbol" w:hint="default"/>
      </w:rPr>
    </w:lvl>
    <w:lvl w:ilvl="1" w:tplc="DA2692BC">
      <w:start w:val="1"/>
      <w:numFmt w:val="bullet"/>
      <w:lvlText w:val="o"/>
      <w:lvlJc w:val="left"/>
      <w:pPr>
        <w:ind w:left="1440" w:hanging="360"/>
      </w:pPr>
      <w:rPr>
        <w:rFonts w:ascii="Courier New" w:hAnsi="Courier New" w:hint="default"/>
      </w:rPr>
    </w:lvl>
    <w:lvl w:ilvl="2" w:tplc="A920E3AC">
      <w:start w:val="1"/>
      <w:numFmt w:val="bullet"/>
      <w:lvlText w:val=""/>
      <w:lvlJc w:val="left"/>
      <w:pPr>
        <w:ind w:left="2160" w:hanging="360"/>
      </w:pPr>
      <w:rPr>
        <w:rFonts w:ascii="Wingdings" w:hAnsi="Wingdings" w:hint="default"/>
      </w:rPr>
    </w:lvl>
    <w:lvl w:ilvl="3" w:tplc="CB143B72">
      <w:start w:val="1"/>
      <w:numFmt w:val="bullet"/>
      <w:lvlText w:val=""/>
      <w:lvlJc w:val="left"/>
      <w:pPr>
        <w:ind w:left="2880" w:hanging="360"/>
      </w:pPr>
      <w:rPr>
        <w:rFonts w:ascii="Symbol" w:hAnsi="Symbol" w:hint="default"/>
      </w:rPr>
    </w:lvl>
    <w:lvl w:ilvl="4" w:tplc="FB26A142">
      <w:start w:val="1"/>
      <w:numFmt w:val="bullet"/>
      <w:lvlText w:val="o"/>
      <w:lvlJc w:val="left"/>
      <w:pPr>
        <w:ind w:left="3600" w:hanging="360"/>
      </w:pPr>
      <w:rPr>
        <w:rFonts w:ascii="Courier New" w:hAnsi="Courier New" w:hint="default"/>
      </w:rPr>
    </w:lvl>
    <w:lvl w:ilvl="5" w:tplc="CE065056">
      <w:start w:val="1"/>
      <w:numFmt w:val="bullet"/>
      <w:lvlText w:val=""/>
      <w:lvlJc w:val="left"/>
      <w:pPr>
        <w:ind w:left="4320" w:hanging="360"/>
      </w:pPr>
      <w:rPr>
        <w:rFonts w:ascii="Wingdings" w:hAnsi="Wingdings" w:hint="default"/>
      </w:rPr>
    </w:lvl>
    <w:lvl w:ilvl="6" w:tplc="5538C7A2">
      <w:start w:val="1"/>
      <w:numFmt w:val="bullet"/>
      <w:lvlText w:val=""/>
      <w:lvlJc w:val="left"/>
      <w:pPr>
        <w:ind w:left="5040" w:hanging="360"/>
      </w:pPr>
      <w:rPr>
        <w:rFonts w:ascii="Symbol" w:hAnsi="Symbol" w:hint="default"/>
      </w:rPr>
    </w:lvl>
    <w:lvl w:ilvl="7" w:tplc="37E6D3DC">
      <w:start w:val="1"/>
      <w:numFmt w:val="bullet"/>
      <w:lvlText w:val="o"/>
      <w:lvlJc w:val="left"/>
      <w:pPr>
        <w:ind w:left="5760" w:hanging="360"/>
      </w:pPr>
      <w:rPr>
        <w:rFonts w:ascii="Courier New" w:hAnsi="Courier New" w:hint="default"/>
      </w:rPr>
    </w:lvl>
    <w:lvl w:ilvl="8" w:tplc="3CE6AB4A">
      <w:start w:val="1"/>
      <w:numFmt w:val="bullet"/>
      <w:lvlText w:val=""/>
      <w:lvlJc w:val="left"/>
      <w:pPr>
        <w:ind w:left="6480" w:hanging="360"/>
      </w:pPr>
      <w:rPr>
        <w:rFonts w:ascii="Wingdings" w:hAnsi="Wingdings" w:hint="default"/>
      </w:rPr>
    </w:lvl>
  </w:abstractNum>
  <w:abstractNum w:abstractNumId="110" w15:restartNumberingAfterBreak="0">
    <w:nsid w:val="78BB7E90"/>
    <w:multiLevelType w:val="hybridMultilevel"/>
    <w:tmpl w:val="6AEEC654"/>
    <w:lvl w:ilvl="0" w:tplc="1D4077A2">
      <w:start w:val="1"/>
      <w:numFmt w:val="bullet"/>
      <w:lvlText w:val=""/>
      <w:lvlJc w:val="left"/>
      <w:pPr>
        <w:ind w:left="360" w:hanging="360"/>
      </w:pPr>
      <w:rPr>
        <w:rFonts w:ascii="Symbol" w:hAnsi="Symbol" w:hint="default"/>
      </w:rPr>
    </w:lvl>
    <w:lvl w:ilvl="1" w:tplc="F530C810">
      <w:start w:val="1"/>
      <w:numFmt w:val="bullet"/>
      <w:lvlText w:val="o"/>
      <w:lvlJc w:val="left"/>
      <w:pPr>
        <w:ind w:left="1080" w:hanging="360"/>
      </w:pPr>
      <w:rPr>
        <w:rFonts w:ascii="Courier New" w:hAnsi="Courier New" w:hint="default"/>
      </w:rPr>
    </w:lvl>
    <w:lvl w:ilvl="2" w:tplc="B60A1130">
      <w:start w:val="1"/>
      <w:numFmt w:val="bullet"/>
      <w:lvlText w:val=""/>
      <w:lvlJc w:val="left"/>
      <w:pPr>
        <w:ind w:left="1800" w:hanging="360"/>
      </w:pPr>
      <w:rPr>
        <w:rFonts w:ascii="Wingdings" w:hAnsi="Wingdings" w:hint="default"/>
      </w:rPr>
    </w:lvl>
    <w:lvl w:ilvl="3" w:tplc="D8E08DD4">
      <w:start w:val="1"/>
      <w:numFmt w:val="bullet"/>
      <w:lvlText w:val=""/>
      <w:lvlJc w:val="left"/>
      <w:pPr>
        <w:ind w:left="2520" w:hanging="360"/>
      </w:pPr>
      <w:rPr>
        <w:rFonts w:ascii="Symbol" w:hAnsi="Symbol" w:hint="default"/>
      </w:rPr>
    </w:lvl>
    <w:lvl w:ilvl="4" w:tplc="99524AEA">
      <w:start w:val="1"/>
      <w:numFmt w:val="bullet"/>
      <w:lvlText w:val="o"/>
      <w:lvlJc w:val="left"/>
      <w:pPr>
        <w:ind w:left="3240" w:hanging="360"/>
      </w:pPr>
      <w:rPr>
        <w:rFonts w:ascii="Courier New" w:hAnsi="Courier New" w:hint="default"/>
      </w:rPr>
    </w:lvl>
    <w:lvl w:ilvl="5" w:tplc="4448F6EA">
      <w:start w:val="1"/>
      <w:numFmt w:val="bullet"/>
      <w:lvlText w:val=""/>
      <w:lvlJc w:val="left"/>
      <w:pPr>
        <w:ind w:left="3960" w:hanging="360"/>
      </w:pPr>
      <w:rPr>
        <w:rFonts w:ascii="Wingdings" w:hAnsi="Wingdings" w:hint="default"/>
      </w:rPr>
    </w:lvl>
    <w:lvl w:ilvl="6" w:tplc="0CCC6E1C">
      <w:start w:val="1"/>
      <w:numFmt w:val="bullet"/>
      <w:lvlText w:val=""/>
      <w:lvlJc w:val="left"/>
      <w:pPr>
        <w:ind w:left="4680" w:hanging="360"/>
      </w:pPr>
      <w:rPr>
        <w:rFonts w:ascii="Symbol" w:hAnsi="Symbol" w:hint="default"/>
      </w:rPr>
    </w:lvl>
    <w:lvl w:ilvl="7" w:tplc="87C4EC3A">
      <w:start w:val="1"/>
      <w:numFmt w:val="bullet"/>
      <w:lvlText w:val="o"/>
      <w:lvlJc w:val="left"/>
      <w:pPr>
        <w:ind w:left="5400" w:hanging="360"/>
      </w:pPr>
      <w:rPr>
        <w:rFonts w:ascii="Courier New" w:hAnsi="Courier New" w:hint="default"/>
      </w:rPr>
    </w:lvl>
    <w:lvl w:ilvl="8" w:tplc="048247E8">
      <w:start w:val="1"/>
      <w:numFmt w:val="bullet"/>
      <w:lvlText w:val=""/>
      <w:lvlJc w:val="left"/>
      <w:pPr>
        <w:ind w:left="6120" w:hanging="360"/>
      </w:pPr>
      <w:rPr>
        <w:rFonts w:ascii="Wingdings" w:hAnsi="Wingdings" w:hint="default"/>
      </w:rPr>
    </w:lvl>
  </w:abstractNum>
  <w:abstractNum w:abstractNumId="111" w15:restartNumberingAfterBreak="0">
    <w:nsid w:val="792A1AE7"/>
    <w:multiLevelType w:val="hybridMultilevel"/>
    <w:tmpl w:val="FFFFFFFF"/>
    <w:lvl w:ilvl="0" w:tplc="ACFE31B0">
      <w:start w:val="1"/>
      <w:numFmt w:val="bullet"/>
      <w:lvlText w:val=""/>
      <w:lvlJc w:val="left"/>
      <w:pPr>
        <w:ind w:left="720" w:hanging="360"/>
      </w:pPr>
      <w:rPr>
        <w:rFonts w:ascii="Symbol" w:hAnsi="Symbol" w:hint="default"/>
      </w:rPr>
    </w:lvl>
    <w:lvl w:ilvl="1" w:tplc="A3B4CA5C">
      <w:start w:val="1"/>
      <w:numFmt w:val="bullet"/>
      <w:lvlText w:val="o"/>
      <w:lvlJc w:val="left"/>
      <w:pPr>
        <w:ind w:left="1440" w:hanging="360"/>
      </w:pPr>
      <w:rPr>
        <w:rFonts w:ascii="Courier New" w:hAnsi="Courier New" w:hint="default"/>
      </w:rPr>
    </w:lvl>
    <w:lvl w:ilvl="2" w:tplc="D8A84748">
      <w:start w:val="1"/>
      <w:numFmt w:val="bullet"/>
      <w:lvlText w:val=""/>
      <w:lvlJc w:val="left"/>
      <w:pPr>
        <w:ind w:left="2160" w:hanging="360"/>
      </w:pPr>
      <w:rPr>
        <w:rFonts w:ascii="Wingdings" w:hAnsi="Wingdings" w:hint="default"/>
      </w:rPr>
    </w:lvl>
    <w:lvl w:ilvl="3" w:tplc="EFE00A98">
      <w:start w:val="1"/>
      <w:numFmt w:val="bullet"/>
      <w:lvlText w:val=""/>
      <w:lvlJc w:val="left"/>
      <w:pPr>
        <w:ind w:left="2880" w:hanging="360"/>
      </w:pPr>
      <w:rPr>
        <w:rFonts w:ascii="Symbol" w:hAnsi="Symbol" w:hint="default"/>
      </w:rPr>
    </w:lvl>
    <w:lvl w:ilvl="4" w:tplc="E092EB1C">
      <w:start w:val="1"/>
      <w:numFmt w:val="bullet"/>
      <w:lvlText w:val="o"/>
      <w:lvlJc w:val="left"/>
      <w:pPr>
        <w:ind w:left="3600" w:hanging="360"/>
      </w:pPr>
      <w:rPr>
        <w:rFonts w:ascii="Courier New" w:hAnsi="Courier New" w:hint="default"/>
      </w:rPr>
    </w:lvl>
    <w:lvl w:ilvl="5" w:tplc="39AAB0DA">
      <w:start w:val="1"/>
      <w:numFmt w:val="bullet"/>
      <w:lvlText w:val=""/>
      <w:lvlJc w:val="left"/>
      <w:pPr>
        <w:ind w:left="4320" w:hanging="360"/>
      </w:pPr>
      <w:rPr>
        <w:rFonts w:ascii="Wingdings" w:hAnsi="Wingdings" w:hint="default"/>
      </w:rPr>
    </w:lvl>
    <w:lvl w:ilvl="6" w:tplc="3B2EAE36">
      <w:start w:val="1"/>
      <w:numFmt w:val="bullet"/>
      <w:lvlText w:val=""/>
      <w:lvlJc w:val="left"/>
      <w:pPr>
        <w:ind w:left="5040" w:hanging="360"/>
      </w:pPr>
      <w:rPr>
        <w:rFonts w:ascii="Symbol" w:hAnsi="Symbol" w:hint="default"/>
      </w:rPr>
    </w:lvl>
    <w:lvl w:ilvl="7" w:tplc="D0C6CF68">
      <w:start w:val="1"/>
      <w:numFmt w:val="bullet"/>
      <w:lvlText w:val="o"/>
      <w:lvlJc w:val="left"/>
      <w:pPr>
        <w:ind w:left="5760" w:hanging="360"/>
      </w:pPr>
      <w:rPr>
        <w:rFonts w:ascii="Courier New" w:hAnsi="Courier New" w:hint="default"/>
      </w:rPr>
    </w:lvl>
    <w:lvl w:ilvl="8" w:tplc="69F080F8">
      <w:start w:val="1"/>
      <w:numFmt w:val="bullet"/>
      <w:lvlText w:val=""/>
      <w:lvlJc w:val="left"/>
      <w:pPr>
        <w:ind w:left="6480" w:hanging="360"/>
      </w:pPr>
      <w:rPr>
        <w:rFonts w:ascii="Wingdings" w:hAnsi="Wingdings" w:hint="default"/>
      </w:rPr>
    </w:lvl>
  </w:abstractNum>
  <w:abstractNum w:abstractNumId="112" w15:restartNumberingAfterBreak="0">
    <w:nsid w:val="7F401454"/>
    <w:multiLevelType w:val="hybridMultilevel"/>
    <w:tmpl w:val="FFFFFFFF"/>
    <w:lvl w:ilvl="0" w:tplc="FFFFFFFF">
      <w:start w:val="1"/>
      <w:numFmt w:val="bullet"/>
      <w:lvlText w:val=""/>
      <w:lvlJc w:val="left"/>
      <w:pPr>
        <w:ind w:left="720" w:hanging="360"/>
      </w:pPr>
      <w:rPr>
        <w:rFonts w:ascii="Symbol" w:hAnsi="Symbol" w:hint="default"/>
      </w:rPr>
    </w:lvl>
    <w:lvl w:ilvl="1" w:tplc="BE96F906">
      <w:start w:val="1"/>
      <w:numFmt w:val="bullet"/>
      <w:lvlText w:val="o"/>
      <w:lvlJc w:val="left"/>
      <w:pPr>
        <w:ind w:left="1440" w:hanging="360"/>
      </w:pPr>
      <w:rPr>
        <w:rFonts w:ascii="Courier New" w:hAnsi="Courier New" w:hint="default"/>
      </w:rPr>
    </w:lvl>
    <w:lvl w:ilvl="2" w:tplc="F3BE605A">
      <w:start w:val="1"/>
      <w:numFmt w:val="bullet"/>
      <w:lvlText w:val=""/>
      <w:lvlJc w:val="left"/>
      <w:pPr>
        <w:ind w:left="2160" w:hanging="360"/>
      </w:pPr>
      <w:rPr>
        <w:rFonts w:ascii="Wingdings" w:hAnsi="Wingdings" w:hint="default"/>
      </w:rPr>
    </w:lvl>
    <w:lvl w:ilvl="3" w:tplc="CCAC9B38">
      <w:start w:val="1"/>
      <w:numFmt w:val="bullet"/>
      <w:lvlText w:val=""/>
      <w:lvlJc w:val="left"/>
      <w:pPr>
        <w:ind w:left="2880" w:hanging="360"/>
      </w:pPr>
      <w:rPr>
        <w:rFonts w:ascii="Symbol" w:hAnsi="Symbol" w:hint="default"/>
      </w:rPr>
    </w:lvl>
    <w:lvl w:ilvl="4" w:tplc="230CF8B2">
      <w:start w:val="1"/>
      <w:numFmt w:val="bullet"/>
      <w:lvlText w:val="o"/>
      <w:lvlJc w:val="left"/>
      <w:pPr>
        <w:ind w:left="3600" w:hanging="360"/>
      </w:pPr>
      <w:rPr>
        <w:rFonts w:ascii="Courier New" w:hAnsi="Courier New" w:hint="default"/>
      </w:rPr>
    </w:lvl>
    <w:lvl w:ilvl="5" w:tplc="683ADAD8">
      <w:start w:val="1"/>
      <w:numFmt w:val="bullet"/>
      <w:lvlText w:val=""/>
      <w:lvlJc w:val="left"/>
      <w:pPr>
        <w:ind w:left="4320" w:hanging="360"/>
      </w:pPr>
      <w:rPr>
        <w:rFonts w:ascii="Wingdings" w:hAnsi="Wingdings" w:hint="default"/>
      </w:rPr>
    </w:lvl>
    <w:lvl w:ilvl="6" w:tplc="3698EA40">
      <w:start w:val="1"/>
      <w:numFmt w:val="bullet"/>
      <w:lvlText w:val=""/>
      <w:lvlJc w:val="left"/>
      <w:pPr>
        <w:ind w:left="5040" w:hanging="360"/>
      </w:pPr>
      <w:rPr>
        <w:rFonts w:ascii="Symbol" w:hAnsi="Symbol" w:hint="default"/>
      </w:rPr>
    </w:lvl>
    <w:lvl w:ilvl="7" w:tplc="4F1C689C">
      <w:start w:val="1"/>
      <w:numFmt w:val="bullet"/>
      <w:lvlText w:val="o"/>
      <w:lvlJc w:val="left"/>
      <w:pPr>
        <w:ind w:left="5760" w:hanging="360"/>
      </w:pPr>
      <w:rPr>
        <w:rFonts w:ascii="Courier New" w:hAnsi="Courier New" w:hint="default"/>
      </w:rPr>
    </w:lvl>
    <w:lvl w:ilvl="8" w:tplc="C24A269C">
      <w:start w:val="1"/>
      <w:numFmt w:val="bullet"/>
      <w:lvlText w:val=""/>
      <w:lvlJc w:val="left"/>
      <w:pPr>
        <w:ind w:left="6480" w:hanging="360"/>
      </w:pPr>
      <w:rPr>
        <w:rFonts w:ascii="Wingdings" w:hAnsi="Wingdings" w:hint="default"/>
      </w:rPr>
    </w:lvl>
  </w:abstractNum>
  <w:num w:numId="1" w16cid:durableId="540829620">
    <w:abstractNumId w:val="100"/>
  </w:num>
  <w:num w:numId="2" w16cid:durableId="859008138">
    <w:abstractNumId w:val="9"/>
  </w:num>
  <w:num w:numId="3" w16cid:durableId="194464685">
    <w:abstractNumId w:val="18"/>
  </w:num>
  <w:num w:numId="4" w16cid:durableId="718012975">
    <w:abstractNumId w:val="6"/>
  </w:num>
  <w:num w:numId="5" w16cid:durableId="669331985">
    <w:abstractNumId w:val="20"/>
  </w:num>
  <w:num w:numId="6" w16cid:durableId="1594318537">
    <w:abstractNumId w:val="109"/>
  </w:num>
  <w:num w:numId="7" w16cid:durableId="1318001573">
    <w:abstractNumId w:val="57"/>
  </w:num>
  <w:num w:numId="8" w16cid:durableId="703796788">
    <w:abstractNumId w:val="19"/>
  </w:num>
  <w:num w:numId="9" w16cid:durableId="1371565613">
    <w:abstractNumId w:val="76"/>
  </w:num>
  <w:num w:numId="10" w16cid:durableId="685256654">
    <w:abstractNumId w:val="52"/>
  </w:num>
  <w:num w:numId="11" w16cid:durableId="2115200457">
    <w:abstractNumId w:val="14"/>
  </w:num>
  <w:num w:numId="12" w16cid:durableId="724910751">
    <w:abstractNumId w:val="43"/>
  </w:num>
  <w:num w:numId="13" w16cid:durableId="1246650362">
    <w:abstractNumId w:val="29"/>
  </w:num>
  <w:num w:numId="14" w16cid:durableId="1214662642">
    <w:abstractNumId w:val="71"/>
  </w:num>
  <w:num w:numId="15" w16cid:durableId="436218213">
    <w:abstractNumId w:val="112"/>
  </w:num>
  <w:num w:numId="16" w16cid:durableId="1807241850">
    <w:abstractNumId w:val="78"/>
  </w:num>
  <w:num w:numId="17" w16cid:durableId="294871436">
    <w:abstractNumId w:val="86"/>
  </w:num>
  <w:num w:numId="18" w16cid:durableId="575016212">
    <w:abstractNumId w:val="23"/>
  </w:num>
  <w:num w:numId="19" w16cid:durableId="1659336963">
    <w:abstractNumId w:val="84"/>
  </w:num>
  <w:num w:numId="20" w16cid:durableId="1630160459">
    <w:abstractNumId w:val="88"/>
  </w:num>
  <w:num w:numId="21" w16cid:durableId="1475562606">
    <w:abstractNumId w:val="97"/>
  </w:num>
  <w:num w:numId="22" w16cid:durableId="335890136">
    <w:abstractNumId w:val="41"/>
  </w:num>
  <w:num w:numId="23" w16cid:durableId="717123867">
    <w:abstractNumId w:val="106"/>
  </w:num>
  <w:num w:numId="24" w16cid:durableId="1527520750">
    <w:abstractNumId w:val="24"/>
  </w:num>
  <w:num w:numId="25" w16cid:durableId="74670859">
    <w:abstractNumId w:val="66"/>
  </w:num>
  <w:num w:numId="26" w16cid:durableId="46682344">
    <w:abstractNumId w:val="63"/>
  </w:num>
  <w:num w:numId="27" w16cid:durableId="1916863385">
    <w:abstractNumId w:val="0"/>
  </w:num>
  <w:num w:numId="28" w16cid:durableId="1228616387">
    <w:abstractNumId w:val="46"/>
  </w:num>
  <w:num w:numId="29" w16cid:durableId="1764376115">
    <w:abstractNumId w:val="25"/>
  </w:num>
  <w:num w:numId="30" w16cid:durableId="81462946">
    <w:abstractNumId w:val="87"/>
  </w:num>
  <w:num w:numId="31" w16cid:durableId="151222408">
    <w:abstractNumId w:val="101"/>
  </w:num>
  <w:num w:numId="32" w16cid:durableId="1541815771">
    <w:abstractNumId w:val="108"/>
  </w:num>
  <w:num w:numId="33" w16cid:durableId="923992602">
    <w:abstractNumId w:val="80"/>
  </w:num>
  <w:num w:numId="34" w16cid:durableId="1345984436">
    <w:abstractNumId w:val="81"/>
  </w:num>
  <w:num w:numId="35" w16cid:durableId="396129368">
    <w:abstractNumId w:val="85"/>
  </w:num>
  <w:num w:numId="36" w16cid:durableId="1908032057">
    <w:abstractNumId w:val="5"/>
  </w:num>
  <w:num w:numId="37" w16cid:durableId="952443185">
    <w:abstractNumId w:val="13"/>
  </w:num>
  <w:num w:numId="38" w16cid:durableId="1392147075">
    <w:abstractNumId w:val="39"/>
  </w:num>
  <w:num w:numId="39" w16cid:durableId="930240126">
    <w:abstractNumId w:val="54"/>
  </w:num>
  <w:num w:numId="40" w16cid:durableId="565844194">
    <w:abstractNumId w:val="27"/>
  </w:num>
  <w:num w:numId="41" w16cid:durableId="1364863664">
    <w:abstractNumId w:val="3"/>
  </w:num>
  <w:num w:numId="42" w16cid:durableId="210923680">
    <w:abstractNumId w:val="40"/>
  </w:num>
  <w:num w:numId="43" w16cid:durableId="1624145892">
    <w:abstractNumId w:val="61"/>
  </w:num>
  <w:num w:numId="44" w16cid:durableId="1972665067">
    <w:abstractNumId w:val="17"/>
  </w:num>
  <w:num w:numId="45" w16cid:durableId="1565556635">
    <w:abstractNumId w:val="42"/>
  </w:num>
  <w:num w:numId="46" w16cid:durableId="464742230">
    <w:abstractNumId w:val="21"/>
  </w:num>
  <w:num w:numId="47" w16cid:durableId="1103963667">
    <w:abstractNumId w:val="91"/>
  </w:num>
  <w:num w:numId="48" w16cid:durableId="1593395004">
    <w:abstractNumId w:val="33"/>
  </w:num>
  <w:num w:numId="49" w16cid:durableId="1892229346">
    <w:abstractNumId w:val="98"/>
  </w:num>
  <w:num w:numId="50" w16cid:durableId="394010020">
    <w:abstractNumId w:val="10"/>
  </w:num>
  <w:num w:numId="51" w16cid:durableId="1600219235">
    <w:abstractNumId w:val="60"/>
  </w:num>
  <w:num w:numId="52" w16cid:durableId="2050836650">
    <w:abstractNumId w:val="53"/>
  </w:num>
  <w:num w:numId="53" w16cid:durableId="1203666844">
    <w:abstractNumId w:val="96"/>
  </w:num>
  <w:num w:numId="54" w16cid:durableId="1465998318">
    <w:abstractNumId w:val="35"/>
  </w:num>
  <w:num w:numId="55" w16cid:durableId="1163862651">
    <w:abstractNumId w:val="15"/>
  </w:num>
  <w:num w:numId="56" w16cid:durableId="185533197">
    <w:abstractNumId w:val="73"/>
  </w:num>
  <w:num w:numId="57" w16cid:durableId="1305548993">
    <w:abstractNumId w:val="8"/>
  </w:num>
  <w:num w:numId="58" w16cid:durableId="566889665">
    <w:abstractNumId w:val="34"/>
  </w:num>
  <w:num w:numId="59" w16cid:durableId="412287478">
    <w:abstractNumId w:val="44"/>
  </w:num>
  <w:num w:numId="60" w16cid:durableId="786464417">
    <w:abstractNumId w:val="37"/>
  </w:num>
  <w:num w:numId="61" w16cid:durableId="1757440113">
    <w:abstractNumId w:val="11"/>
  </w:num>
  <w:num w:numId="62" w16cid:durableId="136607518">
    <w:abstractNumId w:val="31"/>
  </w:num>
  <w:num w:numId="63" w16cid:durableId="1283343452">
    <w:abstractNumId w:val="49"/>
  </w:num>
  <w:num w:numId="64" w16cid:durableId="941886395">
    <w:abstractNumId w:val="92"/>
  </w:num>
  <w:num w:numId="65" w16cid:durableId="631330351">
    <w:abstractNumId w:val="68"/>
  </w:num>
  <w:num w:numId="66" w16cid:durableId="128213517">
    <w:abstractNumId w:val="102"/>
  </w:num>
  <w:num w:numId="67" w16cid:durableId="1339650796">
    <w:abstractNumId w:val="56"/>
  </w:num>
  <w:num w:numId="68" w16cid:durableId="111828981">
    <w:abstractNumId w:val="89"/>
  </w:num>
  <w:num w:numId="69" w16cid:durableId="2116710342">
    <w:abstractNumId w:val="105"/>
  </w:num>
  <w:num w:numId="70" w16cid:durableId="1545405669">
    <w:abstractNumId w:val="51"/>
  </w:num>
  <w:num w:numId="71" w16cid:durableId="1829513445">
    <w:abstractNumId w:val="104"/>
  </w:num>
  <w:num w:numId="72" w16cid:durableId="191303046">
    <w:abstractNumId w:val="48"/>
  </w:num>
  <w:num w:numId="73" w16cid:durableId="1920599452">
    <w:abstractNumId w:val="107"/>
  </w:num>
  <w:num w:numId="74" w16cid:durableId="1753307110">
    <w:abstractNumId w:val="30"/>
  </w:num>
  <w:num w:numId="75" w16cid:durableId="1293049699">
    <w:abstractNumId w:val="90"/>
  </w:num>
  <w:num w:numId="76" w16cid:durableId="521893271">
    <w:abstractNumId w:val="110"/>
  </w:num>
  <w:num w:numId="77" w16cid:durableId="1990749457">
    <w:abstractNumId w:val="50"/>
  </w:num>
  <w:num w:numId="78" w16cid:durableId="1675961670">
    <w:abstractNumId w:val="16"/>
  </w:num>
  <w:num w:numId="79" w16cid:durableId="531695217">
    <w:abstractNumId w:val="58"/>
  </w:num>
  <w:num w:numId="80" w16cid:durableId="1066564725">
    <w:abstractNumId w:val="79"/>
  </w:num>
  <w:num w:numId="81" w16cid:durableId="1423259938">
    <w:abstractNumId w:val="74"/>
  </w:num>
  <w:num w:numId="82" w16cid:durableId="430124165">
    <w:abstractNumId w:val="59"/>
  </w:num>
  <w:num w:numId="83" w16cid:durableId="802187915">
    <w:abstractNumId w:val="93"/>
  </w:num>
  <w:num w:numId="84" w16cid:durableId="762071021">
    <w:abstractNumId w:val="75"/>
  </w:num>
  <w:num w:numId="85" w16cid:durableId="298263474">
    <w:abstractNumId w:val="26"/>
  </w:num>
  <w:num w:numId="86" w16cid:durableId="521943880">
    <w:abstractNumId w:val="77"/>
  </w:num>
  <w:num w:numId="87" w16cid:durableId="1762680500">
    <w:abstractNumId w:val="72"/>
  </w:num>
  <w:num w:numId="88" w16cid:durableId="2119133964">
    <w:abstractNumId w:val="62"/>
  </w:num>
  <w:num w:numId="89" w16cid:durableId="1342968142">
    <w:abstractNumId w:val="65"/>
  </w:num>
  <w:num w:numId="90" w16cid:durableId="2126265188">
    <w:abstractNumId w:val="7"/>
  </w:num>
  <w:num w:numId="91" w16cid:durableId="451823143">
    <w:abstractNumId w:val="67"/>
  </w:num>
  <w:num w:numId="92" w16cid:durableId="404690264">
    <w:abstractNumId w:val="99"/>
  </w:num>
  <w:num w:numId="93" w16cid:durableId="2078356412">
    <w:abstractNumId w:val="32"/>
  </w:num>
  <w:num w:numId="94" w16cid:durableId="1338115713">
    <w:abstractNumId w:val="94"/>
  </w:num>
  <w:num w:numId="95" w16cid:durableId="373895469">
    <w:abstractNumId w:val="28"/>
  </w:num>
  <w:num w:numId="96" w16cid:durableId="636954887">
    <w:abstractNumId w:val="47"/>
  </w:num>
  <w:num w:numId="97" w16cid:durableId="917908874">
    <w:abstractNumId w:val="12"/>
  </w:num>
  <w:num w:numId="98" w16cid:durableId="898243457">
    <w:abstractNumId w:val="36"/>
  </w:num>
  <w:num w:numId="99" w16cid:durableId="1337077866">
    <w:abstractNumId w:val="22"/>
  </w:num>
  <w:num w:numId="100" w16cid:durableId="832600364">
    <w:abstractNumId w:val="83"/>
  </w:num>
  <w:num w:numId="101" w16cid:durableId="280459533">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363478742">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16cid:durableId="350911733">
    <w:abstractNumId w:val="103"/>
  </w:num>
  <w:num w:numId="104" w16cid:durableId="172957116">
    <w:abstractNumId w:val="70"/>
  </w:num>
  <w:num w:numId="105" w16cid:durableId="128524378">
    <w:abstractNumId w:val="55"/>
  </w:num>
  <w:num w:numId="106" w16cid:durableId="1711568631">
    <w:abstractNumId w:val="95"/>
  </w:num>
  <w:num w:numId="107" w16cid:durableId="1827549758">
    <w:abstractNumId w:val="1"/>
  </w:num>
  <w:num w:numId="108" w16cid:durableId="994525255">
    <w:abstractNumId w:val="2"/>
  </w:num>
  <w:num w:numId="109" w16cid:durableId="908804380">
    <w:abstractNumId w:val="4"/>
  </w:num>
  <w:num w:numId="110" w16cid:durableId="1805191496">
    <w:abstractNumId w:val="45"/>
  </w:num>
  <w:num w:numId="111" w16cid:durableId="1734230528">
    <w:abstractNumId w:val="64"/>
  </w:num>
  <w:num w:numId="112" w16cid:durableId="2111774325">
    <w:abstractNumId w:val="69"/>
  </w:num>
  <w:num w:numId="113" w16cid:durableId="614404591">
    <w:abstractNumId w:val="38"/>
  </w:num>
  <w:num w:numId="114" w16cid:durableId="746152050">
    <w:abstractNumId w:val="82"/>
  </w:num>
  <w:num w:numId="115" w16cid:durableId="1093476970">
    <w:abstractNumId w:val="111"/>
  </w:num>
  <w:numIdMacAtCleanup w:val="10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44A"/>
    <w:rsid w:val="0000053D"/>
    <w:rsid w:val="0000141E"/>
    <w:rsid w:val="00001831"/>
    <w:rsid w:val="000038E2"/>
    <w:rsid w:val="00003F05"/>
    <w:rsid w:val="00004415"/>
    <w:rsid w:val="00005226"/>
    <w:rsid w:val="000055E4"/>
    <w:rsid w:val="000058E4"/>
    <w:rsid w:val="000059F1"/>
    <w:rsid w:val="00006048"/>
    <w:rsid w:val="00006622"/>
    <w:rsid w:val="000067D4"/>
    <w:rsid w:val="0000697D"/>
    <w:rsid w:val="00006C69"/>
    <w:rsid w:val="000071CC"/>
    <w:rsid w:val="0000722C"/>
    <w:rsid w:val="000077C7"/>
    <w:rsid w:val="000105FA"/>
    <w:rsid w:val="00010693"/>
    <w:rsid w:val="00010C7B"/>
    <w:rsid w:val="0001102A"/>
    <w:rsid w:val="000112C1"/>
    <w:rsid w:val="00011655"/>
    <w:rsid w:val="00011B71"/>
    <w:rsid w:val="00011F89"/>
    <w:rsid w:val="00011FF3"/>
    <w:rsid w:val="000121F6"/>
    <w:rsid w:val="00012AA8"/>
    <w:rsid w:val="0001301A"/>
    <w:rsid w:val="000133F1"/>
    <w:rsid w:val="0001350D"/>
    <w:rsid w:val="000137BD"/>
    <w:rsid w:val="00013B73"/>
    <w:rsid w:val="00013E3E"/>
    <w:rsid w:val="00013F5B"/>
    <w:rsid w:val="00013FC5"/>
    <w:rsid w:val="0001424D"/>
    <w:rsid w:val="00014A54"/>
    <w:rsid w:val="000154F8"/>
    <w:rsid w:val="000157C8"/>
    <w:rsid w:val="000157D8"/>
    <w:rsid w:val="00016065"/>
    <w:rsid w:val="0001636D"/>
    <w:rsid w:val="00016420"/>
    <w:rsid w:val="00016CC0"/>
    <w:rsid w:val="00016F28"/>
    <w:rsid w:val="00017461"/>
    <w:rsid w:val="00017F91"/>
    <w:rsid w:val="000206C7"/>
    <w:rsid w:val="00020848"/>
    <w:rsid w:val="00020875"/>
    <w:rsid w:val="00020B8F"/>
    <w:rsid w:val="00020E49"/>
    <w:rsid w:val="00020EBE"/>
    <w:rsid w:val="00020F72"/>
    <w:rsid w:val="00021717"/>
    <w:rsid w:val="00021987"/>
    <w:rsid w:val="00021C56"/>
    <w:rsid w:val="00021CA7"/>
    <w:rsid w:val="00021E8D"/>
    <w:rsid w:val="00022807"/>
    <w:rsid w:val="00022F7C"/>
    <w:rsid w:val="0002327C"/>
    <w:rsid w:val="0002335B"/>
    <w:rsid w:val="000234FE"/>
    <w:rsid w:val="00023611"/>
    <w:rsid w:val="00024121"/>
    <w:rsid w:val="0002472E"/>
    <w:rsid w:val="0002499F"/>
    <w:rsid w:val="00024BEC"/>
    <w:rsid w:val="00024E8A"/>
    <w:rsid w:val="00024F16"/>
    <w:rsid w:val="000259F2"/>
    <w:rsid w:val="00025CC6"/>
    <w:rsid w:val="00025D9C"/>
    <w:rsid w:val="00025E85"/>
    <w:rsid w:val="00026099"/>
    <w:rsid w:val="000260DE"/>
    <w:rsid w:val="00026FDC"/>
    <w:rsid w:val="00027900"/>
    <w:rsid w:val="00027D7C"/>
    <w:rsid w:val="000304C7"/>
    <w:rsid w:val="00030867"/>
    <w:rsid w:val="00030A2B"/>
    <w:rsid w:val="00030F44"/>
    <w:rsid w:val="00031A93"/>
    <w:rsid w:val="00031BD8"/>
    <w:rsid w:val="00031F39"/>
    <w:rsid w:val="000331DB"/>
    <w:rsid w:val="00033D38"/>
    <w:rsid w:val="00033EBD"/>
    <w:rsid w:val="00034395"/>
    <w:rsid w:val="000352D7"/>
    <w:rsid w:val="0003532A"/>
    <w:rsid w:val="000354F5"/>
    <w:rsid w:val="000364AA"/>
    <w:rsid w:val="000366A5"/>
    <w:rsid w:val="00036C7A"/>
    <w:rsid w:val="00036D73"/>
    <w:rsid w:val="00036DE0"/>
    <w:rsid w:val="00037402"/>
    <w:rsid w:val="00037695"/>
    <w:rsid w:val="000376E3"/>
    <w:rsid w:val="00037CC7"/>
    <w:rsid w:val="00039C1D"/>
    <w:rsid w:val="00040141"/>
    <w:rsid w:val="00040603"/>
    <w:rsid w:val="00040871"/>
    <w:rsid w:val="00040997"/>
    <w:rsid w:val="000411D6"/>
    <w:rsid w:val="000429FD"/>
    <w:rsid w:val="00043699"/>
    <w:rsid w:val="0004373C"/>
    <w:rsid w:val="00043BA4"/>
    <w:rsid w:val="00044300"/>
    <w:rsid w:val="0004432A"/>
    <w:rsid w:val="000447E3"/>
    <w:rsid w:val="00044DF4"/>
    <w:rsid w:val="00044F4E"/>
    <w:rsid w:val="00046638"/>
    <w:rsid w:val="0004688F"/>
    <w:rsid w:val="000468DD"/>
    <w:rsid w:val="00046E06"/>
    <w:rsid w:val="00046E4D"/>
    <w:rsid w:val="000476BB"/>
    <w:rsid w:val="00047745"/>
    <w:rsid w:val="00047B53"/>
    <w:rsid w:val="00047C5F"/>
    <w:rsid w:val="00050535"/>
    <w:rsid w:val="000509AD"/>
    <w:rsid w:val="00052864"/>
    <w:rsid w:val="00052E3B"/>
    <w:rsid w:val="000535C0"/>
    <w:rsid w:val="00053C31"/>
    <w:rsid w:val="000541C2"/>
    <w:rsid w:val="000555DC"/>
    <w:rsid w:val="0005658C"/>
    <w:rsid w:val="00056CC9"/>
    <w:rsid w:val="0005736D"/>
    <w:rsid w:val="000573FC"/>
    <w:rsid w:val="00057A29"/>
    <w:rsid w:val="00057C24"/>
    <w:rsid w:val="00059FA8"/>
    <w:rsid w:val="000606B9"/>
    <w:rsid w:val="00060A01"/>
    <w:rsid w:val="00060CC0"/>
    <w:rsid w:val="00061621"/>
    <w:rsid w:val="00061BD6"/>
    <w:rsid w:val="00061F84"/>
    <w:rsid w:val="000624A6"/>
    <w:rsid w:val="0006282E"/>
    <w:rsid w:val="00062EB8"/>
    <w:rsid w:val="00063332"/>
    <w:rsid w:val="00063B34"/>
    <w:rsid w:val="0006420E"/>
    <w:rsid w:val="00064339"/>
    <w:rsid w:val="000643BA"/>
    <w:rsid w:val="00064651"/>
    <w:rsid w:val="00064BA7"/>
    <w:rsid w:val="000652D2"/>
    <w:rsid w:val="00065557"/>
    <w:rsid w:val="000663D4"/>
    <w:rsid w:val="00066514"/>
    <w:rsid w:val="000669B3"/>
    <w:rsid w:val="00066FFE"/>
    <w:rsid w:val="00067707"/>
    <w:rsid w:val="000700BD"/>
    <w:rsid w:val="0007045C"/>
    <w:rsid w:val="00070854"/>
    <w:rsid w:val="00070B03"/>
    <w:rsid w:val="00070C00"/>
    <w:rsid w:val="00070FAD"/>
    <w:rsid w:val="0007116C"/>
    <w:rsid w:val="0007163F"/>
    <w:rsid w:val="0007175A"/>
    <w:rsid w:val="00071D40"/>
    <w:rsid w:val="00072266"/>
    <w:rsid w:val="000724BB"/>
    <w:rsid w:val="0007358F"/>
    <w:rsid w:val="00073B42"/>
    <w:rsid w:val="00073D83"/>
    <w:rsid w:val="000746FB"/>
    <w:rsid w:val="00074DB8"/>
    <w:rsid w:val="00074F03"/>
    <w:rsid w:val="00075031"/>
    <w:rsid w:val="00075556"/>
    <w:rsid w:val="00075BB8"/>
    <w:rsid w:val="000760F8"/>
    <w:rsid w:val="000765D1"/>
    <w:rsid w:val="00076CBF"/>
    <w:rsid w:val="00076CEA"/>
    <w:rsid w:val="00077420"/>
    <w:rsid w:val="00080504"/>
    <w:rsid w:val="00080BCB"/>
    <w:rsid w:val="00081458"/>
    <w:rsid w:val="000815CB"/>
    <w:rsid w:val="0008184B"/>
    <w:rsid w:val="0008189E"/>
    <w:rsid w:val="00081C4F"/>
    <w:rsid w:val="00083083"/>
    <w:rsid w:val="0008349E"/>
    <w:rsid w:val="00084762"/>
    <w:rsid w:val="00084771"/>
    <w:rsid w:val="00084A35"/>
    <w:rsid w:val="00084B8D"/>
    <w:rsid w:val="00084DC7"/>
    <w:rsid w:val="00085740"/>
    <w:rsid w:val="00085877"/>
    <w:rsid w:val="0008614D"/>
    <w:rsid w:val="000864BD"/>
    <w:rsid w:val="000866E6"/>
    <w:rsid w:val="00087123"/>
    <w:rsid w:val="00087DF5"/>
    <w:rsid w:val="0009063B"/>
    <w:rsid w:val="00090EE0"/>
    <w:rsid w:val="000911DD"/>
    <w:rsid w:val="00091945"/>
    <w:rsid w:val="00092533"/>
    <w:rsid w:val="00092782"/>
    <w:rsid w:val="000928AA"/>
    <w:rsid w:val="0009343E"/>
    <w:rsid w:val="0009359D"/>
    <w:rsid w:val="000938E0"/>
    <w:rsid w:val="00094E74"/>
    <w:rsid w:val="000951E0"/>
    <w:rsid w:val="00095F99"/>
    <w:rsid w:val="000962DF"/>
    <w:rsid w:val="00096924"/>
    <w:rsid w:val="000A0551"/>
    <w:rsid w:val="000A084A"/>
    <w:rsid w:val="000A0C37"/>
    <w:rsid w:val="000A161A"/>
    <w:rsid w:val="000A1CC9"/>
    <w:rsid w:val="000A27F6"/>
    <w:rsid w:val="000A2FA6"/>
    <w:rsid w:val="000A32F6"/>
    <w:rsid w:val="000A3634"/>
    <w:rsid w:val="000A3CA5"/>
    <w:rsid w:val="000A3D78"/>
    <w:rsid w:val="000A4285"/>
    <w:rsid w:val="000A4905"/>
    <w:rsid w:val="000A5484"/>
    <w:rsid w:val="000A54AB"/>
    <w:rsid w:val="000A5625"/>
    <w:rsid w:val="000A5AB7"/>
    <w:rsid w:val="000A5E79"/>
    <w:rsid w:val="000A5FD6"/>
    <w:rsid w:val="000A653B"/>
    <w:rsid w:val="000A6A9A"/>
    <w:rsid w:val="000A6AF1"/>
    <w:rsid w:val="000A6C73"/>
    <w:rsid w:val="000A7534"/>
    <w:rsid w:val="000A7836"/>
    <w:rsid w:val="000A7BB7"/>
    <w:rsid w:val="000A7C3E"/>
    <w:rsid w:val="000A7E71"/>
    <w:rsid w:val="000B0C2A"/>
    <w:rsid w:val="000B1D38"/>
    <w:rsid w:val="000B22E7"/>
    <w:rsid w:val="000B29EB"/>
    <w:rsid w:val="000B29F4"/>
    <w:rsid w:val="000B2B09"/>
    <w:rsid w:val="000B2F80"/>
    <w:rsid w:val="000B3E25"/>
    <w:rsid w:val="000B43DF"/>
    <w:rsid w:val="000B47C9"/>
    <w:rsid w:val="000B4C65"/>
    <w:rsid w:val="000B4FB3"/>
    <w:rsid w:val="000B50C4"/>
    <w:rsid w:val="000B529E"/>
    <w:rsid w:val="000B584C"/>
    <w:rsid w:val="000B5C3E"/>
    <w:rsid w:val="000B6E96"/>
    <w:rsid w:val="000B70CE"/>
    <w:rsid w:val="000B76DF"/>
    <w:rsid w:val="000B7A7F"/>
    <w:rsid w:val="000B7B8A"/>
    <w:rsid w:val="000C02EC"/>
    <w:rsid w:val="000C0340"/>
    <w:rsid w:val="000C0635"/>
    <w:rsid w:val="000C111C"/>
    <w:rsid w:val="000C135E"/>
    <w:rsid w:val="000C15FD"/>
    <w:rsid w:val="000C1B62"/>
    <w:rsid w:val="000C1C0A"/>
    <w:rsid w:val="000C1E40"/>
    <w:rsid w:val="000C25B5"/>
    <w:rsid w:val="000C2718"/>
    <w:rsid w:val="000C2A51"/>
    <w:rsid w:val="000C2BF0"/>
    <w:rsid w:val="000C39A0"/>
    <w:rsid w:val="000C3A14"/>
    <w:rsid w:val="000C3B08"/>
    <w:rsid w:val="000C3CA7"/>
    <w:rsid w:val="000C40FE"/>
    <w:rsid w:val="000C46A1"/>
    <w:rsid w:val="000C472F"/>
    <w:rsid w:val="000C47B5"/>
    <w:rsid w:val="000C4928"/>
    <w:rsid w:val="000C5917"/>
    <w:rsid w:val="000C6944"/>
    <w:rsid w:val="000C6E66"/>
    <w:rsid w:val="000C6F7D"/>
    <w:rsid w:val="000C7275"/>
    <w:rsid w:val="000C7315"/>
    <w:rsid w:val="000C7346"/>
    <w:rsid w:val="000C7521"/>
    <w:rsid w:val="000C789D"/>
    <w:rsid w:val="000C7AD5"/>
    <w:rsid w:val="000C7B52"/>
    <w:rsid w:val="000D015A"/>
    <w:rsid w:val="000D1462"/>
    <w:rsid w:val="000D1BB2"/>
    <w:rsid w:val="000D1F23"/>
    <w:rsid w:val="000D1FD7"/>
    <w:rsid w:val="000D203D"/>
    <w:rsid w:val="000D2828"/>
    <w:rsid w:val="000D2FE9"/>
    <w:rsid w:val="000D30AC"/>
    <w:rsid w:val="000D38BD"/>
    <w:rsid w:val="000D421B"/>
    <w:rsid w:val="000D42A5"/>
    <w:rsid w:val="000D53FA"/>
    <w:rsid w:val="000D54A8"/>
    <w:rsid w:val="000D5ED7"/>
    <w:rsid w:val="000D628A"/>
    <w:rsid w:val="000D68E8"/>
    <w:rsid w:val="000D6B07"/>
    <w:rsid w:val="000D6EC9"/>
    <w:rsid w:val="000D6F67"/>
    <w:rsid w:val="000D730A"/>
    <w:rsid w:val="000D783D"/>
    <w:rsid w:val="000D7D05"/>
    <w:rsid w:val="000E050A"/>
    <w:rsid w:val="000E0EC2"/>
    <w:rsid w:val="000E1944"/>
    <w:rsid w:val="000E1BAB"/>
    <w:rsid w:val="000E2397"/>
    <w:rsid w:val="000E23B4"/>
    <w:rsid w:val="000E29C6"/>
    <w:rsid w:val="000E303B"/>
    <w:rsid w:val="000E34FB"/>
    <w:rsid w:val="000E43EC"/>
    <w:rsid w:val="000E4519"/>
    <w:rsid w:val="000E4A68"/>
    <w:rsid w:val="000E55D4"/>
    <w:rsid w:val="000E597F"/>
    <w:rsid w:val="000E5E9A"/>
    <w:rsid w:val="000E6017"/>
    <w:rsid w:val="000E619E"/>
    <w:rsid w:val="000E6DCC"/>
    <w:rsid w:val="000E754A"/>
    <w:rsid w:val="000E7BEE"/>
    <w:rsid w:val="000E7EFC"/>
    <w:rsid w:val="000E7F91"/>
    <w:rsid w:val="000F022A"/>
    <w:rsid w:val="000F0926"/>
    <w:rsid w:val="000F0ABF"/>
    <w:rsid w:val="000F11C5"/>
    <w:rsid w:val="000F15E6"/>
    <w:rsid w:val="000F1664"/>
    <w:rsid w:val="000F170F"/>
    <w:rsid w:val="000F1D93"/>
    <w:rsid w:val="000F1EE0"/>
    <w:rsid w:val="000F1FC2"/>
    <w:rsid w:val="000F20CF"/>
    <w:rsid w:val="000F2AFD"/>
    <w:rsid w:val="000F3C98"/>
    <w:rsid w:val="000F3E74"/>
    <w:rsid w:val="000F47D2"/>
    <w:rsid w:val="000F4AA9"/>
    <w:rsid w:val="000F522E"/>
    <w:rsid w:val="000F560D"/>
    <w:rsid w:val="000F5757"/>
    <w:rsid w:val="000F5814"/>
    <w:rsid w:val="000F5A29"/>
    <w:rsid w:val="000F5AE2"/>
    <w:rsid w:val="000F5F22"/>
    <w:rsid w:val="000F6736"/>
    <w:rsid w:val="000F746F"/>
    <w:rsid w:val="000F75DD"/>
    <w:rsid w:val="000FE9AF"/>
    <w:rsid w:val="001006BB"/>
    <w:rsid w:val="00100AB4"/>
    <w:rsid w:val="00101769"/>
    <w:rsid w:val="0010180D"/>
    <w:rsid w:val="001018F6"/>
    <w:rsid w:val="001023DE"/>
    <w:rsid w:val="0010317F"/>
    <w:rsid w:val="0010329C"/>
    <w:rsid w:val="00103447"/>
    <w:rsid w:val="0010368C"/>
    <w:rsid w:val="0010388B"/>
    <w:rsid w:val="00103F3D"/>
    <w:rsid w:val="0010453A"/>
    <w:rsid w:val="00104DF5"/>
    <w:rsid w:val="0010511D"/>
    <w:rsid w:val="001053BD"/>
    <w:rsid w:val="00105ACB"/>
    <w:rsid w:val="00105C55"/>
    <w:rsid w:val="00105DD2"/>
    <w:rsid w:val="00106345"/>
    <w:rsid w:val="001068B1"/>
    <w:rsid w:val="00106C49"/>
    <w:rsid w:val="001076EA"/>
    <w:rsid w:val="00111116"/>
    <w:rsid w:val="0011128F"/>
    <w:rsid w:val="0011151E"/>
    <w:rsid w:val="00112083"/>
    <w:rsid w:val="001125E4"/>
    <w:rsid w:val="00112947"/>
    <w:rsid w:val="0011306B"/>
    <w:rsid w:val="001139EF"/>
    <w:rsid w:val="00113D09"/>
    <w:rsid w:val="00113EB0"/>
    <w:rsid w:val="00114037"/>
    <w:rsid w:val="001140AF"/>
    <w:rsid w:val="00114D90"/>
    <w:rsid w:val="00115002"/>
    <w:rsid w:val="00115ADA"/>
    <w:rsid w:val="00115B8A"/>
    <w:rsid w:val="001162A3"/>
    <w:rsid w:val="00116450"/>
    <w:rsid w:val="00116E29"/>
    <w:rsid w:val="0011756B"/>
    <w:rsid w:val="00117665"/>
    <w:rsid w:val="00120077"/>
    <w:rsid w:val="00121018"/>
    <w:rsid w:val="00121580"/>
    <w:rsid w:val="00122071"/>
    <w:rsid w:val="001223E6"/>
    <w:rsid w:val="0012270C"/>
    <w:rsid w:val="00123312"/>
    <w:rsid w:val="001241A4"/>
    <w:rsid w:val="00124A30"/>
    <w:rsid w:val="00124FE4"/>
    <w:rsid w:val="001254E8"/>
    <w:rsid w:val="00125606"/>
    <w:rsid w:val="001264D5"/>
    <w:rsid w:val="001268B6"/>
    <w:rsid w:val="00126D5D"/>
    <w:rsid w:val="00126F7C"/>
    <w:rsid w:val="00127EF4"/>
    <w:rsid w:val="00127F03"/>
    <w:rsid w:val="00130517"/>
    <w:rsid w:val="001305CF"/>
    <w:rsid w:val="0013067E"/>
    <w:rsid w:val="00130B4B"/>
    <w:rsid w:val="0013103A"/>
    <w:rsid w:val="00131BE4"/>
    <w:rsid w:val="00131E45"/>
    <w:rsid w:val="00131F66"/>
    <w:rsid w:val="0013267F"/>
    <w:rsid w:val="00132D21"/>
    <w:rsid w:val="001331C8"/>
    <w:rsid w:val="00133B7E"/>
    <w:rsid w:val="00133BA4"/>
    <w:rsid w:val="00133E63"/>
    <w:rsid w:val="00133E7B"/>
    <w:rsid w:val="00134182"/>
    <w:rsid w:val="00134799"/>
    <w:rsid w:val="00134AA5"/>
    <w:rsid w:val="001353C4"/>
    <w:rsid w:val="00135A39"/>
    <w:rsid w:val="00136196"/>
    <w:rsid w:val="00136AFF"/>
    <w:rsid w:val="00136C2D"/>
    <w:rsid w:val="00136C7B"/>
    <w:rsid w:val="00137804"/>
    <w:rsid w:val="00137B45"/>
    <w:rsid w:val="00137D74"/>
    <w:rsid w:val="00140EC5"/>
    <w:rsid w:val="00141307"/>
    <w:rsid w:val="00141533"/>
    <w:rsid w:val="001419B1"/>
    <w:rsid w:val="00141C12"/>
    <w:rsid w:val="001420F8"/>
    <w:rsid w:val="00142EE1"/>
    <w:rsid w:val="001434BD"/>
    <w:rsid w:val="00143CB0"/>
    <w:rsid w:val="0014424B"/>
    <w:rsid w:val="00144613"/>
    <w:rsid w:val="00144CEB"/>
    <w:rsid w:val="001453CB"/>
    <w:rsid w:val="00145827"/>
    <w:rsid w:val="00145850"/>
    <w:rsid w:val="0015006F"/>
    <w:rsid w:val="001500B6"/>
    <w:rsid w:val="0015046D"/>
    <w:rsid w:val="0015089A"/>
    <w:rsid w:val="00150A34"/>
    <w:rsid w:val="00150C5E"/>
    <w:rsid w:val="00150C6B"/>
    <w:rsid w:val="001526A8"/>
    <w:rsid w:val="001526A9"/>
    <w:rsid w:val="0015294A"/>
    <w:rsid w:val="00152ACE"/>
    <w:rsid w:val="00152E8A"/>
    <w:rsid w:val="001535F6"/>
    <w:rsid w:val="001536F7"/>
    <w:rsid w:val="00153A99"/>
    <w:rsid w:val="001550A3"/>
    <w:rsid w:val="00155200"/>
    <w:rsid w:val="00155CA1"/>
    <w:rsid w:val="00156364"/>
    <w:rsid w:val="001563B5"/>
    <w:rsid w:val="0015677D"/>
    <w:rsid w:val="00156A04"/>
    <w:rsid w:val="001571F5"/>
    <w:rsid w:val="00157FD8"/>
    <w:rsid w:val="0016053A"/>
    <w:rsid w:val="00160CF2"/>
    <w:rsid w:val="00160D85"/>
    <w:rsid w:val="00160F8F"/>
    <w:rsid w:val="00161278"/>
    <w:rsid w:val="00161747"/>
    <w:rsid w:val="00161F36"/>
    <w:rsid w:val="001626B5"/>
    <w:rsid w:val="001626F6"/>
    <w:rsid w:val="00162848"/>
    <w:rsid w:val="00162925"/>
    <w:rsid w:val="00162AB7"/>
    <w:rsid w:val="001630E0"/>
    <w:rsid w:val="00163895"/>
    <w:rsid w:val="00164A96"/>
    <w:rsid w:val="001656D3"/>
    <w:rsid w:val="00165DCC"/>
    <w:rsid w:val="0016668B"/>
    <w:rsid w:val="00166912"/>
    <w:rsid w:val="00166CE2"/>
    <w:rsid w:val="00167B64"/>
    <w:rsid w:val="00169290"/>
    <w:rsid w:val="00170334"/>
    <w:rsid w:val="001705BD"/>
    <w:rsid w:val="00170A3A"/>
    <w:rsid w:val="00170B3F"/>
    <w:rsid w:val="00171108"/>
    <w:rsid w:val="00171F01"/>
    <w:rsid w:val="00171F14"/>
    <w:rsid w:val="00172276"/>
    <w:rsid w:val="001729CC"/>
    <w:rsid w:val="00172CC7"/>
    <w:rsid w:val="00172F90"/>
    <w:rsid w:val="001730CA"/>
    <w:rsid w:val="00173714"/>
    <w:rsid w:val="00173931"/>
    <w:rsid w:val="00173B06"/>
    <w:rsid w:val="001749E4"/>
    <w:rsid w:val="0017675C"/>
    <w:rsid w:val="00176D44"/>
    <w:rsid w:val="00176DD2"/>
    <w:rsid w:val="001770E5"/>
    <w:rsid w:val="0017718A"/>
    <w:rsid w:val="00177679"/>
    <w:rsid w:val="00177E30"/>
    <w:rsid w:val="00180D80"/>
    <w:rsid w:val="0018146C"/>
    <w:rsid w:val="001815AE"/>
    <w:rsid w:val="001815D1"/>
    <w:rsid w:val="00181720"/>
    <w:rsid w:val="00181C67"/>
    <w:rsid w:val="001825F2"/>
    <w:rsid w:val="0018260B"/>
    <w:rsid w:val="00182B2D"/>
    <w:rsid w:val="00182FF7"/>
    <w:rsid w:val="00183075"/>
    <w:rsid w:val="001830C6"/>
    <w:rsid w:val="00183F30"/>
    <w:rsid w:val="00184512"/>
    <w:rsid w:val="001856A9"/>
    <w:rsid w:val="00185B9D"/>
    <w:rsid w:val="001872ED"/>
    <w:rsid w:val="00187748"/>
    <w:rsid w:val="0018797F"/>
    <w:rsid w:val="00187C3C"/>
    <w:rsid w:val="00187DB3"/>
    <w:rsid w:val="001907B8"/>
    <w:rsid w:val="0019124A"/>
    <w:rsid w:val="00192A82"/>
    <w:rsid w:val="001930DE"/>
    <w:rsid w:val="001930E2"/>
    <w:rsid w:val="0019340C"/>
    <w:rsid w:val="00193423"/>
    <w:rsid w:val="0019414F"/>
    <w:rsid w:val="00194466"/>
    <w:rsid w:val="00194A60"/>
    <w:rsid w:val="00194F9A"/>
    <w:rsid w:val="00195129"/>
    <w:rsid w:val="00195477"/>
    <w:rsid w:val="001954FB"/>
    <w:rsid w:val="001956F8"/>
    <w:rsid w:val="00195F00"/>
    <w:rsid w:val="0019657D"/>
    <w:rsid w:val="00196A72"/>
    <w:rsid w:val="00197248"/>
    <w:rsid w:val="001A0150"/>
    <w:rsid w:val="001A0289"/>
    <w:rsid w:val="001A11CF"/>
    <w:rsid w:val="001A1ACE"/>
    <w:rsid w:val="001A1FEA"/>
    <w:rsid w:val="001A2D1A"/>
    <w:rsid w:val="001A2E3F"/>
    <w:rsid w:val="001A317E"/>
    <w:rsid w:val="001A3C97"/>
    <w:rsid w:val="001A43EB"/>
    <w:rsid w:val="001A4C1A"/>
    <w:rsid w:val="001A4C5B"/>
    <w:rsid w:val="001A5318"/>
    <w:rsid w:val="001A5832"/>
    <w:rsid w:val="001A59B0"/>
    <w:rsid w:val="001A5B5D"/>
    <w:rsid w:val="001A6297"/>
    <w:rsid w:val="001A6AED"/>
    <w:rsid w:val="001A6CDC"/>
    <w:rsid w:val="001A76C7"/>
    <w:rsid w:val="001A7775"/>
    <w:rsid w:val="001A7C6D"/>
    <w:rsid w:val="001A7FB7"/>
    <w:rsid w:val="001B0492"/>
    <w:rsid w:val="001B09BB"/>
    <w:rsid w:val="001B0AA3"/>
    <w:rsid w:val="001B0C79"/>
    <w:rsid w:val="001B0F49"/>
    <w:rsid w:val="001B1999"/>
    <w:rsid w:val="001B1EE0"/>
    <w:rsid w:val="001B1F55"/>
    <w:rsid w:val="001B21CB"/>
    <w:rsid w:val="001B2959"/>
    <w:rsid w:val="001B3629"/>
    <w:rsid w:val="001B4477"/>
    <w:rsid w:val="001B5378"/>
    <w:rsid w:val="001B5C29"/>
    <w:rsid w:val="001B5E4B"/>
    <w:rsid w:val="001B659C"/>
    <w:rsid w:val="001B68C5"/>
    <w:rsid w:val="001B6DE6"/>
    <w:rsid w:val="001B6E38"/>
    <w:rsid w:val="001B781D"/>
    <w:rsid w:val="001B7D2A"/>
    <w:rsid w:val="001B7DA2"/>
    <w:rsid w:val="001B7F87"/>
    <w:rsid w:val="001BFD85"/>
    <w:rsid w:val="001C01DC"/>
    <w:rsid w:val="001C0861"/>
    <w:rsid w:val="001C0E65"/>
    <w:rsid w:val="001C0E7A"/>
    <w:rsid w:val="001C19A3"/>
    <w:rsid w:val="001C2C16"/>
    <w:rsid w:val="001C2C92"/>
    <w:rsid w:val="001C32E0"/>
    <w:rsid w:val="001C3800"/>
    <w:rsid w:val="001C3C68"/>
    <w:rsid w:val="001C3ECE"/>
    <w:rsid w:val="001C4124"/>
    <w:rsid w:val="001C4671"/>
    <w:rsid w:val="001C4C25"/>
    <w:rsid w:val="001C4CC4"/>
    <w:rsid w:val="001C50EF"/>
    <w:rsid w:val="001C55A6"/>
    <w:rsid w:val="001C59BC"/>
    <w:rsid w:val="001C6B88"/>
    <w:rsid w:val="001C6BEE"/>
    <w:rsid w:val="001C7132"/>
    <w:rsid w:val="001C72BF"/>
    <w:rsid w:val="001C73C0"/>
    <w:rsid w:val="001C770D"/>
    <w:rsid w:val="001C7D12"/>
    <w:rsid w:val="001D03B2"/>
    <w:rsid w:val="001D0418"/>
    <w:rsid w:val="001D081A"/>
    <w:rsid w:val="001D099D"/>
    <w:rsid w:val="001D0D2C"/>
    <w:rsid w:val="001D0E0E"/>
    <w:rsid w:val="001D1329"/>
    <w:rsid w:val="001D20B2"/>
    <w:rsid w:val="001D220F"/>
    <w:rsid w:val="001D22CA"/>
    <w:rsid w:val="001D2ABB"/>
    <w:rsid w:val="001D2C36"/>
    <w:rsid w:val="001D40C2"/>
    <w:rsid w:val="001D4809"/>
    <w:rsid w:val="001D5370"/>
    <w:rsid w:val="001D570F"/>
    <w:rsid w:val="001D5DD8"/>
    <w:rsid w:val="001D5EB0"/>
    <w:rsid w:val="001D72F2"/>
    <w:rsid w:val="001D74D0"/>
    <w:rsid w:val="001D7749"/>
    <w:rsid w:val="001D7792"/>
    <w:rsid w:val="001E026A"/>
    <w:rsid w:val="001E058B"/>
    <w:rsid w:val="001E0ACD"/>
    <w:rsid w:val="001E0E63"/>
    <w:rsid w:val="001E111A"/>
    <w:rsid w:val="001E1ED2"/>
    <w:rsid w:val="001E1FD9"/>
    <w:rsid w:val="001E263B"/>
    <w:rsid w:val="001E26FB"/>
    <w:rsid w:val="001E2AFD"/>
    <w:rsid w:val="001E2E51"/>
    <w:rsid w:val="001E3850"/>
    <w:rsid w:val="001E3A77"/>
    <w:rsid w:val="001E3AF4"/>
    <w:rsid w:val="001E4748"/>
    <w:rsid w:val="001E4EDB"/>
    <w:rsid w:val="001E4F79"/>
    <w:rsid w:val="001E5A8B"/>
    <w:rsid w:val="001E5AE3"/>
    <w:rsid w:val="001E723C"/>
    <w:rsid w:val="001E7BC9"/>
    <w:rsid w:val="001ECD18"/>
    <w:rsid w:val="001F06B0"/>
    <w:rsid w:val="001F07FA"/>
    <w:rsid w:val="001F0CFD"/>
    <w:rsid w:val="001F0D2D"/>
    <w:rsid w:val="001F1141"/>
    <w:rsid w:val="001F1296"/>
    <w:rsid w:val="001F1BF8"/>
    <w:rsid w:val="001F2679"/>
    <w:rsid w:val="001F271A"/>
    <w:rsid w:val="001F2C30"/>
    <w:rsid w:val="001F3039"/>
    <w:rsid w:val="001F3B38"/>
    <w:rsid w:val="001F3DF1"/>
    <w:rsid w:val="001F461A"/>
    <w:rsid w:val="001F53C2"/>
    <w:rsid w:val="001F551D"/>
    <w:rsid w:val="001F59FC"/>
    <w:rsid w:val="001F5A3F"/>
    <w:rsid w:val="001F5BB7"/>
    <w:rsid w:val="001F604E"/>
    <w:rsid w:val="001F62AF"/>
    <w:rsid w:val="001F6B96"/>
    <w:rsid w:val="001F6F94"/>
    <w:rsid w:val="001F74AB"/>
    <w:rsid w:val="001F7E9B"/>
    <w:rsid w:val="00200044"/>
    <w:rsid w:val="002000C2"/>
    <w:rsid w:val="00200727"/>
    <w:rsid w:val="00200A0F"/>
    <w:rsid w:val="00200FB9"/>
    <w:rsid w:val="0020138C"/>
    <w:rsid w:val="002015C5"/>
    <w:rsid w:val="00201CF3"/>
    <w:rsid w:val="00201EAF"/>
    <w:rsid w:val="00202A98"/>
    <w:rsid w:val="00202E26"/>
    <w:rsid w:val="002033C5"/>
    <w:rsid w:val="00203535"/>
    <w:rsid w:val="0020396D"/>
    <w:rsid w:val="00203BA0"/>
    <w:rsid w:val="00203CD4"/>
    <w:rsid w:val="00203EA4"/>
    <w:rsid w:val="00204501"/>
    <w:rsid w:val="00204560"/>
    <w:rsid w:val="00204874"/>
    <w:rsid w:val="002052B0"/>
    <w:rsid w:val="00205FA5"/>
    <w:rsid w:val="002071A8"/>
    <w:rsid w:val="002071B5"/>
    <w:rsid w:val="0020783A"/>
    <w:rsid w:val="00207BFB"/>
    <w:rsid w:val="00210FEB"/>
    <w:rsid w:val="00211502"/>
    <w:rsid w:val="00211DA4"/>
    <w:rsid w:val="002120D3"/>
    <w:rsid w:val="002123BB"/>
    <w:rsid w:val="002130DD"/>
    <w:rsid w:val="002131F1"/>
    <w:rsid w:val="002137C8"/>
    <w:rsid w:val="0021390E"/>
    <w:rsid w:val="002145AD"/>
    <w:rsid w:val="002148D1"/>
    <w:rsid w:val="00215A2A"/>
    <w:rsid w:val="00216775"/>
    <w:rsid w:val="00216D96"/>
    <w:rsid w:val="00217057"/>
    <w:rsid w:val="00217180"/>
    <w:rsid w:val="00217451"/>
    <w:rsid w:val="0022107D"/>
    <w:rsid w:val="00221536"/>
    <w:rsid w:val="002216C1"/>
    <w:rsid w:val="00221CDA"/>
    <w:rsid w:val="002224DB"/>
    <w:rsid w:val="0022281E"/>
    <w:rsid w:val="00223749"/>
    <w:rsid w:val="0022384F"/>
    <w:rsid w:val="002248BE"/>
    <w:rsid w:val="00224BDF"/>
    <w:rsid w:val="00224D8D"/>
    <w:rsid w:val="00224EB3"/>
    <w:rsid w:val="00225B68"/>
    <w:rsid w:val="002262EC"/>
    <w:rsid w:val="002272A7"/>
    <w:rsid w:val="0022783A"/>
    <w:rsid w:val="00227A17"/>
    <w:rsid w:val="00230033"/>
    <w:rsid w:val="002303EC"/>
    <w:rsid w:val="00230966"/>
    <w:rsid w:val="002311CD"/>
    <w:rsid w:val="00231673"/>
    <w:rsid w:val="00232278"/>
    <w:rsid w:val="0023248F"/>
    <w:rsid w:val="00233350"/>
    <w:rsid w:val="00233B59"/>
    <w:rsid w:val="00233CFB"/>
    <w:rsid w:val="00233D95"/>
    <w:rsid w:val="002348CF"/>
    <w:rsid w:val="00234F92"/>
    <w:rsid w:val="002357BC"/>
    <w:rsid w:val="00235CB2"/>
    <w:rsid w:val="00236128"/>
    <w:rsid w:val="002363B9"/>
    <w:rsid w:val="00236618"/>
    <w:rsid w:val="00236F6C"/>
    <w:rsid w:val="002372E0"/>
    <w:rsid w:val="00237A1B"/>
    <w:rsid w:val="00240C20"/>
    <w:rsid w:val="00240C5C"/>
    <w:rsid w:val="00240F35"/>
    <w:rsid w:val="0024193D"/>
    <w:rsid w:val="00241D03"/>
    <w:rsid w:val="00242003"/>
    <w:rsid w:val="00242112"/>
    <w:rsid w:val="002428EF"/>
    <w:rsid w:val="0024321C"/>
    <w:rsid w:val="00243A7F"/>
    <w:rsid w:val="00243CAF"/>
    <w:rsid w:val="00244B32"/>
    <w:rsid w:val="00245D60"/>
    <w:rsid w:val="00246BF6"/>
    <w:rsid w:val="00246D32"/>
    <w:rsid w:val="00247E63"/>
    <w:rsid w:val="002501A9"/>
    <w:rsid w:val="00250A80"/>
    <w:rsid w:val="002517EA"/>
    <w:rsid w:val="00251B0B"/>
    <w:rsid w:val="00252CCC"/>
    <w:rsid w:val="00252F24"/>
    <w:rsid w:val="0025340F"/>
    <w:rsid w:val="00253EE0"/>
    <w:rsid w:val="00253FAF"/>
    <w:rsid w:val="0025402A"/>
    <w:rsid w:val="002544EC"/>
    <w:rsid w:val="00254570"/>
    <w:rsid w:val="0025484A"/>
    <w:rsid w:val="00254C3B"/>
    <w:rsid w:val="00255517"/>
    <w:rsid w:val="00255609"/>
    <w:rsid w:val="00255863"/>
    <w:rsid w:val="00255D8C"/>
    <w:rsid w:val="00255DDB"/>
    <w:rsid w:val="00256162"/>
    <w:rsid w:val="00256515"/>
    <w:rsid w:val="00256603"/>
    <w:rsid w:val="00257F14"/>
    <w:rsid w:val="00257F20"/>
    <w:rsid w:val="00257F5E"/>
    <w:rsid w:val="0026008A"/>
    <w:rsid w:val="002609F9"/>
    <w:rsid w:val="00260A46"/>
    <w:rsid w:val="00261029"/>
    <w:rsid w:val="002611CC"/>
    <w:rsid w:val="002613C1"/>
    <w:rsid w:val="0026147D"/>
    <w:rsid w:val="00261994"/>
    <w:rsid w:val="002619BC"/>
    <w:rsid w:val="00261D7B"/>
    <w:rsid w:val="00262235"/>
    <w:rsid w:val="00262742"/>
    <w:rsid w:val="00263244"/>
    <w:rsid w:val="00263BCB"/>
    <w:rsid w:val="00263D2B"/>
    <w:rsid w:val="0026496E"/>
    <w:rsid w:val="002649D1"/>
    <w:rsid w:val="00265379"/>
    <w:rsid w:val="00265998"/>
    <w:rsid w:val="00265E2A"/>
    <w:rsid w:val="00266546"/>
    <w:rsid w:val="002665E8"/>
    <w:rsid w:val="00266ED6"/>
    <w:rsid w:val="0026751D"/>
    <w:rsid w:val="0026762C"/>
    <w:rsid w:val="00267CCB"/>
    <w:rsid w:val="00267DE5"/>
    <w:rsid w:val="00267FE6"/>
    <w:rsid w:val="0027024B"/>
    <w:rsid w:val="0027091E"/>
    <w:rsid w:val="00270ABB"/>
    <w:rsid w:val="00270EEF"/>
    <w:rsid w:val="002713D5"/>
    <w:rsid w:val="00271A15"/>
    <w:rsid w:val="0027252F"/>
    <w:rsid w:val="00272E62"/>
    <w:rsid w:val="002731FF"/>
    <w:rsid w:val="002740C3"/>
    <w:rsid w:val="00274385"/>
    <w:rsid w:val="00274B29"/>
    <w:rsid w:val="002752ED"/>
    <w:rsid w:val="0027541C"/>
    <w:rsid w:val="00275746"/>
    <w:rsid w:val="00276041"/>
    <w:rsid w:val="0027661D"/>
    <w:rsid w:val="002768BB"/>
    <w:rsid w:val="00276D60"/>
    <w:rsid w:val="00276DDD"/>
    <w:rsid w:val="00276E94"/>
    <w:rsid w:val="00276F78"/>
    <w:rsid w:val="0028058E"/>
    <w:rsid w:val="00280F61"/>
    <w:rsid w:val="00281482"/>
    <w:rsid w:val="00281811"/>
    <w:rsid w:val="00281BFC"/>
    <w:rsid w:val="002821F9"/>
    <w:rsid w:val="00282B49"/>
    <w:rsid w:val="00282E38"/>
    <w:rsid w:val="00283374"/>
    <w:rsid w:val="002833AD"/>
    <w:rsid w:val="0028351A"/>
    <w:rsid w:val="00283E81"/>
    <w:rsid w:val="00283F5E"/>
    <w:rsid w:val="0028415A"/>
    <w:rsid w:val="00284D14"/>
    <w:rsid w:val="00285484"/>
    <w:rsid w:val="002866C1"/>
    <w:rsid w:val="002867A6"/>
    <w:rsid w:val="00287180"/>
    <w:rsid w:val="002873B7"/>
    <w:rsid w:val="00287B43"/>
    <w:rsid w:val="00287F0D"/>
    <w:rsid w:val="00290482"/>
    <w:rsid w:val="00290624"/>
    <w:rsid w:val="0029134F"/>
    <w:rsid w:val="0029184F"/>
    <w:rsid w:val="002918D7"/>
    <w:rsid w:val="00291A3A"/>
    <w:rsid w:val="00291BBF"/>
    <w:rsid w:val="00292655"/>
    <w:rsid w:val="00292950"/>
    <w:rsid w:val="00292ACF"/>
    <w:rsid w:val="00292F15"/>
    <w:rsid w:val="00292FD2"/>
    <w:rsid w:val="00292FEC"/>
    <w:rsid w:val="00293265"/>
    <w:rsid w:val="002933D0"/>
    <w:rsid w:val="0029353D"/>
    <w:rsid w:val="002937BE"/>
    <w:rsid w:val="00294077"/>
    <w:rsid w:val="002940FE"/>
    <w:rsid w:val="00294FC0"/>
    <w:rsid w:val="00295402"/>
    <w:rsid w:val="00295781"/>
    <w:rsid w:val="002960C3"/>
    <w:rsid w:val="002961CF"/>
    <w:rsid w:val="002962CF"/>
    <w:rsid w:val="00297242"/>
    <w:rsid w:val="0029AF21"/>
    <w:rsid w:val="002A0336"/>
    <w:rsid w:val="002A08E9"/>
    <w:rsid w:val="002A10DB"/>
    <w:rsid w:val="002A1448"/>
    <w:rsid w:val="002A2016"/>
    <w:rsid w:val="002A2810"/>
    <w:rsid w:val="002A38C6"/>
    <w:rsid w:val="002A4C62"/>
    <w:rsid w:val="002A5330"/>
    <w:rsid w:val="002A5351"/>
    <w:rsid w:val="002A53E6"/>
    <w:rsid w:val="002A5663"/>
    <w:rsid w:val="002A56A5"/>
    <w:rsid w:val="002A65BF"/>
    <w:rsid w:val="002A66D8"/>
    <w:rsid w:val="002A6BD0"/>
    <w:rsid w:val="002A7017"/>
    <w:rsid w:val="002A79B2"/>
    <w:rsid w:val="002A7F43"/>
    <w:rsid w:val="002A7FB5"/>
    <w:rsid w:val="002B017B"/>
    <w:rsid w:val="002B09D5"/>
    <w:rsid w:val="002B0BED"/>
    <w:rsid w:val="002B0CE5"/>
    <w:rsid w:val="002B1400"/>
    <w:rsid w:val="002B1A49"/>
    <w:rsid w:val="002B1A83"/>
    <w:rsid w:val="002B21AE"/>
    <w:rsid w:val="002B2265"/>
    <w:rsid w:val="002B23ED"/>
    <w:rsid w:val="002B249A"/>
    <w:rsid w:val="002B2837"/>
    <w:rsid w:val="002B33E5"/>
    <w:rsid w:val="002B3B0A"/>
    <w:rsid w:val="002B3DF3"/>
    <w:rsid w:val="002B4298"/>
    <w:rsid w:val="002B473A"/>
    <w:rsid w:val="002B65AD"/>
    <w:rsid w:val="002B69DD"/>
    <w:rsid w:val="002B74B8"/>
    <w:rsid w:val="002B7AA4"/>
    <w:rsid w:val="002B7C16"/>
    <w:rsid w:val="002C07E7"/>
    <w:rsid w:val="002C08D1"/>
    <w:rsid w:val="002C0ED8"/>
    <w:rsid w:val="002C1676"/>
    <w:rsid w:val="002C1B0B"/>
    <w:rsid w:val="002C2861"/>
    <w:rsid w:val="002C29DE"/>
    <w:rsid w:val="002C2BA3"/>
    <w:rsid w:val="002C304F"/>
    <w:rsid w:val="002C328C"/>
    <w:rsid w:val="002C3494"/>
    <w:rsid w:val="002C39AF"/>
    <w:rsid w:val="002C417A"/>
    <w:rsid w:val="002C469C"/>
    <w:rsid w:val="002C48C0"/>
    <w:rsid w:val="002C4AA7"/>
    <w:rsid w:val="002C54CA"/>
    <w:rsid w:val="002C56CB"/>
    <w:rsid w:val="002C5B49"/>
    <w:rsid w:val="002C5FAF"/>
    <w:rsid w:val="002C6D00"/>
    <w:rsid w:val="002C6F5A"/>
    <w:rsid w:val="002C78DD"/>
    <w:rsid w:val="002C7A83"/>
    <w:rsid w:val="002C9EC1"/>
    <w:rsid w:val="002D0DB9"/>
    <w:rsid w:val="002D112A"/>
    <w:rsid w:val="002D1989"/>
    <w:rsid w:val="002D1B84"/>
    <w:rsid w:val="002D1BFD"/>
    <w:rsid w:val="002D20BD"/>
    <w:rsid w:val="002D2827"/>
    <w:rsid w:val="002D2F76"/>
    <w:rsid w:val="002D3622"/>
    <w:rsid w:val="002D4895"/>
    <w:rsid w:val="002D4AC8"/>
    <w:rsid w:val="002D4C53"/>
    <w:rsid w:val="002D4FB4"/>
    <w:rsid w:val="002D5415"/>
    <w:rsid w:val="002D5488"/>
    <w:rsid w:val="002D5A6B"/>
    <w:rsid w:val="002D5AF1"/>
    <w:rsid w:val="002D679C"/>
    <w:rsid w:val="002D6C7F"/>
    <w:rsid w:val="002D6FC8"/>
    <w:rsid w:val="002D7FB1"/>
    <w:rsid w:val="002E0664"/>
    <w:rsid w:val="002E083B"/>
    <w:rsid w:val="002E1198"/>
    <w:rsid w:val="002E16C0"/>
    <w:rsid w:val="002E1864"/>
    <w:rsid w:val="002E1DC4"/>
    <w:rsid w:val="002E1E1B"/>
    <w:rsid w:val="002E2667"/>
    <w:rsid w:val="002E2C54"/>
    <w:rsid w:val="002E4218"/>
    <w:rsid w:val="002E429A"/>
    <w:rsid w:val="002E4324"/>
    <w:rsid w:val="002E4975"/>
    <w:rsid w:val="002E4B94"/>
    <w:rsid w:val="002E4D5C"/>
    <w:rsid w:val="002E57EF"/>
    <w:rsid w:val="002E632D"/>
    <w:rsid w:val="002E6A5D"/>
    <w:rsid w:val="002E7375"/>
    <w:rsid w:val="002E791B"/>
    <w:rsid w:val="002E7B4D"/>
    <w:rsid w:val="002F0F22"/>
    <w:rsid w:val="002F0F99"/>
    <w:rsid w:val="002F10C5"/>
    <w:rsid w:val="002F163F"/>
    <w:rsid w:val="002F19EA"/>
    <w:rsid w:val="002F1DA0"/>
    <w:rsid w:val="002F1EDC"/>
    <w:rsid w:val="002F21F6"/>
    <w:rsid w:val="002F248F"/>
    <w:rsid w:val="002F2EBA"/>
    <w:rsid w:val="002F3398"/>
    <w:rsid w:val="002F35DC"/>
    <w:rsid w:val="002F3725"/>
    <w:rsid w:val="002F3BB6"/>
    <w:rsid w:val="002F41DF"/>
    <w:rsid w:val="002F452B"/>
    <w:rsid w:val="002F4E42"/>
    <w:rsid w:val="002F6564"/>
    <w:rsid w:val="002F6857"/>
    <w:rsid w:val="002F76C2"/>
    <w:rsid w:val="002F7A7F"/>
    <w:rsid w:val="003002CC"/>
    <w:rsid w:val="00300C4C"/>
    <w:rsid w:val="00301143"/>
    <w:rsid w:val="00301DEC"/>
    <w:rsid w:val="00302453"/>
    <w:rsid w:val="00302F68"/>
    <w:rsid w:val="003032B3"/>
    <w:rsid w:val="00303CA5"/>
    <w:rsid w:val="00304B92"/>
    <w:rsid w:val="00304C51"/>
    <w:rsid w:val="00304C84"/>
    <w:rsid w:val="003051EE"/>
    <w:rsid w:val="0030577D"/>
    <w:rsid w:val="0030589F"/>
    <w:rsid w:val="00305CCE"/>
    <w:rsid w:val="00305E42"/>
    <w:rsid w:val="003065CF"/>
    <w:rsid w:val="00306626"/>
    <w:rsid w:val="003076E9"/>
    <w:rsid w:val="0030786F"/>
    <w:rsid w:val="003078F7"/>
    <w:rsid w:val="0030D618"/>
    <w:rsid w:val="0031046B"/>
    <w:rsid w:val="00310F2C"/>
    <w:rsid w:val="00310FF6"/>
    <w:rsid w:val="00311450"/>
    <w:rsid w:val="0031229C"/>
    <w:rsid w:val="00312541"/>
    <w:rsid w:val="00312947"/>
    <w:rsid w:val="003133E8"/>
    <w:rsid w:val="00313455"/>
    <w:rsid w:val="003137BB"/>
    <w:rsid w:val="003137C6"/>
    <w:rsid w:val="00313C3F"/>
    <w:rsid w:val="00313F4A"/>
    <w:rsid w:val="0031413C"/>
    <w:rsid w:val="0031454E"/>
    <w:rsid w:val="003146C6"/>
    <w:rsid w:val="00314A2B"/>
    <w:rsid w:val="003153BE"/>
    <w:rsid w:val="00315983"/>
    <w:rsid w:val="0031613D"/>
    <w:rsid w:val="00316173"/>
    <w:rsid w:val="003162D8"/>
    <w:rsid w:val="0031649A"/>
    <w:rsid w:val="0031653C"/>
    <w:rsid w:val="003165C6"/>
    <w:rsid w:val="0031708B"/>
    <w:rsid w:val="0031709D"/>
    <w:rsid w:val="00317D6C"/>
    <w:rsid w:val="00317EFB"/>
    <w:rsid w:val="00320209"/>
    <w:rsid w:val="0032075C"/>
    <w:rsid w:val="00320D9A"/>
    <w:rsid w:val="0032145D"/>
    <w:rsid w:val="00321650"/>
    <w:rsid w:val="00322DF6"/>
    <w:rsid w:val="00322E6B"/>
    <w:rsid w:val="00323243"/>
    <w:rsid w:val="0032392A"/>
    <w:rsid w:val="00323B07"/>
    <w:rsid w:val="00323B73"/>
    <w:rsid w:val="00324CDA"/>
    <w:rsid w:val="00324D24"/>
    <w:rsid w:val="00324EE2"/>
    <w:rsid w:val="00325049"/>
    <w:rsid w:val="003254F1"/>
    <w:rsid w:val="003260B2"/>
    <w:rsid w:val="00326B28"/>
    <w:rsid w:val="00326F0F"/>
    <w:rsid w:val="003278EF"/>
    <w:rsid w:val="00330252"/>
    <w:rsid w:val="0033026D"/>
    <w:rsid w:val="003302F0"/>
    <w:rsid w:val="00330BF5"/>
    <w:rsid w:val="00331303"/>
    <w:rsid w:val="0033222C"/>
    <w:rsid w:val="003322B8"/>
    <w:rsid w:val="0033235C"/>
    <w:rsid w:val="003325DB"/>
    <w:rsid w:val="00332AC7"/>
    <w:rsid w:val="00332DE0"/>
    <w:rsid w:val="00333B94"/>
    <w:rsid w:val="00334457"/>
    <w:rsid w:val="0033454B"/>
    <w:rsid w:val="00334C6D"/>
    <w:rsid w:val="00334EEE"/>
    <w:rsid w:val="003354FF"/>
    <w:rsid w:val="00336D21"/>
    <w:rsid w:val="00336D26"/>
    <w:rsid w:val="0033749F"/>
    <w:rsid w:val="003376E3"/>
    <w:rsid w:val="00340040"/>
    <w:rsid w:val="00340972"/>
    <w:rsid w:val="00340C4D"/>
    <w:rsid w:val="00341195"/>
    <w:rsid w:val="0034119D"/>
    <w:rsid w:val="00341699"/>
    <w:rsid w:val="00342685"/>
    <w:rsid w:val="00343118"/>
    <w:rsid w:val="003433D1"/>
    <w:rsid w:val="00343EEA"/>
    <w:rsid w:val="00343FC4"/>
    <w:rsid w:val="003442D9"/>
    <w:rsid w:val="00344DE3"/>
    <w:rsid w:val="00345DFD"/>
    <w:rsid w:val="0034661C"/>
    <w:rsid w:val="0034683E"/>
    <w:rsid w:val="003478D6"/>
    <w:rsid w:val="00347B79"/>
    <w:rsid w:val="00347BF2"/>
    <w:rsid w:val="00347C45"/>
    <w:rsid w:val="0034B7AC"/>
    <w:rsid w:val="00350CE5"/>
    <w:rsid w:val="00351167"/>
    <w:rsid w:val="00351631"/>
    <w:rsid w:val="00351D4D"/>
    <w:rsid w:val="00352E21"/>
    <w:rsid w:val="00353194"/>
    <w:rsid w:val="003533E9"/>
    <w:rsid w:val="003535DB"/>
    <w:rsid w:val="00353FD9"/>
    <w:rsid w:val="0035406A"/>
    <w:rsid w:val="003557A9"/>
    <w:rsid w:val="0035606A"/>
    <w:rsid w:val="003560A0"/>
    <w:rsid w:val="003563B8"/>
    <w:rsid w:val="00356C7F"/>
    <w:rsid w:val="003579FE"/>
    <w:rsid w:val="00359CBE"/>
    <w:rsid w:val="003604C9"/>
    <w:rsid w:val="0036099E"/>
    <w:rsid w:val="003618F0"/>
    <w:rsid w:val="00363BD2"/>
    <w:rsid w:val="00363FE4"/>
    <w:rsid w:val="00364127"/>
    <w:rsid w:val="00364198"/>
    <w:rsid w:val="003645B0"/>
    <w:rsid w:val="003648E0"/>
    <w:rsid w:val="003651E5"/>
    <w:rsid w:val="00365285"/>
    <w:rsid w:val="00365807"/>
    <w:rsid w:val="00365901"/>
    <w:rsid w:val="00365F5B"/>
    <w:rsid w:val="003664D0"/>
    <w:rsid w:val="003664F3"/>
    <w:rsid w:val="003668C9"/>
    <w:rsid w:val="00366E59"/>
    <w:rsid w:val="00367651"/>
    <w:rsid w:val="00367E3C"/>
    <w:rsid w:val="0037037A"/>
    <w:rsid w:val="00370E48"/>
    <w:rsid w:val="00370E62"/>
    <w:rsid w:val="00371297"/>
    <w:rsid w:val="003724B9"/>
    <w:rsid w:val="003726CD"/>
    <w:rsid w:val="00372BB8"/>
    <w:rsid w:val="00373021"/>
    <w:rsid w:val="00373793"/>
    <w:rsid w:val="003743BB"/>
    <w:rsid w:val="003747AE"/>
    <w:rsid w:val="00374CA7"/>
    <w:rsid w:val="00375341"/>
    <w:rsid w:val="003757A2"/>
    <w:rsid w:val="003774F4"/>
    <w:rsid w:val="00377E32"/>
    <w:rsid w:val="00380090"/>
    <w:rsid w:val="0038044B"/>
    <w:rsid w:val="00380595"/>
    <w:rsid w:val="003806B6"/>
    <w:rsid w:val="003806E5"/>
    <w:rsid w:val="00380707"/>
    <w:rsid w:val="00380840"/>
    <w:rsid w:val="00380C05"/>
    <w:rsid w:val="00381705"/>
    <w:rsid w:val="00381B83"/>
    <w:rsid w:val="0038235B"/>
    <w:rsid w:val="0038253B"/>
    <w:rsid w:val="0038275F"/>
    <w:rsid w:val="003828B4"/>
    <w:rsid w:val="003829A2"/>
    <w:rsid w:val="003832FF"/>
    <w:rsid w:val="0038334B"/>
    <w:rsid w:val="0038340B"/>
    <w:rsid w:val="00383974"/>
    <w:rsid w:val="00383997"/>
    <w:rsid w:val="00383FB5"/>
    <w:rsid w:val="00384339"/>
    <w:rsid w:val="0038539D"/>
    <w:rsid w:val="00386291"/>
    <w:rsid w:val="003862C5"/>
    <w:rsid w:val="003864B6"/>
    <w:rsid w:val="00387062"/>
    <w:rsid w:val="0038771F"/>
    <w:rsid w:val="00387BB7"/>
    <w:rsid w:val="00391FB6"/>
    <w:rsid w:val="00392236"/>
    <w:rsid w:val="0039272D"/>
    <w:rsid w:val="00392890"/>
    <w:rsid w:val="0039337F"/>
    <w:rsid w:val="003937F8"/>
    <w:rsid w:val="00393DD2"/>
    <w:rsid w:val="00394096"/>
    <w:rsid w:val="0039412B"/>
    <w:rsid w:val="0039485C"/>
    <w:rsid w:val="003949ED"/>
    <w:rsid w:val="00394AE6"/>
    <w:rsid w:val="00395B5F"/>
    <w:rsid w:val="00395E76"/>
    <w:rsid w:val="0039695B"/>
    <w:rsid w:val="00396C90"/>
    <w:rsid w:val="00397D93"/>
    <w:rsid w:val="003A0138"/>
    <w:rsid w:val="003A0202"/>
    <w:rsid w:val="003A0A24"/>
    <w:rsid w:val="003A0EC1"/>
    <w:rsid w:val="003A1612"/>
    <w:rsid w:val="003A1646"/>
    <w:rsid w:val="003A164F"/>
    <w:rsid w:val="003A2660"/>
    <w:rsid w:val="003A3317"/>
    <w:rsid w:val="003A3569"/>
    <w:rsid w:val="003A358D"/>
    <w:rsid w:val="003A3910"/>
    <w:rsid w:val="003A3A42"/>
    <w:rsid w:val="003A3A6A"/>
    <w:rsid w:val="003A42EE"/>
    <w:rsid w:val="003A431F"/>
    <w:rsid w:val="003A4509"/>
    <w:rsid w:val="003A4672"/>
    <w:rsid w:val="003A47CA"/>
    <w:rsid w:val="003A4F8A"/>
    <w:rsid w:val="003A5377"/>
    <w:rsid w:val="003A552C"/>
    <w:rsid w:val="003A5745"/>
    <w:rsid w:val="003A57F0"/>
    <w:rsid w:val="003A5A17"/>
    <w:rsid w:val="003A5B4C"/>
    <w:rsid w:val="003A5B8D"/>
    <w:rsid w:val="003A6C16"/>
    <w:rsid w:val="003A74F6"/>
    <w:rsid w:val="003B0EC4"/>
    <w:rsid w:val="003B15E5"/>
    <w:rsid w:val="003B27BA"/>
    <w:rsid w:val="003B2842"/>
    <w:rsid w:val="003B37DF"/>
    <w:rsid w:val="003B3B27"/>
    <w:rsid w:val="003B3C99"/>
    <w:rsid w:val="003B4034"/>
    <w:rsid w:val="003B4571"/>
    <w:rsid w:val="003B4645"/>
    <w:rsid w:val="003B4813"/>
    <w:rsid w:val="003B4951"/>
    <w:rsid w:val="003B4E89"/>
    <w:rsid w:val="003B4F8C"/>
    <w:rsid w:val="003B551A"/>
    <w:rsid w:val="003B5523"/>
    <w:rsid w:val="003B57D4"/>
    <w:rsid w:val="003B5822"/>
    <w:rsid w:val="003B5901"/>
    <w:rsid w:val="003B5A0C"/>
    <w:rsid w:val="003B5C2D"/>
    <w:rsid w:val="003B5CC8"/>
    <w:rsid w:val="003B650C"/>
    <w:rsid w:val="003B6562"/>
    <w:rsid w:val="003B6E9B"/>
    <w:rsid w:val="003B78CB"/>
    <w:rsid w:val="003C01FC"/>
    <w:rsid w:val="003C09D4"/>
    <w:rsid w:val="003C0D7B"/>
    <w:rsid w:val="003C0D88"/>
    <w:rsid w:val="003C132A"/>
    <w:rsid w:val="003C13EF"/>
    <w:rsid w:val="003C1F8F"/>
    <w:rsid w:val="003C2DDE"/>
    <w:rsid w:val="003C2E0D"/>
    <w:rsid w:val="003C32DE"/>
    <w:rsid w:val="003C3327"/>
    <w:rsid w:val="003C37D6"/>
    <w:rsid w:val="003C48F8"/>
    <w:rsid w:val="003C50FD"/>
    <w:rsid w:val="003C5264"/>
    <w:rsid w:val="003C5649"/>
    <w:rsid w:val="003C5BE2"/>
    <w:rsid w:val="003C5EA4"/>
    <w:rsid w:val="003C63EC"/>
    <w:rsid w:val="003C7066"/>
    <w:rsid w:val="003C71D9"/>
    <w:rsid w:val="003C7443"/>
    <w:rsid w:val="003C7DA5"/>
    <w:rsid w:val="003D1360"/>
    <w:rsid w:val="003D17B9"/>
    <w:rsid w:val="003D19FD"/>
    <w:rsid w:val="003D1A85"/>
    <w:rsid w:val="003D1AF3"/>
    <w:rsid w:val="003D1DFD"/>
    <w:rsid w:val="003D259F"/>
    <w:rsid w:val="003D3467"/>
    <w:rsid w:val="003D3B12"/>
    <w:rsid w:val="003D4173"/>
    <w:rsid w:val="003D42E2"/>
    <w:rsid w:val="003D45D6"/>
    <w:rsid w:val="003D4AE7"/>
    <w:rsid w:val="003D5139"/>
    <w:rsid w:val="003D519E"/>
    <w:rsid w:val="003D564E"/>
    <w:rsid w:val="003D5B5F"/>
    <w:rsid w:val="003D5FCD"/>
    <w:rsid w:val="003D65F2"/>
    <w:rsid w:val="003D6624"/>
    <w:rsid w:val="003D69FB"/>
    <w:rsid w:val="003D6BEB"/>
    <w:rsid w:val="003D782F"/>
    <w:rsid w:val="003D79F9"/>
    <w:rsid w:val="003D7DB7"/>
    <w:rsid w:val="003E0A4F"/>
    <w:rsid w:val="003E122F"/>
    <w:rsid w:val="003E1476"/>
    <w:rsid w:val="003E15DB"/>
    <w:rsid w:val="003E1BAA"/>
    <w:rsid w:val="003E1E40"/>
    <w:rsid w:val="003E20E3"/>
    <w:rsid w:val="003E229B"/>
    <w:rsid w:val="003E22A4"/>
    <w:rsid w:val="003E2E55"/>
    <w:rsid w:val="003E3590"/>
    <w:rsid w:val="003E35B0"/>
    <w:rsid w:val="003E3C47"/>
    <w:rsid w:val="003E3CF1"/>
    <w:rsid w:val="003E3D9D"/>
    <w:rsid w:val="003E4170"/>
    <w:rsid w:val="003E4173"/>
    <w:rsid w:val="003E41EB"/>
    <w:rsid w:val="003E4218"/>
    <w:rsid w:val="003E4986"/>
    <w:rsid w:val="003E5C47"/>
    <w:rsid w:val="003E5D8B"/>
    <w:rsid w:val="003E5F71"/>
    <w:rsid w:val="003E67B7"/>
    <w:rsid w:val="003E67D6"/>
    <w:rsid w:val="003E6EB0"/>
    <w:rsid w:val="003E6FD8"/>
    <w:rsid w:val="003E715E"/>
    <w:rsid w:val="003E7423"/>
    <w:rsid w:val="003E7CA1"/>
    <w:rsid w:val="003E7CE6"/>
    <w:rsid w:val="003E7DDB"/>
    <w:rsid w:val="003EFC36"/>
    <w:rsid w:val="003F00E3"/>
    <w:rsid w:val="003F0109"/>
    <w:rsid w:val="003F0606"/>
    <w:rsid w:val="003F0628"/>
    <w:rsid w:val="003F0AA9"/>
    <w:rsid w:val="003F0BF0"/>
    <w:rsid w:val="003F1279"/>
    <w:rsid w:val="003F163C"/>
    <w:rsid w:val="003F1C5D"/>
    <w:rsid w:val="003F2338"/>
    <w:rsid w:val="003F2C25"/>
    <w:rsid w:val="003F2D8C"/>
    <w:rsid w:val="003F3007"/>
    <w:rsid w:val="003F3409"/>
    <w:rsid w:val="003F3CE8"/>
    <w:rsid w:val="003F3D55"/>
    <w:rsid w:val="003F430C"/>
    <w:rsid w:val="003F45A5"/>
    <w:rsid w:val="003F4B36"/>
    <w:rsid w:val="003F537D"/>
    <w:rsid w:val="003F5ACB"/>
    <w:rsid w:val="003F7260"/>
    <w:rsid w:val="003F72AF"/>
    <w:rsid w:val="003F76BC"/>
    <w:rsid w:val="003F7AAB"/>
    <w:rsid w:val="004001FC"/>
    <w:rsid w:val="0040088F"/>
    <w:rsid w:val="00400A31"/>
    <w:rsid w:val="0040129E"/>
    <w:rsid w:val="004017FB"/>
    <w:rsid w:val="004019A4"/>
    <w:rsid w:val="004019B9"/>
    <w:rsid w:val="00401B05"/>
    <w:rsid w:val="00401C05"/>
    <w:rsid w:val="00401C55"/>
    <w:rsid w:val="00402479"/>
    <w:rsid w:val="004027E3"/>
    <w:rsid w:val="00403337"/>
    <w:rsid w:val="00403D81"/>
    <w:rsid w:val="004046DE"/>
    <w:rsid w:val="00404F14"/>
    <w:rsid w:val="00405023"/>
    <w:rsid w:val="00405125"/>
    <w:rsid w:val="004051DA"/>
    <w:rsid w:val="0040532C"/>
    <w:rsid w:val="00405450"/>
    <w:rsid w:val="00405775"/>
    <w:rsid w:val="0040645E"/>
    <w:rsid w:val="0040726A"/>
    <w:rsid w:val="00407DFE"/>
    <w:rsid w:val="00407FCE"/>
    <w:rsid w:val="00410473"/>
    <w:rsid w:val="00410555"/>
    <w:rsid w:val="0041097D"/>
    <w:rsid w:val="00410EA2"/>
    <w:rsid w:val="0041262B"/>
    <w:rsid w:val="004130B8"/>
    <w:rsid w:val="0041321F"/>
    <w:rsid w:val="00413F33"/>
    <w:rsid w:val="00413F81"/>
    <w:rsid w:val="004143B6"/>
    <w:rsid w:val="004143C0"/>
    <w:rsid w:val="00414DFC"/>
    <w:rsid w:val="0041513F"/>
    <w:rsid w:val="004157E4"/>
    <w:rsid w:val="0041590F"/>
    <w:rsid w:val="0041645A"/>
    <w:rsid w:val="00416EAA"/>
    <w:rsid w:val="0041706C"/>
    <w:rsid w:val="0041720D"/>
    <w:rsid w:val="00417550"/>
    <w:rsid w:val="00417B68"/>
    <w:rsid w:val="00420491"/>
    <w:rsid w:val="0042089D"/>
    <w:rsid w:val="00420D5E"/>
    <w:rsid w:val="00420E6A"/>
    <w:rsid w:val="00420F14"/>
    <w:rsid w:val="004213B5"/>
    <w:rsid w:val="00421442"/>
    <w:rsid w:val="00421507"/>
    <w:rsid w:val="004218DA"/>
    <w:rsid w:val="00421A2E"/>
    <w:rsid w:val="00422163"/>
    <w:rsid w:val="0042261E"/>
    <w:rsid w:val="004234AC"/>
    <w:rsid w:val="00423719"/>
    <w:rsid w:val="00423989"/>
    <w:rsid w:val="00423FFA"/>
    <w:rsid w:val="00424D71"/>
    <w:rsid w:val="0042567B"/>
    <w:rsid w:val="00425B93"/>
    <w:rsid w:val="00425D1B"/>
    <w:rsid w:val="004260F9"/>
    <w:rsid w:val="004261B6"/>
    <w:rsid w:val="004270FC"/>
    <w:rsid w:val="004300F4"/>
    <w:rsid w:val="004302C2"/>
    <w:rsid w:val="004303BD"/>
    <w:rsid w:val="00430711"/>
    <w:rsid w:val="00431432"/>
    <w:rsid w:val="004314FE"/>
    <w:rsid w:val="00431CBD"/>
    <w:rsid w:val="00432061"/>
    <w:rsid w:val="00432270"/>
    <w:rsid w:val="0043243B"/>
    <w:rsid w:val="0043264D"/>
    <w:rsid w:val="00432A47"/>
    <w:rsid w:val="00432E13"/>
    <w:rsid w:val="00434260"/>
    <w:rsid w:val="00434871"/>
    <w:rsid w:val="00434A3C"/>
    <w:rsid w:val="00434E2D"/>
    <w:rsid w:val="0043503E"/>
    <w:rsid w:val="0043564E"/>
    <w:rsid w:val="004359F0"/>
    <w:rsid w:val="00435FBF"/>
    <w:rsid w:val="00436362"/>
    <w:rsid w:val="0043645E"/>
    <w:rsid w:val="00436589"/>
    <w:rsid w:val="00436627"/>
    <w:rsid w:val="00436F58"/>
    <w:rsid w:val="004376B8"/>
    <w:rsid w:val="00437B4B"/>
    <w:rsid w:val="00437D60"/>
    <w:rsid w:val="00440233"/>
    <w:rsid w:val="00440B17"/>
    <w:rsid w:val="00440C3B"/>
    <w:rsid w:val="00440FF1"/>
    <w:rsid w:val="00441285"/>
    <w:rsid w:val="00441907"/>
    <w:rsid w:val="00442AD7"/>
    <w:rsid w:val="00442FA5"/>
    <w:rsid w:val="00443369"/>
    <w:rsid w:val="004433D6"/>
    <w:rsid w:val="00443871"/>
    <w:rsid w:val="0044391E"/>
    <w:rsid w:val="00443CFF"/>
    <w:rsid w:val="00444243"/>
    <w:rsid w:val="004443B7"/>
    <w:rsid w:val="00444E7D"/>
    <w:rsid w:val="00445794"/>
    <w:rsid w:val="004459A8"/>
    <w:rsid w:val="00445B33"/>
    <w:rsid w:val="00445F26"/>
    <w:rsid w:val="00446688"/>
    <w:rsid w:val="004466EF"/>
    <w:rsid w:val="00446749"/>
    <w:rsid w:val="00446CC6"/>
    <w:rsid w:val="00446D9E"/>
    <w:rsid w:val="00446FDB"/>
    <w:rsid w:val="004476FB"/>
    <w:rsid w:val="004479E9"/>
    <w:rsid w:val="00447A21"/>
    <w:rsid w:val="00447C9C"/>
    <w:rsid w:val="0044A6BF"/>
    <w:rsid w:val="0044C44E"/>
    <w:rsid w:val="00450B10"/>
    <w:rsid w:val="00450FBD"/>
    <w:rsid w:val="00451198"/>
    <w:rsid w:val="004514AC"/>
    <w:rsid w:val="00452190"/>
    <w:rsid w:val="0045272A"/>
    <w:rsid w:val="00452839"/>
    <w:rsid w:val="0045287F"/>
    <w:rsid w:val="00452C55"/>
    <w:rsid w:val="00452DED"/>
    <w:rsid w:val="00452FC4"/>
    <w:rsid w:val="0045385A"/>
    <w:rsid w:val="00453B4E"/>
    <w:rsid w:val="00453F9B"/>
    <w:rsid w:val="004547EA"/>
    <w:rsid w:val="00454C6E"/>
    <w:rsid w:val="00455D3F"/>
    <w:rsid w:val="00455FE8"/>
    <w:rsid w:val="00456063"/>
    <w:rsid w:val="00456098"/>
    <w:rsid w:val="00456275"/>
    <w:rsid w:val="004568FD"/>
    <w:rsid w:val="00456B23"/>
    <w:rsid w:val="00456E48"/>
    <w:rsid w:val="00457B94"/>
    <w:rsid w:val="00457FA3"/>
    <w:rsid w:val="004612BA"/>
    <w:rsid w:val="00461799"/>
    <w:rsid w:val="00461891"/>
    <w:rsid w:val="00461EA9"/>
    <w:rsid w:val="00462267"/>
    <w:rsid w:val="00462DEF"/>
    <w:rsid w:val="00463370"/>
    <w:rsid w:val="00463569"/>
    <w:rsid w:val="00463690"/>
    <w:rsid w:val="00463C25"/>
    <w:rsid w:val="00463C5B"/>
    <w:rsid w:val="00463E13"/>
    <w:rsid w:val="00463FCB"/>
    <w:rsid w:val="0046454D"/>
    <w:rsid w:val="0046456A"/>
    <w:rsid w:val="00465434"/>
    <w:rsid w:val="00465525"/>
    <w:rsid w:val="00466F8D"/>
    <w:rsid w:val="00467489"/>
    <w:rsid w:val="004677DC"/>
    <w:rsid w:val="0046792F"/>
    <w:rsid w:val="004679E3"/>
    <w:rsid w:val="00470183"/>
    <w:rsid w:val="004715FE"/>
    <w:rsid w:val="00471A54"/>
    <w:rsid w:val="00473C49"/>
    <w:rsid w:val="004757C2"/>
    <w:rsid w:val="00475B5E"/>
    <w:rsid w:val="00475F05"/>
    <w:rsid w:val="004763F5"/>
    <w:rsid w:val="00476A70"/>
    <w:rsid w:val="00480517"/>
    <w:rsid w:val="00480ACC"/>
    <w:rsid w:val="00481226"/>
    <w:rsid w:val="00481DD6"/>
    <w:rsid w:val="00481F75"/>
    <w:rsid w:val="0048201F"/>
    <w:rsid w:val="00482DBD"/>
    <w:rsid w:val="0048395D"/>
    <w:rsid w:val="00483B50"/>
    <w:rsid w:val="00483EDE"/>
    <w:rsid w:val="00483F73"/>
    <w:rsid w:val="00484101"/>
    <w:rsid w:val="0048480E"/>
    <w:rsid w:val="00484997"/>
    <w:rsid w:val="0048595D"/>
    <w:rsid w:val="00486A1C"/>
    <w:rsid w:val="00486C4E"/>
    <w:rsid w:val="00486D1A"/>
    <w:rsid w:val="00486E71"/>
    <w:rsid w:val="00486F84"/>
    <w:rsid w:val="00487C6B"/>
    <w:rsid w:val="00490063"/>
    <w:rsid w:val="004913C1"/>
    <w:rsid w:val="004918E1"/>
    <w:rsid w:val="00491CFD"/>
    <w:rsid w:val="0049231A"/>
    <w:rsid w:val="00492AC1"/>
    <w:rsid w:val="00492F8F"/>
    <w:rsid w:val="0049339A"/>
    <w:rsid w:val="00493C85"/>
    <w:rsid w:val="00493FD2"/>
    <w:rsid w:val="00495027"/>
    <w:rsid w:val="00495BC6"/>
    <w:rsid w:val="00495F40"/>
    <w:rsid w:val="004966D8"/>
    <w:rsid w:val="00496DBB"/>
    <w:rsid w:val="004971E0"/>
    <w:rsid w:val="00497D01"/>
    <w:rsid w:val="0049D6A2"/>
    <w:rsid w:val="004A07C4"/>
    <w:rsid w:val="004A14A5"/>
    <w:rsid w:val="004A14B2"/>
    <w:rsid w:val="004A1553"/>
    <w:rsid w:val="004A176F"/>
    <w:rsid w:val="004A1B61"/>
    <w:rsid w:val="004A260A"/>
    <w:rsid w:val="004A2735"/>
    <w:rsid w:val="004A2DE6"/>
    <w:rsid w:val="004A34E9"/>
    <w:rsid w:val="004A3556"/>
    <w:rsid w:val="004A386B"/>
    <w:rsid w:val="004A4064"/>
    <w:rsid w:val="004A453E"/>
    <w:rsid w:val="004A572C"/>
    <w:rsid w:val="004A5756"/>
    <w:rsid w:val="004A5DC8"/>
    <w:rsid w:val="004A61A2"/>
    <w:rsid w:val="004A6207"/>
    <w:rsid w:val="004A67D1"/>
    <w:rsid w:val="004A69D5"/>
    <w:rsid w:val="004A6E4A"/>
    <w:rsid w:val="004A7125"/>
    <w:rsid w:val="004A7188"/>
    <w:rsid w:val="004A735A"/>
    <w:rsid w:val="004B0901"/>
    <w:rsid w:val="004B09FB"/>
    <w:rsid w:val="004B0B00"/>
    <w:rsid w:val="004B1129"/>
    <w:rsid w:val="004B15B2"/>
    <w:rsid w:val="004B1812"/>
    <w:rsid w:val="004B1839"/>
    <w:rsid w:val="004B19A8"/>
    <w:rsid w:val="004B1A6B"/>
    <w:rsid w:val="004B28A2"/>
    <w:rsid w:val="004B4BAC"/>
    <w:rsid w:val="004B523D"/>
    <w:rsid w:val="004B573E"/>
    <w:rsid w:val="004B6972"/>
    <w:rsid w:val="004B6AB7"/>
    <w:rsid w:val="004B7A76"/>
    <w:rsid w:val="004C0030"/>
    <w:rsid w:val="004C0742"/>
    <w:rsid w:val="004C0753"/>
    <w:rsid w:val="004C1146"/>
    <w:rsid w:val="004C1505"/>
    <w:rsid w:val="004C19AA"/>
    <w:rsid w:val="004C2319"/>
    <w:rsid w:val="004C25CA"/>
    <w:rsid w:val="004C278E"/>
    <w:rsid w:val="004C30EB"/>
    <w:rsid w:val="004C37F0"/>
    <w:rsid w:val="004C3998"/>
    <w:rsid w:val="004C3A7D"/>
    <w:rsid w:val="004C3B69"/>
    <w:rsid w:val="004C3E8A"/>
    <w:rsid w:val="004C4363"/>
    <w:rsid w:val="004C4A0A"/>
    <w:rsid w:val="004C4D10"/>
    <w:rsid w:val="004C4E25"/>
    <w:rsid w:val="004C4EB1"/>
    <w:rsid w:val="004C5125"/>
    <w:rsid w:val="004C52E3"/>
    <w:rsid w:val="004C5C63"/>
    <w:rsid w:val="004C6177"/>
    <w:rsid w:val="004C6355"/>
    <w:rsid w:val="004C673F"/>
    <w:rsid w:val="004C7DC9"/>
    <w:rsid w:val="004C7F74"/>
    <w:rsid w:val="004D01B6"/>
    <w:rsid w:val="004D0531"/>
    <w:rsid w:val="004D056F"/>
    <w:rsid w:val="004D06E0"/>
    <w:rsid w:val="004D0868"/>
    <w:rsid w:val="004D1538"/>
    <w:rsid w:val="004D1C53"/>
    <w:rsid w:val="004D2035"/>
    <w:rsid w:val="004D2640"/>
    <w:rsid w:val="004D269D"/>
    <w:rsid w:val="004D2896"/>
    <w:rsid w:val="004D34BD"/>
    <w:rsid w:val="004D3B91"/>
    <w:rsid w:val="004D45C4"/>
    <w:rsid w:val="004D4696"/>
    <w:rsid w:val="004D50C3"/>
    <w:rsid w:val="004D50DE"/>
    <w:rsid w:val="004D55FC"/>
    <w:rsid w:val="004D56B7"/>
    <w:rsid w:val="004D5A0F"/>
    <w:rsid w:val="004D64F6"/>
    <w:rsid w:val="004D6632"/>
    <w:rsid w:val="004D6914"/>
    <w:rsid w:val="004D775E"/>
    <w:rsid w:val="004D780A"/>
    <w:rsid w:val="004DCDFB"/>
    <w:rsid w:val="004E044C"/>
    <w:rsid w:val="004E1260"/>
    <w:rsid w:val="004E1F58"/>
    <w:rsid w:val="004E20E3"/>
    <w:rsid w:val="004E43C8"/>
    <w:rsid w:val="004E45B1"/>
    <w:rsid w:val="004E4FAE"/>
    <w:rsid w:val="004E5C49"/>
    <w:rsid w:val="004E6C9A"/>
    <w:rsid w:val="004E76B3"/>
    <w:rsid w:val="004E788F"/>
    <w:rsid w:val="004EAEAD"/>
    <w:rsid w:val="004F0501"/>
    <w:rsid w:val="004F1F06"/>
    <w:rsid w:val="004F2267"/>
    <w:rsid w:val="004F2B74"/>
    <w:rsid w:val="004F2D3C"/>
    <w:rsid w:val="004F2FDE"/>
    <w:rsid w:val="004F37EA"/>
    <w:rsid w:val="004F3F55"/>
    <w:rsid w:val="004F4073"/>
    <w:rsid w:val="004F46A3"/>
    <w:rsid w:val="004F4B29"/>
    <w:rsid w:val="004F4D95"/>
    <w:rsid w:val="004F4E9A"/>
    <w:rsid w:val="004F5716"/>
    <w:rsid w:val="004F6352"/>
    <w:rsid w:val="004F6D58"/>
    <w:rsid w:val="004F7226"/>
    <w:rsid w:val="004F781F"/>
    <w:rsid w:val="004F7F72"/>
    <w:rsid w:val="005009AC"/>
    <w:rsid w:val="00500C85"/>
    <w:rsid w:val="00500EFF"/>
    <w:rsid w:val="00501D86"/>
    <w:rsid w:val="00501E07"/>
    <w:rsid w:val="00501E5A"/>
    <w:rsid w:val="005040DD"/>
    <w:rsid w:val="0050461D"/>
    <w:rsid w:val="00504B2E"/>
    <w:rsid w:val="00505580"/>
    <w:rsid w:val="005062FA"/>
    <w:rsid w:val="00506D40"/>
    <w:rsid w:val="00506F86"/>
    <w:rsid w:val="00507354"/>
    <w:rsid w:val="0051005F"/>
    <w:rsid w:val="00510325"/>
    <w:rsid w:val="0051037F"/>
    <w:rsid w:val="00510AAB"/>
    <w:rsid w:val="00510BC7"/>
    <w:rsid w:val="00510FFE"/>
    <w:rsid w:val="005122CC"/>
    <w:rsid w:val="00512B33"/>
    <w:rsid w:val="005132D1"/>
    <w:rsid w:val="00513E1A"/>
    <w:rsid w:val="00513EDE"/>
    <w:rsid w:val="00514AA8"/>
    <w:rsid w:val="00514C25"/>
    <w:rsid w:val="00514CDF"/>
    <w:rsid w:val="00514FE2"/>
    <w:rsid w:val="005152AF"/>
    <w:rsid w:val="00515D40"/>
    <w:rsid w:val="00515DF9"/>
    <w:rsid w:val="00516517"/>
    <w:rsid w:val="00516B21"/>
    <w:rsid w:val="00516F27"/>
    <w:rsid w:val="00517021"/>
    <w:rsid w:val="00517163"/>
    <w:rsid w:val="0052097E"/>
    <w:rsid w:val="00520F13"/>
    <w:rsid w:val="0052124B"/>
    <w:rsid w:val="005217C6"/>
    <w:rsid w:val="00521C3C"/>
    <w:rsid w:val="00521FC5"/>
    <w:rsid w:val="005224EF"/>
    <w:rsid w:val="00522C67"/>
    <w:rsid w:val="00523315"/>
    <w:rsid w:val="005236A5"/>
    <w:rsid w:val="00524CA5"/>
    <w:rsid w:val="0052525B"/>
    <w:rsid w:val="00525466"/>
    <w:rsid w:val="00530315"/>
    <w:rsid w:val="00531253"/>
    <w:rsid w:val="005318EC"/>
    <w:rsid w:val="00531974"/>
    <w:rsid w:val="00531A57"/>
    <w:rsid w:val="00531C8F"/>
    <w:rsid w:val="00531F12"/>
    <w:rsid w:val="00532501"/>
    <w:rsid w:val="005325C6"/>
    <w:rsid w:val="005333B9"/>
    <w:rsid w:val="00533888"/>
    <w:rsid w:val="0053404D"/>
    <w:rsid w:val="0053453F"/>
    <w:rsid w:val="00534681"/>
    <w:rsid w:val="00534B0F"/>
    <w:rsid w:val="00534EC7"/>
    <w:rsid w:val="00535030"/>
    <w:rsid w:val="005352B4"/>
    <w:rsid w:val="00535745"/>
    <w:rsid w:val="00535DF6"/>
    <w:rsid w:val="00535F6A"/>
    <w:rsid w:val="005361E5"/>
    <w:rsid w:val="005364BA"/>
    <w:rsid w:val="0053676B"/>
    <w:rsid w:val="00536AFB"/>
    <w:rsid w:val="00536C99"/>
    <w:rsid w:val="00536CA7"/>
    <w:rsid w:val="00537105"/>
    <w:rsid w:val="0053734F"/>
    <w:rsid w:val="00537700"/>
    <w:rsid w:val="00537758"/>
    <w:rsid w:val="00537D59"/>
    <w:rsid w:val="00537E0F"/>
    <w:rsid w:val="00541749"/>
    <w:rsid w:val="00541E6F"/>
    <w:rsid w:val="0054202D"/>
    <w:rsid w:val="005425B4"/>
    <w:rsid w:val="00543496"/>
    <w:rsid w:val="00543594"/>
    <w:rsid w:val="005437DE"/>
    <w:rsid w:val="00543F1B"/>
    <w:rsid w:val="0054401C"/>
    <w:rsid w:val="00544788"/>
    <w:rsid w:val="00544989"/>
    <w:rsid w:val="00545092"/>
    <w:rsid w:val="00545155"/>
    <w:rsid w:val="00545EAA"/>
    <w:rsid w:val="005462C5"/>
    <w:rsid w:val="00546D31"/>
    <w:rsid w:val="005476D6"/>
    <w:rsid w:val="00547CD1"/>
    <w:rsid w:val="0055051F"/>
    <w:rsid w:val="00550C91"/>
    <w:rsid w:val="00551F75"/>
    <w:rsid w:val="0055317A"/>
    <w:rsid w:val="005535E1"/>
    <w:rsid w:val="0055361A"/>
    <w:rsid w:val="00553DF2"/>
    <w:rsid w:val="00554487"/>
    <w:rsid w:val="005546AD"/>
    <w:rsid w:val="005547B1"/>
    <w:rsid w:val="00554ECB"/>
    <w:rsid w:val="005551A9"/>
    <w:rsid w:val="005551C0"/>
    <w:rsid w:val="00555239"/>
    <w:rsid w:val="00555279"/>
    <w:rsid w:val="00555324"/>
    <w:rsid w:val="005554F9"/>
    <w:rsid w:val="00555CDB"/>
    <w:rsid w:val="00555DC6"/>
    <w:rsid w:val="005569D7"/>
    <w:rsid w:val="00557CF1"/>
    <w:rsid w:val="00557FB3"/>
    <w:rsid w:val="00560FB0"/>
    <w:rsid w:val="005615FD"/>
    <w:rsid w:val="00561733"/>
    <w:rsid w:val="005618F5"/>
    <w:rsid w:val="0056263E"/>
    <w:rsid w:val="00563311"/>
    <w:rsid w:val="00563348"/>
    <w:rsid w:val="00564E51"/>
    <w:rsid w:val="00564F97"/>
    <w:rsid w:val="00565BB1"/>
    <w:rsid w:val="00565C4B"/>
    <w:rsid w:val="00566290"/>
    <w:rsid w:val="005669F7"/>
    <w:rsid w:val="00567518"/>
    <w:rsid w:val="00567F65"/>
    <w:rsid w:val="005704E3"/>
    <w:rsid w:val="0057094B"/>
    <w:rsid w:val="00570D9C"/>
    <w:rsid w:val="00570F7A"/>
    <w:rsid w:val="00571255"/>
    <w:rsid w:val="005714C5"/>
    <w:rsid w:val="00572089"/>
    <w:rsid w:val="005720E0"/>
    <w:rsid w:val="005727B0"/>
    <w:rsid w:val="00572836"/>
    <w:rsid w:val="005730DA"/>
    <w:rsid w:val="005730E8"/>
    <w:rsid w:val="005730FA"/>
    <w:rsid w:val="005731BD"/>
    <w:rsid w:val="0057337F"/>
    <w:rsid w:val="005734C7"/>
    <w:rsid w:val="0057399F"/>
    <w:rsid w:val="00573CB7"/>
    <w:rsid w:val="005741FB"/>
    <w:rsid w:val="00574429"/>
    <w:rsid w:val="0057451D"/>
    <w:rsid w:val="0057494F"/>
    <w:rsid w:val="00574AD4"/>
    <w:rsid w:val="00575287"/>
    <w:rsid w:val="00575408"/>
    <w:rsid w:val="00575577"/>
    <w:rsid w:val="00576042"/>
    <w:rsid w:val="0057637A"/>
    <w:rsid w:val="005765CC"/>
    <w:rsid w:val="005773A1"/>
    <w:rsid w:val="00577E46"/>
    <w:rsid w:val="00578D02"/>
    <w:rsid w:val="0058028F"/>
    <w:rsid w:val="00580C9F"/>
    <w:rsid w:val="00581A18"/>
    <w:rsid w:val="00581C78"/>
    <w:rsid w:val="00582EEA"/>
    <w:rsid w:val="0058324C"/>
    <w:rsid w:val="00583280"/>
    <w:rsid w:val="0058334D"/>
    <w:rsid w:val="00584763"/>
    <w:rsid w:val="00585AA4"/>
    <w:rsid w:val="00586186"/>
    <w:rsid w:val="00586DCE"/>
    <w:rsid w:val="00586F36"/>
    <w:rsid w:val="0058771A"/>
    <w:rsid w:val="0059084D"/>
    <w:rsid w:val="00590A3D"/>
    <w:rsid w:val="00591BCD"/>
    <w:rsid w:val="00591BEB"/>
    <w:rsid w:val="00591F07"/>
    <w:rsid w:val="00591F5C"/>
    <w:rsid w:val="00592C46"/>
    <w:rsid w:val="00592C90"/>
    <w:rsid w:val="00593743"/>
    <w:rsid w:val="00594122"/>
    <w:rsid w:val="00594391"/>
    <w:rsid w:val="00594C56"/>
    <w:rsid w:val="00595343"/>
    <w:rsid w:val="00595453"/>
    <w:rsid w:val="0059552B"/>
    <w:rsid w:val="0059686F"/>
    <w:rsid w:val="00596AD9"/>
    <w:rsid w:val="00596C1C"/>
    <w:rsid w:val="00596E5D"/>
    <w:rsid w:val="00597447"/>
    <w:rsid w:val="00597538"/>
    <w:rsid w:val="005976B8"/>
    <w:rsid w:val="005A010A"/>
    <w:rsid w:val="005A0609"/>
    <w:rsid w:val="005A0D6B"/>
    <w:rsid w:val="005A2948"/>
    <w:rsid w:val="005A2DA5"/>
    <w:rsid w:val="005A3A90"/>
    <w:rsid w:val="005A3C27"/>
    <w:rsid w:val="005A421D"/>
    <w:rsid w:val="005A4998"/>
    <w:rsid w:val="005A4DE3"/>
    <w:rsid w:val="005A52D8"/>
    <w:rsid w:val="005A583C"/>
    <w:rsid w:val="005A5884"/>
    <w:rsid w:val="005A6449"/>
    <w:rsid w:val="005A67DB"/>
    <w:rsid w:val="005A7E0C"/>
    <w:rsid w:val="005B0597"/>
    <w:rsid w:val="005B1FE1"/>
    <w:rsid w:val="005B2293"/>
    <w:rsid w:val="005B22E7"/>
    <w:rsid w:val="005B300B"/>
    <w:rsid w:val="005B3089"/>
    <w:rsid w:val="005B332E"/>
    <w:rsid w:val="005B3526"/>
    <w:rsid w:val="005B4121"/>
    <w:rsid w:val="005B5315"/>
    <w:rsid w:val="005B54E2"/>
    <w:rsid w:val="005B55C5"/>
    <w:rsid w:val="005B5841"/>
    <w:rsid w:val="005B5938"/>
    <w:rsid w:val="005B5F5D"/>
    <w:rsid w:val="005B6A76"/>
    <w:rsid w:val="005B6B21"/>
    <w:rsid w:val="005B6FBF"/>
    <w:rsid w:val="005B740B"/>
    <w:rsid w:val="005B78AB"/>
    <w:rsid w:val="005B7B7A"/>
    <w:rsid w:val="005B7CC5"/>
    <w:rsid w:val="005C0629"/>
    <w:rsid w:val="005C1262"/>
    <w:rsid w:val="005C154F"/>
    <w:rsid w:val="005C17B5"/>
    <w:rsid w:val="005C1ADE"/>
    <w:rsid w:val="005C21A8"/>
    <w:rsid w:val="005C25DC"/>
    <w:rsid w:val="005C2827"/>
    <w:rsid w:val="005C2860"/>
    <w:rsid w:val="005C2D2A"/>
    <w:rsid w:val="005C33EB"/>
    <w:rsid w:val="005C398A"/>
    <w:rsid w:val="005C39DC"/>
    <w:rsid w:val="005C58BF"/>
    <w:rsid w:val="005C5E00"/>
    <w:rsid w:val="005C5E6B"/>
    <w:rsid w:val="005C5ED3"/>
    <w:rsid w:val="005C6404"/>
    <w:rsid w:val="005C6C26"/>
    <w:rsid w:val="005C6C34"/>
    <w:rsid w:val="005C750C"/>
    <w:rsid w:val="005C7801"/>
    <w:rsid w:val="005C7812"/>
    <w:rsid w:val="005C782A"/>
    <w:rsid w:val="005D01AC"/>
    <w:rsid w:val="005D0798"/>
    <w:rsid w:val="005D100C"/>
    <w:rsid w:val="005D1105"/>
    <w:rsid w:val="005D130E"/>
    <w:rsid w:val="005D29FC"/>
    <w:rsid w:val="005D2DBF"/>
    <w:rsid w:val="005D3A22"/>
    <w:rsid w:val="005D3FD9"/>
    <w:rsid w:val="005D4309"/>
    <w:rsid w:val="005D484A"/>
    <w:rsid w:val="005D4971"/>
    <w:rsid w:val="005D50C2"/>
    <w:rsid w:val="005D5264"/>
    <w:rsid w:val="005D59D9"/>
    <w:rsid w:val="005D5F01"/>
    <w:rsid w:val="005D6588"/>
    <w:rsid w:val="005D65E4"/>
    <w:rsid w:val="005D68DD"/>
    <w:rsid w:val="005D6CF4"/>
    <w:rsid w:val="005D70AD"/>
    <w:rsid w:val="005D7F8F"/>
    <w:rsid w:val="005E04F8"/>
    <w:rsid w:val="005E09AE"/>
    <w:rsid w:val="005E1564"/>
    <w:rsid w:val="005E1B99"/>
    <w:rsid w:val="005E1F4A"/>
    <w:rsid w:val="005E29D4"/>
    <w:rsid w:val="005E2AF4"/>
    <w:rsid w:val="005E2E4E"/>
    <w:rsid w:val="005E2FA1"/>
    <w:rsid w:val="005E30BD"/>
    <w:rsid w:val="005E34E9"/>
    <w:rsid w:val="005E386E"/>
    <w:rsid w:val="005E3913"/>
    <w:rsid w:val="005E422A"/>
    <w:rsid w:val="005E4D2E"/>
    <w:rsid w:val="005E507E"/>
    <w:rsid w:val="005E62C4"/>
    <w:rsid w:val="005E62D7"/>
    <w:rsid w:val="005E67D2"/>
    <w:rsid w:val="005E7901"/>
    <w:rsid w:val="005E7CFC"/>
    <w:rsid w:val="005F0419"/>
    <w:rsid w:val="005F0581"/>
    <w:rsid w:val="005F09CA"/>
    <w:rsid w:val="005F1962"/>
    <w:rsid w:val="005F1AC8"/>
    <w:rsid w:val="005F1F20"/>
    <w:rsid w:val="005F23EB"/>
    <w:rsid w:val="005F28D9"/>
    <w:rsid w:val="005F2913"/>
    <w:rsid w:val="005F293B"/>
    <w:rsid w:val="005F300A"/>
    <w:rsid w:val="005F34F4"/>
    <w:rsid w:val="005F37B0"/>
    <w:rsid w:val="005F3EE0"/>
    <w:rsid w:val="005F3EE2"/>
    <w:rsid w:val="005F4FC2"/>
    <w:rsid w:val="005F549B"/>
    <w:rsid w:val="005F5EA9"/>
    <w:rsid w:val="005F616A"/>
    <w:rsid w:val="005F6997"/>
    <w:rsid w:val="005F6D8A"/>
    <w:rsid w:val="005F6EE1"/>
    <w:rsid w:val="005F6F05"/>
    <w:rsid w:val="005F7F79"/>
    <w:rsid w:val="0060046D"/>
    <w:rsid w:val="00600BE1"/>
    <w:rsid w:val="00600D0E"/>
    <w:rsid w:val="00601211"/>
    <w:rsid w:val="00601D28"/>
    <w:rsid w:val="0060210A"/>
    <w:rsid w:val="00602490"/>
    <w:rsid w:val="00602A2F"/>
    <w:rsid w:val="00603EAF"/>
    <w:rsid w:val="00603F26"/>
    <w:rsid w:val="00604C57"/>
    <w:rsid w:val="00604E20"/>
    <w:rsid w:val="006050D9"/>
    <w:rsid w:val="0060576A"/>
    <w:rsid w:val="006061D4"/>
    <w:rsid w:val="00606496"/>
    <w:rsid w:val="00606551"/>
    <w:rsid w:val="00606908"/>
    <w:rsid w:val="00606BE5"/>
    <w:rsid w:val="00607AAF"/>
    <w:rsid w:val="006101F0"/>
    <w:rsid w:val="0061029C"/>
    <w:rsid w:val="00610484"/>
    <w:rsid w:val="00610703"/>
    <w:rsid w:val="00610BF8"/>
    <w:rsid w:val="00610C9E"/>
    <w:rsid w:val="0061179E"/>
    <w:rsid w:val="00611EBA"/>
    <w:rsid w:val="00611F87"/>
    <w:rsid w:val="006122F2"/>
    <w:rsid w:val="006124A2"/>
    <w:rsid w:val="006124CD"/>
    <w:rsid w:val="00612F49"/>
    <w:rsid w:val="006137F1"/>
    <w:rsid w:val="0061387F"/>
    <w:rsid w:val="00613D37"/>
    <w:rsid w:val="00613D9C"/>
    <w:rsid w:val="00614679"/>
    <w:rsid w:val="00615C38"/>
    <w:rsid w:val="00616084"/>
    <w:rsid w:val="006160F2"/>
    <w:rsid w:val="00617656"/>
    <w:rsid w:val="0061793F"/>
    <w:rsid w:val="00617DF1"/>
    <w:rsid w:val="00617F82"/>
    <w:rsid w:val="0062046A"/>
    <w:rsid w:val="00620572"/>
    <w:rsid w:val="00620E13"/>
    <w:rsid w:val="006210F1"/>
    <w:rsid w:val="006219CC"/>
    <w:rsid w:val="006219FC"/>
    <w:rsid w:val="00621D51"/>
    <w:rsid w:val="006229FF"/>
    <w:rsid w:val="00622C68"/>
    <w:rsid w:val="00622D31"/>
    <w:rsid w:val="006236A2"/>
    <w:rsid w:val="00623C44"/>
    <w:rsid w:val="00624042"/>
    <w:rsid w:val="0062478E"/>
    <w:rsid w:val="006247FE"/>
    <w:rsid w:val="00624E84"/>
    <w:rsid w:val="006251D2"/>
    <w:rsid w:val="006268C6"/>
    <w:rsid w:val="006269BE"/>
    <w:rsid w:val="00626B7F"/>
    <w:rsid w:val="00626BF1"/>
    <w:rsid w:val="006272B6"/>
    <w:rsid w:val="006278D3"/>
    <w:rsid w:val="0063006D"/>
    <w:rsid w:val="00630B0B"/>
    <w:rsid w:val="00630F9A"/>
    <w:rsid w:val="00631D40"/>
    <w:rsid w:val="00632529"/>
    <w:rsid w:val="006326CF"/>
    <w:rsid w:val="00632B83"/>
    <w:rsid w:val="00633BFE"/>
    <w:rsid w:val="00633E89"/>
    <w:rsid w:val="006340FC"/>
    <w:rsid w:val="006344EE"/>
    <w:rsid w:val="00635C77"/>
    <w:rsid w:val="00636A63"/>
    <w:rsid w:val="00637985"/>
    <w:rsid w:val="00637C39"/>
    <w:rsid w:val="00637CCF"/>
    <w:rsid w:val="006404CD"/>
    <w:rsid w:val="0064073E"/>
    <w:rsid w:val="006413DF"/>
    <w:rsid w:val="006415A8"/>
    <w:rsid w:val="00642577"/>
    <w:rsid w:val="0064284C"/>
    <w:rsid w:val="006437FA"/>
    <w:rsid w:val="00643E04"/>
    <w:rsid w:val="00643F36"/>
    <w:rsid w:val="00644262"/>
    <w:rsid w:val="0064444F"/>
    <w:rsid w:val="00644D2B"/>
    <w:rsid w:val="00644FD9"/>
    <w:rsid w:val="006451B4"/>
    <w:rsid w:val="00645440"/>
    <w:rsid w:val="00645B2F"/>
    <w:rsid w:val="00645ED1"/>
    <w:rsid w:val="0064623E"/>
    <w:rsid w:val="006464B9"/>
    <w:rsid w:val="00646FFF"/>
    <w:rsid w:val="0064779E"/>
    <w:rsid w:val="00650498"/>
    <w:rsid w:val="0065066E"/>
    <w:rsid w:val="006506BC"/>
    <w:rsid w:val="00651E61"/>
    <w:rsid w:val="00652A1D"/>
    <w:rsid w:val="00652B14"/>
    <w:rsid w:val="006531FE"/>
    <w:rsid w:val="0065342A"/>
    <w:rsid w:val="006538E0"/>
    <w:rsid w:val="00653D60"/>
    <w:rsid w:val="006545C7"/>
    <w:rsid w:val="00654E56"/>
    <w:rsid w:val="0065548B"/>
    <w:rsid w:val="00655F3B"/>
    <w:rsid w:val="006563AE"/>
    <w:rsid w:val="006566BE"/>
    <w:rsid w:val="00656CAC"/>
    <w:rsid w:val="00656FC3"/>
    <w:rsid w:val="00657417"/>
    <w:rsid w:val="0065751E"/>
    <w:rsid w:val="006575CB"/>
    <w:rsid w:val="00660F46"/>
    <w:rsid w:val="00661093"/>
    <w:rsid w:val="00661AE2"/>
    <w:rsid w:val="00662401"/>
    <w:rsid w:val="00663252"/>
    <w:rsid w:val="00663521"/>
    <w:rsid w:val="00663CFF"/>
    <w:rsid w:val="00663E63"/>
    <w:rsid w:val="006647FE"/>
    <w:rsid w:val="00664E0A"/>
    <w:rsid w:val="00664EDD"/>
    <w:rsid w:val="006650F5"/>
    <w:rsid w:val="0066635F"/>
    <w:rsid w:val="006666C9"/>
    <w:rsid w:val="00667236"/>
    <w:rsid w:val="0066783C"/>
    <w:rsid w:val="00667B6B"/>
    <w:rsid w:val="00667D44"/>
    <w:rsid w:val="006702CB"/>
    <w:rsid w:val="0067053A"/>
    <w:rsid w:val="006711D6"/>
    <w:rsid w:val="00672175"/>
    <w:rsid w:val="006721F3"/>
    <w:rsid w:val="00672DD1"/>
    <w:rsid w:val="006734B6"/>
    <w:rsid w:val="00674194"/>
    <w:rsid w:val="006741B7"/>
    <w:rsid w:val="006742EF"/>
    <w:rsid w:val="00674BA5"/>
    <w:rsid w:val="006754ED"/>
    <w:rsid w:val="00676193"/>
    <w:rsid w:val="006767AA"/>
    <w:rsid w:val="0067692C"/>
    <w:rsid w:val="00676A13"/>
    <w:rsid w:val="006775A1"/>
    <w:rsid w:val="00677660"/>
    <w:rsid w:val="00680529"/>
    <w:rsid w:val="006805FC"/>
    <w:rsid w:val="0068145A"/>
    <w:rsid w:val="006817B7"/>
    <w:rsid w:val="00682039"/>
    <w:rsid w:val="00682446"/>
    <w:rsid w:val="006831B4"/>
    <w:rsid w:val="00683E6C"/>
    <w:rsid w:val="006840D4"/>
    <w:rsid w:val="0068430D"/>
    <w:rsid w:val="006853B5"/>
    <w:rsid w:val="00685913"/>
    <w:rsid w:val="00685FFF"/>
    <w:rsid w:val="00686244"/>
    <w:rsid w:val="0068675D"/>
    <w:rsid w:val="00686A7E"/>
    <w:rsid w:val="00687742"/>
    <w:rsid w:val="006906FB"/>
    <w:rsid w:val="0069078E"/>
    <w:rsid w:val="00690A18"/>
    <w:rsid w:val="00690A54"/>
    <w:rsid w:val="00690B3A"/>
    <w:rsid w:val="006914A2"/>
    <w:rsid w:val="00691619"/>
    <w:rsid w:val="00691D2F"/>
    <w:rsid w:val="00692B03"/>
    <w:rsid w:val="0069350D"/>
    <w:rsid w:val="00693558"/>
    <w:rsid w:val="006935B6"/>
    <w:rsid w:val="00693BB7"/>
    <w:rsid w:val="00693DCF"/>
    <w:rsid w:val="006946E6"/>
    <w:rsid w:val="00694833"/>
    <w:rsid w:val="006948F1"/>
    <w:rsid w:val="006956C0"/>
    <w:rsid w:val="00695749"/>
    <w:rsid w:val="00695CB8"/>
    <w:rsid w:val="00695F74"/>
    <w:rsid w:val="006961DD"/>
    <w:rsid w:val="00696CE9"/>
    <w:rsid w:val="006970DE"/>
    <w:rsid w:val="006976FC"/>
    <w:rsid w:val="006978C1"/>
    <w:rsid w:val="006A043E"/>
    <w:rsid w:val="006A0538"/>
    <w:rsid w:val="006A0596"/>
    <w:rsid w:val="006A0656"/>
    <w:rsid w:val="006A08E5"/>
    <w:rsid w:val="006A1602"/>
    <w:rsid w:val="006A1A01"/>
    <w:rsid w:val="006A2020"/>
    <w:rsid w:val="006A2537"/>
    <w:rsid w:val="006A35CB"/>
    <w:rsid w:val="006A35EC"/>
    <w:rsid w:val="006A398A"/>
    <w:rsid w:val="006A3B91"/>
    <w:rsid w:val="006A3D37"/>
    <w:rsid w:val="006A3F54"/>
    <w:rsid w:val="006A4068"/>
    <w:rsid w:val="006A4662"/>
    <w:rsid w:val="006A4704"/>
    <w:rsid w:val="006A572D"/>
    <w:rsid w:val="006A58D9"/>
    <w:rsid w:val="006A5E8F"/>
    <w:rsid w:val="006A5EB3"/>
    <w:rsid w:val="006A6CF3"/>
    <w:rsid w:val="006A7175"/>
    <w:rsid w:val="006A7365"/>
    <w:rsid w:val="006A74F5"/>
    <w:rsid w:val="006B0C08"/>
    <w:rsid w:val="006B14C7"/>
    <w:rsid w:val="006B1571"/>
    <w:rsid w:val="006B1F1C"/>
    <w:rsid w:val="006B26B0"/>
    <w:rsid w:val="006B2DCA"/>
    <w:rsid w:val="006B369B"/>
    <w:rsid w:val="006B3966"/>
    <w:rsid w:val="006B4151"/>
    <w:rsid w:val="006B521A"/>
    <w:rsid w:val="006B55FE"/>
    <w:rsid w:val="006B69CF"/>
    <w:rsid w:val="006B6B48"/>
    <w:rsid w:val="006B7751"/>
    <w:rsid w:val="006B7EBE"/>
    <w:rsid w:val="006C0D28"/>
    <w:rsid w:val="006C1112"/>
    <w:rsid w:val="006C18B6"/>
    <w:rsid w:val="006C1D3A"/>
    <w:rsid w:val="006C25DE"/>
    <w:rsid w:val="006C2967"/>
    <w:rsid w:val="006C2E2A"/>
    <w:rsid w:val="006C3497"/>
    <w:rsid w:val="006C36D0"/>
    <w:rsid w:val="006C3727"/>
    <w:rsid w:val="006C3C7F"/>
    <w:rsid w:val="006C3D9F"/>
    <w:rsid w:val="006C4471"/>
    <w:rsid w:val="006C47E1"/>
    <w:rsid w:val="006C54E8"/>
    <w:rsid w:val="006C574E"/>
    <w:rsid w:val="006C636E"/>
    <w:rsid w:val="006C673F"/>
    <w:rsid w:val="006C77B5"/>
    <w:rsid w:val="006D0122"/>
    <w:rsid w:val="006D02B9"/>
    <w:rsid w:val="006D15FF"/>
    <w:rsid w:val="006D1897"/>
    <w:rsid w:val="006D1EEA"/>
    <w:rsid w:val="006D1FD2"/>
    <w:rsid w:val="006D20DB"/>
    <w:rsid w:val="006D28B5"/>
    <w:rsid w:val="006D3270"/>
    <w:rsid w:val="006D36B2"/>
    <w:rsid w:val="006D3F0A"/>
    <w:rsid w:val="006D41EA"/>
    <w:rsid w:val="006D4283"/>
    <w:rsid w:val="006D480B"/>
    <w:rsid w:val="006D4A2D"/>
    <w:rsid w:val="006D4A5A"/>
    <w:rsid w:val="006D4B0A"/>
    <w:rsid w:val="006D4E27"/>
    <w:rsid w:val="006D55A3"/>
    <w:rsid w:val="006D5A9C"/>
    <w:rsid w:val="006D5B01"/>
    <w:rsid w:val="006D6192"/>
    <w:rsid w:val="006D694F"/>
    <w:rsid w:val="006D70CF"/>
    <w:rsid w:val="006D7102"/>
    <w:rsid w:val="006D72EA"/>
    <w:rsid w:val="006D7654"/>
    <w:rsid w:val="006D7C47"/>
    <w:rsid w:val="006E0277"/>
    <w:rsid w:val="006E048B"/>
    <w:rsid w:val="006E0609"/>
    <w:rsid w:val="006E1779"/>
    <w:rsid w:val="006E17F5"/>
    <w:rsid w:val="006E244A"/>
    <w:rsid w:val="006E2FEF"/>
    <w:rsid w:val="006E33B0"/>
    <w:rsid w:val="006E4356"/>
    <w:rsid w:val="006E533F"/>
    <w:rsid w:val="006E534C"/>
    <w:rsid w:val="006E5816"/>
    <w:rsid w:val="006E60FA"/>
    <w:rsid w:val="006E6169"/>
    <w:rsid w:val="006E6780"/>
    <w:rsid w:val="006E701D"/>
    <w:rsid w:val="006E79AD"/>
    <w:rsid w:val="006F0167"/>
    <w:rsid w:val="006F0414"/>
    <w:rsid w:val="006F0582"/>
    <w:rsid w:val="006F0603"/>
    <w:rsid w:val="006F06EC"/>
    <w:rsid w:val="006F089E"/>
    <w:rsid w:val="006F11C7"/>
    <w:rsid w:val="006F11F1"/>
    <w:rsid w:val="006F18DF"/>
    <w:rsid w:val="006F1A8C"/>
    <w:rsid w:val="006F22F0"/>
    <w:rsid w:val="006F2C63"/>
    <w:rsid w:val="006F329E"/>
    <w:rsid w:val="006F3467"/>
    <w:rsid w:val="006F3470"/>
    <w:rsid w:val="006F5575"/>
    <w:rsid w:val="006F580A"/>
    <w:rsid w:val="006F5A98"/>
    <w:rsid w:val="006F5B35"/>
    <w:rsid w:val="006F6292"/>
    <w:rsid w:val="006F6372"/>
    <w:rsid w:val="006F65D3"/>
    <w:rsid w:val="006F68DB"/>
    <w:rsid w:val="006F69E8"/>
    <w:rsid w:val="006F7A7E"/>
    <w:rsid w:val="0070052C"/>
    <w:rsid w:val="007005F7"/>
    <w:rsid w:val="00700790"/>
    <w:rsid w:val="0070106E"/>
    <w:rsid w:val="007010EB"/>
    <w:rsid w:val="007012BD"/>
    <w:rsid w:val="0070157C"/>
    <w:rsid w:val="007019D1"/>
    <w:rsid w:val="00701C65"/>
    <w:rsid w:val="00701DF8"/>
    <w:rsid w:val="0070223A"/>
    <w:rsid w:val="00702835"/>
    <w:rsid w:val="00702C94"/>
    <w:rsid w:val="00702D93"/>
    <w:rsid w:val="007032F0"/>
    <w:rsid w:val="00703548"/>
    <w:rsid w:val="00703B09"/>
    <w:rsid w:val="007044C7"/>
    <w:rsid w:val="007046A2"/>
    <w:rsid w:val="00704765"/>
    <w:rsid w:val="00704DB8"/>
    <w:rsid w:val="00704E2B"/>
    <w:rsid w:val="007050A6"/>
    <w:rsid w:val="0070665C"/>
    <w:rsid w:val="007075CC"/>
    <w:rsid w:val="007078FB"/>
    <w:rsid w:val="00707BF9"/>
    <w:rsid w:val="00707C5F"/>
    <w:rsid w:val="0071038D"/>
    <w:rsid w:val="00710880"/>
    <w:rsid w:val="00710F1E"/>
    <w:rsid w:val="00711683"/>
    <w:rsid w:val="00711AE5"/>
    <w:rsid w:val="00711D84"/>
    <w:rsid w:val="00712149"/>
    <w:rsid w:val="007133E1"/>
    <w:rsid w:val="007136B9"/>
    <w:rsid w:val="00714D4F"/>
    <w:rsid w:val="007151D3"/>
    <w:rsid w:val="007153E2"/>
    <w:rsid w:val="0071540C"/>
    <w:rsid w:val="00715C1A"/>
    <w:rsid w:val="00716162"/>
    <w:rsid w:val="007167DC"/>
    <w:rsid w:val="007168FA"/>
    <w:rsid w:val="00716900"/>
    <w:rsid w:val="007169BB"/>
    <w:rsid w:val="00716A29"/>
    <w:rsid w:val="00716B0A"/>
    <w:rsid w:val="00717AAD"/>
    <w:rsid w:val="00717D80"/>
    <w:rsid w:val="00717F18"/>
    <w:rsid w:val="007207C9"/>
    <w:rsid w:val="007213C7"/>
    <w:rsid w:val="007215E6"/>
    <w:rsid w:val="00721981"/>
    <w:rsid w:val="00721ABD"/>
    <w:rsid w:val="00721DE8"/>
    <w:rsid w:val="00721F12"/>
    <w:rsid w:val="00722937"/>
    <w:rsid w:val="0072300C"/>
    <w:rsid w:val="00723859"/>
    <w:rsid w:val="00724CFC"/>
    <w:rsid w:val="00725D6A"/>
    <w:rsid w:val="00725F97"/>
    <w:rsid w:val="00726FEE"/>
    <w:rsid w:val="00727294"/>
    <w:rsid w:val="00727483"/>
    <w:rsid w:val="0073006D"/>
    <w:rsid w:val="00730182"/>
    <w:rsid w:val="00730313"/>
    <w:rsid w:val="00730C00"/>
    <w:rsid w:val="0073130F"/>
    <w:rsid w:val="00731316"/>
    <w:rsid w:val="0073189A"/>
    <w:rsid w:val="007319BF"/>
    <w:rsid w:val="00732351"/>
    <w:rsid w:val="007323DD"/>
    <w:rsid w:val="007339DD"/>
    <w:rsid w:val="0073434F"/>
    <w:rsid w:val="007348C7"/>
    <w:rsid w:val="00734F37"/>
    <w:rsid w:val="00734FFE"/>
    <w:rsid w:val="007354CC"/>
    <w:rsid w:val="007364DB"/>
    <w:rsid w:val="00736CE3"/>
    <w:rsid w:val="00737286"/>
    <w:rsid w:val="0073745A"/>
    <w:rsid w:val="007377FE"/>
    <w:rsid w:val="0073C5B8"/>
    <w:rsid w:val="00740156"/>
    <w:rsid w:val="007403C0"/>
    <w:rsid w:val="00740557"/>
    <w:rsid w:val="00740920"/>
    <w:rsid w:val="00740928"/>
    <w:rsid w:val="00740B6A"/>
    <w:rsid w:val="00740CE6"/>
    <w:rsid w:val="00740DD4"/>
    <w:rsid w:val="00740F59"/>
    <w:rsid w:val="00741537"/>
    <w:rsid w:val="00741DFE"/>
    <w:rsid w:val="0074232E"/>
    <w:rsid w:val="00742926"/>
    <w:rsid w:val="00742C10"/>
    <w:rsid w:val="00742C57"/>
    <w:rsid w:val="00742E89"/>
    <w:rsid w:val="0074316D"/>
    <w:rsid w:val="007435A7"/>
    <w:rsid w:val="007435FA"/>
    <w:rsid w:val="00743F9E"/>
    <w:rsid w:val="007445DC"/>
    <w:rsid w:val="0074485A"/>
    <w:rsid w:val="00744F3C"/>
    <w:rsid w:val="00744FC9"/>
    <w:rsid w:val="00745096"/>
    <w:rsid w:val="00745F84"/>
    <w:rsid w:val="007462AE"/>
    <w:rsid w:val="007467EC"/>
    <w:rsid w:val="007468D6"/>
    <w:rsid w:val="007477E9"/>
    <w:rsid w:val="00750096"/>
    <w:rsid w:val="00751174"/>
    <w:rsid w:val="0075144D"/>
    <w:rsid w:val="0075153E"/>
    <w:rsid w:val="007518A9"/>
    <w:rsid w:val="00751915"/>
    <w:rsid w:val="00752B60"/>
    <w:rsid w:val="00752BFE"/>
    <w:rsid w:val="00753050"/>
    <w:rsid w:val="00753277"/>
    <w:rsid w:val="007533B2"/>
    <w:rsid w:val="00753CE6"/>
    <w:rsid w:val="00753D1F"/>
    <w:rsid w:val="0075420F"/>
    <w:rsid w:val="007553C5"/>
    <w:rsid w:val="00755FCF"/>
    <w:rsid w:val="00756325"/>
    <w:rsid w:val="00757646"/>
    <w:rsid w:val="00757E25"/>
    <w:rsid w:val="00760E14"/>
    <w:rsid w:val="007611AC"/>
    <w:rsid w:val="0076168D"/>
    <w:rsid w:val="0076175E"/>
    <w:rsid w:val="00761A69"/>
    <w:rsid w:val="00761C13"/>
    <w:rsid w:val="00762316"/>
    <w:rsid w:val="0076254B"/>
    <w:rsid w:val="007627B1"/>
    <w:rsid w:val="00762D7A"/>
    <w:rsid w:val="0076309A"/>
    <w:rsid w:val="007630EE"/>
    <w:rsid w:val="00763829"/>
    <w:rsid w:val="00763851"/>
    <w:rsid w:val="00763891"/>
    <w:rsid w:val="00763DB4"/>
    <w:rsid w:val="00763E1D"/>
    <w:rsid w:val="00763F60"/>
    <w:rsid w:val="00764179"/>
    <w:rsid w:val="00765363"/>
    <w:rsid w:val="00766188"/>
    <w:rsid w:val="0076642C"/>
    <w:rsid w:val="0076650D"/>
    <w:rsid w:val="0076756B"/>
    <w:rsid w:val="007679EA"/>
    <w:rsid w:val="00767D6E"/>
    <w:rsid w:val="00767EA0"/>
    <w:rsid w:val="0077063F"/>
    <w:rsid w:val="00770CC9"/>
    <w:rsid w:val="00770E0F"/>
    <w:rsid w:val="00771A60"/>
    <w:rsid w:val="007720DF"/>
    <w:rsid w:val="00773772"/>
    <w:rsid w:val="0077384A"/>
    <w:rsid w:val="00774F53"/>
    <w:rsid w:val="00775F07"/>
    <w:rsid w:val="00776DA1"/>
    <w:rsid w:val="00776F3E"/>
    <w:rsid w:val="00776F55"/>
    <w:rsid w:val="00777503"/>
    <w:rsid w:val="007778AB"/>
    <w:rsid w:val="00777ADC"/>
    <w:rsid w:val="00777B17"/>
    <w:rsid w:val="00777CEB"/>
    <w:rsid w:val="00777F7A"/>
    <w:rsid w:val="00777FF1"/>
    <w:rsid w:val="0077C1D2"/>
    <w:rsid w:val="007804D2"/>
    <w:rsid w:val="00780778"/>
    <w:rsid w:val="00780A9E"/>
    <w:rsid w:val="00780C28"/>
    <w:rsid w:val="00781CB5"/>
    <w:rsid w:val="0078224B"/>
    <w:rsid w:val="00782ABF"/>
    <w:rsid w:val="00782D66"/>
    <w:rsid w:val="007831BB"/>
    <w:rsid w:val="007841E9"/>
    <w:rsid w:val="007843BA"/>
    <w:rsid w:val="0078460E"/>
    <w:rsid w:val="00784878"/>
    <w:rsid w:val="007848C5"/>
    <w:rsid w:val="00784EE0"/>
    <w:rsid w:val="00785B25"/>
    <w:rsid w:val="0078616D"/>
    <w:rsid w:val="007868DC"/>
    <w:rsid w:val="00786D91"/>
    <w:rsid w:val="00787589"/>
    <w:rsid w:val="00787983"/>
    <w:rsid w:val="0079046E"/>
    <w:rsid w:val="00790768"/>
    <w:rsid w:val="007907FC"/>
    <w:rsid w:val="00790840"/>
    <w:rsid w:val="00790F31"/>
    <w:rsid w:val="0079139E"/>
    <w:rsid w:val="007914F4"/>
    <w:rsid w:val="007922CB"/>
    <w:rsid w:val="00792443"/>
    <w:rsid w:val="007934DB"/>
    <w:rsid w:val="007936B2"/>
    <w:rsid w:val="00794837"/>
    <w:rsid w:val="00794D3B"/>
    <w:rsid w:val="00794E1F"/>
    <w:rsid w:val="00796013"/>
    <w:rsid w:val="0079711F"/>
    <w:rsid w:val="00797291"/>
    <w:rsid w:val="00797314"/>
    <w:rsid w:val="0079D771"/>
    <w:rsid w:val="007A0228"/>
    <w:rsid w:val="007A12F0"/>
    <w:rsid w:val="007A1827"/>
    <w:rsid w:val="007A2125"/>
    <w:rsid w:val="007A24BB"/>
    <w:rsid w:val="007A3422"/>
    <w:rsid w:val="007A3698"/>
    <w:rsid w:val="007A4354"/>
    <w:rsid w:val="007A45A4"/>
    <w:rsid w:val="007A45E6"/>
    <w:rsid w:val="007A5389"/>
    <w:rsid w:val="007A563E"/>
    <w:rsid w:val="007A5A1B"/>
    <w:rsid w:val="007A67B0"/>
    <w:rsid w:val="007A6A23"/>
    <w:rsid w:val="007A6AE4"/>
    <w:rsid w:val="007A7360"/>
    <w:rsid w:val="007A73FD"/>
    <w:rsid w:val="007A759E"/>
    <w:rsid w:val="007A78C9"/>
    <w:rsid w:val="007A7AD8"/>
    <w:rsid w:val="007A7EAF"/>
    <w:rsid w:val="007A7EC6"/>
    <w:rsid w:val="007B0012"/>
    <w:rsid w:val="007B0C7A"/>
    <w:rsid w:val="007B1400"/>
    <w:rsid w:val="007B1954"/>
    <w:rsid w:val="007B23A9"/>
    <w:rsid w:val="007B28CA"/>
    <w:rsid w:val="007B2AD5"/>
    <w:rsid w:val="007B2ADE"/>
    <w:rsid w:val="007B2C35"/>
    <w:rsid w:val="007B2D92"/>
    <w:rsid w:val="007B2DC4"/>
    <w:rsid w:val="007B33AF"/>
    <w:rsid w:val="007B3C43"/>
    <w:rsid w:val="007B3CF8"/>
    <w:rsid w:val="007B3D1B"/>
    <w:rsid w:val="007B3FF9"/>
    <w:rsid w:val="007B4111"/>
    <w:rsid w:val="007B4169"/>
    <w:rsid w:val="007B4265"/>
    <w:rsid w:val="007B487D"/>
    <w:rsid w:val="007B4F17"/>
    <w:rsid w:val="007B53B5"/>
    <w:rsid w:val="007B56A4"/>
    <w:rsid w:val="007B5706"/>
    <w:rsid w:val="007B59D7"/>
    <w:rsid w:val="007B611C"/>
    <w:rsid w:val="007B6361"/>
    <w:rsid w:val="007B64B8"/>
    <w:rsid w:val="007B6793"/>
    <w:rsid w:val="007B6B44"/>
    <w:rsid w:val="007B6BBE"/>
    <w:rsid w:val="007B70F8"/>
    <w:rsid w:val="007B7400"/>
    <w:rsid w:val="007B7561"/>
    <w:rsid w:val="007B7DAE"/>
    <w:rsid w:val="007B7E32"/>
    <w:rsid w:val="007C09D1"/>
    <w:rsid w:val="007C15E3"/>
    <w:rsid w:val="007C198A"/>
    <w:rsid w:val="007C1AF7"/>
    <w:rsid w:val="007C275C"/>
    <w:rsid w:val="007C27C5"/>
    <w:rsid w:val="007C314E"/>
    <w:rsid w:val="007C326A"/>
    <w:rsid w:val="007C3949"/>
    <w:rsid w:val="007C438F"/>
    <w:rsid w:val="007C500C"/>
    <w:rsid w:val="007C55A1"/>
    <w:rsid w:val="007C56DB"/>
    <w:rsid w:val="007C579B"/>
    <w:rsid w:val="007C57D0"/>
    <w:rsid w:val="007C57DD"/>
    <w:rsid w:val="007C5EF3"/>
    <w:rsid w:val="007C6F04"/>
    <w:rsid w:val="007C743D"/>
    <w:rsid w:val="007C7BA8"/>
    <w:rsid w:val="007C7C18"/>
    <w:rsid w:val="007D0132"/>
    <w:rsid w:val="007D03D8"/>
    <w:rsid w:val="007D0AEE"/>
    <w:rsid w:val="007D0C38"/>
    <w:rsid w:val="007D118A"/>
    <w:rsid w:val="007D1584"/>
    <w:rsid w:val="007D20F6"/>
    <w:rsid w:val="007D26A1"/>
    <w:rsid w:val="007D2883"/>
    <w:rsid w:val="007D34CE"/>
    <w:rsid w:val="007D3F45"/>
    <w:rsid w:val="007D416D"/>
    <w:rsid w:val="007D4701"/>
    <w:rsid w:val="007D4DCD"/>
    <w:rsid w:val="007D532D"/>
    <w:rsid w:val="007D5331"/>
    <w:rsid w:val="007D5352"/>
    <w:rsid w:val="007D538B"/>
    <w:rsid w:val="007D5435"/>
    <w:rsid w:val="007D578B"/>
    <w:rsid w:val="007D5BDC"/>
    <w:rsid w:val="007D5E65"/>
    <w:rsid w:val="007D6EF0"/>
    <w:rsid w:val="007D6FD7"/>
    <w:rsid w:val="007D755C"/>
    <w:rsid w:val="007D75EF"/>
    <w:rsid w:val="007D78D3"/>
    <w:rsid w:val="007D7A76"/>
    <w:rsid w:val="007D7B20"/>
    <w:rsid w:val="007E01AD"/>
    <w:rsid w:val="007E1721"/>
    <w:rsid w:val="007E1C94"/>
    <w:rsid w:val="007E1E68"/>
    <w:rsid w:val="007E2129"/>
    <w:rsid w:val="007E2327"/>
    <w:rsid w:val="007E272B"/>
    <w:rsid w:val="007E3336"/>
    <w:rsid w:val="007E3ED1"/>
    <w:rsid w:val="007E48A5"/>
    <w:rsid w:val="007E4D51"/>
    <w:rsid w:val="007E4F83"/>
    <w:rsid w:val="007E5160"/>
    <w:rsid w:val="007E51F2"/>
    <w:rsid w:val="007E6667"/>
    <w:rsid w:val="007E6778"/>
    <w:rsid w:val="007E7020"/>
    <w:rsid w:val="007E75AF"/>
    <w:rsid w:val="007E764F"/>
    <w:rsid w:val="007E7AC3"/>
    <w:rsid w:val="007ED632"/>
    <w:rsid w:val="007F0844"/>
    <w:rsid w:val="007F0966"/>
    <w:rsid w:val="007F0AD9"/>
    <w:rsid w:val="007F0D6C"/>
    <w:rsid w:val="007F0FAC"/>
    <w:rsid w:val="007F126B"/>
    <w:rsid w:val="007F3F5E"/>
    <w:rsid w:val="007F430B"/>
    <w:rsid w:val="007F4BC8"/>
    <w:rsid w:val="007F5BFB"/>
    <w:rsid w:val="007F66C8"/>
    <w:rsid w:val="007F6715"/>
    <w:rsid w:val="00800027"/>
    <w:rsid w:val="00800188"/>
    <w:rsid w:val="00800446"/>
    <w:rsid w:val="00800483"/>
    <w:rsid w:val="00800500"/>
    <w:rsid w:val="008006D4"/>
    <w:rsid w:val="00800922"/>
    <w:rsid w:val="00800B61"/>
    <w:rsid w:val="00801137"/>
    <w:rsid w:val="00801D84"/>
    <w:rsid w:val="0080223E"/>
    <w:rsid w:val="00802528"/>
    <w:rsid w:val="00802C14"/>
    <w:rsid w:val="00802DDC"/>
    <w:rsid w:val="0080311C"/>
    <w:rsid w:val="0080336A"/>
    <w:rsid w:val="00803669"/>
    <w:rsid w:val="00803675"/>
    <w:rsid w:val="008041BD"/>
    <w:rsid w:val="008048A1"/>
    <w:rsid w:val="0080495F"/>
    <w:rsid w:val="00804A38"/>
    <w:rsid w:val="0080533D"/>
    <w:rsid w:val="00805924"/>
    <w:rsid w:val="008059FD"/>
    <w:rsid w:val="00805ED4"/>
    <w:rsid w:val="00806131"/>
    <w:rsid w:val="00806454"/>
    <w:rsid w:val="008064D8"/>
    <w:rsid w:val="00807168"/>
    <w:rsid w:val="00807746"/>
    <w:rsid w:val="00807892"/>
    <w:rsid w:val="00812697"/>
    <w:rsid w:val="008127E1"/>
    <w:rsid w:val="00812D22"/>
    <w:rsid w:val="00812D7D"/>
    <w:rsid w:val="0081317F"/>
    <w:rsid w:val="00813265"/>
    <w:rsid w:val="008134B2"/>
    <w:rsid w:val="00813917"/>
    <w:rsid w:val="00813B75"/>
    <w:rsid w:val="00813D62"/>
    <w:rsid w:val="00813ECD"/>
    <w:rsid w:val="008149DD"/>
    <w:rsid w:val="008151E1"/>
    <w:rsid w:val="00815E0E"/>
    <w:rsid w:val="0081616C"/>
    <w:rsid w:val="008161D9"/>
    <w:rsid w:val="00817511"/>
    <w:rsid w:val="008177EB"/>
    <w:rsid w:val="00817C7F"/>
    <w:rsid w:val="00817D64"/>
    <w:rsid w:val="008201DE"/>
    <w:rsid w:val="00820DC4"/>
    <w:rsid w:val="0082119D"/>
    <w:rsid w:val="00821857"/>
    <w:rsid w:val="008218E0"/>
    <w:rsid w:val="00821C0A"/>
    <w:rsid w:val="00822042"/>
    <w:rsid w:val="00822525"/>
    <w:rsid w:val="0082418F"/>
    <w:rsid w:val="0082456B"/>
    <w:rsid w:val="00824CC5"/>
    <w:rsid w:val="0082540A"/>
    <w:rsid w:val="00826806"/>
    <w:rsid w:val="00826E1F"/>
    <w:rsid w:val="008276DA"/>
    <w:rsid w:val="00827790"/>
    <w:rsid w:val="008277D9"/>
    <w:rsid w:val="00827991"/>
    <w:rsid w:val="00827B39"/>
    <w:rsid w:val="0083168B"/>
    <w:rsid w:val="00831B19"/>
    <w:rsid w:val="00831B7C"/>
    <w:rsid w:val="00831ED4"/>
    <w:rsid w:val="00831EEC"/>
    <w:rsid w:val="0083236B"/>
    <w:rsid w:val="00832837"/>
    <w:rsid w:val="008334C4"/>
    <w:rsid w:val="008336FA"/>
    <w:rsid w:val="008340FC"/>
    <w:rsid w:val="00834235"/>
    <w:rsid w:val="00834636"/>
    <w:rsid w:val="008349F7"/>
    <w:rsid w:val="00834ADC"/>
    <w:rsid w:val="00834C10"/>
    <w:rsid w:val="00834DDE"/>
    <w:rsid w:val="00835069"/>
    <w:rsid w:val="0083563E"/>
    <w:rsid w:val="00835943"/>
    <w:rsid w:val="00835955"/>
    <w:rsid w:val="0083636D"/>
    <w:rsid w:val="00836464"/>
    <w:rsid w:val="00836F1B"/>
    <w:rsid w:val="0083713E"/>
    <w:rsid w:val="00837D05"/>
    <w:rsid w:val="00837D2C"/>
    <w:rsid w:val="008400DF"/>
    <w:rsid w:val="00840B53"/>
    <w:rsid w:val="00841486"/>
    <w:rsid w:val="00841EAF"/>
    <w:rsid w:val="00842890"/>
    <w:rsid w:val="00842EA5"/>
    <w:rsid w:val="008431DA"/>
    <w:rsid w:val="0084352C"/>
    <w:rsid w:val="0084386D"/>
    <w:rsid w:val="00843EB0"/>
    <w:rsid w:val="00843F7B"/>
    <w:rsid w:val="0084402C"/>
    <w:rsid w:val="00844A15"/>
    <w:rsid w:val="008452F6"/>
    <w:rsid w:val="00845E11"/>
    <w:rsid w:val="00846963"/>
    <w:rsid w:val="00847624"/>
    <w:rsid w:val="00847D46"/>
    <w:rsid w:val="00850A7F"/>
    <w:rsid w:val="00850DB2"/>
    <w:rsid w:val="00851338"/>
    <w:rsid w:val="0085138A"/>
    <w:rsid w:val="00851717"/>
    <w:rsid w:val="00853A22"/>
    <w:rsid w:val="00853CD5"/>
    <w:rsid w:val="0085465D"/>
    <w:rsid w:val="008549E7"/>
    <w:rsid w:val="00854F94"/>
    <w:rsid w:val="00855473"/>
    <w:rsid w:val="00855532"/>
    <w:rsid w:val="008560A2"/>
    <w:rsid w:val="00856272"/>
    <w:rsid w:val="00856E32"/>
    <w:rsid w:val="00857677"/>
    <w:rsid w:val="00857C1C"/>
    <w:rsid w:val="0086041D"/>
    <w:rsid w:val="008609B3"/>
    <w:rsid w:val="00860C0B"/>
    <w:rsid w:val="00861C6A"/>
    <w:rsid w:val="00861E39"/>
    <w:rsid w:val="00862C92"/>
    <w:rsid w:val="0086330E"/>
    <w:rsid w:val="00864999"/>
    <w:rsid w:val="00864F94"/>
    <w:rsid w:val="0086504B"/>
    <w:rsid w:val="008661F8"/>
    <w:rsid w:val="008662E8"/>
    <w:rsid w:val="00866999"/>
    <w:rsid w:val="00866A26"/>
    <w:rsid w:val="00866BCF"/>
    <w:rsid w:val="00866C99"/>
    <w:rsid w:val="0086705B"/>
    <w:rsid w:val="00867432"/>
    <w:rsid w:val="008676F6"/>
    <w:rsid w:val="00867726"/>
    <w:rsid w:val="00870151"/>
    <w:rsid w:val="0087087F"/>
    <w:rsid w:val="00870C3A"/>
    <w:rsid w:val="0087157A"/>
    <w:rsid w:val="0087236C"/>
    <w:rsid w:val="008728C6"/>
    <w:rsid w:val="008731C2"/>
    <w:rsid w:val="00873572"/>
    <w:rsid w:val="00873C4B"/>
    <w:rsid w:val="0087410B"/>
    <w:rsid w:val="00875119"/>
    <w:rsid w:val="00875211"/>
    <w:rsid w:val="0087531E"/>
    <w:rsid w:val="00875D81"/>
    <w:rsid w:val="00875F30"/>
    <w:rsid w:val="00876147"/>
    <w:rsid w:val="00876D06"/>
    <w:rsid w:val="00877167"/>
    <w:rsid w:val="008772F7"/>
    <w:rsid w:val="00877829"/>
    <w:rsid w:val="0088005F"/>
    <w:rsid w:val="0088036D"/>
    <w:rsid w:val="008810AB"/>
    <w:rsid w:val="008814B5"/>
    <w:rsid w:val="00881B3F"/>
    <w:rsid w:val="00882C0F"/>
    <w:rsid w:val="00882D65"/>
    <w:rsid w:val="008830B1"/>
    <w:rsid w:val="0088456C"/>
    <w:rsid w:val="00884647"/>
    <w:rsid w:val="00884791"/>
    <w:rsid w:val="0088532B"/>
    <w:rsid w:val="00885660"/>
    <w:rsid w:val="00885A46"/>
    <w:rsid w:val="00885C4C"/>
    <w:rsid w:val="0088612F"/>
    <w:rsid w:val="008864B7"/>
    <w:rsid w:val="008865BC"/>
    <w:rsid w:val="008867D8"/>
    <w:rsid w:val="00886922"/>
    <w:rsid w:val="008869BB"/>
    <w:rsid w:val="00886DE9"/>
    <w:rsid w:val="00887476"/>
    <w:rsid w:val="00887C12"/>
    <w:rsid w:val="00887FF0"/>
    <w:rsid w:val="0088E2BD"/>
    <w:rsid w:val="00890A29"/>
    <w:rsid w:val="00890BAF"/>
    <w:rsid w:val="00891A5C"/>
    <w:rsid w:val="00891DB2"/>
    <w:rsid w:val="00892975"/>
    <w:rsid w:val="00892DAF"/>
    <w:rsid w:val="008936B9"/>
    <w:rsid w:val="00893C75"/>
    <w:rsid w:val="00893F29"/>
    <w:rsid w:val="00893F4B"/>
    <w:rsid w:val="0089507B"/>
    <w:rsid w:val="00895C41"/>
    <w:rsid w:val="0089665A"/>
    <w:rsid w:val="0089676C"/>
    <w:rsid w:val="008996C5"/>
    <w:rsid w:val="008A094A"/>
    <w:rsid w:val="008A11A1"/>
    <w:rsid w:val="008A1371"/>
    <w:rsid w:val="008A1939"/>
    <w:rsid w:val="008A1B6F"/>
    <w:rsid w:val="008A275B"/>
    <w:rsid w:val="008A2831"/>
    <w:rsid w:val="008A3D12"/>
    <w:rsid w:val="008A3D73"/>
    <w:rsid w:val="008A3EF7"/>
    <w:rsid w:val="008A4E53"/>
    <w:rsid w:val="008A4F92"/>
    <w:rsid w:val="008A56B1"/>
    <w:rsid w:val="008A5F5F"/>
    <w:rsid w:val="008A6087"/>
    <w:rsid w:val="008A6366"/>
    <w:rsid w:val="008A67DB"/>
    <w:rsid w:val="008A6AA9"/>
    <w:rsid w:val="008A6C91"/>
    <w:rsid w:val="008A7826"/>
    <w:rsid w:val="008A7E23"/>
    <w:rsid w:val="008B0274"/>
    <w:rsid w:val="008B0A1A"/>
    <w:rsid w:val="008B1650"/>
    <w:rsid w:val="008B1D79"/>
    <w:rsid w:val="008B2174"/>
    <w:rsid w:val="008B2F78"/>
    <w:rsid w:val="008B32B5"/>
    <w:rsid w:val="008B3725"/>
    <w:rsid w:val="008B4176"/>
    <w:rsid w:val="008B4178"/>
    <w:rsid w:val="008B4372"/>
    <w:rsid w:val="008B482C"/>
    <w:rsid w:val="008B4A37"/>
    <w:rsid w:val="008B51F2"/>
    <w:rsid w:val="008B5869"/>
    <w:rsid w:val="008B58A5"/>
    <w:rsid w:val="008B5AD8"/>
    <w:rsid w:val="008B5B96"/>
    <w:rsid w:val="008B64C5"/>
    <w:rsid w:val="008B6995"/>
    <w:rsid w:val="008B6A31"/>
    <w:rsid w:val="008B7569"/>
    <w:rsid w:val="008B75D8"/>
    <w:rsid w:val="008B78DB"/>
    <w:rsid w:val="008B7D2F"/>
    <w:rsid w:val="008C0368"/>
    <w:rsid w:val="008C03B5"/>
    <w:rsid w:val="008C10A2"/>
    <w:rsid w:val="008C13D5"/>
    <w:rsid w:val="008C1414"/>
    <w:rsid w:val="008C25EB"/>
    <w:rsid w:val="008C271B"/>
    <w:rsid w:val="008C2987"/>
    <w:rsid w:val="008C2DFC"/>
    <w:rsid w:val="008C31EE"/>
    <w:rsid w:val="008C3892"/>
    <w:rsid w:val="008C39D2"/>
    <w:rsid w:val="008C3E8F"/>
    <w:rsid w:val="008C40E9"/>
    <w:rsid w:val="008C421C"/>
    <w:rsid w:val="008C4A09"/>
    <w:rsid w:val="008C541F"/>
    <w:rsid w:val="008C5700"/>
    <w:rsid w:val="008C6189"/>
    <w:rsid w:val="008C774D"/>
    <w:rsid w:val="008D03C9"/>
    <w:rsid w:val="008D04B5"/>
    <w:rsid w:val="008D07A9"/>
    <w:rsid w:val="008D0B45"/>
    <w:rsid w:val="008D1221"/>
    <w:rsid w:val="008D1D13"/>
    <w:rsid w:val="008D1FCC"/>
    <w:rsid w:val="008D2418"/>
    <w:rsid w:val="008D2587"/>
    <w:rsid w:val="008D26D1"/>
    <w:rsid w:val="008D2A95"/>
    <w:rsid w:val="008D2D84"/>
    <w:rsid w:val="008D3CC3"/>
    <w:rsid w:val="008D415C"/>
    <w:rsid w:val="008D484A"/>
    <w:rsid w:val="008D536B"/>
    <w:rsid w:val="008D5523"/>
    <w:rsid w:val="008D5F29"/>
    <w:rsid w:val="008D71AF"/>
    <w:rsid w:val="008D78BA"/>
    <w:rsid w:val="008D78CF"/>
    <w:rsid w:val="008D7939"/>
    <w:rsid w:val="008D7ED6"/>
    <w:rsid w:val="008E05CC"/>
    <w:rsid w:val="008E0F6B"/>
    <w:rsid w:val="008E0F93"/>
    <w:rsid w:val="008E15D3"/>
    <w:rsid w:val="008E20B9"/>
    <w:rsid w:val="008E20E1"/>
    <w:rsid w:val="008E28AA"/>
    <w:rsid w:val="008E2BC0"/>
    <w:rsid w:val="008E36D6"/>
    <w:rsid w:val="008E3B8C"/>
    <w:rsid w:val="008E3F81"/>
    <w:rsid w:val="008E480F"/>
    <w:rsid w:val="008E4B86"/>
    <w:rsid w:val="008E4BFE"/>
    <w:rsid w:val="008E4F31"/>
    <w:rsid w:val="008E5D53"/>
    <w:rsid w:val="008E6286"/>
    <w:rsid w:val="008E62A1"/>
    <w:rsid w:val="008E63F9"/>
    <w:rsid w:val="008E64A6"/>
    <w:rsid w:val="008E6FD9"/>
    <w:rsid w:val="008E7515"/>
    <w:rsid w:val="008E75CD"/>
    <w:rsid w:val="008E7C08"/>
    <w:rsid w:val="008E7D35"/>
    <w:rsid w:val="008F0069"/>
    <w:rsid w:val="008F0AD5"/>
    <w:rsid w:val="008F1BCA"/>
    <w:rsid w:val="008F2A39"/>
    <w:rsid w:val="008F2DED"/>
    <w:rsid w:val="008F2E2E"/>
    <w:rsid w:val="008F33A4"/>
    <w:rsid w:val="008F3977"/>
    <w:rsid w:val="008F5E5C"/>
    <w:rsid w:val="008F6AE4"/>
    <w:rsid w:val="008F6AEB"/>
    <w:rsid w:val="008F7377"/>
    <w:rsid w:val="008F75D8"/>
    <w:rsid w:val="008F76F6"/>
    <w:rsid w:val="009019DB"/>
    <w:rsid w:val="009019F6"/>
    <w:rsid w:val="00901ADC"/>
    <w:rsid w:val="00901E00"/>
    <w:rsid w:val="009023E5"/>
    <w:rsid w:val="00903D2B"/>
    <w:rsid w:val="00905131"/>
    <w:rsid w:val="0090523D"/>
    <w:rsid w:val="009052E0"/>
    <w:rsid w:val="009057CF"/>
    <w:rsid w:val="00905C9B"/>
    <w:rsid w:val="009064E1"/>
    <w:rsid w:val="00906C11"/>
    <w:rsid w:val="00906E31"/>
    <w:rsid w:val="00907122"/>
    <w:rsid w:val="00907B4F"/>
    <w:rsid w:val="00907BE3"/>
    <w:rsid w:val="00907E39"/>
    <w:rsid w:val="009083DD"/>
    <w:rsid w:val="00910147"/>
    <w:rsid w:val="00910675"/>
    <w:rsid w:val="00911695"/>
    <w:rsid w:val="0091228E"/>
    <w:rsid w:val="00912891"/>
    <w:rsid w:val="00912CAD"/>
    <w:rsid w:val="00912F67"/>
    <w:rsid w:val="00913156"/>
    <w:rsid w:val="0091375F"/>
    <w:rsid w:val="009138A6"/>
    <w:rsid w:val="009139F1"/>
    <w:rsid w:val="00914272"/>
    <w:rsid w:val="0091527E"/>
    <w:rsid w:val="00915AF2"/>
    <w:rsid w:val="00915B16"/>
    <w:rsid w:val="00915ED5"/>
    <w:rsid w:val="00915EDD"/>
    <w:rsid w:val="00916213"/>
    <w:rsid w:val="009162F0"/>
    <w:rsid w:val="00916480"/>
    <w:rsid w:val="00916AF9"/>
    <w:rsid w:val="00916B6C"/>
    <w:rsid w:val="00916FBB"/>
    <w:rsid w:val="00917528"/>
    <w:rsid w:val="00917585"/>
    <w:rsid w:val="00917FD4"/>
    <w:rsid w:val="0092168A"/>
    <w:rsid w:val="0092219E"/>
    <w:rsid w:val="009230A3"/>
    <w:rsid w:val="009232FE"/>
    <w:rsid w:val="009237C5"/>
    <w:rsid w:val="0092420C"/>
    <w:rsid w:val="0092459E"/>
    <w:rsid w:val="00924D6C"/>
    <w:rsid w:val="00925821"/>
    <w:rsid w:val="00925DDE"/>
    <w:rsid w:val="00926035"/>
    <w:rsid w:val="00927C74"/>
    <w:rsid w:val="009284AE"/>
    <w:rsid w:val="00930756"/>
    <w:rsid w:val="00930785"/>
    <w:rsid w:val="00931F23"/>
    <w:rsid w:val="0093261A"/>
    <w:rsid w:val="00932849"/>
    <w:rsid w:val="00932C82"/>
    <w:rsid w:val="00932D13"/>
    <w:rsid w:val="00933D7C"/>
    <w:rsid w:val="00934FC5"/>
    <w:rsid w:val="009355D7"/>
    <w:rsid w:val="0093606F"/>
    <w:rsid w:val="00936505"/>
    <w:rsid w:val="00936611"/>
    <w:rsid w:val="0093693D"/>
    <w:rsid w:val="00936962"/>
    <w:rsid w:val="0093761D"/>
    <w:rsid w:val="00940305"/>
    <w:rsid w:val="009403CF"/>
    <w:rsid w:val="00940B8D"/>
    <w:rsid w:val="00940C74"/>
    <w:rsid w:val="00940E4F"/>
    <w:rsid w:val="00941490"/>
    <w:rsid w:val="009414CE"/>
    <w:rsid w:val="009419AE"/>
    <w:rsid w:val="00941A4B"/>
    <w:rsid w:val="00941ED7"/>
    <w:rsid w:val="00941F0E"/>
    <w:rsid w:val="0094204E"/>
    <w:rsid w:val="00942150"/>
    <w:rsid w:val="0094255D"/>
    <w:rsid w:val="0094261A"/>
    <w:rsid w:val="00942EBC"/>
    <w:rsid w:val="00943528"/>
    <w:rsid w:val="009435A3"/>
    <w:rsid w:val="00943815"/>
    <w:rsid w:val="00943E0C"/>
    <w:rsid w:val="00943EAD"/>
    <w:rsid w:val="0094405D"/>
    <w:rsid w:val="009454CA"/>
    <w:rsid w:val="009458A2"/>
    <w:rsid w:val="00945DD7"/>
    <w:rsid w:val="00946196"/>
    <w:rsid w:val="0094619E"/>
    <w:rsid w:val="00946803"/>
    <w:rsid w:val="009468C9"/>
    <w:rsid w:val="00946A28"/>
    <w:rsid w:val="00947883"/>
    <w:rsid w:val="0094798A"/>
    <w:rsid w:val="009504B5"/>
    <w:rsid w:val="009506BD"/>
    <w:rsid w:val="009508B3"/>
    <w:rsid w:val="00950D12"/>
    <w:rsid w:val="00951590"/>
    <w:rsid w:val="009517EE"/>
    <w:rsid w:val="00952B5B"/>
    <w:rsid w:val="0095306E"/>
    <w:rsid w:val="00953617"/>
    <w:rsid w:val="00954724"/>
    <w:rsid w:val="00954F26"/>
    <w:rsid w:val="009556D2"/>
    <w:rsid w:val="0095580D"/>
    <w:rsid w:val="00955ECE"/>
    <w:rsid w:val="00956097"/>
    <w:rsid w:val="0095632B"/>
    <w:rsid w:val="009565E5"/>
    <w:rsid w:val="009568B2"/>
    <w:rsid w:val="00956D9C"/>
    <w:rsid w:val="00956E5E"/>
    <w:rsid w:val="00957124"/>
    <w:rsid w:val="0096021A"/>
    <w:rsid w:val="0096090B"/>
    <w:rsid w:val="00961200"/>
    <w:rsid w:val="00961B08"/>
    <w:rsid w:val="00961D51"/>
    <w:rsid w:val="0096235A"/>
    <w:rsid w:val="00962775"/>
    <w:rsid w:val="009629E4"/>
    <w:rsid w:val="00962BCF"/>
    <w:rsid w:val="00963123"/>
    <w:rsid w:val="009632B4"/>
    <w:rsid w:val="0096341A"/>
    <w:rsid w:val="00963811"/>
    <w:rsid w:val="00963998"/>
    <w:rsid w:val="009639CB"/>
    <w:rsid w:val="009640A1"/>
    <w:rsid w:val="009645B1"/>
    <w:rsid w:val="00964B3F"/>
    <w:rsid w:val="00964D4B"/>
    <w:rsid w:val="00964DD1"/>
    <w:rsid w:val="00964FDE"/>
    <w:rsid w:val="00965011"/>
    <w:rsid w:val="0096593B"/>
    <w:rsid w:val="00965AD4"/>
    <w:rsid w:val="00965B82"/>
    <w:rsid w:val="00966478"/>
    <w:rsid w:val="0096705E"/>
    <w:rsid w:val="009674E8"/>
    <w:rsid w:val="009707B0"/>
    <w:rsid w:val="00970C6E"/>
    <w:rsid w:val="00971010"/>
    <w:rsid w:val="00971315"/>
    <w:rsid w:val="00972011"/>
    <w:rsid w:val="00972279"/>
    <w:rsid w:val="0097242C"/>
    <w:rsid w:val="00972534"/>
    <w:rsid w:val="009725E9"/>
    <w:rsid w:val="00972F70"/>
    <w:rsid w:val="00973264"/>
    <w:rsid w:val="009734A7"/>
    <w:rsid w:val="00973539"/>
    <w:rsid w:val="0097367C"/>
    <w:rsid w:val="00973AE9"/>
    <w:rsid w:val="00973E66"/>
    <w:rsid w:val="009746B7"/>
    <w:rsid w:val="0097526F"/>
    <w:rsid w:val="00975804"/>
    <w:rsid w:val="009758CD"/>
    <w:rsid w:val="00976135"/>
    <w:rsid w:val="00976480"/>
    <w:rsid w:val="009766E3"/>
    <w:rsid w:val="00976E9A"/>
    <w:rsid w:val="0097732B"/>
    <w:rsid w:val="00977357"/>
    <w:rsid w:val="00977F65"/>
    <w:rsid w:val="009804E2"/>
    <w:rsid w:val="00981598"/>
    <w:rsid w:val="009822F6"/>
    <w:rsid w:val="0098234D"/>
    <w:rsid w:val="00983592"/>
    <w:rsid w:val="00983B50"/>
    <w:rsid w:val="00984300"/>
    <w:rsid w:val="0098583E"/>
    <w:rsid w:val="00985FFC"/>
    <w:rsid w:val="009861F2"/>
    <w:rsid w:val="0098631B"/>
    <w:rsid w:val="0098634D"/>
    <w:rsid w:val="00986F19"/>
    <w:rsid w:val="009872F4"/>
    <w:rsid w:val="009876DF"/>
    <w:rsid w:val="009878ED"/>
    <w:rsid w:val="00987CDC"/>
    <w:rsid w:val="0098BD7E"/>
    <w:rsid w:val="00990005"/>
    <w:rsid w:val="009901BB"/>
    <w:rsid w:val="00990937"/>
    <w:rsid w:val="0099133B"/>
    <w:rsid w:val="00991F65"/>
    <w:rsid w:val="0099220C"/>
    <w:rsid w:val="00992348"/>
    <w:rsid w:val="00992F60"/>
    <w:rsid w:val="00993274"/>
    <w:rsid w:val="00993348"/>
    <w:rsid w:val="009934FD"/>
    <w:rsid w:val="00993C0A"/>
    <w:rsid w:val="00993D04"/>
    <w:rsid w:val="00993E50"/>
    <w:rsid w:val="0099423C"/>
    <w:rsid w:val="00994967"/>
    <w:rsid w:val="00994CF6"/>
    <w:rsid w:val="009950E0"/>
    <w:rsid w:val="00995237"/>
    <w:rsid w:val="009955D0"/>
    <w:rsid w:val="009961C9"/>
    <w:rsid w:val="009962DA"/>
    <w:rsid w:val="0099657B"/>
    <w:rsid w:val="00997D8E"/>
    <w:rsid w:val="00997DD9"/>
    <w:rsid w:val="009A0710"/>
    <w:rsid w:val="009A1155"/>
    <w:rsid w:val="009A169C"/>
    <w:rsid w:val="009A1B40"/>
    <w:rsid w:val="009A1B44"/>
    <w:rsid w:val="009A2275"/>
    <w:rsid w:val="009A23FA"/>
    <w:rsid w:val="009A2B68"/>
    <w:rsid w:val="009A2BBA"/>
    <w:rsid w:val="009A327D"/>
    <w:rsid w:val="009A355C"/>
    <w:rsid w:val="009A3F9C"/>
    <w:rsid w:val="009A3FA9"/>
    <w:rsid w:val="009A45A9"/>
    <w:rsid w:val="009A4842"/>
    <w:rsid w:val="009A4D34"/>
    <w:rsid w:val="009A4DF8"/>
    <w:rsid w:val="009A4F65"/>
    <w:rsid w:val="009A4F9D"/>
    <w:rsid w:val="009A5901"/>
    <w:rsid w:val="009A6059"/>
    <w:rsid w:val="009A6078"/>
    <w:rsid w:val="009A622A"/>
    <w:rsid w:val="009A63F0"/>
    <w:rsid w:val="009A7141"/>
    <w:rsid w:val="009A727A"/>
    <w:rsid w:val="009A72AE"/>
    <w:rsid w:val="009A79D9"/>
    <w:rsid w:val="009A7B18"/>
    <w:rsid w:val="009B0E1D"/>
    <w:rsid w:val="009B1857"/>
    <w:rsid w:val="009B1C4D"/>
    <w:rsid w:val="009B1CD3"/>
    <w:rsid w:val="009B1CD4"/>
    <w:rsid w:val="009B1FE1"/>
    <w:rsid w:val="009B2005"/>
    <w:rsid w:val="009B2099"/>
    <w:rsid w:val="009B2338"/>
    <w:rsid w:val="009B266F"/>
    <w:rsid w:val="009B3323"/>
    <w:rsid w:val="009B3329"/>
    <w:rsid w:val="009B3712"/>
    <w:rsid w:val="009B4123"/>
    <w:rsid w:val="009B4AAC"/>
    <w:rsid w:val="009B5100"/>
    <w:rsid w:val="009B5210"/>
    <w:rsid w:val="009B5ED6"/>
    <w:rsid w:val="009B6058"/>
    <w:rsid w:val="009B66CA"/>
    <w:rsid w:val="009B6B4B"/>
    <w:rsid w:val="009B6BF4"/>
    <w:rsid w:val="009B7C79"/>
    <w:rsid w:val="009B7FCE"/>
    <w:rsid w:val="009C02DF"/>
    <w:rsid w:val="009C0A48"/>
    <w:rsid w:val="009C0B68"/>
    <w:rsid w:val="009C0E44"/>
    <w:rsid w:val="009C152D"/>
    <w:rsid w:val="009C2673"/>
    <w:rsid w:val="009C2E74"/>
    <w:rsid w:val="009C3A16"/>
    <w:rsid w:val="009C3BBD"/>
    <w:rsid w:val="009C43F5"/>
    <w:rsid w:val="009C4D22"/>
    <w:rsid w:val="009C50B5"/>
    <w:rsid w:val="009C517F"/>
    <w:rsid w:val="009C5902"/>
    <w:rsid w:val="009C59D7"/>
    <w:rsid w:val="009C5E74"/>
    <w:rsid w:val="009C5EC3"/>
    <w:rsid w:val="009C61D1"/>
    <w:rsid w:val="009C6730"/>
    <w:rsid w:val="009C6BCE"/>
    <w:rsid w:val="009C7020"/>
    <w:rsid w:val="009C73FF"/>
    <w:rsid w:val="009C76B9"/>
    <w:rsid w:val="009CC6C9"/>
    <w:rsid w:val="009CF99A"/>
    <w:rsid w:val="009D08E5"/>
    <w:rsid w:val="009D0B42"/>
    <w:rsid w:val="009D1021"/>
    <w:rsid w:val="009D1295"/>
    <w:rsid w:val="009D183A"/>
    <w:rsid w:val="009D18F9"/>
    <w:rsid w:val="009D1E95"/>
    <w:rsid w:val="009D231B"/>
    <w:rsid w:val="009D29A7"/>
    <w:rsid w:val="009D2E1E"/>
    <w:rsid w:val="009D33C1"/>
    <w:rsid w:val="009D347C"/>
    <w:rsid w:val="009D36BE"/>
    <w:rsid w:val="009D3E56"/>
    <w:rsid w:val="009D456E"/>
    <w:rsid w:val="009D4971"/>
    <w:rsid w:val="009D4DAB"/>
    <w:rsid w:val="009D5819"/>
    <w:rsid w:val="009D5BE8"/>
    <w:rsid w:val="009D674A"/>
    <w:rsid w:val="009D69FC"/>
    <w:rsid w:val="009D7046"/>
    <w:rsid w:val="009D7CA7"/>
    <w:rsid w:val="009D7CBB"/>
    <w:rsid w:val="009D7CD4"/>
    <w:rsid w:val="009E01B5"/>
    <w:rsid w:val="009E0C8E"/>
    <w:rsid w:val="009E113B"/>
    <w:rsid w:val="009E1802"/>
    <w:rsid w:val="009E1B06"/>
    <w:rsid w:val="009E223A"/>
    <w:rsid w:val="009E253E"/>
    <w:rsid w:val="009E306C"/>
    <w:rsid w:val="009E32C1"/>
    <w:rsid w:val="009E3484"/>
    <w:rsid w:val="009E3894"/>
    <w:rsid w:val="009E3FC1"/>
    <w:rsid w:val="009E460E"/>
    <w:rsid w:val="009E5152"/>
    <w:rsid w:val="009E5386"/>
    <w:rsid w:val="009E55F7"/>
    <w:rsid w:val="009E631F"/>
    <w:rsid w:val="009E6F0E"/>
    <w:rsid w:val="009E7E87"/>
    <w:rsid w:val="009F0FB0"/>
    <w:rsid w:val="009F1394"/>
    <w:rsid w:val="009F15C1"/>
    <w:rsid w:val="009F18D8"/>
    <w:rsid w:val="009F1979"/>
    <w:rsid w:val="009F1997"/>
    <w:rsid w:val="009F239A"/>
    <w:rsid w:val="009F23DC"/>
    <w:rsid w:val="009F2700"/>
    <w:rsid w:val="009F2DED"/>
    <w:rsid w:val="009F2FCE"/>
    <w:rsid w:val="009F30DB"/>
    <w:rsid w:val="009F322A"/>
    <w:rsid w:val="009F3427"/>
    <w:rsid w:val="009F41CA"/>
    <w:rsid w:val="009F4497"/>
    <w:rsid w:val="009F49CE"/>
    <w:rsid w:val="009F4B11"/>
    <w:rsid w:val="009F4BC4"/>
    <w:rsid w:val="009F51A4"/>
    <w:rsid w:val="009F6DD3"/>
    <w:rsid w:val="009F725D"/>
    <w:rsid w:val="009F75E3"/>
    <w:rsid w:val="00A0005D"/>
    <w:rsid w:val="00A002A3"/>
    <w:rsid w:val="00A00386"/>
    <w:rsid w:val="00A014A1"/>
    <w:rsid w:val="00A014D7"/>
    <w:rsid w:val="00A01D4E"/>
    <w:rsid w:val="00A02166"/>
    <w:rsid w:val="00A0243C"/>
    <w:rsid w:val="00A02BD9"/>
    <w:rsid w:val="00A03486"/>
    <w:rsid w:val="00A046E6"/>
    <w:rsid w:val="00A04A81"/>
    <w:rsid w:val="00A04F9C"/>
    <w:rsid w:val="00A057C5"/>
    <w:rsid w:val="00A05A2A"/>
    <w:rsid w:val="00A0616A"/>
    <w:rsid w:val="00A07077"/>
    <w:rsid w:val="00A0795A"/>
    <w:rsid w:val="00A07D61"/>
    <w:rsid w:val="00A07DED"/>
    <w:rsid w:val="00A10AF8"/>
    <w:rsid w:val="00A10E8C"/>
    <w:rsid w:val="00A10F8C"/>
    <w:rsid w:val="00A111F6"/>
    <w:rsid w:val="00A11F46"/>
    <w:rsid w:val="00A1291F"/>
    <w:rsid w:val="00A12994"/>
    <w:rsid w:val="00A139E0"/>
    <w:rsid w:val="00A13C05"/>
    <w:rsid w:val="00A14133"/>
    <w:rsid w:val="00A14481"/>
    <w:rsid w:val="00A147BD"/>
    <w:rsid w:val="00A14865"/>
    <w:rsid w:val="00A14A09"/>
    <w:rsid w:val="00A14E27"/>
    <w:rsid w:val="00A15128"/>
    <w:rsid w:val="00A157D8"/>
    <w:rsid w:val="00A15981"/>
    <w:rsid w:val="00A15A8B"/>
    <w:rsid w:val="00A15B93"/>
    <w:rsid w:val="00A16080"/>
    <w:rsid w:val="00A16291"/>
    <w:rsid w:val="00A17270"/>
    <w:rsid w:val="00A176DA"/>
    <w:rsid w:val="00A17E2E"/>
    <w:rsid w:val="00A20AA3"/>
    <w:rsid w:val="00A22565"/>
    <w:rsid w:val="00A22A9D"/>
    <w:rsid w:val="00A22E56"/>
    <w:rsid w:val="00A22FCA"/>
    <w:rsid w:val="00A23608"/>
    <w:rsid w:val="00A23B7B"/>
    <w:rsid w:val="00A23CA7"/>
    <w:rsid w:val="00A23F3C"/>
    <w:rsid w:val="00A247BC"/>
    <w:rsid w:val="00A24826"/>
    <w:rsid w:val="00A24A19"/>
    <w:rsid w:val="00A251E0"/>
    <w:rsid w:val="00A2566D"/>
    <w:rsid w:val="00A25E0B"/>
    <w:rsid w:val="00A25FAB"/>
    <w:rsid w:val="00A266E5"/>
    <w:rsid w:val="00A26756"/>
    <w:rsid w:val="00A2761F"/>
    <w:rsid w:val="00A27AB0"/>
    <w:rsid w:val="00A27AE1"/>
    <w:rsid w:val="00A3022E"/>
    <w:rsid w:val="00A30742"/>
    <w:rsid w:val="00A30ADC"/>
    <w:rsid w:val="00A31031"/>
    <w:rsid w:val="00A31E0D"/>
    <w:rsid w:val="00A32492"/>
    <w:rsid w:val="00A34D75"/>
    <w:rsid w:val="00A352EA"/>
    <w:rsid w:val="00A353B8"/>
    <w:rsid w:val="00A358F1"/>
    <w:rsid w:val="00A35C1F"/>
    <w:rsid w:val="00A361E5"/>
    <w:rsid w:val="00A3699C"/>
    <w:rsid w:val="00A3713D"/>
    <w:rsid w:val="00A37438"/>
    <w:rsid w:val="00A37635"/>
    <w:rsid w:val="00A403FA"/>
    <w:rsid w:val="00A40548"/>
    <w:rsid w:val="00A40801"/>
    <w:rsid w:val="00A41558"/>
    <w:rsid w:val="00A41CAE"/>
    <w:rsid w:val="00A422CE"/>
    <w:rsid w:val="00A422E5"/>
    <w:rsid w:val="00A42731"/>
    <w:rsid w:val="00A427AA"/>
    <w:rsid w:val="00A42E04"/>
    <w:rsid w:val="00A435FA"/>
    <w:rsid w:val="00A446CE"/>
    <w:rsid w:val="00A466C4"/>
    <w:rsid w:val="00A47191"/>
    <w:rsid w:val="00A47373"/>
    <w:rsid w:val="00A47554"/>
    <w:rsid w:val="00A47EAE"/>
    <w:rsid w:val="00A4C713"/>
    <w:rsid w:val="00A50550"/>
    <w:rsid w:val="00A52F87"/>
    <w:rsid w:val="00A53B04"/>
    <w:rsid w:val="00A53C55"/>
    <w:rsid w:val="00A542A7"/>
    <w:rsid w:val="00A54BBC"/>
    <w:rsid w:val="00A54C86"/>
    <w:rsid w:val="00A55395"/>
    <w:rsid w:val="00A55C66"/>
    <w:rsid w:val="00A567B1"/>
    <w:rsid w:val="00A571DF"/>
    <w:rsid w:val="00A57720"/>
    <w:rsid w:val="00A577F3"/>
    <w:rsid w:val="00A601B8"/>
    <w:rsid w:val="00A607B6"/>
    <w:rsid w:val="00A60C2E"/>
    <w:rsid w:val="00A60F7F"/>
    <w:rsid w:val="00A61120"/>
    <w:rsid w:val="00A61515"/>
    <w:rsid w:val="00A61A0A"/>
    <w:rsid w:val="00A61AA3"/>
    <w:rsid w:val="00A61B2D"/>
    <w:rsid w:val="00A61D2F"/>
    <w:rsid w:val="00A61E26"/>
    <w:rsid w:val="00A622C0"/>
    <w:rsid w:val="00A6292B"/>
    <w:rsid w:val="00A6305C"/>
    <w:rsid w:val="00A63549"/>
    <w:rsid w:val="00A6396D"/>
    <w:rsid w:val="00A6427F"/>
    <w:rsid w:val="00A648D2"/>
    <w:rsid w:val="00A64F25"/>
    <w:rsid w:val="00A65AE1"/>
    <w:rsid w:val="00A65F77"/>
    <w:rsid w:val="00A670DC"/>
    <w:rsid w:val="00A700BE"/>
    <w:rsid w:val="00A706C7"/>
    <w:rsid w:val="00A70933"/>
    <w:rsid w:val="00A71B9E"/>
    <w:rsid w:val="00A72184"/>
    <w:rsid w:val="00A7224B"/>
    <w:rsid w:val="00A7276A"/>
    <w:rsid w:val="00A74221"/>
    <w:rsid w:val="00A747D5"/>
    <w:rsid w:val="00A747E3"/>
    <w:rsid w:val="00A75247"/>
    <w:rsid w:val="00A75853"/>
    <w:rsid w:val="00A7675D"/>
    <w:rsid w:val="00A76808"/>
    <w:rsid w:val="00A76EFA"/>
    <w:rsid w:val="00A772DC"/>
    <w:rsid w:val="00A77693"/>
    <w:rsid w:val="00A77827"/>
    <w:rsid w:val="00A77DA1"/>
    <w:rsid w:val="00A80463"/>
    <w:rsid w:val="00A804F9"/>
    <w:rsid w:val="00A809A1"/>
    <w:rsid w:val="00A80AB2"/>
    <w:rsid w:val="00A80B7E"/>
    <w:rsid w:val="00A810BD"/>
    <w:rsid w:val="00A81293"/>
    <w:rsid w:val="00A813CA"/>
    <w:rsid w:val="00A8177E"/>
    <w:rsid w:val="00A81BCC"/>
    <w:rsid w:val="00A8234F"/>
    <w:rsid w:val="00A82362"/>
    <w:rsid w:val="00A839B0"/>
    <w:rsid w:val="00A83B99"/>
    <w:rsid w:val="00A83DAD"/>
    <w:rsid w:val="00A848A8"/>
    <w:rsid w:val="00A856D5"/>
    <w:rsid w:val="00A85D0F"/>
    <w:rsid w:val="00A85FE1"/>
    <w:rsid w:val="00A86087"/>
    <w:rsid w:val="00A8646B"/>
    <w:rsid w:val="00A86D09"/>
    <w:rsid w:val="00A86E53"/>
    <w:rsid w:val="00A87659"/>
    <w:rsid w:val="00A87B84"/>
    <w:rsid w:val="00A90006"/>
    <w:rsid w:val="00A90430"/>
    <w:rsid w:val="00A90690"/>
    <w:rsid w:val="00A909D2"/>
    <w:rsid w:val="00A90D43"/>
    <w:rsid w:val="00A91338"/>
    <w:rsid w:val="00A913A9"/>
    <w:rsid w:val="00A917FF"/>
    <w:rsid w:val="00A91CE7"/>
    <w:rsid w:val="00A91F56"/>
    <w:rsid w:val="00A920D8"/>
    <w:rsid w:val="00A921B7"/>
    <w:rsid w:val="00A92647"/>
    <w:rsid w:val="00A92AA7"/>
    <w:rsid w:val="00A92AB4"/>
    <w:rsid w:val="00A934DD"/>
    <w:rsid w:val="00A93B26"/>
    <w:rsid w:val="00A93CBD"/>
    <w:rsid w:val="00A93F02"/>
    <w:rsid w:val="00A941E4"/>
    <w:rsid w:val="00A943CD"/>
    <w:rsid w:val="00A94E05"/>
    <w:rsid w:val="00A94E42"/>
    <w:rsid w:val="00A9588D"/>
    <w:rsid w:val="00A961CF"/>
    <w:rsid w:val="00A9629F"/>
    <w:rsid w:val="00A962A2"/>
    <w:rsid w:val="00A96754"/>
    <w:rsid w:val="00A96922"/>
    <w:rsid w:val="00A969D7"/>
    <w:rsid w:val="00A979F1"/>
    <w:rsid w:val="00A97E44"/>
    <w:rsid w:val="00AA08A7"/>
    <w:rsid w:val="00AA0DCB"/>
    <w:rsid w:val="00AA0FA3"/>
    <w:rsid w:val="00AA1D6F"/>
    <w:rsid w:val="00AA2353"/>
    <w:rsid w:val="00AA2F22"/>
    <w:rsid w:val="00AA3A20"/>
    <w:rsid w:val="00AA3E75"/>
    <w:rsid w:val="00AA4ACD"/>
    <w:rsid w:val="00AA4DE3"/>
    <w:rsid w:val="00AA5ABF"/>
    <w:rsid w:val="00AA5B01"/>
    <w:rsid w:val="00AA5E92"/>
    <w:rsid w:val="00AA61EB"/>
    <w:rsid w:val="00AA651E"/>
    <w:rsid w:val="00AA65FF"/>
    <w:rsid w:val="00AA72E4"/>
    <w:rsid w:val="00AA73D6"/>
    <w:rsid w:val="00AA7FB7"/>
    <w:rsid w:val="00AB09DB"/>
    <w:rsid w:val="00AB0F06"/>
    <w:rsid w:val="00AB18BC"/>
    <w:rsid w:val="00AB39CA"/>
    <w:rsid w:val="00AB474B"/>
    <w:rsid w:val="00AB4ABA"/>
    <w:rsid w:val="00AB4D45"/>
    <w:rsid w:val="00AB580D"/>
    <w:rsid w:val="00AB5874"/>
    <w:rsid w:val="00AB5A00"/>
    <w:rsid w:val="00AC0055"/>
    <w:rsid w:val="00AC00C7"/>
    <w:rsid w:val="00AC0196"/>
    <w:rsid w:val="00AC1229"/>
    <w:rsid w:val="00AC16BA"/>
    <w:rsid w:val="00AC18E1"/>
    <w:rsid w:val="00AC1BF8"/>
    <w:rsid w:val="00AC23B5"/>
    <w:rsid w:val="00AC24CE"/>
    <w:rsid w:val="00AC2BED"/>
    <w:rsid w:val="00AC2BEF"/>
    <w:rsid w:val="00AC3857"/>
    <w:rsid w:val="00AC4458"/>
    <w:rsid w:val="00AC51A7"/>
    <w:rsid w:val="00AC5382"/>
    <w:rsid w:val="00AC57C9"/>
    <w:rsid w:val="00AC5A09"/>
    <w:rsid w:val="00AC6A8F"/>
    <w:rsid w:val="00AC76BF"/>
    <w:rsid w:val="00AC7C86"/>
    <w:rsid w:val="00AD0890"/>
    <w:rsid w:val="00AD0CA2"/>
    <w:rsid w:val="00AD189E"/>
    <w:rsid w:val="00AD1BBA"/>
    <w:rsid w:val="00AD2895"/>
    <w:rsid w:val="00AD3495"/>
    <w:rsid w:val="00AD37ED"/>
    <w:rsid w:val="00AD4341"/>
    <w:rsid w:val="00AD44A0"/>
    <w:rsid w:val="00AD46C3"/>
    <w:rsid w:val="00AD4C4C"/>
    <w:rsid w:val="00AD4F6C"/>
    <w:rsid w:val="00AD5DE0"/>
    <w:rsid w:val="00AD62CC"/>
    <w:rsid w:val="00AD6423"/>
    <w:rsid w:val="00AD677C"/>
    <w:rsid w:val="00AD6BCD"/>
    <w:rsid w:val="00AD6DE2"/>
    <w:rsid w:val="00AD6E5E"/>
    <w:rsid w:val="00AD704F"/>
    <w:rsid w:val="00AD706A"/>
    <w:rsid w:val="00AD730B"/>
    <w:rsid w:val="00AD7652"/>
    <w:rsid w:val="00AD7BBE"/>
    <w:rsid w:val="00AE0605"/>
    <w:rsid w:val="00AE0876"/>
    <w:rsid w:val="00AE22B6"/>
    <w:rsid w:val="00AE271F"/>
    <w:rsid w:val="00AE2F60"/>
    <w:rsid w:val="00AE316E"/>
    <w:rsid w:val="00AE3C7D"/>
    <w:rsid w:val="00AE4360"/>
    <w:rsid w:val="00AE46BB"/>
    <w:rsid w:val="00AE475C"/>
    <w:rsid w:val="00AE4A51"/>
    <w:rsid w:val="00AE4D37"/>
    <w:rsid w:val="00AE4EDA"/>
    <w:rsid w:val="00AE6916"/>
    <w:rsid w:val="00AE6B1F"/>
    <w:rsid w:val="00AF0A5D"/>
    <w:rsid w:val="00AF1662"/>
    <w:rsid w:val="00AF18A5"/>
    <w:rsid w:val="00AF1B2D"/>
    <w:rsid w:val="00AF1C12"/>
    <w:rsid w:val="00AF1E91"/>
    <w:rsid w:val="00AF1F20"/>
    <w:rsid w:val="00AF2C11"/>
    <w:rsid w:val="00AF2FC7"/>
    <w:rsid w:val="00AF3214"/>
    <w:rsid w:val="00AF3A42"/>
    <w:rsid w:val="00AF3BED"/>
    <w:rsid w:val="00AF42BE"/>
    <w:rsid w:val="00AF48CB"/>
    <w:rsid w:val="00AF48E9"/>
    <w:rsid w:val="00AF5007"/>
    <w:rsid w:val="00AF565C"/>
    <w:rsid w:val="00AF6400"/>
    <w:rsid w:val="00AF7177"/>
    <w:rsid w:val="00AF7FEB"/>
    <w:rsid w:val="00B0079B"/>
    <w:rsid w:val="00B00A9C"/>
    <w:rsid w:val="00B011BD"/>
    <w:rsid w:val="00B02A39"/>
    <w:rsid w:val="00B03212"/>
    <w:rsid w:val="00B032AF"/>
    <w:rsid w:val="00B033A5"/>
    <w:rsid w:val="00B039BB"/>
    <w:rsid w:val="00B03A79"/>
    <w:rsid w:val="00B04332"/>
    <w:rsid w:val="00B045D4"/>
    <w:rsid w:val="00B048F0"/>
    <w:rsid w:val="00B05934"/>
    <w:rsid w:val="00B0593B"/>
    <w:rsid w:val="00B05BBA"/>
    <w:rsid w:val="00B0641B"/>
    <w:rsid w:val="00B064A4"/>
    <w:rsid w:val="00B06727"/>
    <w:rsid w:val="00B06F87"/>
    <w:rsid w:val="00B077E3"/>
    <w:rsid w:val="00B07F52"/>
    <w:rsid w:val="00B109A3"/>
    <w:rsid w:val="00B10D01"/>
    <w:rsid w:val="00B10FC2"/>
    <w:rsid w:val="00B1182D"/>
    <w:rsid w:val="00B12156"/>
    <w:rsid w:val="00B12BC6"/>
    <w:rsid w:val="00B13683"/>
    <w:rsid w:val="00B148E7"/>
    <w:rsid w:val="00B14A9B"/>
    <w:rsid w:val="00B154F5"/>
    <w:rsid w:val="00B15D37"/>
    <w:rsid w:val="00B16314"/>
    <w:rsid w:val="00B1660C"/>
    <w:rsid w:val="00B167C1"/>
    <w:rsid w:val="00B17C63"/>
    <w:rsid w:val="00B200A2"/>
    <w:rsid w:val="00B20404"/>
    <w:rsid w:val="00B20BE2"/>
    <w:rsid w:val="00B212D7"/>
    <w:rsid w:val="00B22DC2"/>
    <w:rsid w:val="00B23186"/>
    <w:rsid w:val="00B23C29"/>
    <w:rsid w:val="00B23F58"/>
    <w:rsid w:val="00B259D9"/>
    <w:rsid w:val="00B260F1"/>
    <w:rsid w:val="00B261CE"/>
    <w:rsid w:val="00B26281"/>
    <w:rsid w:val="00B26ACF"/>
    <w:rsid w:val="00B27581"/>
    <w:rsid w:val="00B27A10"/>
    <w:rsid w:val="00B29457"/>
    <w:rsid w:val="00B2A05E"/>
    <w:rsid w:val="00B307BC"/>
    <w:rsid w:val="00B31315"/>
    <w:rsid w:val="00B31402"/>
    <w:rsid w:val="00B31414"/>
    <w:rsid w:val="00B31A85"/>
    <w:rsid w:val="00B33060"/>
    <w:rsid w:val="00B335E4"/>
    <w:rsid w:val="00B33CDA"/>
    <w:rsid w:val="00B34024"/>
    <w:rsid w:val="00B34409"/>
    <w:rsid w:val="00B35CA4"/>
    <w:rsid w:val="00B35DBD"/>
    <w:rsid w:val="00B35EB7"/>
    <w:rsid w:val="00B36690"/>
    <w:rsid w:val="00B366B1"/>
    <w:rsid w:val="00B36963"/>
    <w:rsid w:val="00B36A97"/>
    <w:rsid w:val="00B36AA6"/>
    <w:rsid w:val="00B3700F"/>
    <w:rsid w:val="00B37B31"/>
    <w:rsid w:val="00B37E4E"/>
    <w:rsid w:val="00B409D4"/>
    <w:rsid w:val="00B41C66"/>
    <w:rsid w:val="00B41D86"/>
    <w:rsid w:val="00B42DFE"/>
    <w:rsid w:val="00B42F57"/>
    <w:rsid w:val="00B433EC"/>
    <w:rsid w:val="00B435FF"/>
    <w:rsid w:val="00B43D5E"/>
    <w:rsid w:val="00B44678"/>
    <w:rsid w:val="00B44838"/>
    <w:rsid w:val="00B44A6D"/>
    <w:rsid w:val="00B44FC3"/>
    <w:rsid w:val="00B45B62"/>
    <w:rsid w:val="00B45B68"/>
    <w:rsid w:val="00B45EA5"/>
    <w:rsid w:val="00B460B2"/>
    <w:rsid w:val="00B462ED"/>
    <w:rsid w:val="00B46A86"/>
    <w:rsid w:val="00B47DD5"/>
    <w:rsid w:val="00B50520"/>
    <w:rsid w:val="00B50617"/>
    <w:rsid w:val="00B50781"/>
    <w:rsid w:val="00B5090D"/>
    <w:rsid w:val="00B50F1F"/>
    <w:rsid w:val="00B516B1"/>
    <w:rsid w:val="00B51E06"/>
    <w:rsid w:val="00B5219C"/>
    <w:rsid w:val="00B523F8"/>
    <w:rsid w:val="00B5272F"/>
    <w:rsid w:val="00B52FD6"/>
    <w:rsid w:val="00B531ED"/>
    <w:rsid w:val="00B53A5D"/>
    <w:rsid w:val="00B54CFD"/>
    <w:rsid w:val="00B54D57"/>
    <w:rsid w:val="00B55D53"/>
    <w:rsid w:val="00B561C0"/>
    <w:rsid w:val="00B56AA7"/>
    <w:rsid w:val="00B56D2E"/>
    <w:rsid w:val="00B5719A"/>
    <w:rsid w:val="00B57919"/>
    <w:rsid w:val="00B6076C"/>
    <w:rsid w:val="00B60B2A"/>
    <w:rsid w:val="00B610AA"/>
    <w:rsid w:val="00B61530"/>
    <w:rsid w:val="00B61B6F"/>
    <w:rsid w:val="00B62B8C"/>
    <w:rsid w:val="00B63104"/>
    <w:rsid w:val="00B63B93"/>
    <w:rsid w:val="00B6418B"/>
    <w:rsid w:val="00B64519"/>
    <w:rsid w:val="00B6463C"/>
    <w:rsid w:val="00B649DA"/>
    <w:rsid w:val="00B64DFC"/>
    <w:rsid w:val="00B65035"/>
    <w:rsid w:val="00B650AF"/>
    <w:rsid w:val="00B65385"/>
    <w:rsid w:val="00B65477"/>
    <w:rsid w:val="00B65985"/>
    <w:rsid w:val="00B659B6"/>
    <w:rsid w:val="00B663F0"/>
    <w:rsid w:val="00B66FFC"/>
    <w:rsid w:val="00B6700B"/>
    <w:rsid w:val="00B671A7"/>
    <w:rsid w:val="00B673BD"/>
    <w:rsid w:val="00B67540"/>
    <w:rsid w:val="00B67A81"/>
    <w:rsid w:val="00B67AFF"/>
    <w:rsid w:val="00B67BE5"/>
    <w:rsid w:val="00B67C72"/>
    <w:rsid w:val="00B70297"/>
    <w:rsid w:val="00B706E8"/>
    <w:rsid w:val="00B707C2"/>
    <w:rsid w:val="00B70CF3"/>
    <w:rsid w:val="00B70E67"/>
    <w:rsid w:val="00B70FF2"/>
    <w:rsid w:val="00B712E4"/>
    <w:rsid w:val="00B713F6"/>
    <w:rsid w:val="00B71D06"/>
    <w:rsid w:val="00B71E36"/>
    <w:rsid w:val="00B71E87"/>
    <w:rsid w:val="00B7223C"/>
    <w:rsid w:val="00B72416"/>
    <w:rsid w:val="00B7261B"/>
    <w:rsid w:val="00B7266B"/>
    <w:rsid w:val="00B72D64"/>
    <w:rsid w:val="00B735C0"/>
    <w:rsid w:val="00B74CF0"/>
    <w:rsid w:val="00B74E03"/>
    <w:rsid w:val="00B74ED7"/>
    <w:rsid w:val="00B75065"/>
    <w:rsid w:val="00B750CE"/>
    <w:rsid w:val="00B7652E"/>
    <w:rsid w:val="00B7693E"/>
    <w:rsid w:val="00B76F56"/>
    <w:rsid w:val="00B77135"/>
    <w:rsid w:val="00B773F2"/>
    <w:rsid w:val="00B775FB"/>
    <w:rsid w:val="00B77AFA"/>
    <w:rsid w:val="00B80075"/>
    <w:rsid w:val="00B801D2"/>
    <w:rsid w:val="00B817DC"/>
    <w:rsid w:val="00B81EE4"/>
    <w:rsid w:val="00B82B68"/>
    <w:rsid w:val="00B82D8D"/>
    <w:rsid w:val="00B83663"/>
    <w:rsid w:val="00B83F18"/>
    <w:rsid w:val="00B84024"/>
    <w:rsid w:val="00B8524D"/>
    <w:rsid w:val="00B85ADE"/>
    <w:rsid w:val="00B85B2F"/>
    <w:rsid w:val="00B85BF1"/>
    <w:rsid w:val="00B85F40"/>
    <w:rsid w:val="00B85F85"/>
    <w:rsid w:val="00B8603C"/>
    <w:rsid w:val="00B860CB"/>
    <w:rsid w:val="00B87426"/>
    <w:rsid w:val="00B87B0C"/>
    <w:rsid w:val="00B90539"/>
    <w:rsid w:val="00B907C8"/>
    <w:rsid w:val="00B90967"/>
    <w:rsid w:val="00B90D25"/>
    <w:rsid w:val="00B910B9"/>
    <w:rsid w:val="00B9121B"/>
    <w:rsid w:val="00B915D5"/>
    <w:rsid w:val="00B9164E"/>
    <w:rsid w:val="00B91AD5"/>
    <w:rsid w:val="00B92210"/>
    <w:rsid w:val="00B9283C"/>
    <w:rsid w:val="00B928A7"/>
    <w:rsid w:val="00B92A48"/>
    <w:rsid w:val="00B931C1"/>
    <w:rsid w:val="00B93F41"/>
    <w:rsid w:val="00B93FA5"/>
    <w:rsid w:val="00B943FC"/>
    <w:rsid w:val="00B95A33"/>
    <w:rsid w:val="00B95F43"/>
    <w:rsid w:val="00B97100"/>
    <w:rsid w:val="00BA0D32"/>
    <w:rsid w:val="00BA1417"/>
    <w:rsid w:val="00BA14A6"/>
    <w:rsid w:val="00BA1742"/>
    <w:rsid w:val="00BA183A"/>
    <w:rsid w:val="00BA188D"/>
    <w:rsid w:val="00BA2085"/>
    <w:rsid w:val="00BA2348"/>
    <w:rsid w:val="00BA27AF"/>
    <w:rsid w:val="00BA281C"/>
    <w:rsid w:val="00BA2AA5"/>
    <w:rsid w:val="00BA307C"/>
    <w:rsid w:val="00BA3706"/>
    <w:rsid w:val="00BA39F1"/>
    <w:rsid w:val="00BA3A3E"/>
    <w:rsid w:val="00BA3BBA"/>
    <w:rsid w:val="00BA42AB"/>
    <w:rsid w:val="00BA4790"/>
    <w:rsid w:val="00BA4A08"/>
    <w:rsid w:val="00BA4B56"/>
    <w:rsid w:val="00BA4E2D"/>
    <w:rsid w:val="00BA5BB0"/>
    <w:rsid w:val="00BA5FBC"/>
    <w:rsid w:val="00BA695B"/>
    <w:rsid w:val="00BA702C"/>
    <w:rsid w:val="00BA7070"/>
    <w:rsid w:val="00BA72D0"/>
    <w:rsid w:val="00BA7FED"/>
    <w:rsid w:val="00BB01F2"/>
    <w:rsid w:val="00BB04EE"/>
    <w:rsid w:val="00BB08CE"/>
    <w:rsid w:val="00BB0B9C"/>
    <w:rsid w:val="00BB0DD9"/>
    <w:rsid w:val="00BB0E74"/>
    <w:rsid w:val="00BB1354"/>
    <w:rsid w:val="00BB1AF3"/>
    <w:rsid w:val="00BB1D85"/>
    <w:rsid w:val="00BB2A3F"/>
    <w:rsid w:val="00BB2D5A"/>
    <w:rsid w:val="00BB2DB2"/>
    <w:rsid w:val="00BB33C2"/>
    <w:rsid w:val="00BB3653"/>
    <w:rsid w:val="00BB3D91"/>
    <w:rsid w:val="00BB400A"/>
    <w:rsid w:val="00BB4018"/>
    <w:rsid w:val="00BB411E"/>
    <w:rsid w:val="00BB4948"/>
    <w:rsid w:val="00BB5006"/>
    <w:rsid w:val="00BB63DD"/>
    <w:rsid w:val="00BB6793"/>
    <w:rsid w:val="00BB6AA6"/>
    <w:rsid w:val="00BB6BAE"/>
    <w:rsid w:val="00BB779D"/>
    <w:rsid w:val="00BB7A09"/>
    <w:rsid w:val="00BC0360"/>
    <w:rsid w:val="00BC038E"/>
    <w:rsid w:val="00BC088A"/>
    <w:rsid w:val="00BC13DB"/>
    <w:rsid w:val="00BC13FC"/>
    <w:rsid w:val="00BC1C20"/>
    <w:rsid w:val="00BC1D16"/>
    <w:rsid w:val="00BC1F0C"/>
    <w:rsid w:val="00BC1F52"/>
    <w:rsid w:val="00BC2096"/>
    <w:rsid w:val="00BC2118"/>
    <w:rsid w:val="00BC23C3"/>
    <w:rsid w:val="00BC27A4"/>
    <w:rsid w:val="00BC2E65"/>
    <w:rsid w:val="00BC3277"/>
    <w:rsid w:val="00BC4033"/>
    <w:rsid w:val="00BC4129"/>
    <w:rsid w:val="00BC4165"/>
    <w:rsid w:val="00BC442E"/>
    <w:rsid w:val="00BC46A4"/>
    <w:rsid w:val="00BC47D1"/>
    <w:rsid w:val="00BC48D1"/>
    <w:rsid w:val="00BC4C28"/>
    <w:rsid w:val="00BC4DA1"/>
    <w:rsid w:val="00BC5187"/>
    <w:rsid w:val="00BC5C3D"/>
    <w:rsid w:val="00BC5DA8"/>
    <w:rsid w:val="00BC6079"/>
    <w:rsid w:val="00BC706A"/>
    <w:rsid w:val="00BD03CB"/>
    <w:rsid w:val="00BD05AF"/>
    <w:rsid w:val="00BD0A08"/>
    <w:rsid w:val="00BD1033"/>
    <w:rsid w:val="00BD11B5"/>
    <w:rsid w:val="00BD145E"/>
    <w:rsid w:val="00BD147A"/>
    <w:rsid w:val="00BD17C8"/>
    <w:rsid w:val="00BD24EB"/>
    <w:rsid w:val="00BD2775"/>
    <w:rsid w:val="00BD407F"/>
    <w:rsid w:val="00BD40F9"/>
    <w:rsid w:val="00BD46AB"/>
    <w:rsid w:val="00BD5372"/>
    <w:rsid w:val="00BD54AA"/>
    <w:rsid w:val="00BD5960"/>
    <w:rsid w:val="00BD5DF3"/>
    <w:rsid w:val="00BD693A"/>
    <w:rsid w:val="00BD6BA4"/>
    <w:rsid w:val="00BD76B8"/>
    <w:rsid w:val="00BE06A6"/>
    <w:rsid w:val="00BE09E9"/>
    <w:rsid w:val="00BE0BF7"/>
    <w:rsid w:val="00BE0EE8"/>
    <w:rsid w:val="00BE1F66"/>
    <w:rsid w:val="00BE20A9"/>
    <w:rsid w:val="00BE2547"/>
    <w:rsid w:val="00BE256A"/>
    <w:rsid w:val="00BE26B5"/>
    <w:rsid w:val="00BE26F3"/>
    <w:rsid w:val="00BE3489"/>
    <w:rsid w:val="00BE3954"/>
    <w:rsid w:val="00BE3CDA"/>
    <w:rsid w:val="00BE4376"/>
    <w:rsid w:val="00BE4867"/>
    <w:rsid w:val="00BE4FA3"/>
    <w:rsid w:val="00BE4FE7"/>
    <w:rsid w:val="00BE504C"/>
    <w:rsid w:val="00BE50CD"/>
    <w:rsid w:val="00BE57AE"/>
    <w:rsid w:val="00BE5C8D"/>
    <w:rsid w:val="00BE5D8D"/>
    <w:rsid w:val="00BE662C"/>
    <w:rsid w:val="00BE6814"/>
    <w:rsid w:val="00BE7947"/>
    <w:rsid w:val="00BED938"/>
    <w:rsid w:val="00BF04CE"/>
    <w:rsid w:val="00BF05C1"/>
    <w:rsid w:val="00BF0B01"/>
    <w:rsid w:val="00BF1B8F"/>
    <w:rsid w:val="00BF1D04"/>
    <w:rsid w:val="00BF252A"/>
    <w:rsid w:val="00BF2618"/>
    <w:rsid w:val="00BF3EB3"/>
    <w:rsid w:val="00BF4AAC"/>
    <w:rsid w:val="00BF658C"/>
    <w:rsid w:val="00BF65AC"/>
    <w:rsid w:val="00BF6D38"/>
    <w:rsid w:val="00BF7646"/>
    <w:rsid w:val="00BF78AA"/>
    <w:rsid w:val="00BF7FAC"/>
    <w:rsid w:val="00C0006F"/>
    <w:rsid w:val="00C00B10"/>
    <w:rsid w:val="00C00D2D"/>
    <w:rsid w:val="00C00D69"/>
    <w:rsid w:val="00C01131"/>
    <w:rsid w:val="00C016B7"/>
    <w:rsid w:val="00C01C17"/>
    <w:rsid w:val="00C02B0D"/>
    <w:rsid w:val="00C0323C"/>
    <w:rsid w:val="00C03553"/>
    <w:rsid w:val="00C0363A"/>
    <w:rsid w:val="00C03EE1"/>
    <w:rsid w:val="00C04147"/>
    <w:rsid w:val="00C04A34"/>
    <w:rsid w:val="00C04A85"/>
    <w:rsid w:val="00C04AAF"/>
    <w:rsid w:val="00C05486"/>
    <w:rsid w:val="00C056F7"/>
    <w:rsid w:val="00C05DEA"/>
    <w:rsid w:val="00C05F61"/>
    <w:rsid w:val="00C06974"/>
    <w:rsid w:val="00C06EB0"/>
    <w:rsid w:val="00C075BA"/>
    <w:rsid w:val="00C07A11"/>
    <w:rsid w:val="00C07EDB"/>
    <w:rsid w:val="00C1000C"/>
    <w:rsid w:val="00C1076A"/>
    <w:rsid w:val="00C10DE7"/>
    <w:rsid w:val="00C117FF"/>
    <w:rsid w:val="00C11FE7"/>
    <w:rsid w:val="00C12273"/>
    <w:rsid w:val="00C12768"/>
    <w:rsid w:val="00C1296E"/>
    <w:rsid w:val="00C12CB0"/>
    <w:rsid w:val="00C12DA4"/>
    <w:rsid w:val="00C13E9D"/>
    <w:rsid w:val="00C14B78"/>
    <w:rsid w:val="00C158CD"/>
    <w:rsid w:val="00C1665D"/>
    <w:rsid w:val="00C1702C"/>
    <w:rsid w:val="00C1718A"/>
    <w:rsid w:val="00C178A6"/>
    <w:rsid w:val="00C17B97"/>
    <w:rsid w:val="00C20494"/>
    <w:rsid w:val="00C20686"/>
    <w:rsid w:val="00C20751"/>
    <w:rsid w:val="00C2098A"/>
    <w:rsid w:val="00C20BAD"/>
    <w:rsid w:val="00C23680"/>
    <w:rsid w:val="00C251AD"/>
    <w:rsid w:val="00C25330"/>
    <w:rsid w:val="00C2555D"/>
    <w:rsid w:val="00C25859"/>
    <w:rsid w:val="00C2604A"/>
    <w:rsid w:val="00C264A8"/>
    <w:rsid w:val="00C26ABC"/>
    <w:rsid w:val="00C26BED"/>
    <w:rsid w:val="00C26ECC"/>
    <w:rsid w:val="00C27B33"/>
    <w:rsid w:val="00C27BBA"/>
    <w:rsid w:val="00C27BF5"/>
    <w:rsid w:val="00C27C88"/>
    <w:rsid w:val="00C27D3A"/>
    <w:rsid w:val="00C27F92"/>
    <w:rsid w:val="00C30136"/>
    <w:rsid w:val="00C302F2"/>
    <w:rsid w:val="00C30406"/>
    <w:rsid w:val="00C31478"/>
    <w:rsid w:val="00C31893"/>
    <w:rsid w:val="00C31CCE"/>
    <w:rsid w:val="00C31D76"/>
    <w:rsid w:val="00C322C0"/>
    <w:rsid w:val="00C33279"/>
    <w:rsid w:val="00C332EF"/>
    <w:rsid w:val="00C33852"/>
    <w:rsid w:val="00C339D7"/>
    <w:rsid w:val="00C33A37"/>
    <w:rsid w:val="00C341CC"/>
    <w:rsid w:val="00C344B4"/>
    <w:rsid w:val="00C34BAB"/>
    <w:rsid w:val="00C35141"/>
    <w:rsid w:val="00C35215"/>
    <w:rsid w:val="00C352F9"/>
    <w:rsid w:val="00C35313"/>
    <w:rsid w:val="00C35DCF"/>
    <w:rsid w:val="00C35F92"/>
    <w:rsid w:val="00C36209"/>
    <w:rsid w:val="00C36214"/>
    <w:rsid w:val="00C36241"/>
    <w:rsid w:val="00C37D3D"/>
    <w:rsid w:val="00C37F6D"/>
    <w:rsid w:val="00C390EC"/>
    <w:rsid w:val="00C4009F"/>
    <w:rsid w:val="00C40FE5"/>
    <w:rsid w:val="00C411B8"/>
    <w:rsid w:val="00C41395"/>
    <w:rsid w:val="00C41DC6"/>
    <w:rsid w:val="00C42140"/>
    <w:rsid w:val="00C427B1"/>
    <w:rsid w:val="00C42C9D"/>
    <w:rsid w:val="00C43964"/>
    <w:rsid w:val="00C43D5E"/>
    <w:rsid w:val="00C43FB2"/>
    <w:rsid w:val="00C440FA"/>
    <w:rsid w:val="00C44159"/>
    <w:rsid w:val="00C444E1"/>
    <w:rsid w:val="00C44D18"/>
    <w:rsid w:val="00C455A3"/>
    <w:rsid w:val="00C46677"/>
    <w:rsid w:val="00C4694A"/>
    <w:rsid w:val="00C46E6C"/>
    <w:rsid w:val="00C474B2"/>
    <w:rsid w:val="00C50042"/>
    <w:rsid w:val="00C511BF"/>
    <w:rsid w:val="00C5196C"/>
    <w:rsid w:val="00C51C0E"/>
    <w:rsid w:val="00C52174"/>
    <w:rsid w:val="00C527DC"/>
    <w:rsid w:val="00C53502"/>
    <w:rsid w:val="00C546B1"/>
    <w:rsid w:val="00C546E2"/>
    <w:rsid w:val="00C550CA"/>
    <w:rsid w:val="00C55D5B"/>
    <w:rsid w:val="00C56455"/>
    <w:rsid w:val="00C56D88"/>
    <w:rsid w:val="00C6008B"/>
    <w:rsid w:val="00C60BC4"/>
    <w:rsid w:val="00C615A6"/>
    <w:rsid w:val="00C618C1"/>
    <w:rsid w:val="00C618D0"/>
    <w:rsid w:val="00C61A81"/>
    <w:rsid w:val="00C61C00"/>
    <w:rsid w:val="00C61DFA"/>
    <w:rsid w:val="00C62BD5"/>
    <w:rsid w:val="00C62E32"/>
    <w:rsid w:val="00C63FFF"/>
    <w:rsid w:val="00C641CC"/>
    <w:rsid w:val="00C64D5B"/>
    <w:rsid w:val="00C651F5"/>
    <w:rsid w:val="00C6552C"/>
    <w:rsid w:val="00C65C84"/>
    <w:rsid w:val="00C66B79"/>
    <w:rsid w:val="00C66CDB"/>
    <w:rsid w:val="00C673A5"/>
    <w:rsid w:val="00C67A9C"/>
    <w:rsid w:val="00C67E1C"/>
    <w:rsid w:val="00C67F69"/>
    <w:rsid w:val="00C71321"/>
    <w:rsid w:val="00C71BC6"/>
    <w:rsid w:val="00C71E70"/>
    <w:rsid w:val="00C72753"/>
    <w:rsid w:val="00C735B5"/>
    <w:rsid w:val="00C738D6"/>
    <w:rsid w:val="00C73933"/>
    <w:rsid w:val="00C73DD7"/>
    <w:rsid w:val="00C73ED3"/>
    <w:rsid w:val="00C73EFA"/>
    <w:rsid w:val="00C74192"/>
    <w:rsid w:val="00C74456"/>
    <w:rsid w:val="00C74CB9"/>
    <w:rsid w:val="00C74E51"/>
    <w:rsid w:val="00C7520B"/>
    <w:rsid w:val="00C75EDD"/>
    <w:rsid w:val="00C75FDD"/>
    <w:rsid w:val="00C7637E"/>
    <w:rsid w:val="00C7780B"/>
    <w:rsid w:val="00C8020F"/>
    <w:rsid w:val="00C80AD6"/>
    <w:rsid w:val="00C81364"/>
    <w:rsid w:val="00C817E6"/>
    <w:rsid w:val="00C81C54"/>
    <w:rsid w:val="00C81DF7"/>
    <w:rsid w:val="00C8261A"/>
    <w:rsid w:val="00C826D1"/>
    <w:rsid w:val="00C828D9"/>
    <w:rsid w:val="00C830B2"/>
    <w:rsid w:val="00C83572"/>
    <w:rsid w:val="00C83573"/>
    <w:rsid w:val="00C83B1A"/>
    <w:rsid w:val="00C83CDB"/>
    <w:rsid w:val="00C84193"/>
    <w:rsid w:val="00C84931"/>
    <w:rsid w:val="00C84BB8"/>
    <w:rsid w:val="00C853CD"/>
    <w:rsid w:val="00C85998"/>
    <w:rsid w:val="00C85A03"/>
    <w:rsid w:val="00C85FA2"/>
    <w:rsid w:val="00C864FA"/>
    <w:rsid w:val="00C869E9"/>
    <w:rsid w:val="00C86E10"/>
    <w:rsid w:val="00C86F87"/>
    <w:rsid w:val="00C89BAC"/>
    <w:rsid w:val="00C8C599"/>
    <w:rsid w:val="00C905B4"/>
    <w:rsid w:val="00C9082E"/>
    <w:rsid w:val="00C91166"/>
    <w:rsid w:val="00C9178F"/>
    <w:rsid w:val="00C91DD6"/>
    <w:rsid w:val="00C92174"/>
    <w:rsid w:val="00C92AA5"/>
    <w:rsid w:val="00C92DD1"/>
    <w:rsid w:val="00C930EF"/>
    <w:rsid w:val="00C93712"/>
    <w:rsid w:val="00C93CB6"/>
    <w:rsid w:val="00C93CBD"/>
    <w:rsid w:val="00C93D39"/>
    <w:rsid w:val="00C94B7F"/>
    <w:rsid w:val="00C9546A"/>
    <w:rsid w:val="00C954FB"/>
    <w:rsid w:val="00C955A4"/>
    <w:rsid w:val="00C95B6D"/>
    <w:rsid w:val="00C95BA4"/>
    <w:rsid w:val="00C95DBB"/>
    <w:rsid w:val="00C96836"/>
    <w:rsid w:val="00C96E95"/>
    <w:rsid w:val="00C96EF3"/>
    <w:rsid w:val="00C97B44"/>
    <w:rsid w:val="00C97C35"/>
    <w:rsid w:val="00CA07FF"/>
    <w:rsid w:val="00CA0AC4"/>
    <w:rsid w:val="00CA0BA0"/>
    <w:rsid w:val="00CA0D16"/>
    <w:rsid w:val="00CA1592"/>
    <w:rsid w:val="00CA2747"/>
    <w:rsid w:val="00CA2AFD"/>
    <w:rsid w:val="00CA2BD4"/>
    <w:rsid w:val="00CA2BF4"/>
    <w:rsid w:val="00CA338B"/>
    <w:rsid w:val="00CA364E"/>
    <w:rsid w:val="00CA414F"/>
    <w:rsid w:val="00CA4255"/>
    <w:rsid w:val="00CA4749"/>
    <w:rsid w:val="00CA5A1D"/>
    <w:rsid w:val="00CA626E"/>
    <w:rsid w:val="00CA629D"/>
    <w:rsid w:val="00CA6C9C"/>
    <w:rsid w:val="00CA6CA9"/>
    <w:rsid w:val="00CAC01B"/>
    <w:rsid w:val="00CB0354"/>
    <w:rsid w:val="00CB0CFE"/>
    <w:rsid w:val="00CB0D1C"/>
    <w:rsid w:val="00CB1D6B"/>
    <w:rsid w:val="00CB3327"/>
    <w:rsid w:val="00CB367D"/>
    <w:rsid w:val="00CB3881"/>
    <w:rsid w:val="00CB3F78"/>
    <w:rsid w:val="00CB41F2"/>
    <w:rsid w:val="00CB466B"/>
    <w:rsid w:val="00CB52C3"/>
    <w:rsid w:val="00CB58E9"/>
    <w:rsid w:val="00CB6DD3"/>
    <w:rsid w:val="00CB6ECE"/>
    <w:rsid w:val="00CB7548"/>
    <w:rsid w:val="00CB7A21"/>
    <w:rsid w:val="00CB7B7A"/>
    <w:rsid w:val="00CB7C85"/>
    <w:rsid w:val="00CB7C8A"/>
    <w:rsid w:val="00CC0548"/>
    <w:rsid w:val="00CC197C"/>
    <w:rsid w:val="00CC1C89"/>
    <w:rsid w:val="00CC278A"/>
    <w:rsid w:val="00CC2880"/>
    <w:rsid w:val="00CC2913"/>
    <w:rsid w:val="00CC3327"/>
    <w:rsid w:val="00CC3F3B"/>
    <w:rsid w:val="00CC4204"/>
    <w:rsid w:val="00CC45CA"/>
    <w:rsid w:val="00CC619F"/>
    <w:rsid w:val="00CC6492"/>
    <w:rsid w:val="00CC6978"/>
    <w:rsid w:val="00CC6EC8"/>
    <w:rsid w:val="00CD048D"/>
    <w:rsid w:val="00CD0ACC"/>
    <w:rsid w:val="00CD0B86"/>
    <w:rsid w:val="00CD0E04"/>
    <w:rsid w:val="00CD14CA"/>
    <w:rsid w:val="00CD162E"/>
    <w:rsid w:val="00CD1F4F"/>
    <w:rsid w:val="00CD2413"/>
    <w:rsid w:val="00CD28ED"/>
    <w:rsid w:val="00CD3727"/>
    <w:rsid w:val="00CD3E08"/>
    <w:rsid w:val="00CD4043"/>
    <w:rsid w:val="00CD4168"/>
    <w:rsid w:val="00CD45D6"/>
    <w:rsid w:val="00CD4938"/>
    <w:rsid w:val="00CD4D65"/>
    <w:rsid w:val="00CD4E90"/>
    <w:rsid w:val="00CD52DC"/>
    <w:rsid w:val="00CD5B42"/>
    <w:rsid w:val="00CD5D16"/>
    <w:rsid w:val="00CD5D8D"/>
    <w:rsid w:val="00CD6E07"/>
    <w:rsid w:val="00CD70F6"/>
    <w:rsid w:val="00CD70FC"/>
    <w:rsid w:val="00CDE50D"/>
    <w:rsid w:val="00CE0697"/>
    <w:rsid w:val="00CE0722"/>
    <w:rsid w:val="00CE1E6D"/>
    <w:rsid w:val="00CE1FB6"/>
    <w:rsid w:val="00CE2E9F"/>
    <w:rsid w:val="00CE356D"/>
    <w:rsid w:val="00CE36DC"/>
    <w:rsid w:val="00CE3700"/>
    <w:rsid w:val="00CE3D56"/>
    <w:rsid w:val="00CE42AE"/>
    <w:rsid w:val="00CE4418"/>
    <w:rsid w:val="00CE4547"/>
    <w:rsid w:val="00CE4618"/>
    <w:rsid w:val="00CE57E1"/>
    <w:rsid w:val="00CE5AAB"/>
    <w:rsid w:val="00CE61E7"/>
    <w:rsid w:val="00CE72CE"/>
    <w:rsid w:val="00CF05C0"/>
    <w:rsid w:val="00CF063C"/>
    <w:rsid w:val="00CF0B9A"/>
    <w:rsid w:val="00CF1364"/>
    <w:rsid w:val="00CF16BB"/>
    <w:rsid w:val="00CF22D9"/>
    <w:rsid w:val="00CF267C"/>
    <w:rsid w:val="00CF269A"/>
    <w:rsid w:val="00CF272A"/>
    <w:rsid w:val="00CF28B1"/>
    <w:rsid w:val="00CF2EE7"/>
    <w:rsid w:val="00CF2EF0"/>
    <w:rsid w:val="00CF30CB"/>
    <w:rsid w:val="00CF3B29"/>
    <w:rsid w:val="00CF4651"/>
    <w:rsid w:val="00CF47D5"/>
    <w:rsid w:val="00CF49C2"/>
    <w:rsid w:val="00CF52C4"/>
    <w:rsid w:val="00CF53C5"/>
    <w:rsid w:val="00CF58E8"/>
    <w:rsid w:val="00CF5A03"/>
    <w:rsid w:val="00CF6BAE"/>
    <w:rsid w:val="00CF7447"/>
    <w:rsid w:val="00CFD629"/>
    <w:rsid w:val="00CFFDFD"/>
    <w:rsid w:val="00D00ECF"/>
    <w:rsid w:val="00D0183A"/>
    <w:rsid w:val="00D019DC"/>
    <w:rsid w:val="00D01B60"/>
    <w:rsid w:val="00D01C8D"/>
    <w:rsid w:val="00D01DB1"/>
    <w:rsid w:val="00D02707"/>
    <w:rsid w:val="00D027B0"/>
    <w:rsid w:val="00D02B3C"/>
    <w:rsid w:val="00D03633"/>
    <w:rsid w:val="00D04749"/>
    <w:rsid w:val="00D04D9E"/>
    <w:rsid w:val="00D04F73"/>
    <w:rsid w:val="00D05CED"/>
    <w:rsid w:val="00D05E90"/>
    <w:rsid w:val="00D06607"/>
    <w:rsid w:val="00D069E5"/>
    <w:rsid w:val="00D071C2"/>
    <w:rsid w:val="00D10144"/>
    <w:rsid w:val="00D1087F"/>
    <w:rsid w:val="00D10DC2"/>
    <w:rsid w:val="00D11A1A"/>
    <w:rsid w:val="00D1202A"/>
    <w:rsid w:val="00D12D3D"/>
    <w:rsid w:val="00D12F7C"/>
    <w:rsid w:val="00D135E6"/>
    <w:rsid w:val="00D1366F"/>
    <w:rsid w:val="00D137FE"/>
    <w:rsid w:val="00D14317"/>
    <w:rsid w:val="00D148CF"/>
    <w:rsid w:val="00D14999"/>
    <w:rsid w:val="00D14EBF"/>
    <w:rsid w:val="00D159B9"/>
    <w:rsid w:val="00D15A9B"/>
    <w:rsid w:val="00D15D89"/>
    <w:rsid w:val="00D1661E"/>
    <w:rsid w:val="00D177E9"/>
    <w:rsid w:val="00D17B82"/>
    <w:rsid w:val="00D17CDD"/>
    <w:rsid w:val="00D1B48C"/>
    <w:rsid w:val="00D2008E"/>
    <w:rsid w:val="00D20778"/>
    <w:rsid w:val="00D20C4D"/>
    <w:rsid w:val="00D20ED3"/>
    <w:rsid w:val="00D21762"/>
    <w:rsid w:val="00D21BE3"/>
    <w:rsid w:val="00D21D2A"/>
    <w:rsid w:val="00D22630"/>
    <w:rsid w:val="00D2265A"/>
    <w:rsid w:val="00D22A4A"/>
    <w:rsid w:val="00D23A45"/>
    <w:rsid w:val="00D23A6E"/>
    <w:rsid w:val="00D23D53"/>
    <w:rsid w:val="00D2453E"/>
    <w:rsid w:val="00D2498D"/>
    <w:rsid w:val="00D24E41"/>
    <w:rsid w:val="00D256CA"/>
    <w:rsid w:val="00D25A09"/>
    <w:rsid w:val="00D25F0E"/>
    <w:rsid w:val="00D26CD0"/>
    <w:rsid w:val="00D2715A"/>
    <w:rsid w:val="00D2768C"/>
    <w:rsid w:val="00D27979"/>
    <w:rsid w:val="00D2798A"/>
    <w:rsid w:val="00D279EB"/>
    <w:rsid w:val="00D27CFB"/>
    <w:rsid w:val="00D30967"/>
    <w:rsid w:val="00D30A04"/>
    <w:rsid w:val="00D30C47"/>
    <w:rsid w:val="00D30E6E"/>
    <w:rsid w:val="00D31053"/>
    <w:rsid w:val="00D313BE"/>
    <w:rsid w:val="00D32A82"/>
    <w:rsid w:val="00D334F3"/>
    <w:rsid w:val="00D33828"/>
    <w:rsid w:val="00D33935"/>
    <w:rsid w:val="00D33DC6"/>
    <w:rsid w:val="00D34514"/>
    <w:rsid w:val="00D3471E"/>
    <w:rsid w:val="00D34B05"/>
    <w:rsid w:val="00D34DF3"/>
    <w:rsid w:val="00D34E8D"/>
    <w:rsid w:val="00D3576D"/>
    <w:rsid w:val="00D35816"/>
    <w:rsid w:val="00D35D6A"/>
    <w:rsid w:val="00D35EB2"/>
    <w:rsid w:val="00D369ED"/>
    <w:rsid w:val="00D369F5"/>
    <w:rsid w:val="00D3718E"/>
    <w:rsid w:val="00D37208"/>
    <w:rsid w:val="00D37233"/>
    <w:rsid w:val="00D3762D"/>
    <w:rsid w:val="00D37690"/>
    <w:rsid w:val="00D37B5C"/>
    <w:rsid w:val="00D4015B"/>
    <w:rsid w:val="00D40254"/>
    <w:rsid w:val="00D40775"/>
    <w:rsid w:val="00D40D70"/>
    <w:rsid w:val="00D40F6C"/>
    <w:rsid w:val="00D416D0"/>
    <w:rsid w:val="00D41968"/>
    <w:rsid w:val="00D41EF7"/>
    <w:rsid w:val="00D4214E"/>
    <w:rsid w:val="00D42267"/>
    <w:rsid w:val="00D42938"/>
    <w:rsid w:val="00D42BA8"/>
    <w:rsid w:val="00D42FBE"/>
    <w:rsid w:val="00D43080"/>
    <w:rsid w:val="00D435E1"/>
    <w:rsid w:val="00D43756"/>
    <w:rsid w:val="00D44A4E"/>
    <w:rsid w:val="00D44A7B"/>
    <w:rsid w:val="00D44E3E"/>
    <w:rsid w:val="00D453A6"/>
    <w:rsid w:val="00D45EE1"/>
    <w:rsid w:val="00D45F19"/>
    <w:rsid w:val="00D463C5"/>
    <w:rsid w:val="00D464BB"/>
    <w:rsid w:val="00D464DD"/>
    <w:rsid w:val="00D468BE"/>
    <w:rsid w:val="00D46BEA"/>
    <w:rsid w:val="00D47EFC"/>
    <w:rsid w:val="00D501C4"/>
    <w:rsid w:val="00D507A7"/>
    <w:rsid w:val="00D50EC9"/>
    <w:rsid w:val="00D50F44"/>
    <w:rsid w:val="00D51069"/>
    <w:rsid w:val="00D5195D"/>
    <w:rsid w:val="00D52960"/>
    <w:rsid w:val="00D536CC"/>
    <w:rsid w:val="00D53822"/>
    <w:rsid w:val="00D538BF"/>
    <w:rsid w:val="00D53917"/>
    <w:rsid w:val="00D53DE2"/>
    <w:rsid w:val="00D54153"/>
    <w:rsid w:val="00D54D0B"/>
    <w:rsid w:val="00D5516C"/>
    <w:rsid w:val="00D55221"/>
    <w:rsid w:val="00D55993"/>
    <w:rsid w:val="00D55BE0"/>
    <w:rsid w:val="00D563E8"/>
    <w:rsid w:val="00D5645B"/>
    <w:rsid w:val="00D564CA"/>
    <w:rsid w:val="00D5650B"/>
    <w:rsid w:val="00D56984"/>
    <w:rsid w:val="00D578A7"/>
    <w:rsid w:val="00D57A03"/>
    <w:rsid w:val="00D60670"/>
    <w:rsid w:val="00D60B09"/>
    <w:rsid w:val="00D60E5D"/>
    <w:rsid w:val="00D6108D"/>
    <w:rsid w:val="00D6258D"/>
    <w:rsid w:val="00D62D92"/>
    <w:rsid w:val="00D6354F"/>
    <w:rsid w:val="00D64794"/>
    <w:rsid w:val="00D651F9"/>
    <w:rsid w:val="00D6557D"/>
    <w:rsid w:val="00D663DA"/>
    <w:rsid w:val="00D666A0"/>
    <w:rsid w:val="00D66951"/>
    <w:rsid w:val="00D6698C"/>
    <w:rsid w:val="00D66AE0"/>
    <w:rsid w:val="00D66E9A"/>
    <w:rsid w:val="00D6735F"/>
    <w:rsid w:val="00D6760C"/>
    <w:rsid w:val="00D67CEF"/>
    <w:rsid w:val="00D702D7"/>
    <w:rsid w:val="00D7075D"/>
    <w:rsid w:val="00D707F5"/>
    <w:rsid w:val="00D709AA"/>
    <w:rsid w:val="00D70D67"/>
    <w:rsid w:val="00D70E2E"/>
    <w:rsid w:val="00D71B44"/>
    <w:rsid w:val="00D71F3C"/>
    <w:rsid w:val="00D7220E"/>
    <w:rsid w:val="00D7292B"/>
    <w:rsid w:val="00D72DA4"/>
    <w:rsid w:val="00D731B3"/>
    <w:rsid w:val="00D7376D"/>
    <w:rsid w:val="00D74733"/>
    <w:rsid w:val="00D749FD"/>
    <w:rsid w:val="00D75488"/>
    <w:rsid w:val="00D75ADB"/>
    <w:rsid w:val="00D77403"/>
    <w:rsid w:val="00D775E6"/>
    <w:rsid w:val="00D80083"/>
    <w:rsid w:val="00D810DF"/>
    <w:rsid w:val="00D81772"/>
    <w:rsid w:val="00D8201E"/>
    <w:rsid w:val="00D822F7"/>
    <w:rsid w:val="00D8252A"/>
    <w:rsid w:val="00D8267F"/>
    <w:rsid w:val="00D8289B"/>
    <w:rsid w:val="00D83A4E"/>
    <w:rsid w:val="00D83BF1"/>
    <w:rsid w:val="00D83CCC"/>
    <w:rsid w:val="00D8405E"/>
    <w:rsid w:val="00D850AC"/>
    <w:rsid w:val="00D85907"/>
    <w:rsid w:val="00D86DB9"/>
    <w:rsid w:val="00D870B9"/>
    <w:rsid w:val="00D871DE"/>
    <w:rsid w:val="00D873EE"/>
    <w:rsid w:val="00D87D49"/>
    <w:rsid w:val="00D87F37"/>
    <w:rsid w:val="00D90409"/>
    <w:rsid w:val="00D90A12"/>
    <w:rsid w:val="00D913FF"/>
    <w:rsid w:val="00D91586"/>
    <w:rsid w:val="00D91984"/>
    <w:rsid w:val="00D91F77"/>
    <w:rsid w:val="00D924CF"/>
    <w:rsid w:val="00D92ECF"/>
    <w:rsid w:val="00D93146"/>
    <w:rsid w:val="00D93413"/>
    <w:rsid w:val="00D935C6"/>
    <w:rsid w:val="00D9361B"/>
    <w:rsid w:val="00D938B2"/>
    <w:rsid w:val="00D94080"/>
    <w:rsid w:val="00D94232"/>
    <w:rsid w:val="00D947B6"/>
    <w:rsid w:val="00D94A3D"/>
    <w:rsid w:val="00D94E1D"/>
    <w:rsid w:val="00D951CF"/>
    <w:rsid w:val="00D95573"/>
    <w:rsid w:val="00D95790"/>
    <w:rsid w:val="00D957D5"/>
    <w:rsid w:val="00D95D0F"/>
    <w:rsid w:val="00D96470"/>
    <w:rsid w:val="00D9695E"/>
    <w:rsid w:val="00D9739E"/>
    <w:rsid w:val="00D973A0"/>
    <w:rsid w:val="00D9776E"/>
    <w:rsid w:val="00D97EBD"/>
    <w:rsid w:val="00DA08C1"/>
    <w:rsid w:val="00DA0C4E"/>
    <w:rsid w:val="00DA213D"/>
    <w:rsid w:val="00DA2A82"/>
    <w:rsid w:val="00DA2F67"/>
    <w:rsid w:val="00DA39A3"/>
    <w:rsid w:val="00DA40FB"/>
    <w:rsid w:val="00DA46FA"/>
    <w:rsid w:val="00DA4939"/>
    <w:rsid w:val="00DA5178"/>
    <w:rsid w:val="00DA51A4"/>
    <w:rsid w:val="00DA5E4C"/>
    <w:rsid w:val="00DA61F8"/>
    <w:rsid w:val="00DA6E23"/>
    <w:rsid w:val="00DA6EF5"/>
    <w:rsid w:val="00DAFB0F"/>
    <w:rsid w:val="00DB0752"/>
    <w:rsid w:val="00DB077E"/>
    <w:rsid w:val="00DB0A4B"/>
    <w:rsid w:val="00DB0E87"/>
    <w:rsid w:val="00DB14DA"/>
    <w:rsid w:val="00DB1D66"/>
    <w:rsid w:val="00DB25E4"/>
    <w:rsid w:val="00DB3A7A"/>
    <w:rsid w:val="00DB3E33"/>
    <w:rsid w:val="00DB41DE"/>
    <w:rsid w:val="00DB4500"/>
    <w:rsid w:val="00DB5647"/>
    <w:rsid w:val="00DB59B2"/>
    <w:rsid w:val="00DB5C0A"/>
    <w:rsid w:val="00DB5D2F"/>
    <w:rsid w:val="00DB60AE"/>
    <w:rsid w:val="00DB6223"/>
    <w:rsid w:val="00DB6407"/>
    <w:rsid w:val="00DB6D87"/>
    <w:rsid w:val="00DB70F6"/>
    <w:rsid w:val="00DB7F17"/>
    <w:rsid w:val="00DB7FA3"/>
    <w:rsid w:val="00DC037D"/>
    <w:rsid w:val="00DC0B52"/>
    <w:rsid w:val="00DC104D"/>
    <w:rsid w:val="00DC1090"/>
    <w:rsid w:val="00DC13A5"/>
    <w:rsid w:val="00DC144E"/>
    <w:rsid w:val="00DC19FD"/>
    <w:rsid w:val="00DC1F54"/>
    <w:rsid w:val="00DC249E"/>
    <w:rsid w:val="00DC2664"/>
    <w:rsid w:val="00DC3A15"/>
    <w:rsid w:val="00DC3ED4"/>
    <w:rsid w:val="00DC4011"/>
    <w:rsid w:val="00DC4696"/>
    <w:rsid w:val="00DC505B"/>
    <w:rsid w:val="00DC59D2"/>
    <w:rsid w:val="00DC5AD0"/>
    <w:rsid w:val="00DC717D"/>
    <w:rsid w:val="00DC71BC"/>
    <w:rsid w:val="00DC7C5D"/>
    <w:rsid w:val="00DD00EF"/>
    <w:rsid w:val="00DD0253"/>
    <w:rsid w:val="00DD0455"/>
    <w:rsid w:val="00DD0613"/>
    <w:rsid w:val="00DD0E3D"/>
    <w:rsid w:val="00DD0E43"/>
    <w:rsid w:val="00DD148E"/>
    <w:rsid w:val="00DD163E"/>
    <w:rsid w:val="00DD1933"/>
    <w:rsid w:val="00DD204F"/>
    <w:rsid w:val="00DD2675"/>
    <w:rsid w:val="00DD2905"/>
    <w:rsid w:val="00DD2AA2"/>
    <w:rsid w:val="00DD2B5E"/>
    <w:rsid w:val="00DD2BBB"/>
    <w:rsid w:val="00DD2E82"/>
    <w:rsid w:val="00DD342D"/>
    <w:rsid w:val="00DD3553"/>
    <w:rsid w:val="00DD363B"/>
    <w:rsid w:val="00DD39F9"/>
    <w:rsid w:val="00DD5DB9"/>
    <w:rsid w:val="00DD6224"/>
    <w:rsid w:val="00DD633D"/>
    <w:rsid w:val="00DD6567"/>
    <w:rsid w:val="00DD65EA"/>
    <w:rsid w:val="00DD6D00"/>
    <w:rsid w:val="00DD7158"/>
    <w:rsid w:val="00DD71A6"/>
    <w:rsid w:val="00DD79DE"/>
    <w:rsid w:val="00DD7C3E"/>
    <w:rsid w:val="00DD7D52"/>
    <w:rsid w:val="00DD7F64"/>
    <w:rsid w:val="00DD7FC5"/>
    <w:rsid w:val="00DE055F"/>
    <w:rsid w:val="00DE0726"/>
    <w:rsid w:val="00DE18E1"/>
    <w:rsid w:val="00DE1A30"/>
    <w:rsid w:val="00DE1CE9"/>
    <w:rsid w:val="00DE2037"/>
    <w:rsid w:val="00DE28AA"/>
    <w:rsid w:val="00DE2F00"/>
    <w:rsid w:val="00DE3645"/>
    <w:rsid w:val="00DE3E93"/>
    <w:rsid w:val="00DE444A"/>
    <w:rsid w:val="00DE4A87"/>
    <w:rsid w:val="00DE4B5E"/>
    <w:rsid w:val="00DE4C42"/>
    <w:rsid w:val="00DE5BFF"/>
    <w:rsid w:val="00DE5C77"/>
    <w:rsid w:val="00DE6213"/>
    <w:rsid w:val="00DE7888"/>
    <w:rsid w:val="00DE7B24"/>
    <w:rsid w:val="00DE7E5F"/>
    <w:rsid w:val="00DE895C"/>
    <w:rsid w:val="00DF00B2"/>
    <w:rsid w:val="00DF03C1"/>
    <w:rsid w:val="00DF0804"/>
    <w:rsid w:val="00DF0B29"/>
    <w:rsid w:val="00DF142F"/>
    <w:rsid w:val="00DF1618"/>
    <w:rsid w:val="00DF16CD"/>
    <w:rsid w:val="00DF17BB"/>
    <w:rsid w:val="00DF1848"/>
    <w:rsid w:val="00DF2286"/>
    <w:rsid w:val="00DF2405"/>
    <w:rsid w:val="00DF2519"/>
    <w:rsid w:val="00DF2603"/>
    <w:rsid w:val="00DF3359"/>
    <w:rsid w:val="00DF3AE8"/>
    <w:rsid w:val="00DF42F4"/>
    <w:rsid w:val="00DF4731"/>
    <w:rsid w:val="00DF4E4C"/>
    <w:rsid w:val="00DF4E52"/>
    <w:rsid w:val="00DF4E91"/>
    <w:rsid w:val="00DF4FDA"/>
    <w:rsid w:val="00DF507F"/>
    <w:rsid w:val="00DF5678"/>
    <w:rsid w:val="00DF6245"/>
    <w:rsid w:val="00DF6291"/>
    <w:rsid w:val="00DF63DD"/>
    <w:rsid w:val="00DF6767"/>
    <w:rsid w:val="00DF69AE"/>
    <w:rsid w:val="00DF7356"/>
    <w:rsid w:val="00DF765D"/>
    <w:rsid w:val="00DF79BD"/>
    <w:rsid w:val="00E00B22"/>
    <w:rsid w:val="00E015C7"/>
    <w:rsid w:val="00E02309"/>
    <w:rsid w:val="00E0236D"/>
    <w:rsid w:val="00E04609"/>
    <w:rsid w:val="00E0525F"/>
    <w:rsid w:val="00E05A7F"/>
    <w:rsid w:val="00E067D0"/>
    <w:rsid w:val="00E06F7F"/>
    <w:rsid w:val="00E0720D"/>
    <w:rsid w:val="00E07498"/>
    <w:rsid w:val="00E0783B"/>
    <w:rsid w:val="00E07C37"/>
    <w:rsid w:val="00E10116"/>
    <w:rsid w:val="00E10602"/>
    <w:rsid w:val="00E11A96"/>
    <w:rsid w:val="00E12160"/>
    <w:rsid w:val="00E12923"/>
    <w:rsid w:val="00E12C54"/>
    <w:rsid w:val="00E12D25"/>
    <w:rsid w:val="00E13B97"/>
    <w:rsid w:val="00E13D76"/>
    <w:rsid w:val="00E14709"/>
    <w:rsid w:val="00E15333"/>
    <w:rsid w:val="00E15857"/>
    <w:rsid w:val="00E15A02"/>
    <w:rsid w:val="00E15DF3"/>
    <w:rsid w:val="00E160EB"/>
    <w:rsid w:val="00E1795F"/>
    <w:rsid w:val="00E17CF3"/>
    <w:rsid w:val="00E17D8C"/>
    <w:rsid w:val="00E2055E"/>
    <w:rsid w:val="00E21502"/>
    <w:rsid w:val="00E21766"/>
    <w:rsid w:val="00E21C7D"/>
    <w:rsid w:val="00E21D82"/>
    <w:rsid w:val="00E2246E"/>
    <w:rsid w:val="00E231A3"/>
    <w:rsid w:val="00E233B8"/>
    <w:rsid w:val="00E236B6"/>
    <w:rsid w:val="00E2469F"/>
    <w:rsid w:val="00E25BCD"/>
    <w:rsid w:val="00E25FC8"/>
    <w:rsid w:val="00E26AAF"/>
    <w:rsid w:val="00E2766F"/>
    <w:rsid w:val="00E27752"/>
    <w:rsid w:val="00E2DA2A"/>
    <w:rsid w:val="00E30424"/>
    <w:rsid w:val="00E30445"/>
    <w:rsid w:val="00E30508"/>
    <w:rsid w:val="00E305ED"/>
    <w:rsid w:val="00E30776"/>
    <w:rsid w:val="00E318C5"/>
    <w:rsid w:val="00E31F50"/>
    <w:rsid w:val="00E31FD5"/>
    <w:rsid w:val="00E32024"/>
    <w:rsid w:val="00E322CA"/>
    <w:rsid w:val="00E3254A"/>
    <w:rsid w:val="00E32A17"/>
    <w:rsid w:val="00E331AB"/>
    <w:rsid w:val="00E339D2"/>
    <w:rsid w:val="00E33FBF"/>
    <w:rsid w:val="00E34282"/>
    <w:rsid w:val="00E343A8"/>
    <w:rsid w:val="00E34A39"/>
    <w:rsid w:val="00E34AA0"/>
    <w:rsid w:val="00E35BFD"/>
    <w:rsid w:val="00E36010"/>
    <w:rsid w:val="00E36697"/>
    <w:rsid w:val="00E37005"/>
    <w:rsid w:val="00E40621"/>
    <w:rsid w:val="00E42103"/>
    <w:rsid w:val="00E42416"/>
    <w:rsid w:val="00E436FA"/>
    <w:rsid w:val="00E43CCD"/>
    <w:rsid w:val="00E4451E"/>
    <w:rsid w:val="00E44B14"/>
    <w:rsid w:val="00E44CDF"/>
    <w:rsid w:val="00E45EC9"/>
    <w:rsid w:val="00E463E4"/>
    <w:rsid w:val="00E467F0"/>
    <w:rsid w:val="00E46860"/>
    <w:rsid w:val="00E46B84"/>
    <w:rsid w:val="00E46C1F"/>
    <w:rsid w:val="00E477C5"/>
    <w:rsid w:val="00E47842"/>
    <w:rsid w:val="00E47ADD"/>
    <w:rsid w:val="00E47B4F"/>
    <w:rsid w:val="00E47C30"/>
    <w:rsid w:val="00E47E59"/>
    <w:rsid w:val="00E51115"/>
    <w:rsid w:val="00E522B9"/>
    <w:rsid w:val="00E522CE"/>
    <w:rsid w:val="00E522FB"/>
    <w:rsid w:val="00E5247F"/>
    <w:rsid w:val="00E52565"/>
    <w:rsid w:val="00E528A6"/>
    <w:rsid w:val="00E52A57"/>
    <w:rsid w:val="00E52E8E"/>
    <w:rsid w:val="00E52F09"/>
    <w:rsid w:val="00E53BC8"/>
    <w:rsid w:val="00E53F90"/>
    <w:rsid w:val="00E53FE1"/>
    <w:rsid w:val="00E54505"/>
    <w:rsid w:val="00E546A2"/>
    <w:rsid w:val="00E551B7"/>
    <w:rsid w:val="00E55243"/>
    <w:rsid w:val="00E5562E"/>
    <w:rsid w:val="00E55C85"/>
    <w:rsid w:val="00E567CA"/>
    <w:rsid w:val="00E572D4"/>
    <w:rsid w:val="00E573FB"/>
    <w:rsid w:val="00E60092"/>
    <w:rsid w:val="00E60645"/>
    <w:rsid w:val="00E61AF6"/>
    <w:rsid w:val="00E62E4F"/>
    <w:rsid w:val="00E657EB"/>
    <w:rsid w:val="00E65EA0"/>
    <w:rsid w:val="00E66AD1"/>
    <w:rsid w:val="00E66B51"/>
    <w:rsid w:val="00E7037F"/>
    <w:rsid w:val="00E7058C"/>
    <w:rsid w:val="00E7077D"/>
    <w:rsid w:val="00E714E8"/>
    <w:rsid w:val="00E716F7"/>
    <w:rsid w:val="00E7176C"/>
    <w:rsid w:val="00E71A7C"/>
    <w:rsid w:val="00E71D65"/>
    <w:rsid w:val="00E72266"/>
    <w:rsid w:val="00E726DB"/>
    <w:rsid w:val="00E72B4D"/>
    <w:rsid w:val="00E72EE7"/>
    <w:rsid w:val="00E7358D"/>
    <w:rsid w:val="00E73B9C"/>
    <w:rsid w:val="00E7414C"/>
    <w:rsid w:val="00E74297"/>
    <w:rsid w:val="00E74530"/>
    <w:rsid w:val="00E74ED4"/>
    <w:rsid w:val="00E754EF"/>
    <w:rsid w:val="00E75926"/>
    <w:rsid w:val="00E75BE6"/>
    <w:rsid w:val="00E76054"/>
    <w:rsid w:val="00E76502"/>
    <w:rsid w:val="00E76E4B"/>
    <w:rsid w:val="00E76F46"/>
    <w:rsid w:val="00E77181"/>
    <w:rsid w:val="00E77B42"/>
    <w:rsid w:val="00E77D98"/>
    <w:rsid w:val="00E801A1"/>
    <w:rsid w:val="00E80D17"/>
    <w:rsid w:val="00E80E1C"/>
    <w:rsid w:val="00E8109C"/>
    <w:rsid w:val="00E811C0"/>
    <w:rsid w:val="00E81293"/>
    <w:rsid w:val="00E812DD"/>
    <w:rsid w:val="00E81925"/>
    <w:rsid w:val="00E82F75"/>
    <w:rsid w:val="00E833A7"/>
    <w:rsid w:val="00E8450F"/>
    <w:rsid w:val="00E84E32"/>
    <w:rsid w:val="00E84FA5"/>
    <w:rsid w:val="00E851F9"/>
    <w:rsid w:val="00E857E4"/>
    <w:rsid w:val="00E85A21"/>
    <w:rsid w:val="00E85B46"/>
    <w:rsid w:val="00E85FD0"/>
    <w:rsid w:val="00E86550"/>
    <w:rsid w:val="00E86B46"/>
    <w:rsid w:val="00E87EF6"/>
    <w:rsid w:val="00E90A40"/>
    <w:rsid w:val="00E91BCE"/>
    <w:rsid w:val="00E91D34"/>
    <w:rsid w:val="00E92A97"/>
    <w:rsid w:val="00E93580"/>
    <w:rsid w:val="00E9398E"/>
    <w:rsid w:val="00E9483C"/>
    <w:rsid w:val="00E949EB"/>
    <w:rsid w:val="00E950DA"/>
    <w:rsid w:val="00E95E0D"/>
    <w:rsid w:val="00E96014"/>
    <w:rsid w:val="00E960D5"/>
    <w:rsid w:val="00E96307"/>
    <w:rsid w:val="00E96325"/>
    <w:rsid w:val="00E96E8B"/>
    <w:rsid w:val="00E97073"/>
    <w:rsid w:val="00E975ED"/>
    <w:rsid w:val="00E976B6"/>
    <w:rsid w:val="00E979E0"/>
    <w:rsid w:val="00EA03D3"/>
    <w:rsid w:val="00EA228A"/>
    <w:rsid w:val="00EA2BDB"/>
    <w:rsid w:val="00EA2DB7"/>
    <w:rsid w:val="00EA302B"/>
    <w:rsid w:val="00EA3488"/>
    <w:rsid w:val="00EA36AF"/>
    <w:rsid w:val="00EA380D"/>
    <w:rsid w:val="00EA3F7A"/>
    <w:rsid w:val="00EA4D0A"/>
    <w:rsid w:val="00EA4FD2"/>
    <w:rsid w:val="00EA5C36"/>
    <w:rsid w:val="00EA5F71"/>
    <w:rsid w:val="00EA6186"/>
    <w:rsid w:val="00EA6494"/>
    <w:rsid w:val="00EA664D"/>
    <w:rsid w:val="00EA6814"/>
    <w:rsid w:val="00EA6A13"/>
    <w:rsid w:val="00EA6CFF"/>
    <w:rsid w:val="00EA6F18"/>
    <w:rsid w:val="00EA6F24"/>
    <w:rsid w:val="00EA77A9"/>
    <w:rsid w:val="00EA7B1E"/>
    <w:rsid w:val="00EA7D01"/>
    <w:rsid w:val="00EB006A"/>
    <w:rsid w:val="00EB18EA"/>
    <w:rsid w:val="00EB2C70"/>
    <w:rsid w:val="00EB3068"/>
    <w:rsid w:val="00EB32B9"/>
    <w:rsid w:val="00EB36FA"/>
    <w:rsid w:val="00EB3C97"/>
    <w:rsid w:val="00EB5A3B"/>
    <w:rsid w:val="00EB5B36"/>
    <w:rsid w:val="00EB6034"/>
    <w:rsid w:val="00EB61FD"/>
    <w:rsid w:val="00EB6254"/>
    <w:rsid w:val="00EB6316"/>
    <w:rsid w:val="00EB63B1"/>
    <w:rsid w:val="00EB642F"/>
    <w:rsid w:val="00EB763C"/>
    <w:rsid w:val="00EB7DAC"/>
    <w:rsid w:val="00EBA03B"/>
    <w:rsid w:val="00EC00AE"/>
    <w:rsid w:val="00EC0167"/>
    <w:rsid w:val="00EC0F13"/>
    <w:rsid w:val="00EC2E47"/>
    <w:rsid w:val="00EC3276"/>
    <w:rsid w:val="00EC3348"/>
    <w:rsid w:val="00EC338E"/>
    <w:rsid w:val="00EC3A67"/>
    <w:rsid w:val="00EC4161"/>
    <w:rsid w:val="00EC45D0"/>
    <w:rsid w:val="00EC4F04"/>
    <w:rsid w:val="00EC508B"/>
    <w:rsid w:val="00EC5822"/>
    <w:rsid w:val="00EC5EC8"/>
    <w:rsid w:val="00EC623D"/>
    <w:rsid w:val="00EC688C"/>
    <w:rsid w:val="00EC6FF1"/>
    <w:rsid w:val="00EC7170"/>
    <w:rsid w:val="00EC768F"/>
    <w:rsid w:val="00ED006C"/>
    <w:rsid w:val="00ED0109"/>
    <w:rsid w:val="00ED03A8"/>
    <w:rsid w:val="00ED0C3A"/>
    <w:rsid w:val="00ED1868"/>
    <w:rsid w:val="00ED1879"/>
    <w:rsid w:val="00ED1D9D"/>
    <w:rsid w:val="00ED1DA8"/>
    <w:rsid w:val="00ED2E07"/>
    <w:rsid w:val="00ED2E9B"/>
    <w:rsid w:val="00ED322B"/>
    <w:rsid w:val="00ED3647"/>
    <w:rsid w:val="00ED3823"/>
    <w:rsid w:val="00ED674C"/>
    <w:rsid w:val="00ED77AD"/>
    <w:rsid w:val="00ED7C0C"/>
    <w:rsid w:val="00EE06D5"/>
    <w:rsid w:val="00EE07F7"/>
    <w:rsid w:val="00EE08F4"/>
    <w:rsid w:val="00EE1AE3"/>
    <w:rsid w:val="00EE1B9D"/>
    <w:rsid w:val="00EE1D0A"/>
    <w:rsid w:val="00EE20FE"/>
    <w:rsid w:val="00EE26CC"/>
    <w:rsid w:val="00EE27D6"/>
    <w:rsid w:val="00EE2837"/>
    <w:rsid w:val="00EE3251"/>
    <w:rsid w:val="00EE3281"/>
    <w:rsid w:val="00EE379B"/>
    <w:rsid w:val="00EE3BAA"/>
    <w:rsid w:val="00EE4408"/>
    <w:rsid w:val="00EE4554"/>
    <w:rsid w:val="00EE45EB"/>
    <w:rsid w:val="00EE4BF2"/>
    <w:rsid w:val="00EE524C"/>
    <w:rsid w:val="00EE543C"/>
    <w:rsid w:val="00EE683F"/>
    <w:rsid w:val="00EE707A"/>
    <w:rsid w:val="00EE71BE"/>
    <w:rsid w:val="00EE76B5"/>
    <w:rsid w:val="00EE76E7"/>
    <w:rsid w:val="00EE77CA"/>
    <w:rsid w:val="00EE7AFB"/>
    <w:rsid w:val="00EE7C26"/>
    <w:rsid w:val="00EE7D99"/>
    <w:rsid w:val="00EF00E8"/>
    <w:rsid w:val="00EF043F"/>
    <w:rsid w:val="00EF0B13"/>
    <w:rsid w:val="00EF1016"/>
    <w:rsid w:val="00EF11AD"/>
    <w:rsid w:val="00EF16CC"/>
    <w:rsid w:val="00EF1DAD"/>
    <w:rsid w:val="00EF23D1"/>
    <w:rsid w:val="00EF30BF"/>
    <w:rsid w:val="00EF30F5"/>
    <w:rsid w:val="00EF3D52"/>
    <w:rsid w:val="00EF4959"/>
    <w:rsid w:val="00EF4A8A"/>
    <w:rsid w:val="00EF4DA8"/>
    <w:rsid w:val="00EF4FD7"/>
    <w:rsid w:val="00EF5CDB"/>
    <w:rsid w:val="00EF5DC1"/>
    <w:rsid w:val="00EF6155"/>
    <w:rsid w:val="00EF62BD"/>
    <w:rsid w:val="00EF712F"/>
    <w:rsid w:val="00EF7ADD"/>
    <w:rsid w:val="00EF7D20"/>
    <w:rsid w:val="00F001E7"/>
    <w:rsid w:val="00F002B8"/>
    <w:rsid w:val="00F00847"/>
    <w:rsid w:val="00F012CE"/>
    <w:rsid w:val="00F0190A"/>
    <w:rsid w:val="00F0221D"/>
    <w:rsid w:val="00F025C5"/>
    <w:rsid w:val="00F029A4"/>
    <w:rsid w:val="00F02EEF"/>
    <w:rsid w:val="00F0302F"/>
    <w:rsid w:val="00F03629"/>
    <w:rsid w:val="00F03798"/>
    <w:rsid w:val="00F03BF8"/>
    <w:rsid w:val="00F03EA8"/>
    <w:rsid w:val="00F044BE"/>
    <w:rsid w:val="00F05406"/>
    <w:rsid w:val="00F0542A"/>
    <w:rsid w:val="00F06072"/>
    <w:rsid w:val="00F06308"/>
    <w:rsid w:val="00F066E5"/>
    <w:rsid w:val="00F07BCE"/>
    <w:rsid w:val="00F07C1D"/>
    <w:rsid w:val="00F1018D"/>
    <w:rsid w:val="00F105D8"/>
    <w:rsid w:val="00F1068C"/>
    <w:rsid w:val="00F11595"/>
    <w:rsid w:val="00F11BAB"/>
    <w:rsid w:val="00F12348"/>
    <w:rsid w:val="00F123D2"/>
    <w:rsid w:val="00F124E1"/>
    <w:rsid w:val="00F124E5"/>
    <w:rsid w:val="00F1254A"/>
    <w:rsid w:val="00F12E15"/>
    <w:rsid w:val="00F12FCB"/>
    <w:rsid w:val="00F13711"/>
    <w:rsid w:val="00F1388F"/>
    <w:rsid w:val="00F1403F"/>
    <w:rsid w:val="00F140CF"/>
    <w:rsid w:val="00F14A84"/>
    <w:rsid w:val="00F14D98"/>
    <w:rsid w:val="00F1578F"/>
    <w:rsid w:val="00F15A6D"/>
    <w:rsid w:val="00F15DB5"/>
    <w:rsid w:val="00F1616D"/>
    <w:rsid w:val="00F16987"/>
    <w:rsid w:val="00F16C60"/>
    <w:rsid w:val="00F17242"/>
    <w:rsid w:val="00F176C2"/>
    <w:rsid w:val="00F1796D"/>
    <w:rsid w:val="00F17F9C"/>
    <w:rsid w:val="00F21C0B"/>
    <w:rsid w:val="00F22363"/>
    <w:rsid w:val="00F22772"/>
    <w:rsid w:val="00F22FE3"/>
    <w:rsid w:val="00F23982"/>
    <w:rsid w:val="00F23D9B"/>
    <w:rsid w:val="00F2428D"/>
    <w:rsid w:val="00F24410"/>
    <w:rsid w:val="00F245B7"/>
    <w:rsid w:val="00F254AD"/>
    <w:rsid w:val="00F25521"/>
    <w:rsid w:val="00F26173"/>
    <w:rsid w:val="00F2712C"/>
    <w:rsid w:val="00F271DB"/>
    <w:rsid w:val="00F272E3"/>
    <w:rsid w:val="00F272E5"/>
    <w:rsid w:val="00F27351"/>
    <w:rsid w:val="00F27555"/>
    <w:rsid w:val="00F30283"/>
    <w:rsid w:val="00F30499"/>
    <w:rsid w:val="00F3061D"/>
    <w:rsid w:val="00F30A26"/>
    <w:rsid w:val="00F30A71"/>
    <w:rsid w:val="00F30BA7"/>
    <w:rsid w:val="00F30CE1"/>
    <w:rsid w:val="00F31E4F"/>
    <w:rsid w:val="00F31F38"/>
    <w:rsid w:val="00F320F4"/>
    <w:rsid w:val="00F325EA"/>
    <w:rsid w:val="00F3286B"/>
    <w:rsid w:val="00F3295A"/>
    <w:rsid w:val="00F32B0F"/>
    <w:rsid w:val="00F3308A"/>
    <w:rsid w:val="00F335E1"/>
    <w:rsid w:val="00F338F6"/>
    <w:rsid w:val="00F34202"/>
    <w:rsid w:val="00F35323"/>
    <w:rsid w:val="00F35559"/>
    <w:rsid w:val="00F359F8"/>
    <w:rsid w:val="00F35E0D"/>
    <w:rsid w:val="00F36611"/>
    <w:rsid w:val="00F36A51"/>
    <w:rsid w:val="00F37285"/>
    <w:rsid w:val="00F37404"/>
    <w:rsid w:val="00F376F7"/>
    <w:rsid w:val="00F37F99"/>
    <w:rsid w:val="00F40254"/>
    <w:rsid w:val="00F4036B"/>
    <w:rsid w:val="00F40711"/>
    <w:rsid w:val="00F4086D"/>
    <w:rsid w:val="00F40DF1"/>
    <w:rsid w:val="00F41505"/>
    <w:rsid w:val="00F4178F"/>
    <w:rsid w:val="00F41B75"/>
    <w:rsid w:val="00F4239F"/>
    <w:rsid w:val="00F42DC6"/>
    <w:rsid w:val="00F43546"/>
    <w:rsid w:val="00F4405A"/>
    <w:rsid w:val="00F446A5"/>
    <w:rsid w:val="00F44D8B"/>
    <w:rsid w:val="00F45984"/>
    <w:rsid w:val="00F4639D"/>
    <w:rsid w:val="00F46C0E"/>
    <w:rsid w:val="00F4706F"/>
    <w:rsid w:val="00F471DE"/>
    <w:rsid w:val="00F471E4"/>
    <w:rsid w:val="00F4743E"/>
    <w:rsid w:val="00F4783F"/>
    <w:rsid w:val="00F5064C"/>
    <w:rsid w:val="00F507ED"/>
    <w:rsid w:val="00F529F5"/>
    <w:rsid w:val="00F53116"/>
    <w:rsid w:val="00F5357C"/>
    <w:rsid w:val="00F53829"/>
    <w:rsid w:val="00F53D50"/>
    <w:rsid w:val="00F5445D"/>
    <w:rsid w:val="00F5502E"/>
    <w:rsid w:val="00F55124"/>
    <w:rsid w:val="00F55E44"/>
    <w:rsid w:val="00F56722"/>
    <w:rsid w:val="00F56F3D"/>
    <w:rsid w:val="00F57618"/>
    <w:rsid w:val="00F576AF"/>
    <w:rsid w:val="00F57C17"/>
    <w:rsid w:val="00F57DD0"/>
    <w:rsid w:val="00F604B1"/>
    <w:rsid w:val="00F606C8"/>
    <w:rsid w:val="00F61BA2"/>
    <w:rsid w:val="00F61E65"/>
    <w:rsid w:val="00F62155"/>
    <w:rsid w:val="00F62662"/>
    <w:rsid w:val="00F634C8"/>
    <w:rsid w:val="00F636EF"/>
    <w:rsid w:val="00F6395C"/>
    <w:rsid w:val="00F63DCA"/>
    <w:rsid w:val="00F63EBC"/>
    <w:rsid w:val="00F6426D"/>
    <w:rsid w:val="00F64315"/>
    <w:rsid w:val="00F6465F"/>
    <w:rsid w:val="00F6501B"/>
    <w:rsid w:val="00F66439"/>
    <w:rsid w:val="00F66A50"/>
    <w:rsid w:val="00F674E2"/>
    <w:rsid w:val="00F679C9"/>
    <w:rsid w:val="00F67ED4"/>
    <w:rsid w:val="00F70409"/>
    <w:rsid w:val="00F70ABE"/>
    <w:rsid w:val="00F70BB9"/>
    <w:rsid w:val="00F7131C"/>
    <w:rsid w:val="00F7185C"/>
    <w:rsid w:val="00F731FE"/>
    <w:rsid w:val="00F7388F"/>
    <w:rsid w:val="00F73A3F"/>
    <w:rsid w:val="00F73C1A"/>
    <w:rsid w:val="00F7485B"/>
    <w:rsid w:val="00F74ED6"/>
    <w:rsid w:val="00F752FF"/>
    <w:rsid w:val="00F761A7"/>
    <w:rsid w:val="00F76330"/>
    <w:rsid w:val="00F7634E"/>
    <w:rsid w:val="00F76406"/>
    <w:rsid w:val="00F76847"/>
    <w:rsid w:val="00F76A52"/>
    <w:rsid w:val="00F76D16"/>
    <w:rsid w:val="00F76D2A"/>
    <w:rsid w:val="00F77371"/>
    <w:rsid w:val="00F7798B"/>
    <w:rsid w:val="00F77F17"/>
    <w:rsid w:val="00F77FD7"/>
    <w:rsid w:val="00F8067F"/>
    <w:rsid w:val="00F80C82"/>
    <w:rsid w:val="00F80D4D"/>
    <w:rsid w:val="00F82031"/>
    <w:rsid w:val="00F82F77"/>
    <w:rsid w:val="00F836CB"/>
    <w:rsid w:val="00F84176"/>
    <w:rsid w:val="00F84960"/>
    <w:rsid w:val="00F852A1"/>
    <w:rsid w:val="00F8539C"/>
    <w:rsid w:val="00F85473"/>
    <w:rsid w:val="00F8564C"/>
    <w:rsid w:val="00F85689"/>
    <w:rsid w:val="00F85910"/>
    <w:rsid w:val="00F85A63"/>
    <w:rsid w:val="00F85CD6"/>
    <w:rsid w:val="00F85D38"/>
    <w:rsid w:val="00F85D70"/>
    <w:rsid w:val="00F85F04"/>
    <w:rsid w:val="00F85FF8"/>
    <w:rsid w:val="00F866A7"/>
    <w:rsid w:val="00F86B55"/>
    <w:rsid w:val="00F870D8"/>
    <w:rsid w:val="00F87353"/>
    <w:rsid w:val="00F87AEB"/>
    <w:rsid w:val="00F87D73"/>
    <w:rsid w:val="00F87DEB"/>
    <w:rsid w:val="00F87DEC"/>
    <w:rsid w:val="00F900A9"/>
    <w:rsid w:val="00F90226"/>
    <w:rsid w:val="00F905A7"/>
    <w:rsid w:val="00F91572"/>
    <w:rsid w:val="00F915A9"/>
    <w:rsid w:val="00F91DBF"/>
    <w:rsid w:val="00F9264B"/>
    <w:rsid w:val="00F926CB"/>
    <w:rsid w:val="00F92766"/>
    <w:rsid w:val="00F93394"/>
    <w:rsid w:val="00F9476E"/>
    <w:rsid w:val="00F95AFE"/>
    <w:rsid w:val="00F96261"/>
    <w:rsid w:val="00F962B3"/>
    <w:rsid w:val="00F966A1"/>
    <w:rsid w:val="00F97A34"/>
    <w:rsid w:val="00F9E0A6"/>
    <w:rsid w:val="00FA0951"/>
    <w:rsid w:val="00FA0CBD"/>
    <w:rsid w:val="00FA0E98"/>
    <w:rsid w:val="00FA12EC"/>
    <w:rsid w:val="00FA179A"/>
    <w:rsid w:val="00FA1FF3"/>
    <w:rsid w:val="00FA2335"/>
    <w:rsid w:val="00FA29FE"/>
    <w:rsid w:val="00FA2FCE"/>
    <w:rsid w:val="00FA3395"/>
    <w:rsid w:val="00FA38AE"/>
    <w:rsid w:val="00FA3C7D"/>
    <w:rsid w:val="00FA3CF7"/>
    <w:rsid w:val="00FA3F89"/>
    <w:rsid w:val="00FA4272"/>
    <w:rsid w:val="00FA4BDA"/>
    <w:rsid w:val="00FA4CA4"/>
    <w:rsid w:val="00FA50AC"/>
    <w:rsid w:val="00FA53ED"/>
    <w:rsid w:val="00FA561F"/>
    <w:rsid w:val="00FA64E6"/>
    <w:rsid w:val="00FA653F"/>
    <w:rsid w:val="00FA6622"/>
    <w:rsid w:val="00FA69F1"/>
    <w:rsid w:val="00FA6B6F"/>
    <w:rsid w:val="00FA702D"/>
    <w:rsid w:val="00FA7E63"/>
    <w:rsid w:val="00FB0157"/>
    <w:rsid w:val="00FB022B"/>
    <w:rsid w:val="00FB0AD0"/>
    <w:rsid w:val="00FB0D3F"/>
    <w:rsid w:val="00FB0F97"/>
    <w:rsid w:val="00FB244F"/>
    <w:rsid w:val="00FB2C42"/>
    <w:rsid w:val="00FB2E5D"/>
    <w:rsid w:val="00FB3DA2"/>
    <w:rsid w:val="00FB41E0"/>
    <w:rsid w:val="00FB4C07"/>
    <w:rsid w:val="00FB5474"/>
    <w:rsid w:val="00FB5852"/>
    <w:rsid w:val="00FB594B"/>
    <w:rsid w:val="00FB5BDC"/>
    <w:rsid w:val="00FB5E14"/>
    <w:rsid w:val="00FB6032"/>
    <w:rsid w:val="00FB605B"/>
    <w:rsid w:val="00FB63D3"/>
    <w:rsid w:val="00FB6590"/>
    <w:rsid w:val="00FC0A85"/>
    <w:rsid w:val="00FC1169"/>
    <w:rsid w:val="00FC1E3C"/>
    <w:rsid w:val="00FC2E38"/>
    <w:rsid w:val="00FC4799"/>
    <w:rsid w:val="00FC4C6C"/>
    <w:rsid w:val="00FC4C80"/>
    <w:rsid w:val="00FC4D00"/>
    <w:rsid w:val="00FC4FD3"/>
    <w:rsid w:val="00FC5139"/>
    <w:rsid w:val="00FC51D0"/>
    <w:rsid w:val="00FC6080"/>
    <w:rsid w:val="00FC6497"/>
    <w:rsid w:val="00FC6727"/>
    <w:rsid w:val="00FC6882"/>
    <w:rsid w:val="00FC69A5"/>
    <w:rsid w:val="00FC6F09"/>
    <w:rsid w:val="00FC72DC"/>
    <w:rsid w:val="00FC781F"/>
    <w:rsid w:val="00FC7949"/>
    <w:rsid w:val="00FC7966"/>
    <w:rsid w:val="00FC7DAC"/>
    <w:rsid w:val="00FD011C"/>
    <w:rsid w:val="00FD0196"/>
    <w:rsid w:val="00FD0789"/>
    <w:rsid w:val="00FD08FE"/>
    <w:rsid w:val="00FD0990"/>
    <w:rsid w:val="00FD0DA6"/>
    <w:rsid w:val="00FD149A"/>
    <w:rsid w:val="00FD15E9"/>
    <w:rsid w:val="00FD186D"/>
    <w:rsid w:val="00FD2594"/>
    <w:rsid w:val="00FD2897"/>
    <w:rsid w:val="00FD29E1"/>
    <w:rsid w:val="00FD2D14"/>
    <w:rsid w:val="00FD339D"/>
    <w:rsid w:val="00FD3B88"/>
    <w:rsid w:val="00FD3D47"/>
    <w:rsid w:val="00FD400C"/>
    <w:rsid w:val="00FD4026"/>
    <w:rsid w:val="00FD43E9"/>
    <w:rsid w:val="00FD47B2"/>
    <w:rsid w:val="00FD4B45"/>
    <w:rsid w:val="00FD4F9F"/>
    <w:rsid w:val="00FD5252"/>
    <w:rsid w:val="00FD559E"/>
    <w:rsid w:val="00FD5690"/>
    <w:rsid w:val="00FD5E80"/>
    <w:rsid w:val="00FD6D29"/>
    <w:rsid w:val="00FD6F1F"/>
    <w:rsid w:val="00FD7A3F"/>
    <w:rsid w:val="00FD7F9F"/>
    <w:rsid w:val="00FE0460"/>
    <w:rsid w:val="00FE0DFB"/>
    <w:rsid w:val="00FE1401"/>
    <w:rsid w:val="00FE1507"/>
    <w:rsid w:val="00FE1B82"/>
    <w:rsid w:val="00FE222F"/>
    <w:rsid w:val="00FE2611"/>
    <w:rsid w:val="00FE2BA5"/>
    <w:rsid w:val="00FE371A"/>
    <w:rsid w:val="00FE3E5C"/>
    <w:rsid w:val="00FE3F57"/>
    <w:rsid w:val="00FE489E"/>
    <w:rsid w:val="00FE52D9"/>
    <w:rsid w:val="00FE5454"/>
    <w:rsid w:val="00FE5A50"/>
    <w:rsid w:val="00FE63FB"/>
    <w:rsid w:val="00FE69B3"/>
    <w:rsid w:val="00FE6C01"/>
    <w:rsid w:val="00FE760C"/>
    <w:rsid w:val="00FE76B3"/>
    <w:rsid w:val="00FE7B39"/>
    <w:rsid w:val="00FE7EC5"/>
    <w:rsid w:val="00FE7FB3"/>
    <w:rsid w:val="00FF0331"/>
    <w:rsid w:val="00FF039C"/>
    <w:rsid w:val="00FF09F0"/>
    <w:rsid w:val="00FF174A"/>
    <w:rsid w:val="00FF23F2"/>
    <w:rsid w:val="00FF2E6F"/>
    <w:rsid w:val="00FF3022"/>
    <w:rsid w:val="00FF33F3"/>
    <w:rsid w:val="00FF3460"/>
    <w:rsid w:val="00FF356A"/>
    <w:rsid w:val="00FF40E0"/>
    <w:rsid w:val="00FF4158"/>
    <w:rsid w:val="00FF499A"/>
    <w:rsid w:val="00FF5109"/>
    <w:rsid w:val="00FF5D2C"/>
    <w:rsid w:val="00FF5ECC"/>
    <w:rsid w:val="00FF5F4E"/>
    <w:rsid w:val="00FF62CF"/>
    <w:rsid w:val="00FF6C07"/>
    <w:rsid w:val="00FF6E97"/>
    <w:rsid w:val="00FF7572"/>
    <w:rsid w:val="00FF7EB6"/>
    <w:rsid w:val="0100D6C6"/>
    <w:rsid w:val="010634D1"/>
    <w:rsid w:val="01084698"/>
    <w:rsid w:val="0108A632"/>
    <w:rsid w:val="0108C5F7"/>
    <w:rsid w:val="0109B5D0"/>
    <w:rsid w:val="010B2C51"/>
    <w:rsid w:val="01102769"/>
    <w:rsid w:val="0111F47F"/>
    <w:rsid w:val="01134469"/>
    <w:rsid w:val="0114E166"/>
    <w:rsid w:val="0115EAD7"/>
    <w:rsid w:val="0116E034"/>
    <w:rsid w:val="0119D5C4"/>
    <w:rsid w:val="011AF36F"/>
    <w:rsid w:val="011AFFB6"/>
    <w:rsid w:val="011B9571"/>
    <w:rsid w:val="011BCDF4"/>
    <w:rsid w:val="011C7DE5"/>
    <w:rsid w:val="011D6AD4"/>
    <w:rsid w:val="011FB18C"/>
    <w:rsid w:val="0122461F"/>
    <w:rsid w:val="01233791"/>
    <w:rsid w:val="01242DF4"/>
    <w:rsid w:val="012608B2"/>
    <w:rsid w:val="01269D0D"/>
    <w:rsid w:val="0128F231"/>
    <w:rsid w:val="012C0FE7"/>
    <w:rsid w:val="012D7367"/>
    <w:rsid w:val="01312828"/>
    <w:rsid w:val="0134344E"/>
    <w:rsid w:val="0134622F"/>
    <w:rsid w:val="0134679E"/>
    <w:rsid w:val="01368716"/>
    <w:rsid w:val="013C11D3"/>
    <w:rsid w:val="013C3B06"/>
    <w:rsid w:val="013C5C34"/>
    <w:rsid w:val="01464CAC"/>
    <w:rsid w:val="01489F23"/>
    <w:rsid w:val="014B86E0"/>
    <w:rsid w:val="014B9BA3"/>
    <w:rsid w:val="014BADB4"/>
    <w:rsid w:val="014C5FC3"/>
    <w:rsid w:val="014DB563"/>
    <w:rsid w:val="014E874C"/>
    <w:rsid w:val="0150927D"/>
    <w:rsid w:val="015117FB"/>
    <w:rsid w:val="01513F20"/>
    <w:rsid w:val="0153118B"/>
    <w:rsid w:val="01538BED"/>
    <w:rsid w:val="0154A05C"/>
    <w:rsid w:val="0154AE61"/>
    <w:rsid w:val="015B9A6D"/>
    <w:rsid w:val="015CE210"/>
    <w:rsid w:val="016195D4"/>
    <w:rsid w:val="016295A0"/>
    <w:rsid w:val="0165D402"/>
    <w:rsid w:val="0166E51D"/>
    <w:rsid w:val="01671C8F"/>
    <w:rsid w:val="016988AD"/>
    <w:rsid w:val="0169966F"/>
    <w:rsid w:val="016E1626"/>
    <w:rsid w:val="01704F49"/>
    <w:rsid w:val="01717780"/>
    <w:rsid w:val="01719881"/>
    <w:rsid w:val="0173D6F2"/>
    <w:rsid w:val="0174B8F3"/>
    <w:rsid w:val="01766381"/>
    <w:rsid w:val="01783BC5"/>
    <w:rsid w:val="017DAFC1"/>
    <w:rsid w:val="017E2E55"/>
    <w:rsid w:val="0180F04A"/>
    <w:rsid w:val="0183221E"/>
    <w:rsid w:val="0189A65F"/>
    <w:rsid w:val="0189D782"/>
    <w:rsid w:val="018A62DB"/>
    <w:rsid w:val="018D9A45"/>
    <w:rsid w:val="01903E7B"/>
    <w:rsid w:val="0195AC53"/>
    <w:rsid w:val="0196A0BE"/>
    <w:rsid w:val="0198185B"/>
    <w:rsid w:val="0198E4E5"/>
    <w:rsid w:val="019A1571"/>
    <w:rsid w:val="019B004B"/>
    <w:rsid w:val="019B2B92"/>
    <w:rsid w:val="019BA64E"/>
    <w:rsid w:val="019EB18A"/>
    <w:rsid w:val="01A40F6C"/>
    <w:rsid w:val="01ABECE9"/>
    <w:rsid w:val="01ABFFC0"/>
    <w:rsid w:val="01AC9680"/>
    <w:rsid w:val="01AD872B"/>
    <w:rsid w:val="01AF4029"/>
    <w:rsid w:val="01AF95D1"/>
    <w:rsid w:val="01B1B6F6"/>
    <w:rsid w:val="01B65E4F"/>
    <w:rsid w:val="01B9194C"/>
    <w:rsid w:val="01B9B01E"/>
    <w:rsid w:val="01BC8540"/>
    <w:rsid w:val="01BD32B4"/>
    <w:rsid w:val="01C09433"/>
    <w:rsid w:val="01C0A8BA"/>
    <w:rsid w:val="01C58066"/>
    <w:rsid w:val="01C909DC"/>
    <w:rsid w:val="01CC0A3F"/>
    <w:rsid w:val="01CC8780"/>
    <w:rsid w:val="01CD6954"/>
    <w:rsid w:val="01D075FF"/>
    <w:rsid w:val="01D0CEF7"/>
    <w:rsid w:val="01D15AA4"/>
    <w:rsid w:val="01D3AD20"/>
    <w:rsid w:val="01D40BCD"/>
    <w:rsid w:val="01D44BDA"/>
    <w:rsid w:val="01D95BB4"/>
    <w:rsid w:val="01DA0249"/>
    <w:rsid w:val="01DFB7A9"/>
    <w:rsid w:val="01E0CB0F"/>
    <w:rsid w:val="01E4E91C"/>
    <w:rsid w:val="01E54B0C"/>
    <w:rsid w:val="01EE01A0"/>
    <w:rsid w:val="01EF65A3"/>
    <w:rsid w:val="01F06F3E"/>
    <w:rsid w:val="01F16E2B"/>
    <w:rsid w:val="01F36634"/>
    <w:rsid w:val="01F5055E"/>
    <w:rsid w:val="01F700B4"/>
    <w:rsid w:val="01F84C1F"/>
    <w:rsid w:val="01FD5EE7"/>
    <w:rsid w:val="01FED72B"/>
    <w:rsid w:val="01FEE6DB"/>
    <w:rsid w:val="01FFE48C"/>
    <w:rsid w:val="02024E13"/>
    <w:rsid w:val="02040ECC"/>
    <w:rsid w:val="020AC874"/>
    <w:rsid w:val="020B81D4"/>
    <w:rsid w:val="020D1B4A"/>
    <w:rsid w:val="0211C42D"/>
    <w:rsid w:val="02125584"/>
    <w:rsid w:val="021787E4"/>
    <w:rsid w:val="0217A6F5"/>
    <w:rsid w:val="021B8E10"/>
    <w:rsid w:val="0221C032"/>
    <w:rsid w:val="0221FF94"/>
    <w:rsid w:val="0222A4B5"/>
    <w:rsid w:val="02235CE0"/>
    <w:rsid w:val="02255577"/>
    <w:rsid w:val="0225C8FF"/>
    <w:rsid w:val="0225F5DB"/>
    <w:rsid w:val="02268788"/>
    <w:rsid w:val="0229AE7E"/>
    <w:rsid w:val="0229D700"/>
    <w:rsid w:val="022A12F0"/>
    <w:rsid w:val="022B2DB3"/>
    <w:rsid w:val="022CC449"/>
    <w:rsid w:val="022F5277"/>
    <w:rsid w:val="022FBCB1"/>
    <w:rsid w:val="023502D5"/>
    <w:rsid w:val="0235ABA3"/>
    <w:rsid w:val="02375C38"/>
    <w:rsid w:val="023B5EBC"/>
    <w:rsid w:val="023DC2F2"/>
    <w:rsid w:val="023E53A9"/>
    <w:rsid w:val="02407EFE"/>
    <w:rsid w:val="0242197B"/>
    <w:rsid w:val="0242D257"/>
    <w:rsid w:val="02453A33"/>
    <w:rsid w:val="0245FF7D"/>
    <w:rsid w:val="024725A5"/>
    <w:rsid w:val="0249A592"/>
    <w:rsid w:val="0249F5B5"/>
    <w:rsid w:val="024E0A85"/>
    <w:rsid w:val="0250466D"/>
    <w:rsid w:val="0251055B"/>
    <w:rsid w:val="02520A6B"/>
    <w:rsid w:val="02539954"/>
    <w:rsid w:val="02587DDB"/>
    <w:rsid w:val="02591CA6"/>
    <w:rsid w:val="0259AC2B"/>
    <w:rsid w:val="025D9209"/>
    <w:rsid w:val="026007C8"/>
    <w:rsid w:val="0262C51B"/>
    <w:rsid w:val="0265DE15"/>
    <w:rsid w:val="02675154"/>
    <w:rsid w:val="026B270D"/>
    <w:rsid w:val="026B7F81"/>
    <w:rsid w:val="026BC10E"/>
    <w:rsid w:val="026F1EA2"/>
    <w:rsid w:val="027160E7"/>
    <w:rsid w:val="02723ECF"/>
    <w:rsid w:val="0272A280"/>
    <w:rsid w:val="02769287"/>
    <w:rsid w:val="027697FC"/>
    <w:rsid w:val="02771FC0"/>
    <w:rsid w:val="02776455"/>
    <w:rsid w:val="02796F45"/>
    <w:rsid w:val="027C903B"/>
    <w:rsid w:val="027CEC49"/>
    <w:rsid w:val="027E5268"/>
    <w:rsid w:val="027F49D0"/>
    <w:rsid w:val="02820109"/>
    <w:rsid w:val="028227D1"/>
    <w:rsid w:val="02824DC4"/>
    <w:rsid w:val="0285F8FD"/>
    <w:rsid w:val="0286200D"/>
    <w:rsid w:val="02896669"/>
    <w:rsid w:val="028E3DB8"/>
    <w:rsid w:val="028F0B1C"/>
    <w:rsid w:val="02904966"/>
    <w:rsid w:val="02932B0B"/>
    <w:rsid w:val="0293F685"/>
    <w:rsid w:val="02966575"/>
    <w:rsid w:val="02995C97"/>
    <w:rsid w:val="029BBD13"/>
    <w:rsid w:val="029D7E3E"/>
    <w:rsid w:val="029DDA60"/>
    <w:rsid w:val="029F7230"/>
    <w:rsid w:val="029FC65E"/>
    <w:rsid w:val="02A03DD3"/>
    <w:rsid w:val="02A0FA34"/>
    <w:rsid w:val="02A15A0B"/>
    <w:rsid w:val="02A5B1E8"/>
    <w:rsid w:val="02A833DF"/>
    <w:rsid w:val="02A8343B"/>
    <w:rsid w:val="02AB3330"/>
    <w:rsid w:val="02AB5ADD"/>
    <w:rsid w:val="02AC1980"/>
    <w:rsid w:val="02AD1DBF"/>
    <w:rsid w:val="02B538A0"/>
    <w:rsid w:val="02B67A8F"/>
    <w:rsid w:val="02B8AF24"/>
    <w:rsid w:val="02B8F81A"/>
    <w:rsid w:val="02B9CE34"/>
    <w:rsid w:val="02BBCAEC"/>
    <w:rsid w:val="02BFCEAE"/>
    <w:rsid w:val="02C16171"/>
    <w:rsid w:val="02C1C3AC"/>
    <w:rsid w:val="02C2ECAC"/>
    <w:rsid w:val="02C572D9"/>
    <w:rsid w:val="02C59112"/>
    <w:rsid w:val="02C8FD19"/>
    <w:rsid w:val="02CB9ECD"/>
    <w:rsid w:val="02CC1647"/>
    <w:rsid w:val="02CEE3C1"/>
    <w:rsid w:val="02CF1035"/>
    <w:rsid w:val="02CFC039"/>
    <w:rsid w:val="02D11A14"/>
    <w:rsid w:val="02D27261"/>
    <w:rsid w:val="02D4288B"/>
    <w:rsid w:val="02D74860"/>
    <w:rsid w:val="02DB6093"/>
    <w:rsid w:val="02DFFD3F"/>
    <w:rsid w:val="02E0A8FA"/>
    <w:rsid w:val="02E4A139"/>
    <w:rsid w:val="02E74A08"/>
    <w:rsid w:val="02E8905F"/>
    <w:rsid w:val="02EACCAB"/>
    <w:rsid w:val="02EC7062"/>
    <w:rsid w:val="02ECE9B5"/>
    <w:rsid w:val="02EDD0D8"/>
    <w:rsid w:val="02F1C7F7"/>
    <w:rsid w:val="02F24BE8"/>
    <w:rsid w:val="02F291C5"/>
    <w:rsid w:val="02F6CF79"/>
    <w:rsid w:val="02F6DF79"/>
    <w:rsid w:val="02F7CF99"/>
    <w:rsid w:val="02FAE994"/>
    <w:rsid w:val="02FBE3AE"/>
    <w:rsid w:val="02FD5C8B"/>
    <w:rsid w:val="02FEBF71"/>
    <w:rsid w:val="02FFE205"/>
    <w:rsid w:val="030039C7"/>
    <w:rsid w:val="03025232"/>
    <w:rsid w:val="03063295"/>
    <w:rsid w:val="03087DDB"/>
    <w:rsid w:val="0308ED1F"/>
    <w:rsid w:val="030C2840"/>
    <w:rsid w:val="030C9B1B"/>
    <w:rsid w:val="031166A1"/>
    <w:rsid w:val="0312173C"/>
    <w:rsid w:val="03142928"/>
    <w:rsid w:val="03174E68"/>
    <w:rsid w:val="03185D88"/>
    <w:rsid w:val="031979CC"/>
    <w:rsid w:val="0319D8E5"/>
    <w:rsid w:val="031D1784"/>
    <w:rsid w:val="0321F3FD"/>
    <w:rsid w:val="03251AAE"/>
    <w:rsid w:val="03288B2D"/>
    <w:rsid w:val="0328DB4E"/>
    <w:rsid w:val="0328FA6C"/>
    <w:rsid w:val="0329BB85"/>
    <w:rsid w:val="032A45A6"/>
    <w:rsid w:val="032B6896"/>
    <w:rsid w:val="032CB095"/>
    <w:rsid w:val="032CFC5C"/>
    <w:rsid w:val="032D2840"/>
    <w:rsid w:val="032D6A58"/>
    <w:rsid w:val="03305071"/>
    <w:rsid w:val="033107A6"/>
    <w:rsid w:val="03315D21"/>
    <w:rsid w:val="0331DCF7"/>
    <w:rsid w:val="0333E8BC"/>
    <w:rsid w:val="0333F7FA"/>
    <w:rsid w:val="033409B1"/>
    <w:rsid w:val="033414B9"/>
    <w:rsid w:val="0334E588"/>
    <w:rsid w:val="0334EEDD"/>
    <w:rsid w:val="0335AA81"/>
    <w:rsid w:val="0335F49D"/>
    <w:rsid w:val="0336757E"/>
    <w:rsid w:val="0336D60B"/>
    <w:rsid w:val="0336E2BA"/>
    <w:rsid w:val="03382734"/>
    <w:rsid w:val="033971EA"/>
    <w:rsid w:val="033AE961"/>
    <w:rsid w:val="033BA588"/>
    <w:rsid w:val="03402DCE"/>
    <w:rsid w:val="03425412"/>
    <w:rsid w:val="0342B406"/>
    <w:rsid w:val="0345093D"/>
    <w:rsid w:val="0347D50C"/>
    <w:rsid w:val="03494418"/>
    <w:rsid w:val="034BA70A"/>
    <w:rsid w:val="034E455F"/>
    <w:rsid w:val="035088E1"/>
    <w:rsid w:val="035300AD"/>
    <w:rsid w:val="03534E99"/>
    <w:rsid w:val="0354E6E2"/>
    <w:rsid w:val="03565089"/>
    <w:rsid w:val="0356E8EC"/>
    <w:rsid w:val="0356FBE4"/>
    <w:rsid w:val="0356FD78"/>
    <w:rsid w:val="035855A1"/>
    <w:rsid w:val="0358CBBA"/>
    <w:rsid w:val="0358F62C"/>
    <w:rsid w:val="035A21E8"/>
    <w:rsid w:val="035A6B51"/>
    <w:rsid w:val="035CB5CB"/>
    <w:rsid w:val="035F80D4"/>
    <w:rsid w:val="0367167B"/>
    <w:rsid w:val="03685611"/>
    <w:rsid w:val="03694848"/>
    <w:rsid w:val="0369A9D0"/>
    <w:rsid w:val="036BDD1B"/>
    <w:rsid w:val="036C3765"/>
    <w:rsid w:val="036CB522"/>
    <w:rsid w:val="036E2503"/>
    <w:rsid w:val="036FEA78"/>
    <w:rsid w:val="03712E58"/>
    <w:rsid w:val="0371CC8E"/>
    <w:rsid w:val="0371FFF6"/>
    <w:rsid w:val="03730170"/>
    <w:rsid w:val="03753465"/>
    <w:rsid w:val="0379D26E"/>
    <w:rsid w:val="037B800C"/>
    <w:rsid w:val="037B9CF0"/>
    <w:rsid w:val="0385F1C6"/>
    <w:rsid w:val="0387E1FA"/>
    <w:rsid w:val="0389D0D2"/>
    <w:rsid w:val="038C407E"/>
    <w:rsid w:val="038CCB31"/>
    <w:rsid w:val="038D3F21"/>
    <w:rsid w:val="03928E11"/>
    <w:rsid w:val="03941872"/>
    <w:rsid w:val="03950930"/>
    <w:rsid w:val="03958EFA"/>
    <w:rsid w:val="039B1D91"/>
    <w:rsid w:val="039C7E57"/>
    <w:rsid w:val="039DFCDF"/>
    <w:rsid w:val="03A09793"/>
    <w:rsid w:val="03A0F739"/>
    <w:rsid w:val="03A15403"/>
    <w:rsid w:val="03A1FFF8"/>
    <w:rsid w:val="03A4A798"/>
    <w:rsid w:val="03A4E70B"/>
    <w:rsid w:val="03A72662"/>
    <w:rsid w:val="03A7EE94"/>
    <w:rsid w:val="03A80BBF"/>
    <w:rsid w:val="03A82F95"/>
    <w:rsid w:val="03A8D097"/>
    <w:rsid w:val="03ACB577"/>
    <w:rsid w:val="03AEE1A3"/>
    <w:rsid w:val="03AF7E46"/>
    <w:rsid w:val="03B1F97A"/>
    <w:rsid w:val="03B32854"/>
    <w:rsid w:val="03B35650"/>
    <w:rsid w:val="03B3ED82"/>
    <w:rsid w:val="03B79EF2"/>
    <w:rsid w:val="03B9F965"/>
    <w:rsid w:val="03BABD71"/>
    <w:rsid w:val="03BD26CD"/>
    <w:rsid w:val="03C18BFA"/>
    <w:rsid w:val="03C4CAFC"/>
    <w:rsid w:val="03C66EA3"/>
    <w:rsid w:val="03C7E0D4"/>
    <w:rsid w:val="03C7EC5F"/>
    <w:rsid w:val="03CCCD7A"/>
    <w:rsid w:val="03CEA3C7"/>
    <w:rsid w:val="03D0D336"/>
    <w:rsid w:val="03D1CE4A"/>
    <w:rsid w:val="03D3E5CE"/>
    <w:rsid w:val="03D56E76"/>
    <w:rsid w:val="03D613AB"/>
    <w:rsid w:val="03DA1529"/>
    <w:rsid w:val="03DC7D58"/>
    <w:rsid w:val="03DD4F9B"/>
    <w:rsid w:val="03E0AF61"/>
    <w:rsid w:val="03E157A3"/>
    <w:rsid w:val="03E17625"/>
    <w:rsid w:val="03E4DB3D"/>
    <w:rsid w:val="03E76DB0"/>
    <w:rsid w:val="03E82B89"/>
    <w:rsid w:val="03E939CA"/>
    <w:rsid w:val="03E9A9C1"/>
    <w:rsid w:val="03EA2439"/>
    <w:rsid w:val="03EB4AA6"/>
    <w:rsid w:val="03EBE6EC"/>
    <w:rsid w:val="03ECEC6D"/>
    <w:rsid w:val="03EE22D8"/>
    <w:rsid w:val="03F1A51A"/>
    <w:rsid w:val="03F1E6CB"/>
    <w:rsid w:val="03F58B89"/>
    <w:rsid w:val="03F72DD2"/>
    <w:rsid w:val="03F7EA70"/>
    <w:rsid w:val="03F80DD7"/>
    <w:rsid w:val="03F85A91"/>
    <w:rsid w:val="03F8CAF5"/>
    <w:rsid w:val="03FB4F07"/>
    <w:rsid w:val="03FD3EC3"/>
    <w:rsid w:val="03FDE4F4"/>
    <w:rsid w:val="0400C730"/>
    <w:rsid w:val="0406E2A7"/>
    <w:rsid w:val="0408E26F"/>
    <w:rsid w:val="04093AA9"/>
    <w:rsid w:val="0409DCCF"/>
    <w:rsid w:val="040C519E"/>
    <w:rsid w:val="040CE34E"/>
    <w:rsid w:val="040D2A50"/>
    <w:rsid w:val="040EB2CF"/>
    <w:rsid w:val="0413D271"/>
    <w:rsid w:val="04145BF4"/>
    <w:rsid w:val="0414D531"/>
    <w:rsid w:val="0415B533"/>
    <w:rsid w:val="041691AE"/>
    <w:rsid w:val="0418274D"/>
    <w:rsid w:val="0420362A"/>
    <w:rsid w:val="0423B74F"/>
    <w:rsid w:val="0426545E"/>
    <w:rsid w:val="04277CC2"/>
    <w:rsid w:val="042A3007"/>
    <w:rsid w:val="042B0A1E"/>
    <w:rsid w:val="042B9570"/>
    <w:rsid w:val="04328195"/>
    <w:rsid w:val="0433CAF7"/>
    <w:rsid w:val="04351B1B"/>
    <w:rsid w:val="04372CD6"/>
    <w:rsid w:val="043998ED"/>
    <w:rsid w:val="043ABAE1"/>
    <w:rsid w:val="043B3A1E"/>
    <w:rsid w:val="043C0595"/>
    <w:rsid w:val="043C538E"/>
    <w:rsid w:val="043D7679"/>
    <w:rsid w:val="043DC333"/>
    <w:rsid w:val="043E94ED"/>
    <w:rsid w:val="04413371"/>
    <w:rsid w:val="0443518A"/>
    <w:rsid w:val="04435EF9"/>
    <w:rsid w:val="044A4964"/>
    <w:rsid w:val="044E70D6"/>
    <w:rsid w:val="044EA2AC"/>
    <w:rsid w:val="04535D6C"/>
    <w:rsid w:val="04557CDC"/>
    <w:rsid w:val="04566B23"/>
    <w:rsid w:val="0456F5CB"/>
    <w:rsid w:val="045942CE"/>
    <w:rsid w:val="045E815A"/>
    <w:rsid w:val="046047F5"/>
    <w:rsid w:val="0461F706"/>
    <w:rsid w:val="046578A6"/>
    <w:rsid w:val="0467AFF5"/>
    <w:rsid w:val="04687882"/>
    <w:rsid w:val="046B909A"/>
    <w:rsid w:val="04722F76"/>
    <w:rsid w:val="047244AC"/>
    <w:rsid w:val="04730E22"/>
    <w:rsid w:val="0473274C"/>
    <w:rsid w:val="0473657E"/>
    <w:rsid w:val="047644CC"/>
    <w:rsid w:val="0476AD07"/>
    <w:rsid w:val="04784162"/>
    <w:rsid w:val="047B0647"/>
    <w:rsid w:val="047B4ADE"/>
    <w:rsid w:val="047C267D"/>
    <w:rsid w:val="0481ADB3"/>
    <w:rsid w:val="0485B8AD"/>
    <w:rsid w:val="0486C7E9"/>
    <w:rsid w:val="0486E843"/>
    <w:rsid w:val="04878640"/>
    <w:rsid w:val="048AC31A"/>
    <w:rsid w:val="048C378D"/>
    <w:rsid w:val="048D5B4E"/>
    <w:rsid w:val="048D7512"/>
    <w:rsid w:val="048DC17D"/>
    <w:rsid w:val="048E845A"/>
    <w:rsid w:val="048EDCA0"/>
    <w:rsid w:val="04907D05"/>
    <w:rsid w:val="04929FDA"/>
    <w:rsid w:val="04930600"/>
    <w:rsid w:val="0493999B"/>
    <w:rsid w:val="04987A4F"/>
    <w:rsid w:val="0498BABB"/>
    <w:rsid w:val="049A736F"/>
    <w:rsid w:val="049A8D74"/>
    <w:rsid w:val="049D37CA"/>
    <w:rsid w:val="04A1FA01"/>
    <w:rsid w:val="04A2991C"/>
    <w:rsid w:val="04A2BD08"/>
    <w:rsid w:val="04A613C5"/>
    <w:rsid w:val="04A671D2"/>
    <w:rsid w:val="04A6B058"/>
    <w:rsid w:val="04A9C7E4"/>
    <w:rsid w:val="04AAE03C"/>
    <w:rsid w:val="04AAE18B"/>
    <w:rsid w:val="04AC8FA5"/>
    <w:rsid w:val="04ACCCFD"/>
    <w:rsid w:val="04AF6F84"/>
    <w:rsid w:val="04B1D253"/>
    <w:rsid w:val="04B1F660"/>
    <w:rsid w:val="04B23809"/>
    <w:rsid w:val="04B23A67"/>
    <w:rsid w:val="04B2BB15"/>
    <w:rsid w:val="04B2D183"/>
    <w:rsid w:val="04B3B34F"/>
    <w:rsid w:val="04B4BAAD"/>
    <w:rsid w:val="04B54992"/>
    <w:rsid w:val="04B675FD"/>
    <w:rsid w:val="04B85285"/>
    <w:rsid w:val="04B8AA7C"/>
    <w:rsid w:val="04B98ABE"/>
    <w:rsid w:val="04BA14FA"/>
    <w:rsid w:val="04C0DDBB"/>
    <w:rsid w:val="04C130C6"/>
    <w:rsid w:val="04C13FB7"/>
    <w:rsid w:val="04C39C30"/>
    <w:rsid w:val="04C51D52"/>
    <w:rsid w:val="04C5D93D"/>
    <w:rsid w:val="04C5FA5C"/>
    <w:rsid w:val="04C7624E"/>
    <w:rsid w:val="04C9EF91"/>
    <w:rsid w:val="04CE52A5"/>
    <w:rsid w:val="04CEE5C7"/>
    <w:rsid w:val="04CFC392"/>
    <w:rsid w:val="04D067EB"/>
    <w:rsid w:val="04D12738"/>
    <w:rsid w:val="04D195DA"/>
    <w:rsid w:val="04D20AAB"/>
    <w:rsid w:val="04D76064"/>
    <w:rsid w:val="04DFE3DE"/>
    <w:rsid w:val="04E24C14"/>
    <w:rsid w:val="04E56777"/>
    <w:rsid w:val="04E6815D"/>
    <w:rsid w:val="04E6FF3A"/>
    <w:rsid w:val="04E71655"/>
    <w:rsid w:val="04E7C13E"/>
    <w:rsid w:val="04E9D71E"/>
    <w:rsid w:val="04EC348F"/>
    <w:rsid w:val="04ECD66B"/>
    <w:rsid w:val="04F17D3D"/>
    <w:rsid w:val="04F20045"/>
    <w:rsid w:val="04F3DDD2"/>
    <w:rsid w:val="04F708AF"/>
    <w:rsid w:val="04F84F44"/>
    <w:rsid w:val="04F852C5"/>
    <w:rsid w:val="04F86BCD"/>
    <w:rsid w:val="04F89854"/>
    <w:rsid w:val="04FEF7DE"/>
    <w:rsid w:val="050078C8"/>
    <w:rsid w:val="0502091F"/>
    <w:rsid w:val="05032971"/>
    <w:rsid w:val="0503D199"/>
    <w:rsid w:val="05054A3A"/>
    <w:rsid w:val="050945F7"/>
    <w:rsid w:val="050996EB"/>
    <w:rsid w:val="050A7608"/>
    <w:rsid w:val="05126658"/>
    <w:rsid w:val="0518C6B2"/>
    <w:rsid w:val="0518DB42"/>
    <w:rsid w:val="051A624D"/>
    <w:rsid w:val="051AD948"/>
    <w:rsid w:val="051CC8F0"/>
    <w:rsid w:val="051CD4A8"/>
    <w:rsid w:val="051CDF8B"/>
    <w:rsid w:val="0521C3D0"/>
    <w:rsid w:val="052534D1"/>
    <w:rsid w:val="0526B864"/>
    <w:rsid w:val="0528EAD2"/>
    <w:rsid w:val="052AFE25"/>
    <w:rsid w:val="052DE6B4"/>
    <w:rsid w:val="052E71C1"/>
    <w:rsid w:val="05337BA7"/>
    <w:rsid w:val="0533F589"/>
    <w:rsid w:val="0534E958"/>
    <w:rsid w:val="05357373"/>
    <w:rsid w:val="0535CE56"/>
    <w:rsid w:val="05375AA0"/>
    <w:rsid w:val="053796FB"/>
    <w:rsid w:val="05383BB7"/>
    <w:rsid w:val="053A5E00"/>
    <w:rsid w:val="053A946B"/>
    <w:rsid w:val="053CB956"/>
    <w:rsid w:val="053E1FE4"/>
    <w:rsid w:val="053EE5F4"/>
    <w:rsid w:val="053FDAB9"/>
    <w:rsid w:val="0543C198"/>
    <w:rsid w:val="0544D2BA"/>
    <w:rsid w:val="05462D21"/>
    <w:rsid w:val="054668F2"/>
    <w:rsid w:val="0547628C"/>
    <w:rsid w:val="0547FF40"/>
    <w:rsid w:val="05496330"/>
    <w:rsid w:val="054D4148"/>
    <w:rsid w:val="054DA30D"/>
    <w:rsid w:val="05579828"/>
    <w:rsid w:val="055892DC"/>
    <w:rsid w:val="055A4E93"/>
    <w:rsid w:val="055C8253"/>
    <w:rsid w:val="055D4CD8"/>
    <w:rsid w:val="055DAFF5"/>
    <w:rsid w:val="055DE291"/>
    <w:rsid w:val="055E7FB8"/>
    <w:rsid w:val="055FEA5F"/>
    <w:rsid w:val="0561D8BF"/>
    <w:rsid w:val="05623083"/>
    <w:rsid w:val="05650B0F"/>
    <w:rsid w:val="0566F40E"/>
    <w:rsid w:val="05680469"/>
    <w:rsid w:val="0569082F"/>
    <w:rsid w:val="056A28C5"/>
    <w:rsid w:val="056C01B1"/>
    <w:rsid w:val="056DD7F3"/>
    <w:rsid w:val="056FE18B"/>
    <w:rsid w:val="05701084"/>
    <w:rsid w:val="05728A39"/>
    <w:rsid w:val="05751BB3"/>
    <w:rsid w:val="057610EB"/>
    <w:rsid w:val="05765D8E"/>
    <w:rsid w:val="0579550B"/>
    <w:rsid w:val="057C8076"/>
    <w:rsid w:val="057CF328"/>
    <w:rsid w:val="057D01AC"/>
    <w:rsid w:val="057D0B82"/>
    <w:rsid w:val="058068B8"/>
    <w:rsid w:val="0580C494"/>
    <w:rsid w:val="0580DC46"/>
    <w:rsid w:val="058406EF"/>
    <w:rsid w:val="0584E809"/>
    <w:rsid w:val="05853903"/>
    <w:rsid w:val="058589B9"/>
    <w:rsid w:val="05876808"/>
    <w:rsid w:val="058AFE8E"/>
    <w:rsid w:val="058E823F"/>
    <w:rsid w:val="058FFC2B"/>
    <w:rsid w:val="0595C307"/>
    <w:rsid w:val="059617F6"/>
    <w:rsid w:val="0599E00C"/>
    <w:rsid w:val="059A9CF8"/>
    <w:rsid w:val="059B1DA6"/>
    <w:rsid w:val="05A178CE"/>
    <w:rsid w:val="05A2282D"/>
    <w:rsid w:val="05A25EAE"/>
    <w:rsid w:val="05A26FB6"/>
    <w:rsid w:val="05A7240B"/>
    <w:rsid w:val="05A9DF91"/>
    <w:rsid w:val="05AB61B1"/>
    <w:rsid w:val="05AC407F"/>
    <w:rsid w:val="05AE4434"/>
    <w:rsid w:val="05AE68ED"/>
    <w:rsid w:val="05B23688"/>
    <w:rsid w:val="05B37BC8"/>
    <w:rsid w:val="05B4F313"/>
    <w:rsid w:val="05B9BC6A"/>
    <w:rsid w:val="05BC84B3"/>
    <w:rsid w:val="05BCB389"/>
    <w:rsid w:val="05BCF9AD"/>
    <w:rsid w:val="05C2EA36"/>
    <w:rsid w:val="05C7A6D9"/>
    <w:rsid w:val="05C7EF08"/>
    <w:rsid w:val="05C8D17C"/>
    <w:rsid w:val="05CA4ECD"/>
    <w:rsid w:val="05CDCA58"/>
    <w:rsid w:val="05CEAA84"/>
    <w:rsid w:val="05CFD236"/>
    <w:rsid w:val="05D4DFB7"/>
    <w:rsid w:val="05D648A9"/>
    <w:rsid w:val="05D69668"/>
    <w:rsid w:val="05D6E0D5"/>
    <w:rsid w:val="05DD70AF"/>
    <w:rsid w:val="05DE3C4E"/>
    <w:rsid w:val="05DFD4A1"/>
    <w:rsid w:val="05E00370"/>
    <w:rsid w:val="05E046B3"/>
    <w:rsid w:val="05E0FF83"/>
    <w:rsid w:val="05E22962"/>
    <w:rsid w:val="05EA2B94"/>
    <w:rsid w:val="05EF3CC0"/>
    <w:rsid w:val="05EF6032"/>
    <w:rsid w:val="05EFD392"/>
    <w:rsid w:val="05F1FFEC"/>
    <w:rsid w:val="05F482C6"/>
    <w:rsid w:val="05F4EC0A"/>
    <w:rsid w:val="05F65A8F"/>
    <w:rsid w:val="05F70620"/>
    <w:rsid w:val="05FCCA86"/>
    <w:rsid w:val="05FFCC08"/>
    <w:rsid w:val="0600E569"/>
    <w:rsid w:val="0604C95F"/>
    <w:rsid w:val="06056CD0"/>
    <w:rsid w:val="060633D4"/>
    <w:rsid w:val="060760FB"/>
    <w:rsid w:val="06089408"/>
    <w:rsid w:val="0609C546"/>
    <w:rsid w:val="060A50BB"/>
    <w:rsid w:val="060C7190"/>
    <w:rsid w:val="06109651"/>
    <w:rsid w:val="0610CAC5"/>
    <w:rsid w:val="06125862"/>
    <w:rsid w:val="0616C99B"/>
    <w:rsid w:val="0616EB59"/>
    <w:rsid w:val="0619E2C5"/>
    <w:rsid w:val="061AC820"/>
    <w:rsid w:val="061BB25D"/>
    <w:rsid w:val="061D0ED9"/>
    <w:rsid w:val="061D297B"/>
    <w:rsid w:val="061D8E51"/>
    <w:rsid w:val="061DCF4E"/>
    <w:rsid w:val="061E45ED"/>
    <w:rsid w:val="061EBA2F"/>
    <w:rsid w:val="0624D442"/>
    <w:rsid w:val="06251F91"/>
    <w:rsid w:val="06252D79"/>
    <w:rsid w:val="06274E3F"/>
    <w:rsid w:val="06299E3C"/>
    <w:rsid w:val="062A8206"/>
    <w:rsid w:val="062F7C67"/>
    <w:rsid w:val="06305333"/>
    <w:rsid w:val="06328A56"/>
    <w:rsid w:val="063B500E"/>
    <w:rsid w:val="064256E2"/>
    <w:rsid w:val="06434C50"/>
    <w:rsid w:val="06446F1D"/>
    <w:rsid w:val="064D3C62"/>
    <w:rsid w:val="064D624E"/>
    <w:rsid w:val="065422E6"/>
    <w:rsid w:val="06580C37"/>
    <w:rsid w:val="065C4A98"/>
    <w:rsid w:val="065D48A5"/>
    <w:rsid w:val="065E3FEE"/>
    <w:rsid w:val="065E5832"/>
    <w:rsid w:val="065F9477"/>
    <w:rsid w:val="0662CEDC"/>
    <w:rsid w:val="066337AB"/>
    <w:rsid w:val="0665A32F"/>
    <w:rsid w:val="0666D46E"/>
    <w:rsid w:val="066A2B02"/>
    <w:rsid w:val="066C129B"/>
    <w:rsid w:val="0673C5C6"/>
    <w:rsid w:val="0673D2D9"/>
    <w:rsid w:val="067513F0"/>
    <w:rsid w:val="067553C1"/>
    <w:rsid w:val="0675F376"/>
    <w:rsid w:val="06770E1B"/>
    <w:rsid w:val="067AC6C1"/>
    <w:rsid w:val="0680D041"/>
    <w:rsid w:val="068272D8"/>
    <w:rsid w:val="06832771"/>
    <w:rsid w:val="0688D0F4"/>
    <w:rsid w:val="068B342B"/>
    <w:rsid w:val="068DFECA"/>
    <w:rsid w:val="068F79D0"/>
    <w:rsid w:val="068FE1EC"/>
    <w:rsid w:val="06974B76"/>
    <w:rsid w:val="06993949"/>
    <w:rsid w:val="069A48F2"/>
    <w:rsid w:val="069B83E2"/>
    <w:rsid w:val="069F99B3"/>
    <w:rsid w:val="06A3E722"/>
    <w:rsid w:val="06A3EF48"/>
    <w:rsid w:val="06A7AE0D"/>
    <w:rsid w:val="06AF2F84"/>
    <w:rsid w:val="06AF6305"/>
    <w:rsid w:val="06B0D288"/>
    <w:rsid w:val="06B1AE67"/>
    <w:rsid w:val="06B27D3B"/>
    <w:rsid w:val="06B785C9"/>
    <w:rsid w:val="06B79E6A"/>
    <w:rsid w:val="06B9C35B"/>
    <w:rsid w:val="06BEF7C7"/>
    <w:rsid w:val="06CB2691"/>
    <w:rsid w:val="06CB7849"/>
    <w:rsid w:val="06CBA5AF"/>
    <w:rsid w:val="06CF9BB2"/>
    <w:rsid w:val="06D2A342"/>
    <w:rsid w:val="06DB65EC"/>
    <w:rsid w:val="06DEF5EF"/>
    <w:rsid w:val="06E397BB"/>
    <w:rsid w:val="06E6C0C0"/>
    <w:rsid w:val="06E77DE8"/>
    <w:rsid w:val="06E7EA5C"/>
    <w:rsid w:val="06E9AF5B"/>
    <w:rsid w:val="06ED2E91"/>
    <w:rsid w:val="06EF3FB4"/>
    <w:rsid w:val="06F12DCA"/>
    <w:rsid w:val="06F1A338"/>
    <w:rsid w:val="06F5DA3B"/>
    <w:rsid w:val="06F5EFF1"/>
    <w:rsid w:val="06F678D0"/>
    <w:rsid w:val="06F9B74F"/>
    <w:rsid w:val="06FA78A9"/>
    <w:rsid w:val="06FACFB3"/>
    <w:rsid w:val="06FB5564"/>
    <w:rsid w:val="06FE7918"/>
    <w:rsid w:val="06FFCA8F"/>
    <w:rsid w:val="070104D9"/>
    <w:rsid w:val="07014151"/>
    <w:rsid w:val="07048CA9"/>
    <w:rsid w:val="0709DAB6"/>
    <w:rsid w:val="070A6F47"/>
    <w:rsid w:val="070B8BBC"/>
    <w:rsid w:val="070F3E35"/>
    <w:rsid w:val="070F608F"/>
    <w:rsid w:val="07118B13"/>
    <w:rsid w:val="0714B3A4"/>
    <w:rsid w:val="071687A1"/>
    <w:rsid w:val="07172B95"/>
    <w:rsid w:val="0718C9B8"/>
    <w:rsid w:val="071ADF5F"/>
    <w:rsid w:val="071D9E69"/>
    <w:rsid w:val="0720F884"/>
    <w:rsid w:val="0721D641"/>
    <w:rsid w:val="0722A45B"/>
    <w:rsid w:val="07255CCE"/>
    <w:rsid w:val="072AC663"/>
    <w:rsid w:val="072CFA0F"/>
    <w:rsid w:val="072EF70E"/>
    <w:rsid w:val="0732DE41"/>
    <w:rsid w:val="073465B9"/>
    <w:rsid w:val="0735B1B1"/>
    <w:rsid w:val="0735E81D"/>
    <w:rsid w:val="073B3D1A"/>
    <w:rsid w:val="073FA425"/>
    <w:rsid w:val="07402000"/>
    <w:rsid w:val="07402BD4"/>
    <w:rsid w:val="0743B48A"/>
    <w:rsid w:val="074664EA"/>
    <w:rsid w:val="0746A903"/>
    <w:rsid w:val="074A394E"/>
    <w:rsid w:val="074A8F2F"/>
    <w:rsid w:val="074BDA1E"/>
    <w:rsid w:val="074D9DE1"/>
    <w:rsid w:val="074F94E5"/>
    <w:rsid w:val="074FA1DD"/>
    <w:rsid w:val="0751377F"/>
    <w:rsid w:val="0751E77A"/>
    <w:rsid w:val="0752A095"/>
    <w:rsid w:val="07533D94"/>
    <w:rsid w:val="07540FE8"/>
    <w:rsid w:val="07563DD9"/>
    <w:rsid w:val="0756FFC2"/>
    <w:rsid w:val="07576E48"/>
    <w:rsid w:val="0757F56D"/>
    <w:rsid w:val="075889E6"/>
    <w:rsid w:val="075BB0C2"/>
    <w:rsid w:val="075E7ABD"/>
    <w:rsid w:val="075F55D3"/>
    <w:rsid w:val="076118CE"/>
    <w:rsid w:val="076245F0"/>
    <w:rsid w:val="076330C3"/>
    <w:rsid w:val="0763CD5C"/>
    <w:rsid w:val="076B4E62"/>
    <w:rsid w:val="076CE373"/>
    <w:rsid w:val="076F972F"/>
    <w:rsid w:val="076FD7A6"/>
    <w:rsid w:val="0774D8D3"/>
    <w:rsid w:val="0778D427"/>
    <w:rsid w:val="077FD938"/>
    <w:rsid w:val="07817A0D"/>
    <w:rsid w:val="07842E74"/>
    <w:rsid w:val="0785284B"/>
    <w:rsid w:val="078624F3"/>
    <w:rsid w:val="07873803"/>
    <w:rsid w:val="07886455"/>
    <w:rsid w:val="0789B868"/>
    <w:rsid w:val="078A41DB"/>
    <w:rsid w:val="078BE1F8"/>
    <w:rsid w:val="078E4C61"/>
    <w:rsid w:val="078E6905"/>
    <w:rsid w:val="078E7ED4"/>
    <w:rsid w:val="0793D87A"/>
    <w:rsid w:val="07949EBD"/>
    <w:rsid w:val="079585BC"/>
    <w:rsid w:val="079858F1"/>
    <w:rsid w:val="0799F176"/>
    <w:rsid w:val="079B340F"/>
    <w:rsid w:val="079B35EB"/>
    <w:rsid w:val="079D1954"/>
    <w:rsid w:val="079D511F"/>
    <w:rsid w:val="07A0F93E"/>
    <w:rsid w:val="07A47DAD"/>
    <w:rsid w:val="07AC914F"/>
    <w:rsid w:val="07AEBB5A"/>
    <w:rsid w:val="07B09EB5"/>
    <w:rsid w:val="07B4CEE5"/>
    <w:rsid w:val="07BB85D8"/>
    <w:rsid w:val="07BBD57E"/>
    <w:rsid w:val="07BC59BE"/>
    <w:rsid w:val="07C2B4AF"/>
    <w:rsid w:val="07C4D763"/>
    <w:rsid w:val="07C98229"/>
    <w:rsid w:val="07CE077C"/>
    <w:rsid w:val="07CE1FE9"/>
    <w:rsid w:val="07CE5AB7"/>
    <w:rsid w:val="07CF0F9E"/>
    <w:rsid w:val="07D01B11"/>
    <w:rsid w:val="07D2D32B"/>
    <w:rsid w:val="07D6A16A"/>
    <w:rsid w:val="07D74135"/>
    <w:rsid w:val="07D897B9"/>
    <w:rsid w:val="07DA98DF"/>
    <w:rsid w:val="07DC3080"/>
    <w:rsid w:val="07DEEAD0"/>
    <w:rsid w:val="07E43823"/>
    <w:rsid w:val="07E4595E"/>
    <w:rsid w:val="07E4E1D3"/>
    <w:rsid w:val="07E943B1"/>
    <w:rsid w:val="07E9D8CB"/>
    <w:rsid w:val="07ECF155"/>
    <w:rsid w:val="07F12B80"/>
    <w:rsid w:val="07F2E1F5"/>
    <w:rsid w:val="07FA0AA2"/>
    <w:rsid w:val="07FB5C6C"/>
    <w:rsid w:val="07FB7F63"/>
    <w:rsid w:val="07FFD1A1"/>
    <w:rsid w:val="0801CDDB"/>
    <w:rsid w:val="08034836"/>
    <w:rsid w:val="08052263"/>
    <w:rsid w:val="0805BA1E"/>
    <w:rsid w:val="080B3728"/>
    <w:rsid w:val="080BBFEC"/>
    <w:rsid w:val="080CF50A"/>
    <w:rsid w:val="080D16A4"/>
    <w:rsid w:val="0811E212"/>
    <w:rsid w:val="0815E3B7"/>
    <w:rsid w:val="0817EE08"/>
    <w:rsid w:val="0818FAD7"/>
    <w:rsid w:val="0819B306"/>
    <w:rsid w:val="081BC519"/>
    <w:rsid w:val="081C07C3"/>
    <w:rsid w:val="081D8849"/>
    <w:rsid w:val="081E5CB8"/>
    <w:rsid w:val="081F0F3E"/>
    <w:rsid w:val="081F11C6"/>
    <w:rsid w:val="081F1F6C"/>
    <w:rsid w:val="081FBD16"/>
    <w:rsid w:val="08213D18"/>
    <w:rsid w:val="082196E9"/>
    <w:rsid w:val="082241B7"/>
    <w:rsid w:val="082470E3"/>
    <w:rsid w:val="0825AA17"/>
    <w:rsid w:val="0828A50D"/>
    <w:rsid w:val="08291DFF"/>
    <w:rsid w:val="0829CEB3"/>
    <w:rsid w:val="082A0421"/>
    <w:rsid w:val="082ACC8E"/>
    <w:rsid w:val="082AD274"/>
    <w:rsid w:val="082D5B1E"/>
    <w:rsid w:val="082E4C0F"/>
    <w:rsid w:val="0837F7D4"/>
    <w:rsid w:val="0838CE18"/>
    <w:rsid w:val="0838D551"/>
    <w:rsid w:val="0839D9D0"/>
    <w:rsid w:val="083E1635"/>
    <w:rsid w:val="083F1A1C"/>
    <w:rsid w:val="083F2011"/>
    <w:rsid w:val="084101CA"/>
    <w:rsid w:val="08494FA8"/>
    <w:rsid w:val="084E0B63"/>
    <w:rsid w:val="084E99D5"/>
    <w:rsid w:val="0857CA10"/>
    <w:rsid w:val="085F3F01"/>
    <w:rsid w:val="0861FA83"/>
    <w:rsid w:val="0862D175"/>
    <w:rsid w:val="0862F82B"/>
    <w:rsid w:val="0866000C"/>
    <w:rsid w:val="0866DDB1"/>
    <w:rsid w:val="0866EC6C"/>
    <w:rsid w:val="08690A97"/>
    <w:rsid w:val="086DBDF0"/>
    <w:rsid w:val="086E250B"/>
    <w:rsid w:val="0870E5EF"/>
    <w:rsid w:val="08711928"/>
    <w:rsid w:val="08712287"/>
    <w:rsid w:val="08725379"/>
    <w:rsid w:val="08735AD2"/>
    <w:rsid w:val="0874F0E6"/>
    <w:rsid w:val="087512F2"/>
    <w:rsid w:val="0875382D"/>
    <w:rsid w:val="087548FB"/>
    <w:rsid w:val="08767FFB"/>
    <w:rsid w:val="087DD22B"/>
    <w:rsid w:val="088169B9"/>
    <w:rsid w:val="08833632"/>
    <w:rsid w:val="08834437"/>
    <w:rsid w:val="08843242"/>
    <w:rsid w:val="088C673A"/>
    <w:rsid w:val="088D8272"/>
    <w:rsid w:val="088F9172"/>
    <w:rsid w:val="0892F7BA"/>
    <w:rsid w:val="08939418"/>
    <w:rsid w:val="089582DF"/>
    <w:rsid w:val="08958353"/>
    <w:rsid w:val="08965DCF"/>
    <w:rsid w:val="0897CF9D"/>
    <w:rsid w:val="089A9ACA"/>
    <w:rsid w:val="089E0DE7"/>
    <w:rsid w:val="089E2009"/>
    <w:rsid w:val="08A073A9"/>
    <w:rsid w:val="08A16D82"/>
    <w:rsid w:val="08A51C08"/>
    <w:rsid w:val="08A936E9"/>
    <w:rsid w:val="08A9447F"/>
    <w:rsid w:val="08A9B348"/>
    <w:rsid w:val="08AD0476"/>
    <w:rsid w:val="08B167A8"/>
    <w:rsid w:val="08B2E026"/>
    <w:rsid w:val="08B65BED"/>
    <w:rsid w:val="08B7362E"/>
    <w:rsid w:val="08B78829"/>
    <w:rsid w:val="08BA39B9"/>
    <w:rsid w:val="08BA8FB8"/>
    <w:rsid w:val="08BD9B8F"/>
    <w:rsid w:val="08C1F41B"/>
    <w:rsid w:val="08C2452B"/>
    <w:rsid w:val="08C54CE8"/>
    <w:rsid w:val="08C62A5F"/>
    <w:rsid w:val="08C8C0A6"/>
    <w:rsid w:val="08C96F69"/>
    <w:rsid w:val="08CC137A"/>
    <w:rsid w:val="08CD2212"/>
    <w:rsid w:val="08CEA4BA"/>
    <w:rsid w:val="08D2582C"/>
    <w:rsid w:val="08D4CBAE"/>
    <w:rsid w:val="08D9D813"/>
    <w:rsid w:val="08DB7486"/>
    <w:rsid w:val="08DCA148"/>
    <w:rsid w:val="08E2DC03"/>
    <w:rsid w:val="08E609AF"/>
    <w:rsid w:val="08E6688B"/>
    <w:rsid w:val="08E8317E"/>
    <w:rsid w:val="08ED6384"/>
    <w:rsid w:val="08F3526E"/>
    <w:rsid w:val="08F429E4"/>
    <w:rsid w:val="08F4A571"/>
    <w:rsid w:val="08F4DA31"/>
    <w:rsid w:val="08F538BE"/>
    <w:rsid w:val="08F644CA"/>
    <w:rsid w:val="08F6E8DF"/>
    <w:rsid w:val="08F7BD80"/>
    <w:rsid w:val="08F9FD52"/>
    <w:rsid w:val="08FFFD85"/>
    <w:rsid w:val="090092D4"/>
    <w:rsid w:val="090114FC"/>
    <w:rsid w:val="0901B7DC"/>
    <w:rsid w:val="0901FE03"/>
    <w:rsid w:val="090260A8"/>
    <w:rsid w:val="09030284"/>
    <w:rsid w:val="09053E2C"/>
    <w:rsid w:val="0905F2B8"/>
    <w:rsid w:val="09071D2F"/>
    <w:rsid w:val="09077D03"/>
    <w:rsid w:val="09078285"/>
    <w:rsid w:val="0908194E"/>
    <w:rsid w:val="090B53FF"/>
    <w:rsid w:val="090C1CDA"/>
    <w:rsid w:val="090E04F0"/>
    <w:rsid w:val="090EEEF3"/>
    <w:rsid w:val="09121D19"/>
    <w:rsid w:val="09134008"/>
    <w:rsid w:val="09146BE7"/>
    <w:rsid w:val="09169B6F"/>
    <w:rsid w:val="09187446"/>
    <w:rsid w:val="091D7B6D"/>
    <w:rsid w:val="092111E8"/>
    <w:rsid w:val="0924ECD3"/>
    <w:rsid w:val="09264C25"/>
    <w:rsid w:val="092B4AE4"/>
    <w:rsid w:val="092C27A9"/>
    <w:rsid w:val="092C764A"/>
    <w:rsid w:val="092F0EB6"/>
    <w:rsid w:val="092F67A4"/>
    <w:rsid w:val="09303DBC"/>
    <w:rsid w:val="09325CA2"/>
    <w:rsid w:val="0933E191"/>
    <w:rsid w:val="093599CA"/>
    <w:rsid w:val="09380F4C"/>
    <w:rsid w:val="09391005"/>
    <w:rsid w:val="093A43A7"/>
    <w:rsid w:val="093D2381"/>
    <w:rsid w:val="093ECC41"/>
    <w:rsid w:val="093ED78D"/>
    <w:rsid w:val="093F01BD"/>
    <w:rsid w:val="09420200"/>
    <w:rsid w:val="09429F0B"/>
    <w:rsid w:val="0942DBCD"/>
    <w:rsid w:val="094387ED"/>
    <w:rsid w:val="094819E4"/>
    <w:rsid w:val="09482C62"/>
    <w:rsid w:val="094F645F"/>
    <w:rsid w:val="094FD38A"/>
    <w:rsid w:val="0951753C"/>
    <w:rsid w:val="09545C0E"/>
    <w:rsid w:val="09548430"/>
    <w:rsid w:val="09579933"/>
    <w:rsid w:val="0957AD11"/>
    <w:rsid w:val="09595036"/>
    <w:rsid w:val="0959556D"/>
    <w:rsid w:val="095A8F6B"/>
    <w:rsid w:val="095CE1E2"/>
    <w:rsid w:val="095EAA71"/>
    <w:rsid w:val="0960D0B8"/>
    <w:rsid w:val="0966350A"/>
    <w:rsid w:val="0966C8DE"/>
    <w:rsid w:val="096B8B63"/>
    <w:rsid w:val="096FD5E8"/>
    <w:rsid w:val="0970508E"/>
    <w:rsid w:val="0971536A"/>
    <w:rsid w:val="09743A0B"/>
    <w:rsid w:val="0976A115"/>
    <w:rsid w:val="09792134"/>
    <w:rsid w:val="09795E1A"/>
    <w:rsid w:val="0979E1A6"/>
    <w:rsid w:val="097AB4D7"/>
    <w:rsid w:val="097B02F3"/>
    <w:rsid w:val="097D39A9"/>
    <w:rsid w:val="09813C9C"/>
    <w:rsid w:val="098578B9"/>
    <w:rsid w:val="0985A672"/>
    <w:rsid w:val="09870119"/>
    <w:rsid w:val="098CDE3E"/>
    <w:rsid w:val="098D1151"/>
    <w:rsid w:val="098D4693"/>
    <w:rsid w:val="098DBD4E"/>
    <w:rsid w:val="098DFDBF"/>
    <w:rsid w:val="09905244"/>
    <w:rsid w:val="0990DD6A"/>
    <w:rsid w:val="09914DBE"/>
    <w:rsid w:val="09919BAB"/>
    <w:rsid w:val="09943116"/>
    <w:rsid w:val="09947D4A"/>
    <w:rsid w:val="09987ACE"/>
    <w:rsid w:val="0999FCD4"/>
    <w:rsid w:val="099E061B"/>
    <w:rsid w:val="099E0DBF"/>
    <w:rsid w:val="099E7811"/>
    <w:rsid w:val="099EA34C"/>
    <w:rsid w:val="099EFA86"/>
    <w:rsid w:val="099FADD3"/>
    <w:rsid w:val="09AB4CF4"/>
    <w:rsid w:val="09AE2E7E"/>
    <w:rsid w:val="09AE9EB8"/>
    <w:rsid w:val="09AEE9B3"/>
    <w:rsid w:val="09AF0159"/>
    <w:rsid w:val="09B40454"/>
    <w:rsid w:val="09B9A628"/>
    <w:rsid w:val="09B9D19C"/>
    <w:rsid w:val="09BF952A"/>
    <w:rsid w:val="09C37028"/>
    <w:rsid w:val="09C3AF20"/>
    <w:rsid w:val="09C4C8DF"/>
    <w:rsid w:val="09C5413F"/>
    <w:rsid w:val="09C6AA4A"/>
    <w:rsid w:val="09C6DD29"/>
    <w:rsid w:val="09CA4A90"/>
    <w:rsid w:val="09CADE50"/>
    <w:rsid w:val="09D3AC6C"/>
    <w:rsid w:val="09D75AE4"/>
    <w:rsid w:val="09DC41CE"/>
    <w:rsid w:val="09E2B609"/>
    <w:rsid w:val="09E41142"/>
    <w:rsid w:val="09E55E7A"/>
    <w:rsid w:val="09E63974"/>
    <w:rsid w:val="09E96FFA"/>
    <w:rsid w:val="09E9B168"/>
    <w:rsid w:val="09EA877A"/>
    <w:rsid w:val="09EACD61"/>
    <w:rsid w:val="09EEA2A2"/>
    <w:rsid w:val="09F1195A"/>
    <w:rsid w:val="09F2AF14"/>
    <w:rsid w:val="09F48B57"/>
    <w:rsid w:val="09F81975"/>
    <w:rsid w:val="09F8537A"/>
    <w:rsid w:val="09FE24E6"/>
    <w:rsid w:val="0A010A3A"/>
    <w:rsid w:val="0A017855"/>
    <w:rsid w:val="0A01B346"/>
    <w:rsid w:val="0A036473"/>
    <w:rsid w:val="0A05050E"/>
    <w:rsid w:val="0A09790B"/>
    <w:rsid w:val="0A0BFDE0"/>
    <w:rsid w:val="0A0C06E9"/>
    <w:rsid w:val="0A0CADC3"/>
    <w:rsid w:val="0A0F85C5"/>
    <w:rsid w:val="0A107537"/>
    <w:rsid w:val="0A11558F"/>
    <w:rsid w:val="0A117AF2"/>
    <w:rsid w:val="0A12D0F1"/>
    <w:rsid w:val="0A1559A6"/>
    <w:rsid w:val="0A16844F"/>
    <w:rsid w:val="0A169A5E"/>
    <w:rsid w:val="0A1AF46F"/>
    <w:rsid w:val="0A1C8334"/>
    <w:rsid w:val="0A1CB51D"/>
    <w:rsid w:val="0A1D1081"/>
    <w:rsid w:val="0A1D8EBD"/>
    <w:rsid w:val="0A200115"/>
    <w:rsid w:val="0A202157"/>
    <w:rsid w:val="0A223839"/>
    <w:rsid w:val="0A223D0D"/>
    <w:rsid w:val="0A230B38"/>
    <w:rsid w:val="0A23DB44"/>
    <w:rsid w:val="0A240080"/>
    <w:rsid w:val="0A24865F"/>
    <w:rsid w:val="0A24E63E"/>
    <w:rsid w:val="0A250F0C"/>
    <w:rsid w:val="0A2598E9"/>
    <w:rsid w:val="0A26D84F"/>
    <w:rsid w:val="0A28C71B"/>
    <w:rsid w:val="0A2AF2F5"/>
    <w:rsid w:val="0A2F0B49"/>
    <w:rsid w:val="0A3126C0"/>
    <w:rsid w:val="0A315811"/>
    <w:rsid w:val="0A32FFFE"/>
    <w:rsid w:val="0A33F9BF"/>
    <w:rsid w:val="0A353E00"/>
    <w:rsid w:val="0A36951C"/>
    <w:rsid w:val="0A39A192"/>
    <w:rsid w:val="0A3E44B0"/>
    <w:rsid w:val="0A3F5119"/>
    <w:rsid w:val="0A3FB6E8"/>
    <w:rsid w:val="0A401355"/>
    <w:rsid w:val="0A417B78"/>
    <w:rsid w:val="0A41D124"/>
    <w:rsid w:val="0A42931E"/>
    <w:rsid w:val="0A43B53F"/>
    <w:rsid w:val="0A4728B4"/>
    <w:rsid w:val="0A4C79C5"/>
    <w:rsid w:val="0A4D9866"/>
    <w:rsid w:val="0A502960"/>
    <w:rsid w:val="0A50B819"/>
    <w:rsid w:val="0A5351B4"/>
    <w:rsid w:val="0A53E1A4"/>
    <w:rsid w:val="0A564E80"/>
    <w:rsid w:val="0A5AC46D"/>
    <w:rsid w:val="0A5BE56A"/>
    <w:rsid w:val="0A5DEE0B"/>
    <w:rsid w:val="0A5DF7DC"/>
    <w:rsid w:val="0A5E2D1C"/>
    <w:rsid w:val="0A609618"/>
    <w:rsid w:val="0A60D1D1"/>
    <w:rsid w:val="0A620770"/>
    <w:rsid w:val="0A65AEF8"/>
    <w:rsid w:val="0A693640"/>
    <w:rsid w:val="0A6A7473"/>
    <w:rsid w:val="0A6D6CD1"/>
    <w:rsid w:val="0A77F6ED"/>
    <w:rsid w:val="0A7805D2"/>
    <w:rsid w:val="0A781216"/>
    <w:rsid w:val="0A79663E"/>
    <w:rsid w:val="0A7DB025"/>
    <w:rsid w:val="0A7E2288"/>
    <w:rsid w:val="0A7E4E92"/>
    <w:rsid w:val="0A7F09C7"/>
    <w:rsid w:val="0A83E57C"/>
    <w:rsid w:val="0A843F5E"/>
    <w:rsid w:val="0A880279"/>
    <w:rsid w:val="0A8910A5"/>
    <w:rsid w:val="0A89C6CC"/>
    <w:rsid w:val="0A8AF5F8"/>
    <w:rsid w:val="0A8B32F4"/>
    <w:rsid w:val="0A8B70A5"/>
    <w:rsid w:val="0A8C8880"/>
    <w:rsid w:val="0A8CE8CA"/>
    <w:rsid w:val="0A8DB313"/>
    <w:rsid w:val="0A8F6486"/>
    <w:rsid w:val="0A91EE60"/>
    <w:rsid w:val="0A924AF4"/>
    <w:rsid w:val="0A9257AD"/>
    <w:rsid w:val="0A9376F2"/>
    <w:rsid w:val="0A93F701"/>
    <w:rsid w:val="0A97EE0C"/>
    <w:rsid w:val="0A9AD2B6"/>
    <w:rsid w:val="0A9D92D6"/>
    <w:rsid w:val="0A9FB897"/>
    <w:rsid w:val="0AA0640F"/>
    <w:rsid w:val="0AA39108"/>
    <w:rsid w:val="0AA50F56"/>
    <w:rsid w:val="0AA93A22"/>
    <w:rsid w:val="0AA94F3B"/>
    <w:rsid w:val="0AA99F41"/>
    <w:rsid w:val="0AAAE7BB"/>
    <w:rsid w:val="0AAB07C0"/>
    <w:rsid w:val="0AAB1D49"/>
    <w:rsid w:val="0AADEC9F"/>
    <w:rsid w:val="0AAE117F"/>
    <w:rsid w:val="0AAE12A1"/>
    <w:rsid w:val="0AB1B334"/>
    <w:rsid w:val="0AB23B5D"/>
    <w:rsid w:val="0AB58D79"/>
    <w:rsid w:val="0AB68131"/>
    <w:rsid w:val="0AC15B9E"/>
    <w:rsid w:val="0AC4580B"/>
    <w:rsid w:val="0AC5B711"/>
    <w:rsid w:val="0AC70227"/>
    <w:rsid w:val="0AC8419C"/>
    <w:rsid w:val="0ACA0B4F"/>
    <w:rsid w:val="0ACA7DB0"/>
    <w:rsid w:val="0ACADF17"/>
    <w:rsid w:val="0ACC7DFE"/>
    <w:rsid w:val="0ACD0DAA"/>
    <w:rsid w:val="0ACF5D08"/>
    <w:rsid w:val="0AD11840"/>
    <w:rsid w:val="0AD4FD03"/>
    <w:rsid w:val="0AD7A6CF"/>
    <w:rsid w:val="0AD8A393"/>
    <w:rsid w:val="0AD8D1FA"/>
    <w:rsid w:val="0ADB600A"/>
    <w:rsid w:val="0ADC0201"/>
    <w:rsid w:val="0ADC3C5C"/>
    <w:rsid w:val="0ADD159A"/>
    <w:rsid w:val="0ADE81A4"/>
    <w:rsid w:val="0AE0072F"/>
    <w:rsid w:val="0AE2D388"/>
    <w:rsid w:val="0AE33CE8"/>
    <w:rsid w:val="0AE627CF"/>
    <w:rsid w:val="0AEC82EA"/>
    <w:rsid w:val="0AEDA2C5"/>
    <w:rsid w:val="0AF026B9"/>
    <w:rsid w:val="0AF03C9D"/>
    <w:rsid w:val="0AF0F6E6"/>
    <w:rsid w:val="0AF579E9"/>
    <w:rsid w:val="0AF57A7D"/>
    <w:rsid w:val="0AF60E7D"/>
    <w:rsid w:val="0AF74044"/>
    <w:rsid w:val="0AF8062F"/>
    <w:rsid w:val="0AF81E68"/>
    <w:rsid w:val="0AF8B243"/>
    <w:rsid w:val="0AF91042"/>
    <w:rsid w:val="0AF97FA5"/>
    <w:rsid w:val="0AFE0E0C"/>
    <w:rsid w:val="0B04273E"/>
    <w:rsid w:val="0B07AC0F"/>
    <w:rsid w:val="0B088B72"/>
    <w:rsid w:val="0B08FF83"/>
    <w:rsid w:val="0B096CAF"/>
    <w:rsid w:val="0B0AECCF"/>
    <w:rsid w:val="0B0C5F9F"/>
    <w:rsid w:val="0B0D88FB"/>
    <w:rsid w:val="0B0DA046"/>
    <w:rsid w:val="0B0EE319"/>
    <w:rsid w:val="0B100E43"/>
    <w:rsid w:val="0B109699"/>
    <w:rsid w:val="0B137499"/>
    <w:rsid w:val="0B14C1C4"/>
    <w:rsid w:val="0B15D517"/>
    <w:rsid w:val="0B16E8E0"/>
    <w:rsid w:val="0B1AF50F"/>
    <w:rsid w:val="0B1BAE3D"/>
    <w:rsid w:val="0B1FE2CF"/>
    <w:rsid w:val="0B26B0B9"/>
    <w:rsid w:val="0B280298"/>
    <w:rsid w:val="0B291AF3"/>
    <w:rsid w:val="0B2C69FF"/>
    <w:rsid w:val="0B2C968F"/>
    <w:rsid w:val="0B2CBAAE"/>
    <w:rsid w:val="0B2EB638"/>
    <w:rsid w:val="0B2EBF9C"/>
    <w:rsid w:val="0B2EC0EF"/>
    <w:rsid w:val="0B2F19D5"/>
    <w:rsid w:val="0B30B9C8"/>
    <w:rsid w:val="0B334A42"/>
    <w:rsid w:val="0B364C7C"/>
    <w:rsid w:val="0B38B9B7"/>
    <w:rsid w:val="0B3B1503"/>
    <w:rsid w:val="0B3B22B9"/>
    <w:rsid w:val="0B3CAD99"/>
    <w:rsid w:val="0B421DE3"/>
    <w:rsid w:val="0B43553F"/>
    <w:rsid w:val="0B462323"/>
    <w:rsid w:val="0B47B818"/>
    <w:rsid w:val="0B4B4CBA"/>
    <w:rsid w:val="0B4D16F9"/>
    <w:rsid w:val="0B4D71FB"/>
    <w:rsid w:val="0B4E861D"/>
    <w:rsid w:val="0B529735"/>
    <w:rsid w:val="0B5580D8"/>
    <w:rsid w:val="0B56CA48"/>
    <w:rsid w:val="0B5755A2"/>
    <w:rsid w:val="0B5A2987"/>
    <w:rsid w:val="0B5CF915"/>
    <w:rsid w:val="0B5D565D"/>
    <w:rsid w:val="0B5DA71C"/>
    <w:rsid w:val="0B5E0C73"/>
    <w:rsid w:val="0B5F47CD"/>
    <w:rsid w:val="0B64376E"/>
    <w:rsid w:val="0B6444AF"/>
    <w:rsid w:val="0B66CECF"/>
    <w:rsid w:val="0B6D2981"/>
    <w:rsid w:val="0B6E542E"/>
    <w:rsid w:val="0B6EB513"/>
    <w:rsid w:val="0B6F873B"/>
    <w:rsid w:val="0B7523CE"/>
    <w:rsid w:val="0B75B604"/>
    <w:rsid w:val="0B776A53"/>
    <w:rsid w:val="0B7A4E0D"/>
    <w:rsid w:val="0B7A7AD0"/>
    <w:rsid w:val="0B7BF67D"/>
    <w:rsid w:val="0B7D97A6"/>
    <w:rsid w:val="0B83984D"/>
    <w:rsid w:val="0B84FF7D"/>
    <w:rsid w:val="0B89F860"/>
    <w:rsid w:val="0B8B08D0"/>
    <w:rsid w:val="0B8D2F47"/>
    <w:rsid w:val="0B8D347E"/>
    <w:rsid w:val="0B8ED61D"/>
    <w:rsid w:val="0B8F3175"/>
    <w:rsid w:val="0B909260"/>
    <w:rsid w:val="0B94A3EF"/>
    <w:rsid w:val="0B94B8FC"/>
    <w:rsid w:val="0B99A7EE"/>
    <w:rsid w:val="0B9AC1E8"/>
    <w:rsid w:val="0B9B20C0"/>
    <w:rsid w:val="0B9CD826"/>
    <w:rsid w:val="0B9D1DCA"/>
    <w:rsid w:val="0BA0711C"/>
    <w:rsid w:val="0BA11167"/>
    <w:rsid w:val="0BA3365A"/>
    <w:rsid w:val="0BA3EF22"/>
    <w:rsid w:val="0BA5496C"/>
    <w:rsid w:val="0BA59E66"/>
    <w:rsid w:val="0BA722E6"/>
    <w:rsid w:val="0BA9F43B"/>
    <w:rsid w:val="0BAAB50C"/>
    <w:rsid w:val="0BAB64EF"/>
    <w:rsid w:val="0BABFADA"/>
    <w:rsid w:val="0BAC3339"/>
    <w:rsid w:val="0BAF2EBB"/>
    <w:rsid w:val="0BB34677"/>
    <w:rsid w:val="0BB4C429"/>
    <w:rsid w:val="0BB6D9FA"/>
    <w:rsid w:val="0BB8267B"/>
    <w:rsid w:val="0BBC7325"/>
    <w:rsid w:val="0BBF9590"/>
    <w:rsid w:val="0BBFC097"/>
    <w:rsid w:val="0BC0C833"/>
    <w:rsid w:val="0BC147D2"/>
    <w:rsid w:val="0BC3950C"/>
    <w:rsid w:val="0BC5CF56"/>
    <w:rsid w:val="0BC61D7E"/>
    <w:rsid w:val="0BC6D1B2"/>
    <w:rsid w:val="0BC7D47D"/>
    <w:rsid w:val="0BC85337"/>
    <w:rsid w:val="0BC8AFAB"/>
    <w:rsid w:val="0BC90244"/>
    <w:rsid w:val="0BC986FB"/>
    <w:rsid w:val="0BC9C8FC"/>
    <w:rsid w:val="0BCDE960"/>
    <w:rsid w:val="0BD1A349"/>
    <w:rsid w:val="0BD27DAB"/>
    <w:rsid w:val="0BD2C66C"/>
    <w:rsid w:val="0BD33508"/>
    <w:rsid w:val="0BD6E8A1"/>
    <w:rsid w:val="0BD7BFB6"/>
    <w:rsid w:val="0BDC38E2"/>
    <w:rsid w:val="0BDC5823"/>
    <w:rsid w:val="0BE2C282"/>
    <w:rsid w:val="0BE4E019"/>
    <w:rsid w:val="0BE6FBA2"/>
    <w:rsid w:val="0BE74B19"/>
    <w:rsid w:val="0BE9CFDB"/>
    <w:rsid w:val="0BEB5182"/>
    <w:rsid w:val="0BEBAB73"/>
    <w:rsid w:val="0BEFC619"/>
    <w:rsid w:val="0BF8AC3B"/>
    <w:rsid w:val="0BF8E3B3"/>
    <w:rsid w:val="0BF923F5"/>
    <w:rsid w:val="0BFA6B33"/>
    <w:rsid w:val="0BFA828E"/>
    <w:rsid w:val="0BFD0508"/>
    <w:rsid w:val="0C02038A"/>
    <w:rsid w:val="0C034B8F"/>
    <w:rsid w:val="0C0545F6"/>
    <w:rsid w:val="0C093D32"/>
    <w:rsid w:val="0C096AC1"/>
    <w:rsid w:val="0C09DD6D"/>
    <w:rsid w:val="0C0B7002"/>
    <w:rsid w:val="0C0BC3F4"/>
    <w:rsid w:val="0C0E0D86"/>
    <w:rsid w:val="0C117C2A"/>
    <w:rsid w:val="0C132066"/>
    <w:rsid w:val="0C1383AD"/>
    <w:rsid w:val="0C158688"/>
    <w:rsid w:val="0C16B9E9"/>
    <w:rsid w:val="0C1B10BA"/>
    <w:rsid w:val="0C1B8B1C"/>
    <w:rsid w:val="0C1CFD28"/>
    <w:rsid w:val="0C1FAFF6"/>
    <w:rsid w:val="0C20CE4D"/>
    <w:rsid w:val="0C246323"/>
    <w:rsid w:val="0C279830"/>
    <w:rsid w:val="0C27B4B9"/>
    <w:rsid w:val="0C28037A"/>
    <w:rsid w:val="0C28CE6D"/>
    <w:rsid w:val="0C28D6F6"/>
    <w:rsid w:val="0C2A1D3F"/>
    <w:rsid w:val="0C316118"/>
    <w:rsid w:val="0C3723CF"/>
    <w:rsid w:val="0C3998E8"/>
    <w:rsid w:val="0C39A89B"/>
    <w:rsid w:val="0C3BD819"/>
    <w:rsid w:val="0C3E5854"/>
    <w:rsid w:val="0C3F174A"/>
    <w:rsid w:val="0C3FBA10"/>
    <w:rsid w:val="0C42344B"/>
    <w:rsid w:val="0C426E92"/>
    <w:rsid w:val="0C445564"/>
    <w:rsid w:val="0C46A6FB"/>
    <w:rsid w:val="0C46D821"/>
    <w:rsid w:val="0C4B0369"/>
    <w:rsid w:val="0C4C15F2"/>
    <w:rsid w:val="0C4D63DB"/>
    <w:rsid w:val="0C4F7DB3"/>
    <w:rsid w:val="0C508731"/>
    <w:rsid w:val="0C536AF1"/>
    <w:rsid w:val="0C5443A5"/>
    <w:rsid w:val="0C55A1A7"/>
    <w:rsid w:val="0C55A708"/>
    <w:rsid w:val="0C5B37E1"/>
    <w:rsid w:val="0C5C4824"/>
    <w:rsid w:val="0C5DCB39"/>
    <w:rsid w:val="0C607351"/>
    <w:rsid w:val="0C664560"/>
    <w:rsid w:val="0C66C2CD"/>
    <w:rsid w:val="0C67CD67"/>
    <w:rsid w:val="0C684FF1"/>
    <w:rsid w:val="0C6B0E01"/>
    <w:rsid w:val="0C6C0304"/>
    <w:rsid w:val="0C6C14CC"/>
    <w:rsid w:val="0C6EF999"/>
    <w:rsid w:val="0C71EDC5"/>
    <w:rsid w:val="0C72DDD3"/>
    <w:rsid w:val="0C75F2F3"/>
    <w:rsid w:val="0C7A15FD"/>
    <w:rsid w:val="0C7D5691"/>
    <w:rsid w:val="0C7DCB74"/>
    <w:rsid w:val="0C881A0F"/>
    <w:rsid w:val="0C89713C"/>
    <w:rsid w:val="0C922822"/>
    <w:rsid w:val="0C93EC7E"/>
    <w:rsid w:val="0C94C8B7"/>
    <w:rsid w:val="0C9625D2"/>
    <w:rsid w:val="0C97A9CF"/>
    <w:rsid w:val="0C987B89"/>
    <w:rsid w:val="0C998FC4"/>
    <w:rsid w:val="0C9B213D"/>
    <w:rsid w:val="0C9D51A3"/>
    <w:rsid w:val="0C9DB72E"/>
    <w:rsid w:val="0C9E1B77"/>
    <w:rsid w:val="0C9F5517"/>
    <w:rsid w:val="0CA5F9D8"/>
    <w:rsid w:val="0CA66E1C"/>
    <w:rsid w:val="0CA7DE78"/>
    <w:rsid w:val="0CAAEF65"/>
    <w:rsid w:val="0CAB182E"/>
    <w:rsid w:val="0CABCF90"/>
    <w:rsid w:val="0CAE863C"/>
    <w:rsid w:val="0CB02F46"/>
    <w:rsid w:val="0CB10BBB"/>
    <w:rsid w:val="0CB1C8BF"/>
    <w:rsid w:val="0CB1D26D"/>
    <w:rsid w:val="0CB3A490"/>
    <w:rsid w:val="0CBE7A8D"/>
    <w:rsid w:val="0CBF7050"/>
    <w:rsid w:val="0CBFF6D3"/>
    <w:rsid w:val="0CC0E708"/>
    <w:rsid w:val="0CC68BF4"/>
    <w:rsid w:val="0CC83DDA"/>
    <w:rsid w:val="0CCAE7A4"/>
    <w:rsid w:val="0CCD6A1C"/>
    <w:rsid w:val="0CCD9B9E"/>
    <w:rsid w:val="0CCEE486"/>
    <w:rsid w:val="0CCFE047"/>
    <w:rsid w:val="0CD0A50D"/>
    <w:rsid w:val="0CD1870B"/>
    <w:rsid w:val="0CD29C94"/>
    <w:rsid w:val="0CD48C85"/>
    <w:rsid w:val="0CD57050"/>
    <w:rsid w:val="0CD9EEF6"/>
    <w:rsid w:val="0CDA6A9F"/>
    <w:rsid w:val="0CDA819C"/>
    <w:rsid w:val="0CDC63C4"/>
    <w:rsid w:val="0CDD32CA"/>
    <w:rsid w:val="0CDDCBB2"/>
    <w:rsid w:val="0CE05430"/>
    <w:rsid w:val="0CE3C906"/>
    <w:rsid w:val="0CE5B3E6"/>
    <w:rsid w:val="0CE6784A"/>
    <w:rsid w:val="0CE7EAC6"/>
    <w:rsid w:val="0CE8D43E"/>
    <w:rsid w:val="0CE9E527"/>
    <w:rsid w:val="0CEA8D9F"/>
    <w:rsid w:val="0CEA8F71"/>
    <w:rsid w:val="0CED2429"/>
    <w:rsid w:val="0CF23D72"/>
    <w:rsid w:val="0CF27388"/>
    <w:rsid w:val="0CF35329"/>
    <w:rsid w:val="0CF52186"/>
    <w:rsid w:val="0CF54D95"/>
    <w:rsid w:val="0CF605A5"/>
    <w:rsid w:val="0CF67C5A"/>
    <w:rsid w:val="0CF72F93"/>
    <w:rsid w:val="0CF73FF6"/>
    <w:rsid w:val="0CF96C7E"/>
    <w:rsid w:val="0CF9BA66"/>
    <w:rsid w:val="0CFA1257"/>
    <w:rsid w:val="0CFAF782"/>
    <w:rsid w:val="0CFC585D"/>
    <w:rsid w:val="0CFCF5E7"/>
    <w:rsid w:val="0CFF1146"/>
    <w:rsid w:val="0D022C71"/>
    <w:rsid w:val="0D027121"/>
    <w:rsid w:val="0D047416"/>
    <w:rsid w:val="0D05E19A"/>
    <w:rsid w:val="0D086949"/>
    <w:rsid w:val="0D0A1809"/>
    <w:rsid w:val="0D0AA41A"/>
    <w:rsid w:val="0D0CF92B"/>
    <w:rsid w:val="0D13AA09"/>
    <w:rsid w:val="0D14A7E7"/>
    <w:rsid w:val="0D14AAA4"/>
    <w:rsid w:val="0D14B258"/>
    <w:rsid w:val="0D18F10F"/>
    <w:rsid w:val="0D1CB0C4"/>
    <w:rsid w:val="0D1E4310"/>
    <w:rsid w:val="0D1FAD44"/>
    <w:rsid w:val="0D229287"/>
    <w:rsid w:val="0D23A48A"/>
    <w:rsid w:val="0D24CBA7"/>
    <w:rsid w:val="0D251259"/>
    <w:rsid w:val="0D28BA77"/>
    <w:rsid w:val="0D294E0E"/>
    <w:rsid w:val="0D29EB99"/>
    <w:rsid w:val="0D2D0671"/>
    <w:rsid w:val="0D2E7036"/>
    <w:rsid w:val="0D2F29F3"/>
    <w:rsid w:val="0D345AA4"/>
    <w:rsid w:val="0D39EC4C"/>
    <w:rsid w:val="0D3A3351"/>
    <w:rsid w:val="0D3D16C5"/>
    <w:rsid w:val="0D3F9204"/>
    <w:rsid w:val="0D40987A"/>
    <w:rsid w:val="0D40CD63"/>
    <w:rsid w:val="0D427796"/>
    <w:rsid w:val="0D457465"/>
    <w:rsid w:val="0D4611B5"/>
    <w:rsid w:val="0D487DB4"/>
    <w:rsid w:val="0D4D414F"/>
    <w:rsid w:val="0D50D93B"/>
    <w:rsid w:val="0D513F06"/>
    <w:rsid w:val="0D558048"/>
    <w:rsid w:val="0D566437"/>
    <w:rsid w:val="0D5AEE0B"/>
    <w:rsid w:val="0D5B889D"/>
    <w:rsid w:val="0D5BC49A"/>
    <w:rsid w:val="0D601D77"/>
    <w:rsid w:val="0D616617"/>
    <w:rsid w:val="0D627C22"/>
    <w:rsid w:val="0D66EC70"/>
    <w:rsid w:val="0D68F476"/>
    <w:rsid w:val="0D6F747E"/>
    <w:rsid w:val="0D707DDF"/>
    <w:rsid w:val="0D70E021"/>
    <w:rsid w:val="0D73B1A3"/>
    <w:rsid w:val="0D74D4B2"/>
    <w:rsid w:val="0D77F52A"/>
    <w:rsid w:val="0D7AC32E"/>
    <w:rsid w:val="0D7DC2CD"/>
    <w:rsid w:val="0D802D98"/>
    <w:rsid w:val="0D80843A"/>
    <w:rsid w:val="0D80F811"/>
    <w:rsid w:val="0D8148A1"/>
    <w:rsid w:val="0D866933"/>
    <w:rsid w:val="0D881348"/>
    <w:rsid w:val="0D89817F"/>
    <w:rsid w:val="0D8B679C"/>
    <w:rsid w:val="0D8BB1F5"/>
    <w:rsid w:val="0D8BC75A"/>
    <w:rsid w:val="0D8CBCFB"/>
    <w:rsid w:val="0D8D9054"/>
    <w:rsid w:val="0D8DC581"/>
    <w:rsid w:val="0D9057BA"/>
    <w:rsid w:val="0D91DBEF"/>
    <w:rsid w:val="0D931F1A"/>
    <w:rsid w:val="0D950705"/>
    <w:rsid w:val="0D952432"/>
    <w:rsid w:val="0D958AF3"/>
    <w:rsid w:val="0D993D50"/>
    <w:rsid w:val="0D9A43C7"/>
    <w:rsid w:val="0D9D96A1"/>
    <w:rsid w:val="0DA18193"/>
    <w:rsid w:val="0DA713E9"/>
    <w:rsid w:val="0DA82D21"/>
    <w:rsid w:val="0DA874E2"/>
    <w:rsid w:val="0DAA90E6"/>
    <w:rsid w:val="0DAF8951"/>
    <w:rsid w:val="0DB3A52D"/>
    <w:rsid w:val="0DB94318"/>
    <w:rsid w:val="0DB97AD2"/>
    <w:rsid w:val="0DBA7B94"/>
    <w:rsid w:val="0DBB0E4D"/>
    <w:rsid w:val="0DBC693A"/>
    <w:rsid w:val="0DBCBC6F"/>
    <w:rsid w:val="0DC03076"/>
    <w:rsid w:val="0DC4B7A1"/>
    <w:rsid w:val="0DC5BE54"/>
    <w:rsid w:val="0DC73F23"/>
    <w:rsid w:val="0DC85CFD"/>
    <w:rsid w:val="0DC870D8"/>
    <w:rsid w:val="0DC94732"/>
    <w:rsid w:val="0DC9BA46"/>
    <w:rsid w:val="0DCA9D80"/>
    <w:rsid w:val="0DCBB8C0"/>
    <w:rsid w:val="0DCD1198"/>
    <w:rsid w:val="0DD09EF3"/>
    <w:rsid w:val="0DD1BB18"/>
    <w:rsid w:val="0DD1BDD6"/>
    <w:rsid w:val="0DD22D00"/>
    <w:rsid w:val="0DD67669"/>
    <w:rsid w:val="0DD6C0FC"/>
    <w:rsid w:val="0DD89922"/>
    <w:rsid w:val="0DD91AB8"/>
    <w:rsid w:val="0DDC1056"/>
    <w:rsid w:val="0DDF5E17"/>
    <w:rsid w:val="0DE4154B"/>
    <w:rsid w:val="0DE54BDE"/>
    <w:rsid w:val="0DEB5C53"/>
    <w:rsid w:val="0DEF6323"/>
    <w:rsid w:val="0DF1B1DE"/>
    <w:rsid w:val="0DF70842"/>
    <w:rsid w:val="0DF728BF"/>
    <w:rsid w:val="0DF8972B"/>
    <w:rsid w:val="0DF9FBBD"/>
    <w:rsid w:val="0DFB024A"/>
    <w:rsid w:val="0DFDBA63"/>
    <w:rsid w:val="0DFDED71"/>
    <w:rsid w:val="0DFE8F1B"/>
    <w:rsid w:val="0E01932B"/>
    <w:rsid w:val="0E0441ED"/>
    <w:rsid w:val="0E05C975"/>
    <w:rsid w:val="0E069B62"/>
    <w:rsid w:val="0E06B1F4"/>
    <w:rsid w:val="0E073155"/>
    <w:rsid w:val="0E08906B"/>
    <w:rsid w:val="0E08CEBB"/>
    <w:rsid w:val="0E0C790B"/>
    <w:rsid w:val="0E0FA8A8"/>
    <w:rsid w:val="0E116A4A"/>
    <w:rsid w:val="0E124EE4"/>
    <w:rsid w:val="0E132E0C"/>
    <w:rsid w:val="0E138D93"/>
    <w:rsid w:val="0E14FA6C"/>
    <w:rsid w:val="0E155B6C"/>
    <w:rsid w:val="0E16B574"/>
    <w:rsid w:val="0E199FA6"/>
    <w:rsid w:val="0E1AD059"/>
    <w:rsid w:val="0E1B3BCF"/>
    <w:rsid w:val="0E1B738D"/>
    <w:rsid w:val="0E1D74C1"/>
    <w:rsid w:val="0E1E1065"/>
    <w:rsid w:val="0E1E4B1A"/>
    <w:rsid w:val="0E1FB264"/>
    <w:rsid w:val="0E236264"/>
    <w:rsid w:val="0E27C1F1"/>
    <w:rsid w:val="0E29C9EA"/>
    <w:rsid w:val="0E2AAD23"/>
    <w:rsid w:val="0E2D5B7C"/>
    <w:rsid w:val="0E2E28B3"/>
    <w:rsid w:val="0E2F45A4"/>
    <w:rsid w:val="0E31AF28"/>
    <w:rsid w:val="0E3289FE"/>
    <w:rsid w:val="0E3579B6"/>
    <w:rsid w:val="0E375F4B"/>
    <w:rsid w:val="0E3C186A"/>
    <w:rsid w:val="0E3D09D8"/>
    <w:rsid w:val="0E3EE5DF"/>
    <w:rsid w:val="0E3EF2AC"/>
    <w:rsid w:val="0E3F2DA2"/>
    <w:rsid w:val="0E440D45"/>
    <w:rsid w:val="0E4456B0"/>
    <w:rsid w:val="0E4729AE"/>
    <w:rsid w:val="0E485B13"/>
    <w:rsid w:val="0E48A992"/>
    <w:rsid w:val="0E4B155B"/>
    <w:rsid w:val="0E4B37E1"/>
    <w:rsid w:val="0E4BDB53"/>
    <w:rsid w:val="0E4C6B1D"/>
    <w:rsid w:val="0E4E351B"/>
    <w:rsid w:val="0E4E97A4"/>
    <w:rsid w:val="0E4F28E4"/>
    <w:rsid w:val="0E5054D4"/>
    <w:rsid w:val="0E526BC8"/>
    <w:rsid w:val="0E5520C7"/>
    <w:rsid w:val="0E569640"/>
    <w:rsid w:val="0E59BFB3"/>
    <w:rsid w:val="0E5CE066"/>
    <w:rsid w:val="0E5CEA61"/>
    <w:rsid w:val="0E5DF105"/>
    <w:rsid w:val="0E5EB10D"/>
    <w:rsid w:val="0E5F8123"/>
    <w:rsid w:val="0E5FCE04"/>
    <w:rsid w:val="0E66815A"/>
    <w:rsid w:val="0E67FE09"/>
    <w:rsid w:val="0E6C9445"/>
    <w:rsid w:val="0E72AEA3"/>
    <w:rsid w:val="0E72D76A"/>
    <w:rsid w:val="0E7475DF"/>
    <w:rsid w:val="0E74BE66"/>
    <w:rsid w:val="0E755030"/>
    <w:rsid w:val="0E7734F9"/>
    <w:rsid w:val="0E7859BB"/>
    <w:rsid w:val="0E790F7D"/>
    <w:rsid w:val="0E795CC0"/>
    <w:rsid w:val="0E7A8EF8"/>
    <w:rsid w:val="0E7CB2CB"/>
    <w:rsid w:val="0E7D493D"/>
    <w:rsid w:val="0E83FFAE"/>
    <w:rsid w:val="0E865FD2"/>
    <w:rsid w:val="0E8B8565"/>
    <w:rsid w:val="0E8ECFB0"/>
    <w:rsid w:val="0E9167A1"/>
    <w:rsid w:val="0E9297EA"/>
    <w:rsid w:val="0E93CFB2"/>
    <w:rsid w:val="0E946685"/>
    <w:rsid w:val="0E95E2B8"/>
    <w:rsid w:val="0E978CEA"/>
    <w:rsid w:val="0E983A5F"/>
    <w:rsid w:val="0E99D783"/>
    <w:rsid w:val="0E9AAD17"/>
    <w:rsid w:val="0E9BC956"/>
    <w:rsid w:val="0E9BEDA0"/>
    <w:rsid w:val="0E9D5D48"/>
    <w:rsid w:val="0EA14562"/>
    <w:rsid w:val="0EA1474D"/>
    <w:rsid w:val="0EA4CBF6"/>
    <w:rsid w:val="0EA51BFF"/>
    <w:rsid w:val="0EA55D78"/>
    <w:rsid w:val="0EA5F78E"/>
    <w:rsid w:val="0EA6C59E"/>
    <w:rsid w:val="0EAA8262"/>
    <w:rsid w:val="0EAE43B0"/>
    <w:rsid w:val="0EAED51B"/>
    <w:rsid w:val="0EAF8843"/>
    <w:rsid w:val="0EAFF22E"/>
    <w:rsid w:val="0EB1F69C"/>
    <w:rsid w:val="0EB24A37"/>
    <w:rsid w:val="0EB49CA4"/>
    <w:rsid w:val="0EB54300"/>
    <w:rsid w:val="0EB93167"/>
    <w:rsid w:val="0EBA07DA"/>
    <w:rsid w:val="0EBA292F"/>
    <w:rsid w:val="0EBCAD4B"/>
    <w:rsid w:val="0EBCF3B8"/>
    <w:rsid w:val="0EC481D6"/>
    <w:rsid w:val="0EC4C0E2"/>
    <w:rsid w:val="0EC88D50"/>
    <w:rsid w:val="0EC9C697"/>
    <w:rsid w:val="0ECA1A4B"/>
    <w:rsid w:val="0ECA936D"/>
    <w:rsid w:val="0ED05FD8"/>
    <w:rsid w:val="0ED5C7A1"/>
    <w:rsid w:val="0ED81B0B"/>
    <w:rsid w:val="0ED95D74"/>
    <w:rsid w:val="0EDD2503"/>
    <w:rsid w:val="0EDDF3D3"/>
    <w:rsid w:val="0EDF5615"/>
    <w:rsid w:val="0EDF780C"/>
    <w:rsid w:val="0EE02866"/>
    <w:rsid w:val="0EE4EC15"/>
    <w:rsid w:val="0EE55601"/>
    <w:rsid w:val="0EEA310A"/>
    <w:rsid w:val="0EEA7C6E"/>
    <w:rsid w:val="0EEC6034"/>
    <w:rsid w:val="0EED77F1"/>
    <w:rsid w:val="0EEF938A"/>
    <w:rsid w:val="0EEFED96"/>
    <w:rsid w:val="0EF77898"/>
    <w:rsid w:val="0EFA327D"/>
    <w:rsid w:val="0EFB5787"/>
    <w:rsid w:val="0EFBBC44"/>
    <w:rsid w:val="0EFEB66C"/>
    <w:rsid w:val="0EFF0E33"/>
    <w:rsid w:val="0F00829C"/>
    <w:rsid w:val="0F009BED"/>
    <w:rsid w:val="0F00F17C"/>
    <w:rsid w:val="0F028536"/>
    <w:rsid w:val="0F02D8C6"/>
    <w:rsid w:val="0F031D9D"/>
    <w:rsid w:val="0F0933A8"/>
    <w:rsid w:val="0F0B6222"/>
    <w:rsid w:val="0F0F1C0E"/>
    <w:rsid w:val="0F0F3697"/>
    <w:rsid w:val="0F0F6B6C"/>
    <w:rsid w:val="0F10DDA9"/>
    <w:rsid w:val="0F15F742"/>
    <w:rsid w:val="0F1BD7E5"/>
    <w:rsid w:val="0F1E04EC"/>
    <w:rsid w:val="0F1E9FCE"/>
    <w:rsid w:val="0F2033EE"/>
    <w:rsid w:val="0F23B0A8"/>
    <w:rsid w:val="0F24DEF2"/>
    <w:rsid w:val="0F277C0B"/>
    <w:rsid w:val="0F290A87"/>
    <w:rsid w:val="0F2A85B3"/>
    <w:rsid w:val="0F2F6FC6"/>
    <w:rsid w:val="0F315B54"/>
    <w:rsid w:val="0F335B22"/>
    <w:rsid w:val="0F361FD4"/>
    <w:rsid w:val="0F3629A0"/>
    <w:rsid w:val="0F370903"/>
    <w:rsid w:val="0F38F52A"/>
    <w:rsid w:val="0F39BAB7"/>
    <w:rsid w:val="0F3AAE69"/>
    <w:rsid w:val="0F3BAD60"/>
    <w:rsid w:val="0F3C22D6"/>
    <w:rsid w:val="0F40D12E"/>
    <w:rsid w:val="0F40E179"/>
    <w:rsid w:val="0F417FA0"/>
    <w:rsid w:val="0F45E3E4"/>
    <w:rsid w:val="0F46D7B0"/>
    <w:rsid w:val="0F482D39"/>
    <w:rsid w:val="0F488E97"/>
    <w:rsid w:val="0F49A9B8"/>
    <w:rsid w:val="0F4A2EE1"/>
    <w:rsid w:val="0F4C83FF"/>
    <w:rsid w:val="0F4F011B"/>
    <w:rsid w:val="0F54CC2B"/>
    <w:rsid w:val="0F55E35E"/>
    <w:rsid w:val="0F563FF5"/>
    <w:rsid w:val="0F57565C"/>
    <w:rsid w:val="0F58772E"/>
    <w:rsid w:val="0F587E3D"/>
    <w:rsid w:val="0F5AB05B"/>
    <w:rsid w:val="0F5D4C28"/>
    <w:rsid w:val="0F655086"/>
    <w:rsid w:val="0F6942C6"/>
    <w:rsid w:val="0F6B0B1A"/>
    <w:rsid w:val="0F6E2988"/>
    <w:rsid w:val="0F6EAA33"/>
    <w:rsid w:val="0F736904"/>
    <w:rsid w:val="0F757B8C"/>
    <w:rsid w:val="0F77F279"/>
    <w:rsid w:val="0F783039"/>
    <w:rsid w:val="0F81F766"/>
    <w:rsid w:val="0F85E1C3"/>
    <w:rsid w:val="0F8A05E4"/>
    <w:rsid w:val="0F8B1D0F"/>
    <w:rsid w:val="0F8C2B02"/>
    <w:rsid w:val="0F8D7AEC"/>
    <w:rsid w:val="0F8DFC3B"/>
    <w:rsid w:val="0F8E2A10"/>
    <w:rsid w:val="0F8E93F1"/>
    <w:rsid w:val="0F8EF703"/>
    <w:rsid w:val="0F8F1A83"/>
    <w:rsid w:val="0F8F585C"/>
    <w:rsid w:val="0F8FE0D4"/>
    <w:rsid w:val="0F903A30"/>
    <w:rsid w:val="0F938AFD"/>
    <w:rsid w:val="0F942ABE"/>
    <w:rsid w:val="0F96F278"/>
    <w:rsid w:val="0F974BC8"/>
    <w:rsid w:val="0F97D7D5"/>
    <w:rsid w:val="0F99F0D3"/>
    <w:rsid w:val="0F9A9151"/>
    <w:rsid w:val="0F9F1855"/>
    <w:rsid w:val="0FA23BB9"/>
    <w:rsid w:val="0FA29E1B"/>
    <w:rsid w:val="0FA382EA"/>
    <w:rsid w:val="0FA4279E"/>
    <w:rsid w:val="0FA8D6F7"/>
    <w:rsid w:val="0FB4BC1B"/>
    <w:rsid w:val="0FB660DE"/>
    <w:rsid w:val="0FB68D1B"/>
    <w:rsid w:val="0FB9EF64"/>
    <w:rsid w:val="0FBAE90B"/>
    <w:rsid w:val="0FBBAC90"/>
    <w:rsid w:val="0FBC7631"/>
    <w:rsid w:val="0FBCB581"/>
    <w:rsid w:val="0FBD898A"/>
    <w:rsid w:val="0FBDD56B"/>
    <w:rsid w:val="0FBEA801"/>
    <w:rsid w:val="0FBF291B"/>
    <w:rsid w:val="0FC03517"/>
    <w:rsid w:val="0FC1285D"/>
    <w:rsid w:val="0FC4D3C2"/>
    <w:rsid w:val="0FC5EEB4"/>
    <w:rsid w:val="0FC8D667"/>
    <w:rsid w:val="0FCDDC92"/>
    <w:rsid w:val="0FD12A78"/>
    <w:rsid w:val="0FD282EE"/>
    <w:rsid w:val="0FD35287"/>
    <w:rsid w:val="0FD3D2A1"/>
    <w:rsid w:val="0FD5DA5C"/>
    <w:rsid w:val="0FDB1D32"/>
    <w:rsid w:val="0FDC5661"/>
    <w:rsid w:val="0FDDA2ED"/>
    <w:rsid w:val="0FE60F1C"/>
    <w:rsid w:val="0FECE71B"/>
    <w:rsid w:val="0FF330A4"/>
    <w:rsid w:val="0FF5467E"/>
    <w:rsid w:val="0FF7BE3F"/>
    <w:rsid w:val="0FF982F2"/>
    <w:rsid w:val="0FFD30A4"/>
    <w:rsid w:val="0FFFEC11"/>
    <w:rsid w:val="10004C91"/>
    <w:rsid w:val="10009C17"/>
    <w:rsid w:val="100287FD"/>
    <w:rsid w:val="100489F6"/>
    <w:rsid w:val="1004A530"/>
    <w:rsid w:val="1005400A"/>
    <w:rsid w:val="100591BA"/>
    <w:rsid w:val="100C6B0A"/>
    <w:rsid w:val="100C7A9C"/>
    <w:rsid w:val="10108EC7"/>
    <w:rsid w:val="1013DFB7"/>
    <w:rsid w:val="10144920"/>
    <w:rsid w:val="1014D38C"/>
    <w:rsid w:val="10196175"/>
    <w:rsid w:val="1019E507"/>
    <w:rsid w:val="10210106"/>
    <w:rsid w:val="1021BE96"/>
    <w:rsid w:val="1023DE46"/>
    <w:rsid w:val="102B8858"/>
    <w:rsid w:val="102E04AC"/>
    <w:rsid w:val="103075DE"/>
    <w:rsid w:val="103133FA"/>
    <w:rsid w:val="10354231"/>
    <w:rsid w:val="103630FB"/>
    <w:rsid w:val="10365598"/>
    <w:rsid w:val="10373E5C"/>
    <w:rsid w:val="103765CA"/>
    <w:rsid w:val="103933F9"/>
    <w:rsid w:val="10395357"/>
    <w:rsid w:val="10413DB3"/>
    <w:rsid w:val="10414447"/>
    <w:rsid w:val="1043501C"/>
    <w:rsid w:val="10465EF7"/>
    <w:rsid w:val="104A0F12"/>
    <w:rsid w:val="104E6517"/>
    <w:rsid w:val="10504E87"/>
    <w:rsid w:val="1050E587"/>
    <w:rsid w:val="10510BDD"/>
    <w:rsid w:val="1051CC97"/>
    <w:rsid w:val="1051FE87"/>
    <w:rsid w:val="1056B990"/>
    <w:rsid w:val="1057688D"/>
    <w:rsid w:val="10578A8D"/>
    <w:rsid w:val="1059BEBE"/>
    <w:rsid w:val="106400BD"/>
    <w:rsid w:val="10656CA6"/>
    <w:rsid w:val="1065CD06"/>
    <w:rsid w:val="10671312"/>
    <w:rsid w:val="106AB0CB"/>
    <w:rsid w:val="106B5F62"/>
    <w:rsid w:val="106B91FF"/>
    <w:rsid w:val="106C1D6B"/>
    <w:rsid w:val="10724B70"/>
    <w:rsid w:val="1072CDD8"/>
    <w:rsid w:val="107509C4"/>
    <w:rsid w:val="10781BB7"/>
    <w:rsid w:val="1078F2B3"/>
    <w:rsid w:val="107B1083"/>
    <w:rsid w:val="107B6D44"/>
    <w:rsid w:val="107EF547"/>
    <w:rsid w:val="10805485"/>
    <w:rsid w:val="1080BC76"/>
    <w:rsid w:val="10827A5F"/>
    <w:rsid w:val="10842DF1"/>
    <w:rsid w:val="10853262"/>
    <w:rsid w:val="108611C7"/>
    <w:rsid w:val="1086B7AC"/>
    <w:rsid w:val="1088190B"/>
    <w:rsid w:val="1088F17A"/>
    <w:rsid w:val="10890AB0"/>
    <w:rsid w:val="10896F81"/>
    <w:rsid w:val="108A98FC"/>
    <w:rsid w:val="108B88B7"/>
    <w:rsid w:val="109065FE"/>
    <w:rsid w:val="10912F01"/>
    <w:rsid w:val="10919915"/>
    <w:rsid w:val="1092829E"/>
    <w:rsid w:val="1099A65D"/>
    <w:rsid w:val="10A13AA3"/>
    <w:rsid w:val="10A5AC2E"/>
    <w:rsid w:val="10A613F5"/>
    <w:rsid w:val="10A99CE6"/>
    <w:rsid w:val="10AB029C"/>
    <w:rsid w:val="10AC0FD6"/>
    <w:rsid w:val="10AECECA"/>
    <w:rsid w:val="10B0339F"/>
    <w:rsid w:val="10B0BA71"/>
    <w:rsid w:val="10B1D00F"/>
    <w:rsid w:val="10B27CF8"/>
    <w:rsid w:val="10B39C6C"/>
    <w:rsid w:val="10B5D2AF"/>
    <w:rsid w:val="10B5E230"/>
    <w:rsid w:val="10B7BA50"/>
    <w:rsid w:val="10BA58C8"/>
    <w:rsid w:val="10BC7BCD"/>
    <w:rsid w:val="10BC9D84"/>
    <w:rsid w:val="10BCFEE7"/>
    <w:rsid w:val="10BD46D5"/>
    <w:rsid w:val="10BFCAA1"/>
    <w:rsid w:val="10C13EC1"/>
    <w:rsid w:val="10C3F24D"/>
    <w:rsid w:val="10C572FC"/>
    <w:rsid w:val="10C5778B"/>
    <w:rsid w:val="10C6C80D"/>
    <w:rsid w:val="10CAECA5"/>
    <w:rsid w:val="10CC1D5E"/>
    <w:rsid w:val="10CD7981"/>
    <w:rsid w:val="10CE430F"/>
    <w:rsid w:val="10D1AE79"/>
    <w:rsid w:val="10D1B2B3"/>
    <w:rsid w:val="10D1B377"/>
    <w:rsid w:val="10D3AF0B"/>
    <w:rsid w:val="10D49972"/>
    <w:rsid w:val="10D7D4B9"/>
    <w:rsid w:val="10D9D5BF"/>
    <w:rsid w:val="10DF2EE4"/>
    <w:rsid w:val="10DF9671"/>
    <w:rsid w:val="10E902E2"/>
    <w:rsid w:val="10E95B7B"/>
    <w:rsid w:val="10EF8CCA"/>
    <w:rsid w:val="10EFE494"/>
    <w:rsid w:val="10F11B94"/>
    <w:rsid w:val="10F4079E"/>
    <w:rsid w:val="10F4547F"/>
    <w:rsid w:val="10F50E28"/>
    <w:rsid w:val="10F63C98"/>
    <w:rsid w:val="10F68918"/>
    <w:rsid w:val="10F8B0B1"/>
    <w:rsid w:val="10FA0392"/>
    <w:rsid w:val="10FA24D4"/>
    <w:rsid w:val="1103202E"/>
    <w:rsid w:val="1103340C"/>
    <w:rsid w:val="110741CA"/>
    <w:rsid w:val="110825BC"/>
    <w:rsid w:val="110F6410"/>
    <w:rsid w:val="110FAB6D"/>
    <w:rsid w:val="11123A5D"/>
    <w:rsid w:val="111473D1"/>
    <w:rsid w:val="111731DA"/>
    <w:rsid w:val="1117B30A"/>
    <w:rsid w:val="111978C0"/>
    <w:rsid w:val="111B3B0A"/>
    <w:rsid w:val="111CCBA8"/>
    <w:rsid w:val="111EC1BA"/>
    <w:rsid w:val="111FB6AD"/>
    <w:rsid w:val="112097CD"/>
    <w:rsid w:val="11223F74"/>
    <w:rsid w:val="11263FDD"/>
    <w:rsid w:val="11277C93"/>
    <w:rsid w:val="112AC764"/>
    <w:rsid w:val="112C0A91"/>
    <w:rsid w:val="112D3E80"/>
    <w:rsid w:val="112D5A1F"/>
    <w:rsid w:val="112EE834"/>
    <w:rsid w:val="112F4F04"/>
    <w:rsid w:val="11319A3A"/>
    <w:rsid w:val="1131A4BE"/>
    <w:rsid w:val="11324520"/>
    <w:rsid w:val="11325583"/>
    <w:rsid w:val="11328854"/>
    <w:rsid w:val="1143059A"/>
    <w:rsid w:val="11436436"/>
    <w:rsid w:val="1144BAAB"/>
    <w:rsid w:val="114A91E1"/>
    <w:rsid w:val="114C1794"/>
    <w:rsid w:val="114CB847"/>
    <w:rsid w:val="1151FE88"/>
    <w:rsid w:val="11553B6B"/>
    <w:rsid w:val="1157FC27"/>
    <w:rsid w:val="115CDF2C"/>
    <w:rsid w:val="1160C617"/>
    <w:rsid w:val="1162399F"/>
    <w:rsid w:val="11678186"/>
    <w:rsid w:val="116B3F38"/>
    <w:rsid w:val="116B4CBA"/>
    <w:rsid w:val="116D7BE7"/>
    <w:rsid w:val="1170077F"/>
    <w:rsid w:val="1170B8DB"/>
    <w:rsid w:val="11727DC8"/>
    <w:rsid w:val="1174F6DB"/>
    <w:rsid w:val="1177E710"/>
    <w:rsid w:val="117E0163"/>
    <w:rsid w:val="117E249D"/>
    <w:rsid w:val="1184CAAA"/>
    <w:rsid w:val="1185C91E"/>
    <w:rsid w:val="1186977B"/>
    <w:rsid w:val="1186C9A6"/>
    <w:rsid w:val="1187350E"/>
    <w:rsid w:val="118D8A8E"/>
    <w:rsid w:val="1190C0C1"/>
    <w:rsid w:val="1191DE87"/>
    <w:rsid w:val="1192B0F1"/>
    <w:rsid w:val="1195E44C"/>
    <w:rsid w:val="1196C8F3"/>
    <w:rsid w:val="119DD4F9"/>
    <w:rsid w:val="11A0A47A"/>
    <w:rsid w:val="11A2398D"/>
    <w:rsid w:val="11A72D24"/>
    <w:rsid w:val="11A7555B"/>
    <w:rsid w:val="11A83FC8"/>
    <w:rsid w:val="11A870DF"/>
    <w:rsid w:val="11A924B6"/>
    <w:rsid w:val="11AB956A"/>
    <w:rsid w:val="11ACCBAF"/>
    <w:rsid w:val="11AD6CA0"/>
    <w:rsid w:val="11B04C3C"/>
    <w:rsid w:val="11B0E91F"/>
    <w:rsid w:val="11B2F02F"/>
    <w:rsid w:val="11B5E587"/>
    <w:rsid w:val="11B60108"/>
    <w:rsid w:val="11B61DEE"/>
    <w:rsid w:val="11B69E8B"/>
    <w:rsid w:val="11B6BC6A"/>
    <w:rsid w:val="11B740D0"/>
    <w:rsid w:val="11C13038"/>
    <w:rsid w:val="11C2BC68"/>
    <w:rsid w:val="11C32935"/>
    <w:rsid w:val="11C34532"/>
    <w:rsid w:val="11C557B1"/>
    <w:rsid w:val="11C6088E"/>
    <w:rsid w:val="11C8287D"/>
    <w:rsid w:val="11CD6231"/>
    <w:rsid w:val="11CE4015"/>
    <w:rsid w:val="11CEA0A2"/>
    <w:rsid w:val="11D04671"/>
    <w:rsid w:val="11D18A67"/>
    <w:rsid w:val="11D3362B"/>
    <w:rsid w:val="11D49DA0"/>
    <w:rsid w:val="11DB18A4"/>
    <w:rsid w:val="11DC5330"/>
    <w:rsid w:val="11DD0E14"/>
    <w:rsid w:val="11DEF1AB"/>
    <w:rsid w:val="11E04BB3"/>
    <w:rsid w:val="11E093B0"/>
    <w:rsid w:val="11E2C050"/>
    <w:rsid w:val="11E70B52"/>
    <w:rsid w:val="11E722E3"/>
    <w:rsid w:val="11E988DD"/>
    <w:rsid w:val="11EB939C"/>
    <w:rsid w:val="11EF526D"/>
    <w:rsid w:val="11F0FB98"/>
    <w:rsid w:val="11F2D3F2"/>
    <w:rsid w:val="11F308E9"/>
    <w:rsid w:val="11F408E2"/>
    <w:rsid w:val="11F85ED1"/>
    <w:rsid w:val="11F91FF6"/>
    <w:rsid w:val="11FAB59B"/>
    <w:rsid w:val="11FB5663"/>
    <w:rsid w:val="11FB6293"/>
    <w:rsid w:val="11FDB4E0"/>
    <w:rsid w:val="11FE0DB6"/>
    <w:rsid w:val="11FF58CC"/>
    <w:rsid w:val="11FFEB72"/>
    <w:rsid w:val="1200392F"/>
    <w:rsid w:val="120521BE"/>
    <w:rsid w:val="12082024"/>
    <w:rsid w:val="120B50F7"/>
    <w:rsid w:val="120BA2DA"/>
    <w:rsid w:val="120C924E"/>
    <w:rsid w:val="120D2DAE"/>
    <w:rsid w:val="120E07EB"/>
    <w:rsid w:val="121020CD"/>
    <w:rsid w:val="12117D74"/>
    <w:rsid w:val="1214865E"/>
    <w:rsid w:val="1214FC47"/>
    <w:rsid w:val="12167C6D"/>
    <w:rsid w:val="12174D7C"/>
    <w:rsid w:val="12197CD6"/>
    <w:rsid w:val="121B3587"/>
    <w:rsid w:val="121CD91C"/>
    <w:rsid w:val="121E4AC0"/>
    <w:rsid w:val="12224AD5"/>
    <w:rsid w:val="1224800F"/>
    <w:rsid w:val="12249AAE"/>
    <w:rsid w:val="12257702"/>
    <w:rsid w:val="1229DB0F"/>
    <w:rsid w:val="122FE1D7"/>
    <w:rsid w:val="123010B2"/>
    <w:rsid w:val="1231C483"/>
    <w:rsid w:val="1232714A"/>
    <w:rsid w:val="12335F64"/>
    <w:rsid w:val="123362D1"/>
    <w:rsid w:val="1235F287"/>
    <w:rsid w:val="123C2BEB"/>
    <w:rsid w:val="123D260E"/>
    <w:rsid w:val="123F5322"/>
    <w:rsid w:val="12400A21"/>
    <w:rsid w:val="12431F41"/>
    <w:rsid w:val="12449082"/>
    <w:rsid w:val="1245176B"/>
    <w:rsid w:val="1247ECF6"/>
    <w:rsid w:val="1247FA9A"/>
    <w:rsid w:val="1247FF71"/>
    <w:rsid w:val="124826B5"/>
    <w:rsid w:val="124A8938"/>
    <w:rsid w:val="124D8182"/>
    <w:rsid w:val="124E4B62"/>
    <w:rsid w:val="124EE705"/>
    <w:rsid w:val="12518634"/>
    <w:rsid w:val="1252C997"/>
    <w:rsid w:val="12554107"/>
    <w:rsid w:val="1255654D"/>
    <w:rsid w:val="125728F3"/>
    <w:rsid w:val="1257E17F"/>
    <w:rsid w:val="12593B14"/>
    <w:rsid w:val="125B2332"/>
    <w:rsid w:val="125C34E0"/>
    <w:rsid w:val="12607CED"/>
    <w:rsid w:val="1260A7A4"/>
    <w:rsid w:val="1260AE06"/>
    <w:rsid w:val="1264D03E"/>
    <w:rsid w:val="12654460"/>
    <w:rsid w:val="1266D952"/>
    <w:rsid w:val="126CF75C"/>
    <w:rsid w:val="126E54A1"/>
    <w:rsid w:val="1270953F"/>
    <w:rsid w:val="12717A4E"/>
    <w:rsid w:val="1275AC97"/>
    <w:rsid w:val="1275D21A"/>
    <w:rsid w:val="12771610"/>
    <w:rsid w:val="1278760A"/>
    <w:rsid w:val="127A3B15"/>
    <w:rsid w:val="127D84A6"/>
    <w:rsid w:val="127F45F3"/>
    <w:rsid w:val="127F8730"/>
    <w:rsid w:val="12811250"/>
    <w:rsid w:val="1281F9F5"/>
    <w:rsid w:val="128272E9"/>
    <w:rsid w:val="1286375A"/>
    <w:rsid w:val="1287E95C"/>
    <w:rsid w:val="12887C22"/>
    <w:rsid w:val="1289AC66"/>
    <w:rsid w:val="128A9CD4"/>
    <w:rsid w:val="128C71D6"/>
    <w:rsid w:val="128D434A"/>
    <w:rsid w:val="1291BC67"/>
    <w:rsid w:val="1291C711"/>
    <w:rsid w:val="12928E86"/>
    <w:rsid w:val="12939CE9"/>
    <w:rsid w:val="1294CDCC"/>
    <w:rsid w:val="1299CDAA"/>
    <w:rsid w:val="129AF18A"/>
    <w:rsid w:val="129B0133"/>
    <w:rsid w:val="129F66E5"/>
    <w:rsid w:val="12A022F2"/>
    <w:rsid w:val="12A05F57"/>
    <w:rsid w:val="12A0D5D5"/>
    <w:rsid w:val="12A261EA"/>
    <w:rsid w:val="12A94E95"/>
    <w:rsid w:val="12AC4375"/>
    <w:rsid w:val="12AFC8F1"/>
    <w:rsid w:val="12B00C9A"/>
    <w:rsid w:val="12B2B6FE"/>
    <w:rsid w:val="12B6BF22"/>
    <w:rsid w:val="12B6EBE1"/>
    <w:rsid w:val="12BB35C0"/>
    <w:rsid w:val="12BBA72E"/>
    <w:rsid w:val="12BDB7F4"/>
    <w:rsid w:val="12C0BC21"/>
    <w:rsid w:val="12C1197C"/>
    <w:rsid w:val="12C3E76D"/>
    <w:rsid w:val="12C99ECF"/>
    <w:rsid w:val="12CA99E2"/>
    <w:rsid w:val="12CF04DA"/>
    <w:rsid w:val="12D28795"/>
    <w:rsid w:val="12D4D67C"/>
    <w:rsid w:val="12DB218F"/>
    <w:rsid w:val="12DC7E50"/>
    <w:rsid w:val="12DD678A"/>
    <w:rsid w:val="12DE4031"/>
    <w:rsid w:val="12E0C99F"/>
    <w:rsid w:val="12E3DD8E"/>
    <w:rsid w:val="12E74610"/>
    <w:rsid w:val="12E9F0AE"/>
    <w:rsid w:val="12EB3496"/>
    <w:rsid w:val="12EC8819"/>
    <w:rsid w:val="12ED9C54"/>
    <w:rsid w:val="12EFA799"/>
    <w:rsid w:val="12F01038"/>
    <w:rsid w:val="12F2FD83"/>
    <w:rsid w:val="12F7D8AA"/>
    <w:rsid w:val="12F8B37D"/>
    <w:rsid w:val="12F961EC"/>
    <w:rsid w:val="12FA6331"/>
    <w:rsid w:val="12FB91E1"/>
    <w:rsid w:val="12FD206E"/>
    <w:rsid w:val="12FD3060"/>
    <w:rsid w:val="12FDB4FD"/>
    <w:rsid w:val="12FF03D7"/>
    <w:rsid w:val="12FF753B"/>
    <w:rsid w:val="1305EA45"/>
    <w:rsid w:val="13093635"/>
    <w:rsid w:val="130AAE60"/>
    <w:rsid w:val="130F64DA"/>
    <w:rsid w:val="131048F6"/>
    <w:rsid w:val="13105566"/>
    <w:rsid w:val="131655B3"/>
    <w:rsid w:val="13172C39"/>
    <w:rsid w:val="13188AA4"/>
    <w:rsid w:val="13195D57"/>
    <w:rsid w:val="1319FCCB"/>
    <w:rsid w:val="131DC603"/>
    <w:rsid w:val="13229A07"/>
    <w:rsid w:val="1327B655"/>
    <w:rsid w:val="132D39A0"/>
    <w:rsid w:val="132EFD3E"/>
    <w:rsid w:val="132F6002"/>
    <w:rsid w:val="1334CD14"/>
    <w:rsid w:val="1336475C"/>
    <w:rsid w:val="13387DF1"/>
    <w:rsid w:val="133A7DCF"/>
    <w:rsid w:val="133B423A"/>
    <w:rsid w:val="133CA39C"/>
    <w:rsid w:val="133DFE43"/>
    <w:rsid w:val="13405C38"/>
    <w:rsid w:val="13430086"/>
    <w:rsid w:val="13445890"/>
    <w:rsid w:val="1344C949"/>
    <w:rsid w:val="13464D59"/>
    <w:rsid w:val="13495626"/>
    <w:rsid w:val="134A7672"/>
    <w:rsid w:val="134D2EA1"/>
    <w:rsid w:val="134DEE33"/>
    <w:rsid w:val="134F9315"/>
    <w:rsid w:val="13506484"/>
    <w:rsid w:val="1352E3C3"/>
    <w:rsid w:val="1354E2AC"/>
    <w:rsid w:val="135540D8"/>
    <w:rsid w:val="1355B45D"/>
    <w:rsid w:val="135A09B8"/>
    <w:rsid w:val="135A4B1E"/>
    <w:rsid w:val="135ADA7E"/>
    <w:rsid w:val="135B8879"/>
    <w:rsid w:val="135D2185"/>
    <w:rsid w:val="135E0DDA"/>
    <w:rsid w:val="135F287C"/>
    <w:rsid w:val="1361B038"/>
    <w:rsid w:val="13663695"/>
    <w:rsid w:val="136D7F17"/>
    <w:rsid w:val="1372500F"/>
    <w:rsid w:val="1372A6CD"/>
    <w:rsid w:val="137572BF"/>
    <w:rsid w:val="137CD830"/>
    <w:rsid w:val="1381D04E"/>
    <w:rsid w:val="13836943"/>
    <w:rsid w:val="139053AB"/>
    <w:rsid w:val="1390EA74"/>
    <w:rsid w:val="13920B35"/>
    <w:rsid w:val="13951FE2"/>
    <w:rsid w:val="1398965B"/>
    <w:rsid w:val="139A41F2"/>
    <w:rsid w:val="139A43B9"/>
    <w:rsid w:val="139A7034"/>
    <w:rsid w:val="139C237C"/>
    <w:rsid w:val="139C5A60"/>
    <w:rsid w:val="139CE61E"/>
    <w:rsid w:val="139E6207"/>
    <w:rsid w:val="13A357D0"/>
    <w:rsid w:val="13A4B14F"/>
    <w:rsid w:val="13A66C60"/>
    <w:rsid w:val="13A68CF0"/>
    <w:rsid w:val="13A6A15A"/>
    <w:rsid w:val="13A7733B"/>
    <w:rsid w:val="13AC79E6"/>
    <w:rsid w:val="13AF5193"/>
    <w:rsid w:val="13B04959"/>
    <w:rsid w:val="13B0C521"/>
    <w:rsid w:val="13B11872"/>
    <w:rsid w:val="13B1A6F3"/>
    <w:rsid w:val="13B2190A"/>
    <w:rsid w:val="13B382EC"/>
    <w:rsid w:val="13B601D2"/>
    <w:rsid w:val="13B60711"/>
    <w:rsid w:val="13B67662"/>
    <w:rsid w:val="13B9A62D"/>
    <w:rsid w:val="13BA24DC"/>
    <w:rsid w:val="13BD8A91"/>
    <w:rsid w:val="13BE1E8D"/>
    <w:rsid w:val="13BED68D"/>
    <w:rsid w:val="13C08393"/>
    <w:rsid w:val="13C5AFFD"/>
    <w:rsid w:val="13C68795"/>
    <w:rsid w:val="13C77C70"/>
    <w:rsid w:val="13CA99E0"/>
    <w:rsid w:val="13CD2242"/>
    <w:rsid w:val="13D01D2F"/>
    <w:rsid w:val="13D167D6"/>
    <w:rsid w:val="13D1C6C6"/>
    <w:rsid w:val="13D321B2"/>
    <w:rsid w:val="13D3B6F3"/>
    <w:rsid w:val="13D439E2"/>
    <w:rsid w:val="13D498E0"/>
    <w:rsid w:val="13D51CE7"/>
    <w:rsid w:val="13D58C26"/>
    <w:rsid w:val="13D73D03"/>
    <w:rsid w:val="13D7F1B3"/>
    <w:rsid w:val="13D9C0B8"/>
    <w:rsid w:val="13E05B08"/>
    <w:rsid w:val="13E12F1D"/>
    <w:rsid w:val="13E1DA46"/>
    <w:rsid w:val="13E200C1"/>
    <w:rsid w:val="13E66EC3"/>
    <w:rsid w:val="13E6992E"/>
    <w:rsid w:val="13E9991B"/>
    <w:rsid w:val="13ED148B"/>
    <w:rsid w:val="13F0F7E2"/>
    <w:rsid w:val="13F48D4D"/>
    <w:rsid w:val="13F4E071"/>
    <w:rsid w:val="13F53F20"/>
    <w:rsid w:val="13F8213F"/>
    <w:rsid w:val="13F9E67B"/>
    <w:rsid w:val="13FAC1A8"/>
    <w:rsid w:val="13FADA2A"/>
    <w:rsid w:val="13FAFA53"/>
    <w:rsid w:val="13FAFD1E"/>
    <w:rsid w:val="13FB2F4A"/>
    <w:rsid w:val="13FB3BC0"/>
    <w:rsid w:val="13FD3AD5"/>
    <w:rsid w:val="14036E63"/>
    <w:rsid w:val="1403E355"/>
    <w:rsid w:val="14065167"/>
    <w:rsid w:val="1406648B"/>
    <w:rsid w:val="140CB944"/>
    <w:rsid w:val="140D713D"/>
    <w:rsid w:val="140FBE98"/>
    <w:rsid w:val="14118063"/>
    <w:rsid w:val="14129568"/>
    <w:rsid w:val="1413692C"/>
    <w:rsid w:val="1414DEB2"/>
    <w:rsid w:val="1417666B"/>
    <w:rsid w:val="14192723"/>
    <w:rsid w:val="14196660"/>
    <w:rsid w:val="141B35FE"/>
    <w:rsid w:val="1422B5C7"/>
    <w:rsid w:val="14253982"/>
    <w:rsid w:val="1425AD9A"/>
    <w:rsid w:val="1427921C"/>
    <w:rsid w:val="142880A1"/>
    <w:rsid w:val="1428BC56"/>
    <w:rsid w:val="142D0087"/>
    <w:rsid w:val="142E3BD4"/>
    <w:rsid w:val="1431DBFD"/>
    <w:rsid w:val="143571BA"/>
    <w:rsid w:val="1435C9C7"/>
    <w:rsid w:val="1435EC50"/>
    <w:rsid w:val="14381DDA"/>
    <w:rsid w:val="143B905A"/>
    <w:rsid w:val="143BB673"/>
    <w:rsid w:val="143CFBF6"/>
    <w:rsid w:val="143DA6D6"/>
    <w:rsid w:val="14438C3E"/>
    <w:rsid w:val="14451E8E"/>
    <w:rsid w:val="144631C8"/>
    <w:rsid w:val="144777AB"/>
    <w:rsid w:val="1447FAA0"/>
    <w:rsid w:val="1448DCB7"/>
    <w:rsid w:val="144AA95A"/>
    <w:rsid w:val="144AF0CA"/>
    <w:rsid w:val="144B1AE0"/>
    <w:rsid w:val="144FA3E6"/>
    <w:rsid w:val="14552948"/>
    <w:rsid w:val="1458C7F7"/>
    <w:rsid w:val="1458E3A7"/>
    <w:rsid w:val="145AE934"/>
    <w:rsid w:val="145AF061"/>
    <w:rsid w:val="14619466"/>
    <w:rsid w:val="146219DA"/>
    <w:rsid w:val="14622FBF"/>
    <w:rsid w:val="14626826"/>
    <w:rsid w:val="14634ABF"/>
    <w:rsid w:val="146896D7"/>
    <w:rsid w:val="146C7D25"/>
    <w:rsid w:val="146CB854"/>
    <w:rsid w:val="146D9845"/>
    <w:rsid w:val="146E5E55"/>
    <w:rsid w:val="146EBC41"/>
    <w:rsid w:val="146FBE95"/>
    <w:rsid w:val="1472BE5E"/>
    <w:rsid w:val="14740CEE"/>
    <w:rsid w:val="1474A636"/>
    <w:rsid w:val="14760434"/>
    <w:rsid w:val="14763CFB"/>
    <w:rsid w:val="14784852"/>
    <w:rsid w:val="1479E006"/>
    <w:rsid w:val="147C94C7"/>
    <w:rsid w:val="147CF64E"/>
    <w:rsid w:val="147D222D"/>
    <w:rsid w:val="147EFF48"/>
    <w:rsid w:val="14800DB0"/>
    <w:rsid w:val="148298FF"/>
    <w:rsid w:val="1482A307"/>
    <w:rsid w:val="14868339"/>
    <w:rsid w:val="1489230F"/>
    <w:rsid w:val="148B0757"/>
    <w:rsid w:val="148B890B"/>
    <w:rsid w:val="148C06C9"/>
    <w:rsid w:val="148E06EA"/>
    <w:rsid w:val="1491E127"/>
    <w:rsid w:val="14949D5A"/>
    <w:rsid w:val="1494CF8F"/>
    <w:rsid w:val="14969422"/>
    <w:rsid w:val="1496B57A"/>
    <w:rsid w:val="149AB75B"/>
    <w:rsid w:val="149B96A2"/>
    <w:rsid w:val="149CE344"/>
    <w:rsid w:val="149CFAB9"/>
    <w:rsid w:val="149D1615"/>
    <w:rsid w:val="14A18FD9"/>
    <w:rsid w:val="14A36216"/>
    <w:rsid w:val="14A75315"/>
    <w:rsid w:val="14A85649"/>
    <w:rsid w:val="14A9EADE"/>
    <w:rsid w:val="14ABFE67"/>
    <w:rsid w:val="14AEF90F"/>
    <w:rsid w:val="14AF3376"/>
    <w:rsid w:val="14B1E05B"/>
    <w:rsid w:val="14B3DC6A"/>
    <w:rsid w:val="14B49CED"/>
    <w:rsid w:val="14B58F67"/>
    <w:rsid w:val="14B6210F"/>
    <w:rsid w:val="14B85CB2"/>
    <w:rsid w:val="14B914BE"/>
    <w:rsid w:val="14B9BCCC"/>
    <w:rsid w:val="14BA1718"/>
    <w:rsid w:val="14BAD54D"/>
    <w:rsid w:val="14BC53D9"/>
    <w:rsid w:val="14BD22B8"/>
    <w:rsid w:val="14C1059B"/>
    <w:rsid w:val="14C315D9"/>
    <w:rsid w:val="14C44D60"/>
    <w:rsid w:val="14CB37C7"/>
    <w:rsid w:val="14CB4757"/>
    <w:rsid w:val="14CF36E0"/>
    <w:rsid w:val="14CFF1BC"/>
    <w:rsid w:val="14D3A5FB"/>
    <w:rsid w:val="14D47550"/>
    <w:rsid w:val="14D8BB7A"/>
    <w:rsid w:val="14D8F4A2"/>
    <w:rsid w:val="14DA180D"/>
    <w:rsid w:val="14DBBA59"/>
    <w:rsid w:val="14DBF6A2"/>
    <w:rsid w:val="14DDBC95"/>
    <w:rsid w:val="14DF4F39"/>
    <w:rsid w:val="14E0B3FF"/>
    <w:rsid w:val="14E153D0"/>
    <w:rsid w:val="14E2DD56"/>
    <w:rsid w:val="14E40884"/>
    <w:rsid w:val="14E47B0D"/>
    <w:rsid w:val="14EADAA0"/>
    <w:rsid w:val="14EB2DEE"/>
    <w:rsid w:val="14EBC65C"/>
    <w:rsid w:val="14EDE54D"/>
    <w:rsid w:val="14EE7731"/>
    <w:rsid w:val="14F02FDD"/>
    <w:rsid w:val="14F0781B"/>
    <w:rsid w:val="14F914EA"/>
    <w:rsid w:val="14F9E0D9"/>
    <w:rsid w:val="14FC7D42"/>
    <w:rsid w:val="14FECD90"/>
    <w:rsid w:val="14FF3A5D"/>
    <w:rsid w:val="150175CF"/>
    <w:rsid w:val="15082148"/>
    <w:rsid w:val="1508C68C"/>
    <w:rsid w:val="150A6630"/>
    <w:rsid w:val="150B567B"/>
    <w:rsid w:val="1511DB8E"/>
    <w:rsid w:val="151241FB"/>
    <w:rsid w:val="1514D5C0"/>
    <w:rsid w:val="15163AB9"/>
    <w:rsid w:val="1516926A"/>
    <w:rsid w:val="151797C4"/>
    <w:rsid w:val="1517D4B5"/>
    <w:rsid w:val="15187ACE"/>
    <w:rsid w:val="151970E2"/>
    <w:rsid w:val="151AEE67"/>
    <w:rsid w:val="151EAC14"/>
    <w:rsid w:val="152346B0"/>
    <w:rsid w:val="15253D4A"/>
    <w:rsid w:val="15277CD7"/>
    <w:rsid w:val="152A03CD"/>
    <w:rsid w:val="152A09BF"/>
    <w:rsid w:val="152F00F9"/>
    <w:rsid w:val="1532821E"/>
    <w:rsid w:val="1532AF0E"/>
    <w:rsid w:val="1537C681"/>
    <w:rsid w:val="1537D9F1"/>
    <w:rsid w:val="1538739D"/>
    <w:rsid w:val="15388ED7"/>
    <w:rsid w:val="15399483"/>
    <w:rsid w:val="153A20E7"/>
    <w:rsid w:val="153D3BC8"/>
    <w:rsid w:val="1540E45C"/>
    <w:rsid w:val="15410060"/>
    <w:rsid w:val="1542E08A"/>
    <w:rsid w:val="1543439C"/>
    <w:rsid w:val="1544056C"/>
    <w:rsid w:val="154659FA"/>
    <w:rsid w:val="15465CF5"/>
    <w:rsid w:val="15468C03"/>
    <w:rsid w:val="1546D2B4"/>
    <w:rsid w:val="154A3F25"/>
    <w:rsid w:val="154BD76B"/>
    <w:rsid w:val="154C2BB2"/>
    <w:rsid w:val="154FDF4E"/>
    <w:rsid w:val="154FEFF6"/>
    <w:rsid w:val="1550B61A"/>
    <w:rsid w:val="1550D681"/>
    <w:rsid w:val="1550D880"/>
    <w:rsid w:val="15562488"/>
    <w:rsid w:val="155D20B4"/>
    <w:rsid w:val="155E268E"/>
    <w:rsid w:val="155ED134"/>
    <w:rsid w:val="1560F168"/>
    <w:rsid w:val="1561512D"/>
    <w:rsid w:val="15623C9C"/>
    <w:rsid w:val="1562525B"/>
    <w:rsid w:val="15662134"/>
    <w:rsid w:val="1566D4B3"/>
    <w:rsid w:val="156794FE"/>
    <w:rsid w:val="1568637D"/>
    <w:rsid w:val="1569F471"/>
    <w:rsid w:val="156CD695"/>
    <w:rsid w:val="156DB866"/>
    <w:rsid w:val="15721720"/>
    <w:rsid w:val="157625D7"/>
    <w:rsid w:val="15795642"/>
    <w:rsid w:val="15795FC8"/>
    <w:rsid w:val="157E7999"/>
    <w:rsid w:val="15822B46"/>
    <w:rsid w:val="158553AD"/>
    <w:rsid w:val="1589188B"/>
    <w:rsid w:val="158975A8"/>
    <w:rsid w:val="158B3E8D"/>
    <w:rsid w:val="158C4A51"/>
    <w:rsid w:val="158F5707"/>
    <w:rsid w:val="15910F81"/>
    <w:rsid w:val="1592D1E3"/>
    <w:rsid w:val="159869AC"/>
    <w:rsid w:val="159A2C24"/>
    <w:rsid w:val="159B273E"/>
    <w:rsid w:val="159BE1DF"/>
    <w:rsid w:val="159C68E5"/>
    <w:rsid w:val="159C8697"/>
    <w:rsid w:val="159EB704"/>
    <w:rsid w:val="15A0673D"/>
    <w:rsid w:val="15A10046"/>
    <w:rsid w:val="15A1138B"/>
    <w:rsid w:val="15A13559"/>
    <w:rsid w:val="15A24100"/>
    <w:rsid w:val="15A69F84"/>
    <w:rsid w:val="15A9D92F"/>
    <w:rsid w:val="15B0E63E"/>
    <w:rsid w:val="15B6045B"/>
    <w:rsid w:val="15BBB12A"/>
    <w:rsid w:val="15BCB05A"/>
    <w:rsid w:val="15BD40A4"/>
    <w:rsid w:val="15BDCCB6"/>
    <w:rsid w:val="15BEC775"/>
    <w:rsid w:val="15BFFD0A"/>
    <w:rsid w:val="15C1C29E"/>
    <w:rsid w:val="15C37772"/>
    <w:rsid w:val="15C5D300"/>
    <w:rsid w:val="15C6E019"/>
    <w:rsid w:val="15C89C02"/>
    <w:rsid w:val="15CA467F"/>
    <w:rsid w:val="15CA5686"/>
    <w:rsid w:val="15CCE62E"/>
    <w:rsid w:val="15CD8AFF"/>
    <w:rsid w:val="15CEB954"/>
    <w:rsid w:val="15CEF264"/>
    <w:rsid w:val="15CF5763"/>
    <w:rsid w:val="15D198AA"/>
    <w:rsid w:val="15D1BE55"/>
    <w:rsid w:val="15D55393"/>
    <w:rsid w:val="15D5ADC8"/>
    <w:rsid w:val="15D5C6C2"/>
    <w:rsid w:val="15DB5991"/>
    <w:rsid w:val="15E0E21F"/>
    <w:rsid w:val="15E164BD"/>
    <w:rsid w:val="15E91648"/>
    <w:rsid w:val="15EAB1FA"/>
    <w:rsid w:val="15EC2EB4"/>
    <w:rsid w:val="15EFEDB0"/>
    <w:rsid w:val="15F117E1"/>
    <w:rsid w:val="15F14736"/>
    <w:rsid w:val="15F35CE6"/>
    <w:rsid w:val="15F5B09E"/>
    <w:rsid w:val="15F6831A"/>
    <w:rsid w:val="15F6E9AF"/>
    <w:rsid w:val="15F8EC85"/>
    <w:rsid w:val="15F9550F"/>
    <w:rsid w:val="15FE3887"/>
    <w:rsid w:val="15FE3EC2"/>
    <w:rsid w:val="15FEF15B"/>
    <w:rsid w:val="16001223"/>
    <w:rsid w:val="1602264E"/>
    <w:rsid w:val="16023601"/>
    <w:rsid w:val="16026C75"/>
    <w:rsid w:val="160274FC"/>
    <w:rsid w:val="160286CC"/>
    <w:rsid w:val="1602DFA3"/>
    <w:rsid w:val="16043381"/>
    <w:rsid w:val="16054073"/>
    <w:rsid w:val="16054BE3"/>
    <w:rsid w:val="1605C875"/>
    <w:rsid w:val="16122AF5"/>
    <w:rsid w:val="16132EFF"/>
    <w:rsid w:val="1614F3B3"/>
    <w:rsid w:val="16151CEB"/>
    <w:rsid w:val="16172AC2"/>
    <w:rsid w:val="1618522F"/>
    <w:rsid w:val="161F0842"/>
    <w:rsid w:val="1620B797"/>
    <w:rsid w:val="1621208F"/>
    <w:rsid w:val="16244228"/>
    <w:rsid w:val="16250D68"/>
    <w:rsid w:val="1625601A"/>
    <w:rsid w:val="162C45B2"/>
    <w:rsid w:val="1631B27D"/>
    <w:rsid w:val="163332A3"/>
    <w:rsid w:val="1633E054"/>
    <w:rsid w:val="1638B190"/>
    <w:rsid w:val="16394AAD"/>
    <w:rsid w:val="163B097B"/>
    <w:rsid w:val="163F51C1"/>
    <w:rsid w:val="16408499"/>
    <w:rsid w:val="1641C439"/>
    <w:rsid w:val="1641E535"/>
    <w:rsid w:val="16443A7F"/>
    <w:rsid w:val="1645E9C0"/>
    <w:rsid w:val="1646A37D"/>
    <w:rsid w:val="1649B51C"/>
    <w:rsid w:val="164A3B4B"/>
    <w:rsid w:val="164B5CE5"/>
    <w:rsid w:val="164EB666"/>
    <w:rsid w:val="1652BCB9"/>
    <w:rsid w:val="16535957"/>
    <w:rsid w:val="1654CA31"/>
    <w:rsid w:val="1657F8C9"/>
    <w:rsid w:val="165A0348"/>
    <w:rsid w:val="165AC3E0"/>
    <w:rsid w:val="16653182"/>
    <w:rsid w:val="166B1B8D"/>
    <w:rsid w:val="166CD1DC"/>
    <w:rsid w:val="1670F2A5"/>
    <w:rsid w:val="1676DAD5"/>
    <w:rsid w:val="16774EBC"/>
    <w:rsid w:val="167E8F7C"/>
    <w:rsid w:val="16803CD2"/>
    <w:rsid w:val="1683F0A0"/>
    <w:rsid w:val="16843F19"/>
    <w:rsid w:val="16849C98"/>
    <w:rsid w:val="16855AC2"/>
    <w:rsid w:val="16873676"/>
    <w:rsid w:val="1687A6DA"/>
    <w:rsid w:val="168B17FA"/>
    <w:rsid w:val="168BEDCA"/>
    <w:rsid w:val="169038FB"/>
    <w:rsid w:val="16968765"/>
    <w:rsid w:val="1697BFB4"/>
    <w:rsid w:val="16986479"/>
    <w:rsid w:val="169B4897"/>
    <w:rsid w:val="169C9AC8"/>
    <w:rsid w:val="169D6386"/>
    <w:rsid w:val="16A2F1F4"/>
    <w:rsid w:val="16A685C6"/>
    <w:rsid w:val="16A6B92C"/>
    <w:rsid w:val="16A7F0E2"/>
    <w:rsid w:val="16AB6BD4"/>
    <w:rsid w:val="16AC43D6"/>
    <w:rsid w:val="16AE9034"/>
    <w:rsid w:val="16B35983"/>
    <w:rsid w:val="16B37E96"/>
    <w:rsid w:val="16BB8A2D"/>
    <w:rsid w:val="16BF7C26"/>
    <w:rsid w:val="16C10B43"/>
    <w:rsid w:val="16C2DAD7"/>
    <w:rsid w:val="16C45690"/>
    <w:rsid w:val="16C69807"/>
    <w:rsid w:val="16C7E25C"/>
    <w:rsid w:val="16C89722"/>
    <w:rsid w:val="16CB7F52"/>
    <w:rsid w:val="16D0232C"/>
    <w:rsid w:val="16D0B52C"/>
    <w:rsid w:val="16D0BD0E"/>
    <w:rsid w:val="16D3E0D6"/>
    <w:rsid w:val="16D4AC21"/>
    <w:rsid w:val="16D714CA"/>
    <w:rsid w:val="16DA1028"/>
    <w:rsid w:val="16DAC973"/>
    <w:rsid w:val="16DB071E"/>
    <w:rsid w:val="16DB855D"/>
    <w:rsid w:val="16DC319B"/>
    <w:rsid w:val="16DC4D2D"/>
    <w:rsid w:val="16DDDF77"/>
    <w:rsid w:val="16E0380B"/>
    <w:rsid w:val="16E227D1"/>
    <w:rsid w:val="16EACB88"/>
    <w:rsid w:val="16EB0F8A"/>
    <w:rsid w:val="16EC18DF"/>
    <w:rsid w:val="16EC9FDB"/>
    <w:rsid w:val="16EDAD02"/>
    <w:rsid w:val="16EF0067"/>
    <w:rsid w:val="16F39A83"/>
    <w:rsid w:val="16F3F6E4"/>
    <w:rsid w:val="16F49468"/>
    <w:rsid w:val="16F6DD10"/>
    <w:rsid w:val="16FD073F"/>
    <w:rsid w:val="16FD8D08"/>
    <w:rsid w:val="16FDA77A"/>
    <w:rsid w:val="16FF1A42"/>
    <w:rsid w:val="17018F92"/>
    <w:rsid w:val="1701FE45"/>
    <w:rsid w:val="1702EF1F"/>
    <w:rsid w:val="1703B0F2"/>
    <w:rsid w:val="1704DCEF"/>
    <w:rsid w:val="1705AF9C"/>
    <w:rsid w:val="170851FF"/>
    <w:rsid w:val="170881FD"/>
    <w:rsid w:val="170DAFA0"/>
    <w:rsid w:val="170E64F1"/>
    <w:rsid w:val="170EA98B"/>
    <w:rsid w:val="1711C5F7"/>
    <w:rsid w:val="171459CD"/>
    <w:rsid w:val="1718BE4E"/>
    <w:rsid w:val="17198B44"/>
    <w:rsid w:val="171A3E3A"/>
    <w:rsid w:val="171B22EC"/>
    <w:rsid w:val="171B36C9"/>
    <w:rsid w:val="171E559D"/>
    <w:rsid w:val="1721FAEE"/>
    <w:rsid w:val="17246A6D"/>
    <w:rsid w:val="172569DC"/>
    <w:rsid w:val="1729D437"/>
    <w:rsid w:val="172A25DD"/>
    <w:rsid w:val="172B3C01"/>
    <w:rsid w:val="172C1089"/>
    <w:rsid w:val="172C4AE9"/>
    <w:rsid w:val="172D1ECC"/>
    <w:rsid w:val="172FB822"/>
    <w:rsid w:val="1732BDE8"/>
    <w:rsid w:val="17331AE5"/>
    <w:rsid w:val="1734978C"/>
    <w:rsid w:val="1736B7A7"/>
    <w:rsid w:val="1736FF7B"/>
    <w:rsid w:val="1738BD8C"/>
    <w:rsid w:val="173B5D4D"/>
    <w:rsid w:val="173B9CA4"/>
    <w:rsid w:val="173CC89E"/>
    <w:rsid w:val="17415273"/>
    <w:rsid w:val="1745E5C0"/>
    <w:rsid w:val="1745F769"/>
    <w:rsid w:val="17472D5E"/>
    <w:rsid w:val="1749DDC8"/>
    <w:rsid w:val="174B5A82"/>
    <w:rsid w:val="174BE62B"/>
    <w:rsid w:val="174C9D4A"/>
    <w:rsid w:val="174CE6A0"/>
    <w:rsid w:val="174ED630"/>
    <w:rsid w:val="1750975A"/>
    <w:rsid w:val="1750E5A9"/>
    <w:rsid w:val="1752E9E7"/>
    <w:rsid w:val="1754BB9D"/>
    <w:rsid w:val="17564093"/>
    <w:rsid w:val="1758141C"/>
    <w:rsid w:val="175B6D3D"/>
    <w:rsid w:val="1761EC36"/>
    <w:rsid w:val="17628527"/>
    <w:rsid w:val="1764BD0B"/>
    <w:rsid w:val="17663C30"/>
    <w:rsid w:val="176B0ECF"/>
    <w:rsid w:val="176C393F"/>
    <w:rsid w:val="176CF025"/>
    <w:rsid w:val="176E4B29"/>
    <w:rsid w:val="17701C6C"/>
    <w:rsid w:val="1770A5B0"/>
    <w:rsid w:val="1770E989"/>
    <w:rsid w:val="1774C770"/>
    <w:rsid w:val="1775268A"/>
    <w:rsid w:val="17752CAE"/>
    <w:rsid w:val="1775AD14"/>
    <w:rsid w:val="177A245B"/>
    <w:rsid w:val="177A7B9A"/>
    <w:rsid w:val="177E0A85"/>
    <w:rsid w:val="1780591F"/>
    <w:rsid w:val="1781FF8D"/>
    <w:rsid w:val="17850076"/>
    <w:rsid w:val="1785F73A"/>
    <w:rsid w:val="1786DEAC"/>
    <w:rsid w:val="178BA687"/>
    <w:rsid w:val="17954DB9"/>
    <w:rsid w:val="1797E0D6"/>
    <w:rsid w:val="179845B9"/>
    <w:rsid w:val="1799EA57"/>
    <w:rsid w:val="179AB1CF"/>
    <w:rsid w:val="179AC739"/>
    <w:rsid w:val="179DEA88"/>
    <w:rsid w:val="179F9F0C"/>
    <w:rsid w:val="17A09377"/>
    <w:rsid w:val="17A11B76"/>
    <w:rsid w:val="17A19A7E"/>
    <w:rsid w:val="17A3E4B3"/>
    <w:rsid w:val="17A3F3FC"/>
    <w:rsid w:val="17A4E97C"/>
    <w:rsid w:val="17A7B24F"/>
    <w:rsid w:val="17A9491E"/>
    <w:rsid w:val="17AAE89C"/>
    <w:rsid w:val="17AB7221"/>
    <w:rsid w:val="17AEBE79"/>
    <w:rsid w:val="17AF7434"/>
    <w:rsid w:val="17AFEEC6"/>
    <w:rsid w:val="17B0A5A5"/>
    <w:rsid w:val="17B18E5D"/>
    <w:rsid w:val="17B2E3AB"/>
    <w:rsid w:val="17B69C4B"/>
    <w:rsid w:val="17B6FEBB"/>
    <w:rsid w:val="17B8F65F"/>
    <w:rsid w:val="17BA9826"/>
    <w:rsid w:val="17BAA16F"/>
    <w:rsid w:val="17BAED33"/>
    <w:rsid w:val="17BAFB67"/>
    <w:rsid w:val="17BD6253"/>
    <w:rsid w:val="17BE21E0"/>
    <w:rsid w:val="17BF86BC"/>
    <w:rsid w:val="17C01806"/>
    <w:rsid w:val="17C04F0A"/>
    <w:rsid w:val="17C1DBA0"/>
    <w:rsid w:val="17C3671C"/>
    <w:rsid w:val="17C55EDF"/>
    <w:rsid w:val="17C67D96"/>
    <w:rsid w:val="17CFFB67"/>
    <w:rsid w:val="17D13B5E"/>
    <w:rsid w:val="17D26CAE"/>
    <w:rsid w:val="17D5325C"/>
    <w:rsid w:val="17D56809"/>
    <w:rsid w:val="17D6CAF5"/>
    <w:rsid w:val="17D89ED5"/>
    <w:rsid w:val="17D9DBB1"/>
    <w:rsid w:val="17DD3F58"/>
    <w:rsid w:val="17DF5156"/>
    <w:rsid w:val="17DF7540"/>
    <w:rsid w:val="17DFDB19"/>
    <w:rsid w:val="17E1049F"/>
    <w:rsid w:val="17E24D46"/>
    <w:rsid w:val="17E3FDAE"/>
    <w:rsid w:val="17E4C64C"/>
    <w:rsid w:val="17E8F64B"/>
    <w:rsid w:val="17EB0FCD"/>
    <w:rsid w:val="17EE2C61"/>
    <w:rsid w:val="17EE850E"/>
    <w:rsid w:val="17F11D24"/>
    <w:rsid w:val="17F181CB"/>
    <w:rsid w:val="17F23457"/>
    <w:rsid w:val="17F72852"/>
    <w:rsid w:val="17F78744"/>
    <w:rsid w:val="17F93258"/>
    <w:rsid w:val="17FB041D"/>
    <w:rsid w:val="17FCF3A9"/>
    <w:rsid w:val="17FE55C6"/>
    <w:rsid w:val="18008141"/>
    <w:rsid w:val="1802F21B"/>
    <w:rsid w:val="1804B9D6"/>
    <w:rsid w:val="18057A86"/>
    <w:rsid w:val="1805C8BF"/>
    <w:rsid w:val="180616CF"/>
    <w:rsid w:val="18061711"/>
    <w:rsid w:val="180B372D"/>
    <w:rsid w:val="180BBACA"/>
    <w:rsid w:val="180BEF14"/>
    <w:rsid w:val="180D4A28"/>
    <w:rsid w:val="180E0497"/>
    <w:rsid w:val="180E8328"/>
    <w:rsid w:val="181015ED"/>
    <w:rsid w:val="1810AB9B"/>
    <w:rsid w:val="18112153"/>
    <w:rsid w:val="18193F4E"/>
    <w:rsid w:val="181B76CD"/>
    <w:rsid w:val="181D1BC5"/>
    <w:rsid w:val="181DAA6B"/>
    <w:rsid w:val="18204426"/>
    <w:rsid w:val="18223EAA"/>
    <w:rsid w:val="18228547"/>
    <w:rsid w:val="182461A8"/>
    <w:rsid w:val="18249901"/>
    <w:rsid w:val="182525BB"/>
    <w:rsid w:val="1829DFAC"/>
    <w:rsid w:val="18316F90"/>
    <w:rsid w:val="1831C090"/>
    <w:rsid w:val="183568EF"/>
    <w:rsid w:val="1837CA02"/>
    <w:rsid w:val="1837EED4"/>
    <w:rsid w:val="183C4E82"/>
    <w:rsid w:val="183CCCC9"/>
    <w:rsid w:val="183DB906"/>
    <w:rsid w:val="18408FFE"/>
    <w:rsid w:val="1842A7AF"/>
    <w:rsid w:val="1844398A"/>
    <w:rsid w:val="18461268"/>
    <w:rsid w:val="184934E5"/>
    <w:rsid w:val="1849406A"/>
    <w:rsid w:val="184A5A28"/>
    <w:rsid w:val="184AABA4"/>
    <w:rsid w:val="184CB2A3"/>
    <w:rsid w:val="18542AA3"/>
    <w:rsid w:val="1856ED81"/>
    <w:rsid w:val="185758D2"/>
    <w:rsid w:val="1858D424"/>
    <w:rsid w:val="185BD4DC"/>
    <w:rsid w:val="1860EA20"/>
    <w:rsid w:val="18694F3E"/>
    <w:rsid w:val="1869B86E"/>
    <w:rsid w:val="186A97E7"/>
    <w:rsid w:val="186DA8EA"/>
    <w:rsid w:val="18705506"/>
    <w:rsid w:val="18708BF4"/>
    <w:rsid w:val="1873B262"/>
    <w:rsid w:val="1873D5D3"/>
    <w:rsid w:val="1877EE58"/>
    <w:rsid w:val="1878D705"/>
    <w:rsid w:val="187970F0"/>
    <w:rsid w:val="187A9AC8"/>
    <w:rsid w:val="1880C917"/>
    <w:rsid w:val="18818604"/>
    <w:rsid w:val="18819AE4"/>
    <w:rsid w:val="1884263D"/>
    <w:rsid w:val="18846C26"/>
    <w:rsid w:val="1884D2E5"/>
    <w:rsid w:val="188533B5"/>
    <w:rsid w:val="1885DEEB"/>
    <w:rsid w:val="18873B6B"/>
    <w:rsid w:val="188837D8"/>
    <w:rsid w:val="188A1EBD"/>
    <w:rsid w:val="188A4B97"/>
    <w:rsid w:val="188A7CC5"/>
    <w:rsid w:val="1891C499"/>
    <w:rsid w:val="1892A55C"/>
    <w:rsid w:val="1894FB05"/>
    <w:rsid w:val="1898851B"/>
    <w:rsid w:val="1898D7A0"/>
    <w:rsid w:val="189C3F0D"/>
    <w:rsid w:val="189C44D8"/>
    <w:rsid w:val="189DDDFD"/>
    <w:rsid w:val="189E235D"/>
    <w:rsid w:val="18A0DD49"/>
    <w:rsid w:val="18A290EF"/>
    <w:rsid w:val="18A3583C"/>
    <w:rsid w:val="18A437EC"/>
    <w:rsid w:val="18A43C79"/>
    <w:rsid w:val="18A44819"/>
    <w:rsid w:val="18A4487D"/>
    <w:rsid w:val="18A5F507"/>
    <w:rsid w:val="18A6CC06"/>
    <w:rsid w:val="18A7A7BA"/>
    <w:rsid w:val="18A853AF"/>
    <w:rsid w:val="18AAEF4F"/>
    <w:rsid w:val="18AB52BD"/>
    <w:rsid w:val="18AD3960"/>
    <w:rsid w:val="18AEAF60"/>
    <w:rsid w:val="18AFAD98"/>
    <w:rsid w:val="18B0BE0C"/>
    <w:rsid w:val="18B304CD"/>
    <w:rsid w:val="18B3C2C9"/>
    <w:rsid w:val="18B584B5"/>
    <w:rsid w:val="18B94247"/>
    <w:rsid w:val="18B9C9EC"/>
    <w:rsid w:val="18BC404E"/>
    <w:rsid w:val="18C1D25E"/>
    <w:rsid w:val="18C350AE"/>
    <w:rsid w:val="18CB73E5"/>
    <w:rsid w:val="18CDB431"/>
    <w:rsid w:val="18CEA6C4"/>
    <w:rsid w:val="18CEF36B"/>
    <w:rsid w:val="18CF3C24"/>
    <w:rsid w:val="18D228E9"/>
    <w:rsid w:val="18D3D716"/>
    <w:rsid w:val="18D3F7F5"/>
    <w:rsid w:val="18D75070"/>
    <w:rsid w:val="18D767C3"/>
    <w:rsid w:val="18D7A305"/>
    <w:rsid w:val="18D88A81"/>
    <w:rsid w:val="18DAC107"/>
    <w:rsid w:val="18DCF291"/>
    <w:rsid w:val="18DD69A2"/>
    <w:rsid w:val="18DE6F78"/>
    <w:rsid w:val="18DF9D5B"/>
    <w:rsid w:val="18E179F1"/>
    <w:rsid w:val="18E20D35"/>
    <w:rsid w:val="18E2216D"/>
    <w:rsid w:val="18E391E0"/>
    <w:rsid w:val="18E4D417"/>
    <w:rsid w:val="18E65A34"/>
    <w:rsid w:val="18E6A437"/>
    <w:rsid w:val="18EA66E4"/>
    <w:rsid w:val="18EC4A0E"/>
    <w:rsid w:val="18ED100D"/>
    <w:rsid w:val="18EF0047"/>
    <w:rsid w:val="18F05EB2"/>
    <w:rsid w:val="18F08946"/>
    <w:rsid w:val="18F612E4"/>
    <w:rsid w:val="18FFDD22"/>
    <w:rsid w:val="1900FD17"/>
    <w:rsid w:val="19011BC2"/>
    <w:rsid w:val="1903C01A"/>
    <w:rsid w:val="19042BC1"/>
    <w:rsid w:val="19049AFD"/>
    <w:rsid w:val="1906266B"/>
    <w:rsid w:val="1908A806"/>
    <w:rsid w:val="190EA635"/>
    <w:rsid w:val="190F9548"/>
    <w:rsid w:val="191554DC"/>
    <w:rsid w:val="19163794"/>
    <w:rsid w:val="19173030"/>
    <w:rsid w:val="19198888"/>
    <w:rsid w:val="191B6BC3"/>
    <w:rsid w:val="191C0523"/>
    <w:rsid w:val="191C1682"/>
    <w:rsid w:val="191FCA74"/>
    <w:rsid w:val="19212F44"/>
    <w:rsid w:val="19220557"/>
    <w:rsid w:val="1923D0B1"/>
    <w:rsid w:val="1924944A"/>
    <w:rsid w:val="192B1BB2"/>
    <w:rsid w:val="192E74E5"/>
    <w:rsid w:val="193015EA"/>
    <w:rsid w:val="193769F0"/>
    <w:rsid w:val="1937CC7A"/>
    <w:rsid w:val="19382FE8"/>
    <w:rsid w:val="1939A1C9"/>
    <w:rsid w:val="19411038"/>
    <w:rsid w:val="194CB578"/>
    <w:rsid w:val="194D43C6"/>
    <w:rsid w:val="194D64C4"/>
    <w:rsid w:val="194F8F9D"/>
    <w:rsid w:val="1951F606"/>
    <w:rsid w:val="19528353"/>
    <w:rsid w:val="1952FCD6"/>
    <w:rsid w:val="1954D7A0"/>
    <w:rsid w:val="1956920A"/>
    <w:rsid w:val="195702F7"/>
    <w:rsid w:val="1958605C"/>
    <w:rsid w:val="19595B04"/>
    <w:rsid w:val="195B0701"/>
    <w:rsid w:val="195C30EF"/>
    <w:rsid w:val="195D252D"/>
    <w:rsid w:val="195E670A"/>
    <w:rsid w:val="195E671A"/>
    <w:rsid w:val="195EEA6F"/>
    <w:rsid w:val="195F62B6"/>
    <w:rsid w:val="195F6FD9"/>
    <w:rsid w:val="196062C6"/>
    <w:rsid w:val="19619C0D"/>
    <w:rsid w:val="1961D02C"/>
    <w:rsid w:val="19624DF7"/>
    <w:rsid w:val="19629C0F"/>
    <w:rsid w:val="1964D9C7"/>
    <w:rsid w:val="19681666"/>
    <w:rsid w:val="196CDE9F"/>
    <w:rsid w:val="196DA1F7"/>
    <w:rsid w:val="196EF1B8"/>
    <w:rsid w:val="197061E6"/>
    <w:rsid w:val="19749A25"/>
    <w:rsid w:val="19775618"/>
    <w:rsid w:val="1978B47D"/>
    <w:rsid w:val="197AEC42"/>
    <w:rsid w:val="197E9519"/>
    <w:rsid w:val="197EC9FA"/>
    <w:rsid w:val="197FF651"/>
    <w:rsid w:val="19801393"/>
    <w:rsid w:val="19839F79"/>
    <w:rsid w:val="19843036"/>
    <w:rsid w:val="1985FB1D"/>
    <w:rsid w:val="1988390B"/>
    <w:rsid w:val="19898A43"/>
    <w:rsid w:val="1989FB73"/>
    <w:rsid w:val="198EFF18"/>
    <w:rsid w:val="1991CBB4"/>
    <w:rsid w:val="1995AADE"/>
    <w:rsid w:val="1995B588"/>
    <w:rsid w:val="1995FE68"/>
    <w:rsid w:val="199B0B19"/>
    <w:rsid w:val="19A1E772"/>
    <w:rsid w:val="19A25510"/>
    <w:rsid w:val="19A2BE5E"/>
    <w:rsid w:val="19A31460"/>
    <w:rsid w:val="19A3333D"/>
    <w:rsid w:val="19A3F1BA"/>
    <w:rsid w:val="19A488F6"/>
    <w:rsid w:val="19A56704"/>
    <w:rsid w:val="19A62A5E"/>
    <w:rsid w:val="19A7BF75"/>
    <w:rsid w:val="19A8809C"/>
    <w:rsid w:val="19AA236A"/>
    <w:rsid w:val="19AA4DB2"/>
    <w:rsid w:val="19AF10C7"/>
    <w:rsid w:val="19B2FDD9"/>
    <w:rsid w:val="19B45B21"/>
    <w:rsid w:val="19B6BA2D"/>
    <w:rsid w:val="19BE2968"/>
    <w:rsid w:val="19BE8C73"/>
    <w:rsid w:val="19BF43E4"/>
    <w:rsid w:val="19BF483D"/>
    <w:rsid w:val="19BF803B"/>
    <w:rsid w:val="19BF85F9"/>
    <w:rsid w:val="19BFD314"/>
    <w:rsid w:val="19C2E49D"/>
    <w:rsid w:val="19C33656"/>
    <w:rsid w:val="19C3C4AE"/>
    <w:rsid w:val="19C481D7"/>
    <w:rsid w:val="19C94B3C"/>
    <w:rsid w:val="19C98B8C"/>
    <w:rsid w:val="19C9E2E5"/>
    <w:rsid w:val="19CC691F"/>
    <w:rsid w:val="19CDC504"/>
    <w:rsid w:val="19CF7EF6"/>
    <w:rsid w:val="19D36BC8"/>
    <w:rsid w:val="19D45FF0"/>
    <w:rsid w:val="19D4833E"/>
    <w:rsid w:val="19D5052A"/>
    <w:rsid w:val="19D638EA"/>
    <w:rsid w:val="19D6512D"/>
    <w:rsid w:val="19D790D4"/>
    <w:rsid w:val="19D8F4DA"/>
    <w:rsid w:val="19DCD4A8"/>
    <w:rsid w:val="19E00EDD"/>
    <w:rsid w:val="19E5BE71"/>
    <w:rsid w:val="19E81C6D"/>
    <w:rsid w:val="19EB340F"/>
    <w:rsid w:val="19EE196C"/>
    <w:rsid w:val="19EF4CF4"/>
    <w:rsid w:val="19F11C86"/>
    <w:rsid w:val="19F1C436"/>
    <w:rsid w:val="19F2EC37"/>
    <w:rsid w:val="19F50F39"/>
    <w:rsid w:val="19F5A519"/>
    <w:rsid w:val="19F64E7A"/>
    <w:rsid w:val="19F6B118"/>
    <w:rsid w:val="19F6F3C3"/>
    <w:rsid w:val="19FB5A09"/>
    <w:rsid w:val="1A021799"/>
    <w:rsid w:val="1A0616EB"/>
    <w:rsid w:val="1A0860D1"/>
    <w:rsid w:val="1A0B2930"/>
    <w:rsid w:val="1A0BAC20"/>
    <w:rsid w:val="1A0DAE90"/>
    <w:rsid w:val="1A0EBC07"/>
    <w:rsid w:val="1A0F9FFC"/>
    <w:rsid w:val="1A1527BA"/>
    <w:rsid w:val="1A1547CC"/>
    <w:rsid w:val="1A16B158"/>
    <w:rsid w:val="1A1B0C72"/>
    <w:rsid w:val="1A1B418F"/>
    <w:rsid w:val="1A1C86D0"/>
    <w:rsid w:val="1A1F48E5"/>
    <w:rsid w:val="1A204685"/>
    <w:rsid w:val="1A22CFB4"/>
    <w:rsid w:val="1A275E66"/>
    <w:rsid w:val="1A2DF947"/>
    <w:rsid w:val="1A39E8F9"/>
    <w:rsid w:val="1A3A90D4"/>
    <w:rsid w:val="1A3DC620"/>
    <w:rsid w:val="1A3EE693"/>
    <w:rsid w:val="1A3F830D"/>
    <w:rsid w:val="1A43E79D"/>
    <w:rsid w:val="1A441A76"/>
    <w:rsid w:val="1A443C85"/>
    <w:rsid w:val="1A44705D"/>
    <w:rsid w:val="1A47777E"/>
    <w:rsid w:val="1A47DEAD"/>
    <w:rsid w:val="1A49547E"/>
    <w:rsid w:val="1A4AB75F"/>
    <w:rsid w:val="1A4BD70F"/>
    <w:rsid w:val="1A4CE999"/>
    <w:rsid w:val="1A4F8D30"/>
    <w:rsid w:val="1A4F9ECF"/>
    <w:rsid w:val="1A50B145"/>
    <w:rsid w:val="1A50D8B2"/>
    <w:rsid w:val="1A5222D7"/>
    <w:rsid w:val="1A53E0A0"/>
    <w:rsid w:val="1A545D36"/>
    <w:rsid w:val="1A552BD5"/>
    <w:rsid w:val="1A57425A"/>
    <w:rsid w:val="1A5888E0"/>
    <w:rsid w:val="1A591F9D"/>
    <w:rsid w:val="1A5C3B19"/>
    <w:rsid w:val="1A5C6D08"/>
    <w:rsid w:val="1A5E9658"/>
    <w:rsid w:val="1A607EF4"/>
    <w:rsid w:val="1A62D23F"/>
    <w:rsid w:val="1A6314FF"/>
    <w:rsid w:val="1A632E96"/>
    <w:rsid w:val="1A64C65D"/>
    <w:rsid w:val="1A65A850"/>
    <w:rsid w:val="1A663359"/>
    <w:rsid w:val="1A6824C2"/>
    <w:rsid w:val="1A68B176"/>
    <w:rsid w:val="1A68F743"/>
    <w:rsid w:val="1A6AA57D"/>
    <w:rsid w:val="1A6AA7EF"/>
    <w:rsid w:val="1A6E613C"/>
    <w:rsid w:val="1A6F42D0"/>
    <w:rsid w:val="1A702573"/>
    <w:rsid w:val="1A720E47"/>
    <w:rsid w:val="1A747169"/>
    <w:rsid w:val="1A766753"/>
    <w:rsid w:val="1A79F3A1"/>
    <w:rsid w:val="1A7DEC1F"/>
    <w:rsid w:val="1A7E8BBB"/>
    <w:rsid w:val="1A7F1F2C"/>
    <w:rsid w:val="1A814BCD"/>
    <w:rsid w:val="1A827095"/>
    <w:rsid w:val="1A82F307"/>
    <w:rsid w:val="1A88DF61"/>
    <w:rsid w:val="1A8AB1A4"/>
    <w:rsid w:val="1A9035D3"/>
    <w:rsid w:val="1A905259"/>
    <w:rsid w:val="1A917DD3"/>
    <w:rsid w:val="1A91B0A0"/>
    <w:rsid w:val="1A94C7A4"/>
    <w:rsid w:val="1A96257D"/>
    <w:rsid w:val="1A962BF0"/>
    <w:rsid w:val="1A96E29E"/>
    <w:rsid w:val="1A9946E4"/>
    <w:rsid w:val="1A9C6A42"/>
    <w:rsid w:val="1A9D1DF9"/>
    <w:rsid w:val="1A9F54A9"/>
    <w:rsid w:val="1AA1C9A6"/>
    <w:rsid w:val="1AA1EC9E"/>
    <w:rsid w:val="1AA31205"/>
    <w:rsid w:val="1AAA2305"/>
    <w:rsid w:val="1AAB15B8"/>
    <w:rsid w:val="1AABA087"/>
    <w:rsid w:val="1AAC0F8C"/>
    <w:rsid w:val="1AAD6C48"/>
    <w:rsid w:val="1AAEA871"/>
    <w:rsid w:val="1AB12B04"/>
    <w:rsid w:val="1AB19886"/>
    <w:rsid w:val="1AB53C2B"/>
    <w:rsid w:val="1AB5EE19"/>
    <w:rsid w:val="1AB73A65"/>
    <w:rsid w:val="1AB8EFC8"/>
    <w:rsid w:val="1ABAED1E"/>
    <w:rsid w:val="1ABBC439"/>
    <w:rsid w:val="1ABD7A3B"/>
    <w:rsid w:val="1AC0A747"/>
    <w:rsid w:val="1AC2AB54"/>
    <w:rsid w:val="1AC2D3C6"/>
    <w:rsid w:val="1AC3E9C5"/>
    <w:rsid w:val="1AC763A5"/>
    <w:rsid w:val="1ACB0D52"/>
    <w:rsid w:val="1ACB58CC"/>
    <w:rsid w:val="1AD0E548"/>
    <w:rsid w:val="1AD1AFE5"/>
    <w:rsid w:val="1AD43C3A"/>
    <w:rsid w:val="1AD68687"/>
    <w:rsid w:val="1ADAD1CB"/>
    <w:rsid w:val="1AE04119"/>
    <w:rsid w:val="1AE28509"/>
    <w:rsid w:val="1AE3331F"/>
    <w:rsid w:val="1AE3893B"/>
    <w:rsid w:val="1AE67D3E"/>
    <w:rsid w:val="1AE9C9C0"/>
    <w:rsid w:val="1AED9899"/>
    <w:rsid w:val="1AF191A2"/>
    <w:rsid w:val="1AF1F59E"/>
    <w:rsid w:val="1AF58EDE"/>
    <w:rsid w:val="1AF6BD0B"/>
    <w:rsid w:val="1AF7E112"/>
    <w:rsid w:val="1AFA376B"/>
    <w:rsid w:val="1AFB12DC"/>
    <w:rsid w:val="1AFB1D75"/>
    <w:rsid w:val="1B011CF9"/>
    <w:rsid w:val="1B080BA3"/>
    <w:rsid w:val="1B0BDE86"/>
    <w:rsid w:val="1B0BF715"/>
    <w:rsid w:val="1B0E42BF"/>
    <w:rsid w:val="1B0F2C85"/>
    <w:rsid w:val="1B132838"/>
    <w:rsid w:val="1B18F64E"/>
    <w:rsid w:val="1B1C75BA"/>
    <w:rsid w:val="1B1CD3A4"/>
    <w:rsid w:val="1B1DD8BE"/>
    <w:rsid w:val="1B1EBC34"/>
    <w:rsid w:val="1B1FC88D"/>
    <w:rsid w:val="1B221214"/>
    <w:rsid w:val="1B22D7CB"/>
    <w:rsid w:val="1B268C5C"/>
    <w:rsid w:val="1B26CC6A"/>
    <w:rsid w:val="1B28F438"/>
    <w:rsid w:val="1B30430A"/>
    <w:rsid w:val="1B32957A"/>
    <w:rsid w:val="1B341DAF"/>
    <w:rsid w:val="1B36A1B3"/>
    <w:rsid w:val="1B3C724E"/>
    <w:rsid w:val="1B3F8C40"/>
    <w:rsid w:val="1B45A341"/>
    <w:rsid w:val="1B465C2C"/>
    <w:rsid w:val="1B48CF6E"/>
    <w:rsid w:val="1B4D7F82"/>
    <w:rsid w:val="1B4DACFF"/>
    <w:rsid w:val="1B4EC79F"/>
    <w:rsid w:val="1B518629"/>
    <w:rsid w:val="1B54C326"/>
    <w:rsid w:val="1B557AF6"/>
    <w:rsid w:val="1B564C92"/>
    <w:rsid w:val="1B570C90"/>
    <w:rsid w:val="1B5761C3"/>
    <w:rsid w:val="1B5B3E54"/>
    <w:rsid w:val="1B5C21DC"/>
    <w:rsid w:val="1B5E071A"/>
    <w:rsid w:val="1B6111C3"/>
    <w:rsid w:val="1B61F597"/>
    <w:rsid w:val="1B65E82E"/>
    <w:rsid w:val="1B66AD20"/>
    <w:rsid w:val="1B6B4544"/>
    <w:rsid w:val="1B6C980C"/>
    <w:rsid w:val="1B6CD060"/>
    <w:rsid w:val="1B6EAABB"/>
    <w:rsid w:val="1B6F74EF"/>
    <w:rsid w:val="1B700643"/>
    <w:rsid w:val="1B703051"/>
    <w:rsid w:val="1B757F7B"/>
    <w:rsid w:val="1B763550"/>
    <w:rsid w:val="1B7EF33D"/>
    <w:rsid w:val="1B8555C8"/>
    <w:rsid w:val="1B85C861"/>
    <w:rsid w:val="1B89438D"/>
    <w:rsid w:val="1B8C0B13"/>
    <w:rsid w:val="1B8CB6C1"/>
    <w:rsid w:val="1B92387F"/>
    <w:rsid w:val="1B93F1DD"/>
    <w:rsid w:val="1B963F8A"/>
    <w:rsid w:val="1B968E19"/>
    <w:rsid w:val="1B9A660A"/>
    <w:rsid w:val="1BA0C677"/>
    <w:rsid w:val="1BA0C783"/>
    <w:rsid w:val="1BA1BBD8"/>
    <w:rsid w:val="1BA4505A"/>
    <w:rsid w:val="1BA509A2"/>
    <w:rsid w:val="1BA6C4E9"/>
    <w:rsid w:val="1BA7F5C8"/>
    <w:rsid w:val="1BAAA264"/>
    <w:rsid w:val="1BAB728C"/>
    <w:rsid w:val="1BABA9D6"/>
    <w:rsid w:val="1BAD0AC8"/>
    <w:rsid w:val="1BB38EE8"/>
    <w:rsid w:val="1BB3EB97"/>
    <w:rsid w:val="1BB4EA31"/>
    <w:rsid w:val="1BB6A243"/>
    <w:rsid w:val="1BB91640"/>
    <w:rsid w:val="1BB94B45"/>
    <w:rsid w:val="1BB965F8"/>
    <w:rsid w:val="1BBBBA1A"/>
    <w:rsid w:val="1BBCE9EF"/>
    <w:rsid w:val="1BC1F18F"/>
    <w:rsid w:val="1BC27DB8"/>
    <w:rsid w:val="1BC2F51A"/>
    <w:rsid w:val="1BC2FBF4"/>
    <w:rsid w:val="1BC31FF3"/>
    <w:rsid w:val="1BC6159C"/>
    <w:rsid w:val="1BC7B48C"/>
    <w:rsid w:val="1BC8058B"/>
    <w:rsid w:val="1BCE652E"/>
    <w:rsid w:val="1BCF0968"/>
    <w:rsid w:val="1BCF9E03"/>
    <w:rsid w:val="1BD44537"/>
    <w:rsid w:val="1BD4BD97"/>
    <w:rsid w:val="1BD93039"/>
    <w:rsid w:val="1BD96833"/>
    <w:rsid w:val="1BDA1E33"/>
    <w:rsid w:val="1BDA9D38"/>
    <w:rsid w:val="1BDBF320"/>
    <w:rsid w:val="1BDDA6E0"/>
    <w:rsid w:val="1BDE52D8"/>
    <w:rsid w:val="1BDF2853"/>
    <w:rsid w:val="1BDF7896"/>
    <w:rsid w:val="1BE7E0FC"/>
    <w:rsid w:val="1BEEB358"/>
    <w:rsid w:val="1BEF9E7C"/>
    <w:rsid w:val="1BF1EA27"/>
    <w:rsid w:val="1BF33B13"/>
    <w:rsid w:val="1BF38ACA"/>
    <w:rsid w:val="1BF472AC"/>
    <w:rsid w:val="1BFA66B9"/>
    <w:rsid w:val="1BFACFA3"/>
    <w:rsid w:val="1BFD64C7"/>
    <w:rsid w:val="1BFED2FD"/>
    <w:rsid w:val="1BFFF4F4"/>
    <w:rsid w:val="1C00DA1A"/>
    <w:rsid w:val="1C0193FB"/>
    <w:rsid w:val="1C02240E"/>
    <w:rsid w:val="1C0267F2"/>
    <w:rsid w:val="1C03BC76"/>
    <w:rsid w:val="1C08D8CE"/>
    <w:rsid w:val="1C0A9E11"/>
    <w:rsid w:val="1C0AE4DC"/>
    <w:rsid w:val="1C0B3E8F"/>
    <w:rsid w:val="1C0CC7CC"/>
    <w:rsid w:val="1C0D8647"/>
    <w:rsid w:val="1C0FC69C"/>
    <w:rsid w:val="1C1023D2"/>
    <w:rsid w:val="1C1266B5"/>
    <w:rsid w:val="1C126929"/>
    <w:rsid w:val="1C139F53"/>
    <w:rsid w:val="1C1494BE"/>
    <w:rsid w:val="1C160FA2"/>
    <w:rsid w:val="1C188322"/>
    <w:rsid w:val="1C19D6AC"/>
    <w:rsid w:val="1C1A2584"/>
    <w:rsid w:val="1C1A8C1C"/>
    <w:rsid w:val="1C1C2FE0"/>
    <w:rsid w:val="1C1C8099"/>
    <w:rsid w:val="1C20706E"/>
    <w:rsid w:val="1C20C40A"/>
    <w:rsid w:val="1C224C40"/>
    <w:rsid w:val="1C248E43"/>
    <w:rsid w:val="1C25AA1F"/>
    <w:rsid w:val="1C26B9B9"/>
    <w:rsid w:val="1C28A3DB"/>
    <w:rsid w:val="1C295FA3"/>
    <w:rsid w:val="1C2D6257"/>
    <w:rsid w:val="1C2E6764"/>
    <w:rsid w:val="1C31F5DE"/>
    <w:rsid w:val="1C354553"/>
    <w:rsid w:val="1C375A57"/>
    <w:rsid w:val="1C3BB900"/>
    <w:rsid w:val="1C3D9F37"/>
    <w:rsid w:val="1C4446F2"/>
    <w:rsid w:val="1C490ABA"/>
    <w:rsid w:val="1C4CABD1"/>
    <w:rsid w:val="1C4E828C"/>
    <w:rsid w:val="1C50E582"/>
    <w:rsid w:val="1C518BC5"/>
    <w:rsid w:val="1C52FF04"/>
    <w:rsid w:val="1C530C85"/>
    <w:rsid w:val="1C535D3B"/>
    <w:rsid w:val="1C544719"/>
    <w:rsid w:val="1C550335"/>
    <w:rsid w:val="1C552D42"/>
    <w:rsid w:val="1C5574CF"/>
    <w:rsid w:val="1C563370"/>
    <w:rsid w:val="1C5B1E77"/>
    <w:rsid w:val="1C5B2A10"/>
    <w:rsid w:val="1C5E4F5F"/>
    <w:rsid w:val="1C5E7649"/>
    <w:rsid w:val="1C5E7EE7"/>
    <w:rsid w:val="1C5F7558"/>
    <w:rsid w:val="1C5F81B9"/>
    <w:rsid w:val="1C633406"/>
    <w:rsid w:val="1C63CA15"/>
    <w:rsid w:val="1C643AA9"/>
    <w:rsid w:val="1C652F14"/>
    <w:rsid w:val="1C65968A"/>
    <w:rsid w:val="1C68B6C5"/>
    <w:rsid w:val="1C6BC98E"/>
    <w:rsid w:val="1C6BFE61"/>
    <w:rsid w:val="1C6E0897"/>
    <w:rsid w:val="1C6E21D8"/>
    <w:rsid w:val="1C6F7F8B"/>
    <w:rsid w:val="1C70E786"/>
    <w:rsid w:val="1C71D1AF"/>
    <w:rsid w:val="1C749F83"/>
    <w:rsid w:val="1C760AF6"/>
    <w:rsid w:val="1C76470C"/>
    <w:rsid w:val="1C78C159"/>
    <w:rsid w:val="1C79CFEE"/>
    <w:rsid w:val="1C7B41FD"/>
    <w:rsid w:val="1C7B5ACE"/>
    <w:rsid w:val="1C7F0976"/>
    <w:rsid w:val="1C831399"/>
    <w:rsid w:val="1C888245"/>
    <w:rsid w:val="1C8A10CD"/>
    <w:rsid w:val="1C8C3849"/>
    <w:rsid w:val="1C8E2814"/>
    <w:rsid w:val="1C8F8B1C"/>
    <w:rsid w:val="1C93373D"/>
    <w:rsid w:val="1C9450A4"/>
    <w:rsid w:val="1C95FB9C"/>
    <w:rsid w:val="1C9792AE"/>
    <w:rsid w:val="1C9797F3"/>
    <w:rsid w:val="1C98A06E"/>
    <w:rsid w:val="1C9AB29B"/>
    <w:rsid w:val="1CA23E05"/>
    <w:rsid w:val="1CA28ED7"/>
    <w:rsid w:val="1CA2D2AC"/>
    <w:rsid w:val="1CA42A79"/>
    <w:rsid w:val="1CA69A7D"/>
    <w:rsid w:val="1CA732DC"/>
    <w:rsid w:val="1CAAAF33"/>
    <w:rsid w:val="1CADABD2"/>
    <w:rsid w:val="1CADF46A"/>
    <w:rsid w:val="1CAFC5E5"/>
    <w:rsid w:val="1CB05EDF"/>
    <w:rsid w:val="1CB74E2D"/>
    <w:rsid w:val="1CB7980C"/>
    <w:rsid w:val="1CB823F1"/>
    <w:rsid w:val="1CB8AE2A"/>
    <w:rsid w:val="1CB9131A"/>
    <w:rsid w:val="1CBA86A7"/>
    <w:rsid w:val="1CBA8AE9"/>
    <w:rsid w:val="1CBCB124"/>
    <w:rsid w:val="1CBCD398"/>
    <w:rsid w:val="1CBDA6FF"/>
    <w:rsid w:val="1CBF3909"/>
    <w:rsid w:val="1CBFD830"/>
    <w:rsid w:val="1CC019C1"/>
    <w:rsid w:val="1CC078A6"/>
    <w:rsid w:val="1CC2886E"/>
    <w:rsid w:val="1CC2D704"/>
    <w:rsid w:val="1CC82F68"/>
    <w:rsid w:val="1CCC1780"/>
    <w:rsid w:val="1CCEC116"/>
    <w:rsid w:val="1CCFEE10"/>
    <w:rsid w:val="1CD03D95"/>
    <w:rsid w:val="1CD1D87C"/>
    <w:rsid w:val="1CD4DEE0"/>
    <w:rsid w:val="1CD5ECEE"/>
    <w:rsid w:val="1CD67519"/>
    <w:rsid w:val="1CDA7B50"/>
    <w:rsid w:val="1CDACF6D"/>
    <w:rsid w:val="1CDB46D2"/>
    <w:rsid w:val="1CDE2736"/>
    <w:rsid w:val="1CE05DA7"/>
    <w:rsid w:val="1CE435D9"/>
    <w:rsid w:val="1CE5FE0A"/>
    <w:rsid w:val="1CE6661E"/>
    <w:rsid w:val="1CEE0DA0"/>
    <w:rsid w:val="1CEF4757"/>
    <w:rsid w:val="1CF25919"/>
    <w:rsid w:val="1CF2FD2D"/>
    <w:rsid w:val="1CF80758"/>
    <w:rsid w:val="1CFC6F6B"/>
    <w:rsid w:val="1CFC771B"/>
    <w:rsid w:val="1CFDE2A6"/>
    <w:rsid w:val="1CFFE5A1"/>
    <w:rsid w:val="1D03ED31"/>
    <w:rsid w:val="1D0B7C58"/>
    <w:rsid w:val="1D0B919D"/>
    <w:rsid w:val="1D0EF595"/>
    <w:rsid w:val="1D0F308D"/>
    <w:rsid w:val="1D103667"/>
    <w:rsid w:val="1D1098AD"/>
    <w:rsid w:val="1D14D674"/>
    <w:rsid w:val="1D15A3CB"/>
    <w:rsid w:val="1D1A8A14"/>
    <w:rsid w:val="1D1B3448"/>
    <w:rsid w:val="1D1C0D1F"/>
    <w:rsid w:val="1D208B74"/>
    <w:rsid w:val="1D21C904"/>
    <w:rsid w:val="1D220632"/>
    <w:rsid w:val="1D25D974"/>
    <w:rsid w:val="1D2ACBB1"/>
    <w:rsid w:val="1D2BD9F7"/>
    <w:rsid w:val="1D2D7774"/>
    <w:rsid w:val="1D2EE014"/>
    <w:rsid w:val="1D2F6F20"/>
    <w:rsid w:val="1D345B43"/>
    <w:rsid w:val="1D366FBA"/>
    <w:rsid w:val="1D3C27AA"/>
    <w:rsid w:val="1D3CD08D"/>
    <w:rsid w:val="1D3D8C39"/>
    <w:rsid w:val="1D3F2F57"/>
    <w:rsid w:val="1D3FAD47"/>
    <w:rsid w:val="1D429FA2"/>
    <w:rsid w:val="1D45AA3B"/>
    <w:rsid w:val="1D46DD55"/>
    <w:rsid w:val="1D4AE746"/>
    <w:rsid w:val="1D4F565F"/>
    <w:rsid w:val="1D4F7663"/>
    <w:rsid w:val="1D576CFB"/>
    <w:rsid w:val="1D59AA5C"/>
    <w:rsid w:val="1D5B3838"/>
    <w:rsid w:val="1D5B948A"/>
    <w:rsid w:val="1D5BF50D"/>
    <w:rsid w:val="1D5CA13D"/>
    <w:rsid w:val="1D5D6F7E"/>
    <w:rsid w:val="1D5E6E1C"/>
    <w:rsid w:val="1D5FA481"/>
    <w:rsid w:val="1D60E54D"/>
    <w:rsid w:val="1D66E140"/>
    <w:rsid w:val="1D674FCC"/>
    <w:rsid w:val="1D68F1A6"/>
    <w:rsid w:val="1D6913BD"/>
    <w:rsid w:val="1D6A16B3"/>
    <w:rsid w:val="1D6A938E"/>
    <w:rsid w:val="1D737038"/>
    <w:rsid w:val="1D76A532"/>
    <w:rsid w:val="1D786349"/>
    <w:rsid w:val="1D78E5C6"/>
    <w:rsid w:val="1D7B3C7B"/>
    <w:rsid w:val="1D7C42F5"/>
    <w:rsid w:val="1D7CB57A"/>
    <w:rsid w:val="1D7F9679"/>
    <w:rsid w:val="1D822C76"/>
    <w:rsid w:val="1D829439"/>
    <w:rsid w:val="1D83A969"/>
    <w:rsid w:val="1D84E9C4"/>
    <w:rsid w:val="1D85208E"/>
    <w:rsid w:val="1D856C1D"/>
    <w:rsid w:val="1D872ABD"/>
    <w:rsid w:val="1D87EEDD"/>
    <w:rsid w:val="1D8BA3B0"/>
    <w:rsid w:val="1D8F7FCB"/>
    <w:rsid w:val="1D8FD709"/>
    <w:rsid w:val="1D913BC5"/>
    <w:rsid w:val="1D9275C1"/>
    <w:rsid w:val="1D932A48"/>
    <w:rsid w:val="1D942697"/>
    <w:rsid w:val="1D96BD34"/>
    <w:rsid w:val="1D986945"/>
    <w:rsid w:val="1D9B6CC5"/>
    <w:rsid w:val="1D9D2ECD"/>
    <w:rsid w:val="1D9E9670"/>
    <w:rsid w:val="1DA5075A"/>
    <w:rsid w:val="1DA640FF"/>
    <w:rsid w:val="1DA64AD3"/>
    <w:rsid w:val="1DA7E336"/>
    <w:rsid w:val="1DAA936D"/>
    <w:rsid w:val="1DAAB242"/>
    <w:rsid w:val="1DAB342B"/>
    <w:rsid w:val="1DAC294D"/>
    <w:rsid w:val="1DAF8F9F"/>
    <w:rsid w:val="1DB0B533"/>
    <w:rsid w:val="1DB2A9DE"/>
    <w:rsid w:val="1DB38CB8"/>
    <w:rsid w:val="1DB3F398"/>
    <w:rsid w:val="1DB4E6C2"/>
    <w:rsid w:val="1DB55FBF"/>
    <w:rsid w:val="1DB613A4"/>
    <w:rsid w:val="1DB9AAA6"/>
    <w:rsid w:val="1DBB37DF"/>
    <w:rsid w:val="1DBC47F1"/>
    <w:rsid w:val="1DBEDCBF"/>
    <w:rsid w:val="1DC04AF5"/>
    <w:rsid w:val="1DC12256"/>
    <w:rsid w:val="1DC35459"/>
    <w:rsid w:val="1DC37A2E"/>
    <w:rsid w:val="1DC46D41"/>
    <w:rsid w:val="1DC5A267"/>
    <w:rsid w:val="1DC781C5"/>
    <w:rsid w:val="1DC932B8"/>
    <w:rsid w:val="1DCB89DD"/>
    <w:rsid w:val="1DCBB5D6"/>
    <w:rsid w:val="1DCBC6B3"/>
    <w:rsid w:val="1DCE0D98"/>
    <w:rsid w:val="1DCE46E4"/>
    <w:rsid w:val="1DCEFECD"/>
    <w:rsid w:val="1DD3AE03"/>
    <w:rsid w:val="1DD4BEBB"/>
    <w:rsid w:val="1DD61195"/>
    <w:rsid w:val="1DD70B2E"/>
    <w:rsid w:val="1DD7D668"/>
    <w:rsid w:val="1DDC9B82"/>
    <w:rsid w:val="1DE1139C"/>
    <w:rsid w:val="1DE173D8"/>
    <w:rsid w:val="1DE23A92"/>
    <w:rsid w:val="1DE2E34A"/>
    <w:rsid w:val="1DE7C382"/>
    <w:rsid w:val="1DE9417A"/>
    <w:rsid w:val="1DE99F3C"/>
    <w:rsid w:val="1DE9F6FD"/>
    <w:rsid w:val="1DEA78C6"/>
    <w:rsid w:val="1DEEE066"/>
    <w:rsid w:val="1DEFF647"/>
    <w:rsid w:val="1DF0473A"/>
    <w:rsid w:val="1DF1770A"/>
    <w:rsid w:val="1DF1D076"/>
    <w:rsid w:val="1DF1D316"/>
    <w:rsid w:val="1DF32F54"/>
    <w:rsid w:val="1DF37C4E"/>
    <w:rsid w:val="1DF6A9B1"/>
    <w:rsid w:val="1DFF0467"/>
    <w:rsid w:val="1E03D087"/>
    <w:rsid w:val="1E0807B8"/>
    <w:rsid w:val="1E085AA4"/>
    <w:rsid w:val="1E0B2286"/>
    <w:rsid w:val="1E0C8976"/>
    <w:rsid w:val="1E104D48"/>
    <w:rsid w:val="1E11C746"/>
    <w:rsid w:val="1E11F1EF"/>
    <w:rsid w:val="1E127B1F"/>
    <w:rsid w:val="1E169ED7"/>
    <w:rsid w:val="1E178BEA"/>
    <w:rsid w:val="1E192A67"/>
    <w:rsid w:val="1E1D459D"/>
    <w:rsid w:val="1E20CB95"/>
    <w:rsid w:val="1E25AAF1"/>
    <w:rsid w:val="1E2879BE"/>
    <w:rsid w:val="1E28B787"/>
    <w:rsid w:val="1E29E1C9"/>
    <w:rsid w:val="1E2D2FA0"/>
    <w:rsid w:val="1E2E3811"/>
    <w:rsid w:val="1E2E3AC5"/>
    <w:rsid w:val="1E2F079E"/>
    <w:rsid w:val="1E2F6AC8"/>
    <w:rsid w:val="1E32A09E"/>
    <w:rsid w:val="1E32D3D9"/>
    <w:rsid w:val="1E36319B"/>
    <w:rsid w:val="1E378E5E"/>
    <w:rsid w:val="1E37B59C"/>
    <w:rsid w:val="1E3B02AA"/>
    <w:rsid w:val="1E3C77A9"/>
    <w:rsid w:val="1E3D8407"/>
    <w:rsid w:val="1E413E97"/>
    <w:rsid w:val="1E429BB6"/>
    <w:rsid w:val="1E47F671"/>
    <w:rsid w:val="1E4B5339"/>
    <w:rsid w:val="1E4F3F98"/>
    <w:rsid w:val="1E52D287"/>
    <w:rsid w:val="1E542657"/>
    <w:rsid w:val="1E54A737"/>
    <w:rsid w:val="1E55709B"/>
    <w:rsid w:val="1E566FD7"/>
    <w:rsid w:val="1E57FA89"/>
    <w:rsid w:val="1E5815F7"/>
    <w:rsid w:val="1E5926D5"/>
    <w:rsid w:val="1E594EF1"/>
    <w:rsid w:val="1E59E187"/>
    <w:rsid w:val="1E5A5C7D"/>
    <w:rsid w:val="1E5A856F"/>
    <w:rsid w:val="1E5B6F40"/>
    <w:rsid w:val="1E5CA13E"/>
    <w:rsid w:val="1E5DD247"/>
    <w:rsid w:val="1E60574E"/>
    <w:rsid w:val="1E62F039"/>
    <w:rsid w:val="1E630B99"/>
    <w:rsid w:val="1E64EAD1"/>
    <w:rsid w:val="1E65A165"/>
    <w:rsid w:val="1E669B46"/>
    <w:rsid w:val="1E694E7E"/>
    <w:rsid w:val="1E6D9237"/>
    <w:rsid w:val="1E7133F9"/>
    <w:rsid w:val="1E718C9B"/>
    <w:rsid w:val="1E754445"/>
    <w:rsid w:val="1E75A6E7"/>
    <w:rsid w:val="1E775472"/>
    <w:rsid w:val="1E77A721"/>
    <w:rsid w:val="1E77F927"/>
    <w:rsid w:val="1E79173B"/>
    <w:rsid w:val="1E7A9F74"/>
    <w:rsid w:val="1E7B7899"/>
    <w:rsid w:val="1E7CDECD"/>
    <w:rsid w:val="1E7E4CD2"/>
    <w:rsid w:val="1E80885D"/>
    <w:rsid w:val="1E82BADA"/>
    <w:rsid w:val="1E83C0B0"/>
    <w:rsid w:val="1E8661EC"/>
    <w:rsid w:val="1E876CE6"/>
    <w:rsid w:val="1E88E085"/>
    <w:rsid w:val="1E8C7865"/>
    <w:rsid w:val="1E8D21EE"/>
    <w:rsid w:val="1E8DD7A1"/>
    <w:rsid w:val="1E8E4E7D"/>
    <w:rsid w:val="1E929F9C"/>
    <w:rsid w:val="1E93B51E"/>
    <w:rsid w:val="1E95B8F2"/>
    <w:rsid w:val="1E9616DB"/>
    <w:rsid w:val="1E971D3E"/>
    <w:rsid w:val="1E9797CA"/>
    <w:rsid w:val="1E9A2A21"/>
    <w:rsid w:val="1E9D2369"/>
    <w:rsid w:val="1E9DFF0F"/>
    <w:rsid w:val="1EA3368B"/>
    <w:rsid w:val="1EA3DBD2"/>
    <w:rsid w:val="1EA51F5F"/>
    <w:rsid w:val="1EA6E085"/>
    <w:rsid w:val="1EA70B86"/>
    <w:rsid w:val="1EA85A2D"/>
    <w:rsid w:val="1EA91DF6"/>
    <w:rsid w:val="1EA934A2"/>
    <w:rsid w:val="1EA95827"/>
    <w:rsid w:val="1EAC65FD"/>
    <w:rsid w:val="1EAD3A9B"/>
    <w:rsid w:val="1EAE215B"/>
    <w:rsid w:val="1EB0E277"/>
    <w:rsid w:val="1EB1A53C"/>
    <w:rsid w:val="1EB1CF46"/>
    <w:rsid w:val="1EB25567"/>
    <w:rsid w:val="1EB275FF"/>
    <w:rsid w:val="1EB367D2"/>
    <w:rsid w:val="1EB3CD65"/>
    <w:rsid w:val="1EB45387"/>
    <w:rsid w:val="1EB776AB"/>
    <w:rsid w:val="1EB7BE2A"/>
    <w:rsid w:val="1EB8E5ED"/>
    <w:rsid w:val="1EBC7107"/>
    <w:rsid w:val="1EBC9E10"/>
    <w:rsid w:val="1EBCF68A"/>
    <w:rsid w:val="1EBDF81B"/>
    <w:rsid w:val="1EBE1274"/>
    <w:rsid w:val="1EBF62F3"/>
    <w:rsid w:val="1EBFFDC0"/>
    <w:rsid w:val="1EC1D0AD"/>
    <w:rsid w:val="1EC3F9BA"/>
    <w:rsid w:val="1EC4C308"/>
    <w:rsid w:val="1EC4CF59"/>
    <w:rsid w:val="1EC78E67"/>
    <w:rsid w:val="1EC827B8"/>
    <w:rsid w:val="1EC9D941"/>
    <w:rsid w:val="1ECB51C7"/>
    <w:rsid w:val="1ECB6307"/>
    <w:rsid w:val="1ECCF5EE"/>
    <w:rsid w:val="1ECE8998"/>
    <w:rsid w:val="1ED03761"/>
    <w:rsid w:val="1ED06533"/>
    <w:rsid w:val="1ED2F35A"/>
    <w:rsid w:val="1ED6C95E"/>
    <w:rsid w:val="1ED7D0CD"/>
    <w:rsid w:val="1ED8F361"/>
    <w:rsid w:val="1ED93E65"/>
    <w:rsid w:val="1ED99154"/>
    <w:rsid w:val="1EDB626A"/>
    <w:rsid w:val="1EDE6790"/>
    <w:rsid w:val="1EDFD91C"/>
    <w:rsid w:val="1EE24326"/>
    <w:rsid w:val="1EE6D4F1"/>
    <w:rsid w:val="1EE8DF5E"/>
    <w:rsid w:val="1EE9814D"/>
    <w:rsid w:val="1EEA0D4B"/>
    <w:rsid w:val="1EEA8645"/>
    <w:rsid w:val="1EEBE077"/>
    <w:rsid w:val="1EEBF874"/>
    <w:rsid w:val="1EED34BC"/>
    <w:rsid w:val="1EF08715"/>
    <w:rsid w:val="1EF1497B"/>
    <w:rsid w:val="1EF3FDA7"/>
    <w:rsid w:val="1EF78EFE"/>
    <w:rsid w:val="1EF9FD7E"/>
    <w:rsid w:val="1EFD311B"/>
    <w:rsid w:val="1EFEAFE0"/>
    <w:rsid w:val="1EFFE325"/>
    <w:rsid w:val="1F010F7C"/>
    <w:rsid w:val="1F036405"/>
    <w:rsid w:val="1F04E867"/>
    <w:rsid w:val="1F089EED"/>
    <w:rsid w:val="1F0B4488"/>
    <w:rsid w:val="1F0DF4ED"/>
    <w:rsid w:val="1F0E2C05"/>
    <w:rsid w:val="1F0F2B28"/>
    <w:rsid w:val="1F0FEB94"/>
    <w:rsid w:val="1F107958"/>
    <w:rsid w:val="1F1509DD"/>
    <w:rsid w:val="1F165CFD"/>
    <w:rsid w:val="1F16A09E"/>
    <w:rsid w:val="1F17757F"/>
    <w:rsid w:val="1F187C90"/>
    <w:rsid w:val="1F1FC1E4"/>
    <w:rsid w:val="1F26CEA6"/>
    <w:rsid w:val="1F26D91E"/>
    <w:rsid w:val="1F292449"/>
    <w:rsid w:val="1F2C16A7"/>
    <w:rsid w:val="1F3220E5"/>
    <w:rsid w:val="1F336F58"/>
    <w:rsid w:val="1F342F20"/>
    <w:rsid w:val="1F366D43"/>
    <w:rsid w:val="1F36E805"/>
    <w:rsid w:val="1F377470"/>
    <w:rsid w:val="1F38B66D"/>
    <w:rsid w:val="1F3A94C7"/>
    <w:rsid w:val="1F3CB11E"/>
    <w:rsid w:val="1F3D19B5"/>
    <w:rsid w:val="1F3E8747"/>
    <w:rsid w:val="1F412072"/>
    <w:rsid w:val="1F414608"/>
    <w:rsid w:val="1F41AB45"/>
    <w:rsid w:val="1F421160"/>
    <w:rsid w:val="1F43C141"/>
    <w:rsid w:val="1F4682A3"/>
    <w:rsid w:val="1F46A26D"/>
    <w:rsid w:val="1F46C20E"/>
    <w:rsid w:val="1F47048C"/>
    <w:rsid w:val="1F49866A"/>
    <w:rsid w:val="1F49D588"/>
    <w:rsid w:val="1F4B7504"/>
    <w:rsid w:val="1F4BE718"/>
    <w:rsid w:val="1F4C8594"/>
    <w:rsid w:val="1F5A39B6"/>
    <w:rsid w:val="1F5EFE82"/>
    <w:rsid w:val="1F5FCACA"/>
    <w:rsid w:val="1F658A86"/>
    <w:rsid w:val="1F6602A4"/>
    <w:rsid w:val="1F67937B"/>
    <w:rsid w:val="1F67DF3D"/>
    <w:rsid w:val="1F6CF542"/>
    <w:rsid w:val="1F6DDC12"/>
    <w:rsid w:val="1F6F5DE7"/>
    <w:rsid w:val="1F6F888F"/>
    <w:rsid w:val="1F6FAD4F"/>
    <w:rsid w:val="1F700AC3"/>
    <w:rsid w:val="1F712327"/>
    <w:rsid w:val="1F7B71BF"/>
    <w:rsid w:val="1F7CEEAE"/>
    <w:rsid w:val="1F7E3133"/>
    <w:rsid w:val="1F86174B"/>
    <w:rsid w:val="1F88F4FA"/>
    <w:rsid w:val="1F8A96D9"/>
    <w:rsid w:val="1F8BD953"/>
    <w:rsid w:val="1F8CFB77"/>
    <w:rsid w:val="1F917C83"/>
    <w:rsid w:val="1F928B1D"/>
    <w:rsid w:val="1F9892EA"/>
    <w:rsid w:val="1F9AD4C8"/>
    <w:rsid w:val="1F9BA1E5"/>
    <w:rsid w:val="1F9D1876"/>
    <w:rsid w:val="1F9E88E9"/>
    <w:rsid w:val="1FA1B963"/>
    <w:rsid w:val="1FA8FC6D"/>
    <w:rsid w:val="1FABD201"/>
    <w:rsid w:val="1FB0B3F8"/>
    <w:rsid w:val="1FB3B630"/>
    <w:rsid w:val="1FB4C728"/>
    <w:rsid w:val="1FB4DF43"/>
    <w:rsid w:val="1FB53F5B"/>
    <w:rsid w:val="1FB64359"/>
    <w:rsid w:val="1FBF8A07"/>
    <w:rsid w:val="1FC2ED1E"/>
    <w:rsid w:val="1FC62E8E"/>
    <w:rsid w:val="1FC834DB"/>
    <w:rsid w:val="1FC9A2FC"/>
    <w:rsid w:val="1FCAD7FF"/>
    <w:rsid w:val="1FCFF509"/>
    <w:rsid w:val="1FD4D987"/>
    <w:rsid w:val="1FDBED12"/>
    <w:rsid w:val="1FDD1C4A"/>
    <w:rsid w:val="1FDD4DF6"/>
    <w:rsid w:val="1FDE8143"/>
    <w:rsid w:val="1FDE8910"/>
    <w:rsid w:val="1FE02AAC"/>
    <w:rsid w:val="1FE4D41B"/>
    <w:rsid w:val="1FE7755B"/>
    <w:rsid w:val="1FE78E0C"/>
    <w:rsid w:val="1FEBACF9"/>
    <w:rsid w:val="1FED5BE1"/>
    <w:rsid w:val="1FEE23A9"/>
    <w:rsid w:val="1FEE799D"/>
    <w:rsid w:val="1FEEA595"/>
    <w:rsid w:val="1FF0AE58"/>
    <w:rsid w:val="1FF0E2E5"/>
    <w:rsid w:val="1FF4D6D8"/>
    <w:rsid w:val="1FF5AA72"/>
    <w:rsid w:val="1FF71A22"/>
    <w:rsid w:val="1FF7244A"/>
    <w:rsid w:val="1FFB866B"/>
    <w:rsid w:val="1FFDF20A"/>
    <w:rsid w:val="1FFF1068"/>
    <w:rsid w:val="1FFF6F1A"/>
    <w:rsid w:val="2001BCDD"/>
    <w:rsid w:val="20020A40"/>
    <w:rsid w:val="20023A37"/>
    <w:rsid w:val="2005A0A6"/>
    <w:rsid w:val="20065274"/>
    <w:rsid w:val="2007AD99"/>
    <w:rsid w:val="2008D18A"/>
    <w:rsid w:val="200B87EE"/>
    <w:rsid w:val="200B998E"/>
    <w:rsid w:val="200C94FF"/>
    <w:rsid w:val="200CBC59"/>
    <w:rsid w:val="200D1BC5"/>
    <w:rsid w:val="200D5F78"/>
    <w:rsid w:val="200E6296"/>
    <w:rsid w:val="200EBE0A"/>
    <w:rsid w:val="20116E85"/>
    <w:rsid w:val="20119A3C"/>
    <w:rsid w:val="2012702F"/>
    <w:rsid w:val="20143BD4"/>
    <w:rsid w:val="201742DE"/>
    <w:rsid w:val="201C0E2D"/>
    <w:rsid w:val="201C3A2B"/>
    <w:rsid w:val="201CFF2D"/>
    <w:rsid w:val="201FE66B"/>
    <w:rsid w:val="2021156C"/>
    <w:rsid w:val="20225479"/>
    <w:rsid w:val="2022B265"/>
    <w:rsid w:val="20233F6C"/>
    <w:rsid w:val="2023FFD1"/>
    <w:rsid w:val="202A7917"/>
    <w:rsid w:val="202B2945"/>
    <w:rsid w:val="202D8C94"/>
    <w:rsid w:val="203137F0"/>
    <w:rsid w:val="203259D1"/>
    <w:rsid w:val="2038860A"/>
    <w:rsid w:val="20394B36"/>
    <w:rsid w:val="203A2E32"/>
    <w:rsid w:val="203E2A46"/>
    <w:rsid w:val="20408AA8"/>
    <w:rsid w:val="2041C838"/>
    <w:rsid w:val="204414E9"/>
    <w:rsid w:val="2044EBDA"/>
    <w:rsid w:val="20477EF2"/>
    <w:rsid w:val="2047E02C"/>
    <w:rsid w:val="204814FF"/>
    <w:rsid w:val="204C7736"/>
    <w:rsid w:val="204D0CEA"/>
    <w:rsid w:val="204D7F05"/>
    <w:rsid w:val="204EC346"/>
    <w:rsid w:val="2054DF9F"/>
    <w:rsid w:val="20566DF7"/>
    <w:rsid w:val="205884B3"/>
    <w:rsid w:val="205989D8"/>
    <w:rsid w:val="2059CB71"/>
    <w:rsid w:val="205B3787"/>
    <w:rsid w:val="2060FF40"/>
    <w:rsid w:val="20624604"/>
    <w:rsid w:val="20632D2E"/>
    <w:rsid w:val="206838FD"/>
    <w:rsid w:val="206E9CA4"/>
    <w:rsid w:val="2071492F"/>
    <w:rsid w:val="20731F0C"/>
    <w:rsid w:val="207344D7"/>
    <w:rsid w:val="20754036"/>
    <w:rsid w:val="2075FA0C"/>
    <w:rsid w:val="2078F89D"/>
    <w:rsid w:val="2079C34D"/>
    <w:rsid w:val="207EC873"/>
    <w:rsid w:val="20811A0B"/>
    <w:rsid w:val="2083C327"/>
    <w:rsid w:val="208496F9"/>
    <w:rsid w:val="20850642"/>
    <w:rsid w:val="20862E86"/>
    <w:rsid w:val="208C5492"/>
    <w:rsid w:val="208FA952"/>
    <w:rsid w:val="2093EC89"/>
    <w:rsid w:val="209464EA"/>
    <w:rsid w:val="209478B7"/>
    <w:rsid w:val="209A20ED"/>
    <w:rsid w:val="209B625F"/>
    <w:rsid w:val="209C3657"/>
    <w:rsid w:val="20A336A7"/>
    <w:rsid w:val="20A7D7BC"/>
    <w:rsid w:val="20A95D21"/>
    <w:rsid w:val="20B055A0"/>
    <w:rsid w:val="20B0E593"/>
    <w:rsid w:val="20B21125"/>
    <w:rsid w:val="20B22D5E"/>
    <w:rsid w:val="20B37F40"/>
    <w:rsid w:val="20B4C9C7"/>
    <w:rsid w:val="20B6B902"/>
    <w:rsid w:val="20BA3E00"/>
    <w:rsid w:val="20BA63BF"/>
    <w:rsid w:val="20BB3FE1"/>
    <w:rsid w:val="20BB840E"/>
    <w:rsid w:val="20BD1109"/>
    <w:rsid w:val="20BE0B6D"/>
    <w:rsid w:val="20BE75A3"/>
    <w:rsid w:val="20BE8D8C"/>
    <w:rsid w:val="20BF6B87"/>
    <w:rsid w:val="20C1EEE6"/>
    <w:rsid w:val="20C483ED"/>
    <w:rsid w:val="20C5366B"/>
    <w:rsid w:val="20C7D8DE"/>
    <w:rsid w:val="20C81CEF"/>
    <w:rsid w:val="20CA24DA"/>
    <w:rsid w:val="20CB831B"/>
    <w:rsid w:val="20CEA423"/>
    <w:rsid w:val="20CF3FB9"/>
    <w:rsid w:val="20D0499E"/>
    <w:rsid w:val="20D36617"/>
    <w:rsid w:val="20D439EF"/>
    <w:rsid w:val="20D7C57E"/>
    <w:rsid w:val="20DE682D"/>
    <w:rsid w:val="20DF91A2"/>
    <w:rsid w:val="20DFBC7D"/>
    <w:rsid w:val="20E4A299"/>
    <w:rsid w:val="20E53E80"/>
    <w:rsid w:val="20E6C7D0"/>
    <w:rsid w:val="20E79EF0"/>
    <w:rsid w:val="20ECAD49"/>
    <w:rsid w:val="20ED0089"/>
    <w:rsid w:val="20F1D65A"/>
    <w:rsid w:val="20F37677"/>
    <w:rsid w:val="20F3A948"/>
    <w:rsid w:val="20F5DFCE"/>
    <w:rsid w:val="20F994A9"/>
    <w:rsid w:val="20FA7DAD"/>
    <w:rsid w:val="210398BD"/>
    <w:rsid w:val="21046276"/>
    <w:rsid w:val="210C596D"/>
    <w:rsid w:val="210E6DFF"/>
    <w:rsid w:val="210F86A4"/>
    <w:rsid w:val="210FB60F"/>
    <w:rsid w:val="21126751"/>
    <w:rsid w:val="21173140"/>
    <w:rsid w:val="2119EA8F"/>
    <w:rsid w:val="211A1F62"/>
    <w:rsid w:val="211A3BAD"/>
    <w:rsid w:val="211D71C1"/>
    <w:rsid w:val="211DD3E5"/>
    <w:rsid w:val="211EFE73"/>
    <w:rsid w:val="211F6777"/>
    <w:rsid w:val="212092C6"/>
    <w:rsid w:val="21278A6A"/>
    <w:rsid w:val="2127E7FC"/>
    <w:rsid w:val="2129D101"/>
    <w:rsid w:val="212A4617"/>
    <w:rsid w:val="212EE4E2"/>
    <w:rsid w:val="2130C395"/>
    <w:rsid w:val="21364F89"/>
    <w:rsid w:val="21387D86"/>
    <w:rsid w:val="213A6044"/>
    <w:rsid w:val="2140BFA8"/>
    <w:rsid w:val="21433CCE"/>
    <w:rsid w:val="21448498"/>
    <w:rsid w:val="2146ACC8"/>
    <w:rsid w:val="2148B9C0"/>
    <w:rsid w:val="214EB335"/>
    <w:rsid w:val="2150E957"/>
    <w:rsid w:val="215208BF"/>
    <w:rsid w:val="21524EF4"/>
    <w:rsid w:val="21576B31"/>
    <w:rsid w:val="21592C32"/>
    <w:rsid w:val="2159C309"/>
    <w:rsid w:val="215EC31C"/>
    <w:rsid w:val="21621803"/>
    <w:rsid w:val="21628BB2"/>
    <w:rsid w:val="2166D5C2"/>
    <w:rsid w:val="216A533D"/>
    <w:rsid w:val="217357F2"/>
    <w:rsid w:val="2176B771"/>
    <w:rsid w:val="21781218"/>
    <w:rsid w:val="217CD671"/>
    <w:rsid w:val="21836151"/>
    <w:rsid w:val="2183899E"/>
    <w:rsid w:val="21866046"/>
    <w:rsid w:val="21875590"/>
    <w:rsid w:val="218DDBD9"/>
    <w:rsid w:val="218DFED1"/>
    <w:rsid w:val="218E9494"/>
    <w:rsid w:val="219194B3"/>
    <w:rsid w:val="2193B6B0"/>
    <w:rsid w:val="2195A6A9"/>
    <w:rsid w:val="21986044"/>
    <w:rsid w:val="2199F341"/>
    <w:rsid w:val="219C01BC"/>
    <w:rsid w:val="219C04DB"/>
    <w:rsid w:val="219ECF6F"/>
    <w:rsid w:val="219EEE17"/>
    <w:rsid w:val="219FB2F8"/>
    <w:rsid w:val="21A02BA9"/>
    <w:rsid w:val="21A0C76D"/>
    <w:rsid w:val="21A28E6F"/>
    <w:rsid w:val="21A34151"/>
    <w:rsid w:val="21A44BFE"/>
    <w:rsid w:val="21AB0C5C"/>
    <w:rsid w:val="21AB4D93"/>
    <w:rsid w:val="21ADC0A1"/>
    <w:rsid w:val="21B1E9BB"/>
    <w:rsid w:val="21B4594D"/>
    <w:rsid w:val="21BC66F7"/>
    <w:rsid w:val="21BD2337"/>
    <w:rsid w:val="21BD33A5"/>
    <w:rsid w:val="21BD379F"/>
    <w:rsid w:val="21BD83D6"/>
    <w:rsid w:val="21BDBF97"/>
    <w:rsid w:val="21C055B1"/>
    <w:rsid w:val="21C09AE6"/>
    <w:rsid w:val="21C171AC"/>
    <w:rsid w:val="21C2264D"/>
    <w:rsid w:val="21C3B4DF"/>
    <w:rsid w:val="21C582EA"/>
    <w:rsid w:val="21C64978"/>
    <w:rsid w:val="21C673CA"/>
    <w:rsid w:val="21C75266"/>
    <w:rsid w:val="21C8B9FB"/>
    <w:rsid w:val="21CE992C"/>
    <w:rsid w:val="21CECA78"/>
    <w:rsid w:val="21CF3D2D"/>
    <w:rsid w:val="21CFF742"/>
    <w:rsid w:val="21D06198"/>
    <w:rsid w:val="21D218F2"/>
    <w:rsid w:val="21D431F2"/>
    <w:rsid w:val="21D605ED"/>
    <w:rsid w:val="21D7EA4B"/>
    <w:rsid w:val="21DDF481"/>
    <w:rsid w:val="21DEFC7E"/>
    <w:rsid w:val="21DF47C7"/>
    <w:rsid w:val="21E05217"/>
    <w:rsid w:val="21E84974"/>
    <w:rsid w:val="21EAF61F"/>
    <w:rsid w:val="21ED5C4F"/>
    <w:rsid w:val="21EEDBF7"/>
    <w:rsid w:val="21F0B98C"/>
    <w:rsid w:val="21F0ED02"/>
    <w:rsid w:val="21F3291E"/>
    <w:rsid w:val="21F411C9"/>
    <w:rsid w:val="21F5695D"/>
    <w:rsid w:val="21F92F76"/>
    <w:rsid w:val="21FBAD61"/>
    <w:rsid w:val="21FC916F"/>
    <w:rsid w:val="21FC9402"/>
    <w:rsid w:val="22010A4F"/>
    <w:rsid w:val="2202F7DC"/>
    <w:rsid w:val="220372B4"/>
    <w:rsid w:val="22046177"/>
    <w:rsid w:val="2205C517"/>
    <w:rsid w:val="220BAE00"/>
    <w:rsid w:val="22120CBF"/>
    <w:rsid w:val="221424CA"/>
    <w:rsid w:val="22148379"/>
    <w:rsid w:val="221779DE"/>
    <w:rsid w:val="22179A74"/>
    <w:rsid w:val="22184BC4"/>
    <w:rsid w:val="2220CF5A"/>
    <w:rsid w:val="2221B898"/>
    <w:rsid w:val="22235E9F"/>
    <w:rsid w:val="22274DFA"/>
    <w:rsid w:val="222B79B3"/>
    <w:rsid w:val="222BFE97"/>
    <w:rsid w:val="222C39BB"/>
    <w:rsid w:val="222CC79C"/>
    <w:rsid w:val="222F8B43"/>
    <w:rsid w:val="223058F4"/>
    <w:rsid w:val="22309682"/>
    <w:rsid w:val="22330EA3"/>
    <w:rsid w:val="22361D48"/>
    <w:rsid w:val="223807E0"/>
    <w:rsid w:val="22380D09"/>
    <w:rsid w:val="223819C3"/>
    <w:rsid w:val="2239CD21"/>
    <w:rsid w:val="223A2151"/>
    <w:rsid w:val="223B1F02"/>
    <w:rsid w:val="223C520F"/>
    <w:rsid w:val="2240262D"/>
    <w:rsid w:val="22466A01"/>
    <w:rsid w:val="22483AFA"/>
    <w:rsid w:val="224BD726"/>
    <w:rsid w:val="224D0AC5"/>
    <w:rsid w:val="224DC7DD"/>
    <w:rsid w:val="224E69D7"/>
    <w:rsid w:val="225062EB"/>
    <w:rsid w:val="22509A28"/>
    <w:rsid w:val="2255F2DA"/>
    <w:rsid w:val="22563567"/>
    <w:rsid w:val="22567364"/>
    <w:rsid w:val="22567C8D"/>
    <w:rsid w:val="2256F497"/>
    <w:rsid w:val="22578CF6"/>
    <w:rsid w:val="225A9CFD"/>
    <w:rsid w:val="225D3BE2"/>
    <w:rsid w:val="226441DD"/>
    <w:rsid w:val="22676151"/>
    <w:rsid w:val="226B101A"/>
    <w:rsid w:val="226B9E81"/>
    <w:rsid w:val="22705CFF"/>
    <w:rsid w:val="2271F645"/>
    <w:rsid w:val="2272DF9C"/>
    <w:rsid w:val="227685D9"/>
    <w:rsid w:val="22771354"/>
    <w:rsid w:val="227B6203"/>
    <w:rsid w:val="227E3031"/>
    <w:rsid w:val="22841331"/>
    <w:rsid w:val="228593E5"/>
    <w:rsid w:val="2285AF52"/>
    <w:rsid w:val="22879DD5"/>
    <w:rsid w:val="2287B228"/>
    <w:rsid w:val="22881ECB"/>
    <w:rsid w:val="228DC7A7"/>
    <w:rsid w:val="228DD15D"/>
    <w:rsid w:val="228F2AD1"/>
    <w:rsid w:val="229194C5"/>
    <w:rsid w:val="2298A25A"/>
    <w:rsid w:val="22997E5F"/>
    <w:rsid w:val="229ADC10"/>
    <w:rsid w:val="229EA613"/>
    <w:rsid w:val="22A7B8BD"/>
    <w:rsid w:val="22A9BF82"/>
    <w:rsid w:val="22AA45F9"/>
    <w:rsid w:val="22AC00D5"/>
    <w:rsid w:val="22AF4CA0"/>
    <w:rsid w:val="22B0BB85"/>
    <w:rsid w:val="22B19C62"/>
    <w:rsid w:val="22B311D7"/>
    <w:rsid w:val="22B324B4"/>
    <w:rsid w:val="22B570BB"/>
    <w:rsid w:val="22B5EFC3"/>
    <w:rsid w:val="22B5FD5E"/>
    <w:rsid w:val="22B655FF"/>
    <w:rsid w:val="22B6BEC8"/>
    <w:rsid w:val="22B92182"/>
    <w:rsid w:val="22B95109"/>
    <w:rsid w:val="22BA663A"/>
    <w:rsid w:val="22BB0298"/>
    <w:rsid w:val="22BDD149"/>
    <w:rsid w:val="22BF96CF"/>
    <w:rsid w:val="22BFB4C7"/>
    <w:rsid w:val="22C779C0"/>
    <w:rsid w:val="22C7E9F5"/>
    <w:rsid w:val="22CD390D"/>
    <w:rsid w:val="22CDE29F"/>
    <w:rsid w:val="22D2AB12"/>
    <w:rsid w:val="22D3A906"/>
    <w:rsid w:val="22D69F7F"/>
    <w:rsid w:val="22D7AB83"/>
    <w:rsid w:val="22D8ABCC"/>
    <w:rsid w:val="22D8E1DB"/>
    <w:rsid w:val="22DC67F1"/>
    <w:rsid w:val="22DD0015"/>
    <w:rsid w:val="22DDADC0"/>
    <w:rsid w:val="22E3959C"/>
    <w:rsid w:val="22E3A79E"/>
    <w:rsid w:val="22E3EDF6"/>
    <w:rsid w:val="22E46EC6"/>
    <w:rsid w:val="22E480DF"/>
    <w:rsid w:val="22E59FDA"/>
    <w:rsid w:val="22E96A15"/>
    <w:rsid w:val="22EF3D43"/>
    <w:rsid w:val="22EF8BFC"/>
    <w:rsid w:val="22F1BCB2"/>
    <w:rsid w:val="22F8572C"/>
    <w:rsid w:val="22F8BA3F"/>
    <w:rsid w:val="22F8FCE9"/>
    <w:rsid w:val="22FA7DAE"/>
    <w:rsid w:val="22FA873E"/>
    <w:rsid w:val="22FAA487"/>
    <w:rsid w:val="22FAB65B"/>
    <w:rsid w:val="22FDF422"/>
    <w:rsid w:val="22FE73DC"/>
    <w:rsid w:val="23015DB7"/>
    <w:rsid w:val="2302AF20"/>
    <w:rsid w:val="2307FBB4"/>
    <w:rsid w:val="2309BAF1"/>
    <w:rsid w:val="230A3D07"/>
    <w:rsid w:val="230DBF4E"/>
    <w:rsid w:val="230FB961"/>
    <w:rsid w:val="2310F80E"/>
    <w:rsid w:val="23136AB5"/>
    <w:rsid w:val="2315D5E7"/>
    <w:rsid w:val="2316ECD5"/>
    <w:rsid w:val="2317973A"/>
    <w:rsid w:val="231DC04E"/>
    <w:rsid w:val="231FB13F"/>
    <w:rsid w:val="232230A7"/>
    <w:rsid w:val="2324F0D0"/>
    <w:rsid w:val="2325CE5D"/>
    <w:rsid w:val="23264605"/>
    <w:rsid w:val="2327C612"/>
    <w:rsid w:val="2328B6D7"/>
    <w:rsid w:val="23297914"/>
    <w:rsid w:val="2329D31E"/>
    <w:rsid w:val="232B34BE"/>
    <w:rsid w:val="232B5ADC"/>
    <w:rsid w:val="232BBA5A"/>
    <w:rsid w:val="232C6041"/>
    <w:rsid w:val="232E88B2"/>
    <w:rsid w:val="23308C24"/>
    <w:rsid w:val="23310D04"/>
    <w:rsid w:val="233460FE"/>
    <w:rsid w:val="2336A6D5"/>
    <w:rsid w:val="23374E0E"/>
    <w:rsid w:val="23382750"/>
    <w:rsid w:val="233BEEE7"/>
    <w:rsid w:val="23407715"/>
    <w:rsid w:val="234144A2"/>
    <w:rsid w:val="234181F7"/>
    <w:rsid w:val="234204C3"/>
    <w:rsid w:val="2342CADD"/>
    <w:rsid w:val="234692F0"/>
    <w:rsid w:val="234984AD"/>
    <w:rsid w:val="2349F992"/>
    <w:rsid w:val="234AD068"/>
    <w:rsid w:val="234CEA96"/>
    <w:rsid w:val="234D6D67"/>
    <w:rsid w:val="234DAF1C"/>
    <w:rsid w:val="2350EAE4"/>
    <w:rsid w:val="23525C5A"/>
    <w:rsid w:val="235915CB"/>
    <w:rsid w:val="23597DEF"/>
    <w:rsid w:val="2359CB3D"/>
    <w:rsid w:val="235B98E2"/>
    <w:rsid w:val="2361D009"/>
    <w:rsid w:val="236366EE"/>
    <w:rsid w:val="2364549A"/>
    <w:rsid w:val="2364A466"/>
    <w:rsid w:val="2364BE81"/>
    <w:rsid w:val="2368AEF8"/>
    <w:rsid w:val="236B5131"/>
    <w:rsid w:val="236C9FBD"/>
    <w:rsid w:val="2370AA4B"/>
    <w:rsid w:val="23710015"/>
    <w:rsid w:val="2373FA03"/>
    <w:rsid w:val="237728E5"/>
    <w:rsid w:val="2378C353"/>
    <w:rsid w:val="237ABE1E"/>
    <w:rsid w:val="237D6A1B"/>
    <w:rsid w:val="237DAA55"/>
    <w:rsid w:val="237E7731"/>
    <w:rsid w:val="237F9990"/>
    <w:rsid w:val="2380101B"/>
    <w:rsid w:val="23815383"/>
    <w:rsid w:val="2383C091"/>
    <w:rsid w:val="23853EC0"/>
    <w:rsid w:val="2385FC66"/>
    <w:rsid w:val="23863B91"/>
    <w:rsid w:val="2386A600"/>
    <w:rsid w:val="2387310B"/>
    <w:rsid w:val="238B8DCE"/>
    <w:rsid w:val="238B9B63"/>
    <w:rsid w:val="238C07F8"/>
    <w:rsid w:val="238D17DC"/>
    <w:rsid w:val="2392ECA1"/>
    <w:rsid w:val="239451D8"/>
    <w:rsid w:val="239541D0"/>
    <w:rsid w:val="239B98DB"/>
    <w:rsid w:val="239E03D5"/>
    <w:rsid w:val="239E07F5"/>
    <w:rsid w:val="23A050E6"/>
    <w:rsid w:val="23A09B16"/>
    <w:rsid w:val="23A6D5F0"/>
    <w:rsid w:val="23A6F6FB"/>
    <w:rsid w:val="23A7E179"/>
    <w:rsid w:val="23A814F7"/>
    <w:rsid w:val="23A947C4"/>
    <w:rsid w:val="23ABFA15"/>
    <w:rsid w:val="23AD0277"/>
    <w:rsid w:val="23AF0C3A"/>
    <w:rsid w:val="23B307AD"/>
    <w:rsid w:val="23B4AB74"/>
    <w:rsid w:val="23B9DE5D"/>
    <w:rsid w:val="23BCC524"/>
    <w:rsid w:val="23C1AA51"/>
    <w:rsid w:val="23C1DA0C"/>
    <w:rsid w:val="23C22915"/>
    <w:rsid w:val="23C3AA2E"/>
    <w:rsid w:val="23C477DD"/>
    <w:rsid w:val="23C5A764"/>
    <w:rsid w:val="23C66B20"/>
    <w:rsid w:val="23CA3C9D"/>
    <w:rsid w:val="23CA9070"/>
    <w:rsid w:val="23CE0387"/>
    <w:rsid w:val="23CED671"/>
    <w:rsid w:val="23CFEE24"/>
    <w:rsid w:val="23D3D841"/>
    <w:rsid w:val="23D61A65"/>
    <w:rsid w:val="23D63E2A"/>
    <w:rsid w:val="23D6602D"/>
    <w:rsid w:val="23DA8F23"/>
    <w:rsid w:val="23DB4C39"/>
    <w:rsid w:val="23DF81C4"/>
    <w:rsid w:val="23E5CBC3"/>
    <w:rsid w:val="23E7500E"/>
    <w:rsid w:val="23E7F229"/>
    <w:rsid w:val="23E87B00"/>
    <w:rsid w:val="23EAC061"/>
    <w:rsid w:val="23EC1509"/>
    <w:rsid w:val="23ED1761"/>
    <w:rsid w:val="23EDAE99"/>
    <w:rsid w:val="23F0AB72"/>
    <w:rsid w:val="23F1649A"/>
    <w:rsid w:val="23F63D4C"/>
    <w:rsid w:val="23F8B5A9"/>
    <w:rsid w:val="23F9C964"/>
    <w:rsid w:val="23FA9E02"/>
    <w:rsid w:val="23FDC8ED"/>
    <w:rsid w:val="24021025"/>
    <w:rsid w:val="2404C034"/>
    <w:rsid w:val="2407737A"/>
    <w:rsid w:val="2409439B"/>
    <w:rsid w:val="240B06D9"/>
    <w:rsid w:val="240B0E90"/>
    <w:rsid w:val="240FE8E3"/>
    <w:rsid w:val="2410FEC0"/>
    <w:rsid w:val="2412DD50"/>
    <w:rsid w:val="241403CC"/>
    <w:rsid w:val="2414CD40"/>
    <w:rsid w:val="241656AC"/>
    <w:rsid w:val="2417F226"/>
    <w:rsid w:val="241B420E"/>
    <w:rsid w:val="241F3FB2"/>
    <w:rsid w:val="242131EA"/>
    <w:rsid w:val="2422B349"/>
    <w:rsid w:val="24239480"/>
    <w:rsid w:val="24276DF7"/>
    <w:rsid w:val="24298064"/>
    <w:rsid w:val="242A860C"/>
    <w:rsid w:val="242AA5C5"/>
    <w:rsid w:val="242CA62A"/>
    <w:rsid w:val="243207A5"/>
    <w:rsid w:val="24325A3D"/>
    <w:rsid w:val="243302AE"/>
    <w:rsid w:val="24333BED"/>
    <w:rsid w:val="24370F9D"/>
    <w:rsid w:val="243DB641"/>
    <w:rsid w:val="243F61F0"/>
    <w:rsid w:val="243FB8DB"/>
    <w:rsid w:val="2442679B"/>
    <w:rsid w:val="24428FC9"/>
    <w:rsid w:val="24442142"/>
    <w:rsid w:val="24482F1F"/>
    <w:rsid w:val="244BDD06"/>
    <w:rsid w:val="245039B5"/>
    <w:rsid w:val="2454E87D"/>
    <w:rsid w:val="24570975"/>
    <w:rsid w:val="24572BB9"/>
    <w:rsid w:val="2458A577"/>
    <w:rsid w:val="24597E96"/>
    <w:rsid w:val="24598E03"/>
    <w:rsid w:val="245F2B2C"/>
    <w:rsid w:val="246049BB"/>
    <w:rsid w:val="246136E3"/>
    <w:rsid w:val="24624832"/>
    <w:rsid w:val="24660BF0"/>
    <w:rsid w:val="246633F7"/>
    <w:rsid w:val="24677721"/>
    <w:rsid w:val="2467E702"/>
    <w:rsid w:val="246FBBFF"/>
    <w:rsid w:val="247056C8"/>
    <w:rsid w:val="2470AE1D"/>
    <w:rsid w:val="2471D1D3"/>
    <w:rsid w:val="2471F447"/>
    <w:rsid w:val="2472FFFC"/>
    <w:rsid w:val="24737EA3"/>
    <w:rsid w:val="2474A1AF"/>
    <w:rsid w:val="2478CB34"/>
    <w:rsid w:val="247BFFDB"/>
    <w:rsid w:val="247D49E2"/>
    <w:rsid w:val="247F1891"/>
    <w:rsid w:val="247F49E7"/>
    <w:rsid w:val="248299BE"/>
    <w:rsid w:val="24838F2F"/>
    <w:rsid w:val="248572CA"/>
    <w:rsid w:val="248705A2"/>
    <w:rsid w:val="2487EBE5"/>
    <w:rsid w:val="248AC823"/>
    <w:rsid w:val="248D1CD9"/>
    <w:rsid w:val="24916158"/>
    <w:rsid w:val="2491B226"/>
    <w:rsid w:val="2494102B"/>
    <w:rsid w:val="249424AF"/>
    <w:rsid w:val="249D8D48"/>
    <w:rsid w:val="249FDC18"/>
    <w:rsid w:val="24A1E4AA"/>
    <w:rsid w:val="24A36BFE"/>
    <w:rsid w:val="24A7DB15"/>
    <w:rsid w:val="24ADFD18"/>
    <w:rsid w:val="24AE1380"/>
    <w:rsid w:val="24B13EEA"/>
    <w:rsid w:val="24B389C6"/>
    <w:rsid w:val="24B52C55"/>
    <w:rsid w:val="24B5D1E9"/>
    <w:rsid w:val="24BAD590"/>
    <w:rsid w:val="24BB315C"/>
    <w:rsid w:val="24BC2854"/>
    <w:rsid w:val="24BF8752"/>
    <w:rsid w:val="24BFA164"/>
    <w:rsid w:val="24C64FDE"/>
    <w:rsid w:val="24C79C38"/>
    <w:rsid w:val="24C7A41E"/>
    <w:rsid w:val="24C9CBF7"/>
    <w:rsid w:val="24CA17BC"/>
    <w:rsid w:val="24CB8102"/>
    <w:rsid w:val="24CFF8A9"/>
    <w:rsid w:val="24D2A69D"/>
    <w:rsid w:val="24D3731B"/>
    <w:rsid w:val="24D47BB7"/>
    <w:rsid w:val="24D7CC6B"/>
    <w:rsid w:val="24D8450E"/>
    <w:rsid w:val="24D8501D"/>
    <w:rsid w:val="24DA2344"/>
    <w:rsid w:val="24DBAB70"/>
    <w:rsid w:val="24DC56BC"/>
    <w:rsid w:val="24DDE02B"/>
    <w:rsid w:val="24DE8031"/>
    <w:rsid w:val="24E0D09B"/>
    <w:rsid w:val="24E2623E"/>
    <w:rsid w:val="24E6330B"/>
    <w:rsid w:val="24ECBCDF"/>
    <w:rsid w:val="24EF28AB"/>
    <w:rsid w:val="24F778FC"/>
    <w:rsid w:val="24F83991"/>
    <w:rsid w:val="24FA6367"/>
    <w:rsid w:val="24FB252B"/>
    <w:rsid w:val="25003E5D"/>
    <w:rsid w:val="2502167C"/>
    <w:rsid w:val="25051CB5"/>
    <w:rsid w:val="25056CDC"/>
    <w:rsid w:val="2505AAC4"/>
    <w:rsid w:val="25065EC2"/>
    <w:rsid w:val="2506CE44"/>
    <w:rsid w:val="2508B34E"/>
    <w:rsid w:val="250BCC24"/>
    <w:rsid w:val="250D4AF8"/>
    <w:rsid w:val="250D550F"/>
    <w:rsid w:val="250D8210"/>
    <w:rsid w:val="250DD93B"/>
    <w:rsid w:val="250F5E87"/>
    <w:rsid w:val="250F92AD"/>
    <w:rsid w:val="25112B73"/>
    <w:rsid w:val="251255B7"/>
    <w:rsid w:val="25136114"/>
    <w:rsid w:val="2513B2A6"/>
    <w:rsid w:val="2513C564"/>
    <w:rsid w:val="2514E25D"/>
    <w:rsid w:val="25153951"/>
    <w:rsid w:val="2515FBBE"/>
    <w:rsid w:val="25172A17"/>
    <w:rsid w:val="2518E3D7"/>
    <w:rsid w:val="25197AB6"/>
    <w:rsid w:val="2519C0DF"/>
    <w:rsid w:val="251B0EFB"/>
    <w:rsid w:val="251B4806"/>
    <w:rsid w:val="251CAE52"/>
    <w:rsid w:val="251CB37D"/>
    <w:rsid w:val="25204D70"/>
    <w:rsid w:val="25213A38"/>
    <w:rsid w:val="2522FA95"/>
    <w:rsid w:val="2523EEA4"/>
    <w:rsid w:val="25246DC5"/>
    <w:rsid w:val="252520FE"/>
    <w:rsid w:val="2525EE4E"/>
    <w:rsid w:val="252AB82E"/>
    <w:rsid w:val="252AFB2C"/>
    <w:rsid w:val="252C3434"/>
    <w:rsid w:val="252DBC25"/>
    <w:rsid w:val="252DFE4E"/>
    <w:rsid w:val="252FC17D"/>
    <w:rsid w:val="25306737"/>
    <w:rsid w:val="253224A5"/>
    <w:rsid w:val="25333B3E"/>
    <w:rsid w:val="253D4EE5"/>
    <w:rsid w:val="253F8CD6"/>
    <w:rsid w:val="2541E187"/>
    <w:rsid w:val="2544CBF8"/>
    <w:rsid w:val="2548CAC5"/>
    <w:rsid w:val="254D8427"/>
    <w:rsid w:val="254ED80E"/>
    <w:rsid w:val="254F0D67"/>
    <w:rsid w:val="25505F62"/>
    <w:rsid w:val="25515450"/>
    <w:rsid w:val="25531E95"/>
    <w:rsid w:val="2553E17E"/>
    <w:rsid w:val="2554A2BF"/>
    <w:rsid w:val="255523C9"/>
    <w:rsid w:val="25567950"/>
    <w:rsid w:val="2556D22B"/>
    <w:rsid w:val="25572673"/>
    <w:rsid w:val="255D1F5C"/>
    <w:rsid w:val="255E5744"/>
    <w:rsid w:val="2561C6DB"/>
    <w:rsid w:val="25654D94"/>
    <w:rsid w:val="256D0E46"/>
    <w:rsid w:val="25714215"/>
    <w:rsid w:val="2575BF47"/>
    <w:rsid w:val="25785260"/>
    <w:rsid w:val="257CD21E"/>
    <w:rsid w:val="257CD859"/>
    <w:rsid w:val="257E2EC7"/>
    <w:rsid w:val="25809742"/>
    <w:rsid w:val="25829863"/>
    <w:rsid w:val="2584A762"/>
    <w:rsid w:val="25859859"/>
    <w:rsid w:val="258DACDE"/>
    <w:rsid w:val="258FB80D"/>
    <w:rsid w:val="25901484"/>
    <w:rsid w:val="25906415"/>
    <w:rsid w:val="259241B4"/>
    <w:rsid w:val="2594881A"/>
    <w:rsid w:val="25971F77"/>
    <w:rsid w:val="259AA911"/>
    <w:rsid w:val="259BC495"/>
    <w:rsid w:val="259F6018"/>
    <w:rsid w:val="25A070E9"/>
    <w:rsid w:val="25A2C40A"/>
    <w:rsid w:val="25A6D73A"/>
    <w:rsid w:val="25AE9788"/>
    <w:rsid w:val="25B458B2"/>
    <w:rsid w:val="25B7F41C"/>
    <w:rsid w:val="25B96D25"/>
    <w:rsid w:val="25BEF91F"/>
    <w:rsid w:val="25BF9287"/>
    <w:rsid w:val="25C9F301"/>
    <w:rsid w:val="25CBEE47"/>
    <w:rsid w:val="25CD8BE9"/>
    <w:rsid w:val="25CD97B3"/>
    <w:rsid w:val="25CF3DBA"/>
    <w:rsid w:val="25D5D0A5"/>
    <w:rsid w:val="25D62FE5"/>
    <w:rsid w:val="25D6FC8C"/>
    <w:rsid w:val="25DE602A"/>
    <w:rsid w:val="25E35ED3"/>
    <w:rsid w:val="25E6C1AB"/>
    <w:rsid w:val="25E8B7A4"/>
    <w:rsid w:val="25E990B5"/>
    <w:rsid w:val="25EA9C9B"/>
    <w:rsid w:val="25EC3032"/>
    <w:rsid w:val="25EC91C5"/>
    <w:rsid w:val="25EDC812"/>
    <w:rsid w:val="25EDE030"/>
    <w:rsid w:val="25EEDCE3"/>
    <w:rsid w:val="25EFE2FB"/>
    <w:rsid w:val="25EFFFD7"/>
    <w:rsid w:val="25F08085"/>
    <w:rsid w:val="25F113A2"/>
    <w:rsid w:val="25F14AA2"/>
    <w:rsid w:val="25F1EA25"/>
    <w:rsid w:val="25F43C91"/>
    <w:rsid w:val="25F65184"/>
    <w:rsid w:val="25F7E428"/>
    <w:rsid w:val="25F85F67"/>
    <w:rsid w:val="25F8DAD8"/>
    <w:rsid w:val="260496B8"/>
    <w:rsid w:val="26085D4C"/>
    <w:rsid w:val="260BDE89"/>
    <w:rsid w:val="260E47E0"/>
    <w:rsid w:val="26101801"/>
    <w:rsid w:val="2614C694"/>
    <w:rsid w:val="2616B714"/>
    <w:rsid w:val="2619E22C"/>
    <w:rsid w:val="261A434C"/>
    <w:rsid w:val="261C183F"/>
    <w:rsid w:val="261C4567"/>
    <w:rsid w:val="261C4A47"/>
    <w:rsid w:val="2621F12B"/>
    <w:rsid w:val="2622F21E"/>
    <w:rsid w:val="262403A3"/>
    <w:rsid w:val="2624BD61"/>
    <w:rsid w:val="2624D524"/>
    <w:rsid w:val="2627E0C1"/>
    <w:rsid w:val="2627F578"/>
    <w:rsid w:val="2628116E"/>
    <w:rsid w:val="262A98E9"/>
    <w:rsid w:val="262A98EB"/>
    <w:rsid w:val="262B7C80"/>
    <w:rsid w:val="262D26B2"/>
    <w:rsid w:val="262D5923"/>
    <w:rsid w:val="263012FF"/>
    <w:rsid w:val="263475C2"/>
    <w:rsid w:val="26364C55"/>
    <w:rsid w:val="263DE5BE"/>
    <w:rsid w:val="263F06BD"/>
    <w:rsid w:val="2640040E"/>
    <w:rsid w:val="26407C62"/>
    <w:rsid w:val="26407C8B"/>
    <w:rsid w:val="2640B495"/>
    <w:rsid w:val="264236F4"/>
    <w:rsid w:val="2644242A"/>
    <w:rsid w:val="26443CB3"/>
    <w:rsid w:val="2644EBF9"/>
    <w:rsid w:val="2646282E"/>
    <w:rsid w:val="26474FC1"/>
    <w:rsid w:val="264774EE"/>
    <w:rsid w:val="264B7062"/>
    <w:rsid w:val="264DA37E"/>
    <w:rsid w:val="264EE4EE"/>
    <w:rsid w:val="264EEBC2"/>
    <w:rsid w:val="2650C12A"/>
    <w:rsid w:val="265196C3"/>
    <w:rsid w:val="265478B1"/>
    <w:rsid w:val="26548667"/>
    <w:rsid w:val="265825BB"/>
    <w:rsid w:val="265B1033"/>
    <w:rsid w:val="265B8864"/>
    <w:rsid w:val="265BC2D5"/>
    <w:rsid w:val="265E949A"/>
    <w:rsid w:val="265F0E17"/>
    <w:rsid w:val="2661206B"/>
    <w:rsid w:val="2661574F"/>
    <w:rsid w:val="266290A9"/>
    <w:rsid w:val="2662B303"/>
    <w:rsid w:val="26637CA8"/>
    <w:rsid w:val="2663B11C"/>
    <w:rsid w:val="26655D82"/>
    <w:rsid w:val="2668EF03"/>
    <w:rsid w:val="266B4BA1"/>
    <w:rsid w:val="266C7D98"/>
    <w:rsid w:val="266D00BA"/>
    <w:rsid w:val="266F064D"/>
    <w:rsid w:val="267404F6"/>
    <w:rsid w:val="2677D66C"/>
    <w:rsid w:val="26780480"/>
    <w:rsid w:val="267AA793"/>
    <w:rsid w:val="267AEEE7"/>
    <w:rsid w:val="267C99CC"/>
    <w:rsid w:val="267DD2FA"/>
    <w:rsid w:val="267E7C6A"/>
    <w:rsid w:val="267F0D8E"/>
    <w:rsid w:val="2680A7C8"/>
    <w:rsid w:val="268114E5"/>
    <w:rsid w:val="26831DAD"/>
    <w:rsid w:val="26836B6E"/>
    <w:rsid w:val="26842845"/>
    <w:rsid w:val="268958DB"/>
    <w:rsid w:val="268B9E68"/>
    <w:rsid w:val="268E7A61"/>
    <w:rsid w:val="268FD888"/>
    <w:rsid w:val="2693F3F9"/>
    <w:rsid w:val="269492B8"/>
    <w:rsid w:val="26958374"/>
    <w:rsid w:val="269601D0"/>
    <w:rsid w:val="2697EDCC"/>
    <w:rsid w:val="269A7411"/>
    <w:rsid w:val="269DF1B5"/>
    <w:rsid w:val="26A0DDD8"/>
    <w:rsid w:val="26A19B55"/>
    <w:rsid w:val="26A3D0E6"/>
    <w:rsid w:val="26A4BDE5"/>
    <w:rsid w:val="26A660D1"/>
    <w:rsid w:val="26A7DD58"/>
    <w:rsid w:val="26A8BF72"/>
    <w:rsid w:val="26AB2453"/>
    <w:rsid w:val="26AD719C"/>
    <w:rsid w:val="26AED306"/>
    <w:rsid w:val="26AFE0D4"/>
    <w:rsid w:val="26B540FF"/>
    <w:rsid w:val="26B759A7"/>
    <w:rsid w:val="26B883DE"/>
    <w:rsid w:val="26BB8539"/>
    <w:rsid w:val="26BEA3FB"/>
    <w:rsid w:val="26C07D91"/>
    <w:rsid w:val="26C2D58D"/>
    <w:rsid w:val="26C35A87"/>
    <w:rsid w:val="26C60B73"/>
    <w:rsid w:val="26C90928"/>
    <w:rsid w:val="26C9B56F"/>
    <w:rsid w:val="26CA3BA2"/>
    <w:rsid w:val="26CBF6A9"/>
    <w:rsid w:val="26CC8853"/>
    <w:rsid w:val="26CE87D6"/>
    <w:rsid w:val="26CF0B9F"/>
    <w:rsid w:val="26D17B11"/>
    <w:rsid w:val="26D40379"/>
    <w:rsid w:val="26D48961"/>
    <w:rsid w:val="26D4AAA5"/>
    <w:rsid w:val="26D6C585"/>
    <w:rsid w:val="26D9114C"/>
    <w:rsid w:val="26DE9CB4"/>
    <w:rsid w:val="26DF555C"/>
    <w:rsid w:val="26DFC0E6"/>
    <w:rsid w:val="26E0809F"/>
    <w:rsid w:val="26E15DA6"/>
    <w:rsid w:val="26E17FF7"/>
    <w:rsid w:val="26E34925"/>
    <w:rsid w:val="26E42632"/>
    <w:rsid w:val="26E42A74"/>
    <w:rsid w:val="26E53F28"/>
    <w:rsid w:val="26E5DD84"/>
    <w:rsid w:val="26E84FA7"/>
    <w:rsid w:val="26EB1CC6"/>
    <w:rsid w:val="26EBABB9"/>
    <w:rsid w:val="26ED4ED6"/>
    <w:rsid w:val="26F0D9A6"/>
    <w:rsid w:val="26F12EDE"/>
    <w:rsid w:val="26F2A25B"/>
    <w:rsid w:val="26F3990D"/>
    <w:rsid w:val="26F4066B"/>
    <w:rsid w:val="26F41F1D"/>
    <w:rsid w:val="26F5700A"/>
    <w:rsid w:val="26F672FD"/>
    <w:rsid w:val="26F97ACE"/>
    <w:rsid w:val="26FBBB1F"/>
    <w:rsid w:val="27023B00"/>
    <w:rsid w:val="2702D1B3"/>
    <w:rsid w:val="270487CD"/>
    <w:rsid w:val="27094220"/>
    <w:rsid w:val="270AB832"/>
    <w:rsid w:val="270B9130"/>
    <w:rsid w:val="270BB706"/>
    <w:rsid w:val="270C0F6C"/>
    <w:rsid w:val="270C8635"/>
    <w:rsid w:val="270C8C86"/>
    <w:rsid w:val="270DDF60"/>
    <w:rsid w:val="271047EC"/>
    <w:rsid w:val="2710EADE"/>
    <w:rsid w:val="2712F0CA"/>
    <w:rsid w:val="2714A443"/>
    <w:rsid w:val="2714F737"/>
    <w:rsid w:val="27159C12"/>
    <w:rsid w:val="2719E0DA"/>
    <w:rsid w:val="271A0266"/>
    <w:rsid w:val="271E3CF3"/>
    <w:rsid w:val="271E7C8A"/>
    <w:rsid w:val="271FF713"/>
    <w:rsid w:val="2721577D"/>
    <w:rsid w:val="2722383A"/>
    <w:rsid w:val="272565E8"/>
    <w:rsid w:val="2725B952"/>
    <w:rsid w:val="2726934D"/>
    <w:rsid w:val="27269900"/>
    <w:rsid w:val="2726BA22"/>
    <w:rsid w:val="2727D942"/>
    <w:rsid w:val="272810A2"/>
    <w:rsid w:val="272C04BB"/>
    <w:rsid w:val="272F7EF1"/>
    <w:rsid w:val="272F8ADE"/>
    <w:rsid w:val="27356B2C"/>
    <w:rsid w:val="27371F32"/>
    <w:rsid w:val="273B5C81"/>
    <w:rsid w:val="273C463E"/>
    <w:rsid w:val="273E813D"/>
    <w:rsid w:val="273F90E6"/>
    <w:rsid w:val="2740121A"/>
    <w:rsid w:val="2744298D"/>
    <w:rsid w:val="2744A46F"/>
    <w:rsid w:val="2747FE7B"/>
    <w:rsid w:val="274A53CF"/>
    <w:rsid w:val="274A8F56"/>
    <w:rsid w:val="274C6BA7"/>
    <w:rsid w:val="274D2220"/>
    <w:rsid w:val="274D8BDE"/>
    <w:rsid w:val="274E1470"/>
    <w:rsid w:val="27517D24"/>
    <w:rsid w:val="27519488"/>
    <w:rsid w:val="2752BC5E"/>
    <w:rsid w:val="275C1320"/>
    <w:rsid w:val="275F3E3B"/>
    <w:rsid w:val="275FBBAF"/>
    <w:rsid w:val="2763234F"/>
    <w:rsid w:val="2765D2CF"/>
    <w:rsid w:val="2766BCB9"/>
    <w:rsid w:val="2767732A"/>
    <w:rsid w:val="2769A557"/>
    <w:rsid w:val="276C57ED"/>
    <w:rsid w:val="276C6004"/>
    <w:rsid w:val="276C6BFA"/>
    <w:rsid w:val="276F97E4"/>
    <w:rsid w:val="27726D6C"/>
    <w:rsid w:val="27796A82"/>
    <w:rsid w:val="277E6150"/>
    <w:rsid w:val="277F4301"/>
    <w:rsid w:val="278380A2"/>
    <w:rsid w:val="2784C4CF"/>
    <w:rsid w:val="27863568"/>
    <w:rsid w:val="2788A32B"/>
    <w:rsid w:val="2789E4AA"/>
    <w:rsid w:val="278C4916"/>
    <w:rsid w:val="2790D8D0"/>
    <w:rsid w:val="279256E5"/>
    <w:rsid w:val="27930F7C"/>
    <w:rsid w:val="2794D9D5"/>
    <w:rsid w:val="279589E6"/>
    <w:rsid w:val="2799188C"/>
    <w:rsid w:val="2799D89F"/>
    <w:rsid w:val="279A20ED"/>
    <w:rsid w:val="279B0C64"/>
    <w:rsid w:val="279E814D"/>
    <w:rsid w:val="279F6792"/>
    <w:rsid w:val="27A10307"/>
    <w:rsid w:val="27A2B312"/>
    <w:rsid w:val="27A9DA83"/>
    <w:rsid w:val="27AA2299"/>
    <w:rsid w:val="27AB60D8"/>
    <w:rsid w:val="27AF2CFF"/>
    <w:rsid w:val="27B1C383"/>
    <w:rsid w:val="27B29796"/>
    <w:rsid w:val="27B3353B"/>
    <w:rsid w:val="27B58CB1"/>
    <w:rsid w:val="27BD8D68"/>
    <w:rsid w:val="27C08DC2"/>
    <w:rsid w:val="27C15256"/>
    <w:rsid w:val="27C2B2CC"/>
    <w:rsid w:val="27C2C2FF"/>
    <w:rsid w:val="27C2D0D9"/>
    <w:rsid w:val="27C673D6"/>
    <w:rsid w:val="27CAC91C"/>
    <w:rsid w:val="27CAECAD"/>
    <w:rsid w:val="27CD892F"/>
    <w:rsid w:val="27CE92A8"/>
    <w:rsid w:val="27CEA21C"/>
    <w:rsid w:val="27D04E47"/>
    <w:rsid w:val="27D241D7"/>
    <w:rsid w:val="27D24B4E"/>
    <w:rsid w:val="27D4D76F"/>
    <w:rsid w:val="27D7D9B5"/>
    <w:rsid w:val="27D94FAA"/>
    <w:rsid w:val="27DB744B"/>
    <w:rsid w:val="27DF0E7B"/>
    <w:rsid w:val="27E03833"/>
    <w:rsid w:val="27E39903"/>
    <w:rsid w:val="27E69AE9"/>
    <w:rsid w:val="27E8F765"/>
    <w:rsid w:val="27EAB6B4"/>
    <w:rsid w:val="27ED208E"/>
    <w:rsid w:val="27F4D3C0"/>
    <w:rsid w:val="27F6B1CF"/>
    <w:rsid w:val="27F77D94"/>
    <w:rsid w:val="27F7F6FB"/>
    <w:rsid w:val="27FAB394"/>
    <w:rsid w:val="27FADEB5"/>
    <w:rsid w:val="27FE4636"/>
    <w:rsid w:val="28001B6F"/>
    <w:rsid w:val="28040036"/>
    <w:rsid w:val="2805877E"/>
    <w:rsid w:val="2806DA25"/>
    <w:rsid w:val="2806ECC3"/>
    <w:rsid w:val="2806F3F1"/>
    <w:rsid w:val="280718F1"/>
    <w:rsid w:val="28072839"/>
    <w:rsid w:val="2808D3C9"/>
    <w:rsid w:val="280C5176"/>
    <w:rsid w:val="281008F1"/>
    <w:rsid w:val="28101D58"/>
    <w:rsid w:val="2810D807"/>
    <w:rsid w:val="28112A84"/>
    <w:rsid w:val="2813A1ED"/>
    <w:rsid w:val="28153476"/>
    <w:rsid w:val="28173359"/>
    <w:rsid w:val="281756C0"/>
    <w:rsid w:val="281DB46D"/>
    <w:rsid w:val="28200D94"/>
    <w:rsid w:val="28244AE3"/>
    <w:rsid w:val="2828C2A6"/>
    <w:rsid w:val="282DEF0A"/>
    <w:rsid w:val="28357DC6"/>
    <w:rsid w:val="2835A7D8"/>
    <w:rsid w:val="2835C299"/>
    <w:rsid w:val="28363E51"/>
    <w:rsid w:val="28366A8E"/>
    <w:rsid w:val="2839C216"/>
    <w:rsid w:val="283B8759"/>
    <w:rsid w:val="283DCA95"/>
    <w:rsid w:val="2844CCCF"/>
    <w:rsid w:val="284A2AF0"/>
    <w:rsid w:val="284BC7A3"/>
    <w:rsid w:val="2852DE14"/>
    <w:rsid w:val="2853B14F"/>
    <w:rsid w:val="2854E757"/>
    <w:rsid w:val="28572418"/>
    <w:rsid w:val="285A745C"/>
    <w:rsid w:val="285ACC66"/>
    <w:rsid w:val="285CC73A"/>
    <w:rsid w:val="285D1C2A"/>
    <w:rsid w:val="28603B17"/>
    <w:rsid w:val="2863C16F"/>
    <w:rsid w:val="28680B58"/>
    <w:rsid w:val="286895DD"/>
    <w:rsid w:val="2868BF16"/>
    <w:rsid w:val="2868C948"/>
    <w:rsid w:val="286AA714"/>
    <w:rsid w:val="286B5BFA"/>
    <w:rsid w:val="286B8552"/>
    <w:rsid w:val="286D679C"/>
    <w:rsid w:val="286EE479"/>
    <w:rsid w:val="28710C08"/>
    <w:rsid w:val="2872F4AF"/>
    <w:rsid w:val="28734301"/>
    <w:rsid w:val="287475B7"/>
    <w:rsid w:val="2874FDBD"/>
    <w:rsid w:val="28764D96"/>
    <w:rsid w:val="287740BB"/>
    <w:rsid w:val="287B1F23"/>
    <w:rsid w:val="287B9C05"/>
    <w:rsid w:val="287D3174"/>
    <w:rsid w:val="287E7092"/>
    <w:rsid w:val="2880EFD4"/>
    <w:rsid w:val="28810BF1"/>
    <w:rsid w:val="28811673"/>
    <w:rsid w:val="288180C9"/>
    <w:rsid w:val="2888D9B3"/>
    <w:rsid w:val="2888F84C"/>
    <w:rsid w:val="28891F37"/>
    <w:rsid w:val="288BDBAE"/>
    <w:rsid w:val="288FF346"/>
    <w:rsid w:val="2893D3B5"/>
    <w:rsid w:val="2895D79F"/>
    <w:rsid w:val="289646DE"/>
    <w:rsid w:val="2896AE8D"/>
    <w:rsid w:val="28973221"/>
    <w:rsid w:val="28978039"/>
    <w:rsid w:val="289956EE"/>
    <w:rsid w:val="28A1B144"/>
    <w:rsid w:val="28A21E98"/>
    <w:rsid w:val="28A34D98"/>
    <w:rsid w:val="28A5B647"/>
    <w:rsid w:val="28A9F5AA"/>
    <w:rsid w:val="28AAB327"/>
    <w:rsid w:val="28B0EAEB"/>
    <w:rsid w:val="28B21517"/>
    <w:rsid w:val="28B2155F"/>
    <w:rsid w:val="28B387D7"/>
    <w:rsid w:val="28B8E654"/>
    <w:rsid w:val="28B9DD61"/>
    <w:rsid w:val="28BD51A6"/>
    <w:rsid w:val="28BE341C"/>
    <w:rsid w:val="28BF148D"/>
    <w:rsid w:val="28BFC164"/>
    <w:rsid w:val="28C18E24"/>
    <w:rsid w:val="28C19AD0"/>
    <w:rsid w:val="28C213B0"/>
    <w:rsid w:val="28C530CD"/>
    <w:rsid w:val="28C80347"/>
    <w:rsid w:val="28C81AD8"/>
    <w:rsid w:val="28C85D27"/>
    <w:rsid w:val="28CBA515"/>
    <w:rsid w:val="28D23C08"/>
    <w:rsid w:val="28D5D105"/>
    <w:rsid w:val="28D6D1B6"/>
    <w:rsid w:val="28D9E881"/>
    <w:rsid w:val="28DC457F"/>
    <w:rsid w:val="28E07678"/>
    <w:rsid w:val="28E1A806"/>
    <w:rsid w:val="28E270B4"/>
    <w:rsid w:val="28E401D6"/>
    <w:rsid w:val="28E4C827"/>
    <w:rsid w:val="28E50DFE"/>
    <w:rsid w:val="28E74EDD"/>
    <w:rsid w:val="28E86481"/>
    <w:rsid w:val="28E87AD3"/>
    <w:rsid w:val="28EFC8BB"/>
    <w:rsid w:val="28EFD8DA"/>
    <w:rsid w:val="28F0016B"/>
    <w:rsid w:val="28F72AB0"/>
    <w:rsid w:val="28FACBBA"/>
    <w:rsid w:val="28FB40BD"/>
    <w:rsid w:val="28FD173B"/>
    <w:rsid w:val="29005075"/>
    <w:rsid w:val="2902D9D4"/>
    <w:rsid w:val="290434EB"/>
    <w:rsid w:val="2904757E"/>
    <w:rsid w:val="2907BAA1"/>
    <w:rsid w:val="2908284E"/>
    <w:rsid w:val="290EB03D"/>
    <w:rsid w:val="291364E5"/>
    <w:rsid w:val="291600EC"/>
    <w:rsid w:val="2918064C"/>
    <w:rsid w:val="2918CF13"/>
    <w:rsid w:val="29219F2E"/>
    <w:rsid w:val="29231AFB"/>
    <w:rsid w:val="2927D6BB"/>
    <w:rsid w:val="292AEE66"/>
    <w:rsid w:val="292DC821"/>
    <w:rsid w:val="292F5676"/>
    <w:rsid w:val="2931538C"/>
    <w:rsid w:val="29352B97"/>
    <w:rsid w:val="293570AA"/>
    <w:rsid w:val="2935DAFB"/>
    <w:rsid w:val="29360DB2"/>
    <w:rsid w:val="2936B26F"/>
    <w:rsid w:val="2936D3F3"/>
    <w:rsid w:val="293E6644"/>
    <w:rsid w:val="293EC459"/>
    <w:rsid w:val="293FB2A9"/>
    <w:rsid w:val="2941B70E"/>
    <w:rsid w:val="294622EA"/>
    <w:rsid w:val="2947214B"/>
    <w:rsid w:val="2947A951"/>
    <w:rsid w:val="294AF554"/>
    <w:rsid w:val="29506A55"/>
    <w:rsid w:val="2954986C"/>
    <w:rsid w:val="29581EB9"/>
    <w:rsid w:val="29640E00"/>
    <w:rsid w:val="296954C3"/>
    <w:rsid w:val="296BA1E4"/>
    <w:rsid w:val="296C94BC"/>
    <w:rsid w:val="296DCEDF"/>
    <w:rsid w:val="296E0610"/>
    <w:rsid w:val="296F5F8F"/>
    <w:rsid w:val="296F6315"/>
    <w:rsid w:val="29714A1C"/>
    <w:rsid w:val="29737209"/>
    <w:rsid w:val="29748797"/>
    <w:rsid w:val="297935A3"/>
    <w:rsid w:val="29793658"/>
    <w:rsid w:val="29797121"/>
    <w:rsid w:val="2980D154"/>
    <w:rsid w:val="29811DBA"/>
    <w:rsid w:val="298329C8"/>
    <w:rsid w:val="2985CC7C"/>
    <w:rsid w:val="298A1BE4"/>
    <w:rsid w:val="298A436B"/>
    <w:rsid w:val="298A7EDF"/>
    <w:rsid w:val="298A879F"/>
    <w:rsid w:val="298EBBD3"/>
    <w:rsid w:val="2992333C"/>
    <w:rsid w:val="299240D1"/>
    <w:rsid w:val="2994E42A"/>
    <w:rsid w:val="299594DB"/>
    <w:rsid w:val="2996083A"/>
    <w:rsid w:val="29960AE9"/>
    <w:rsid w:val="29976AA9"/>
    <w:rsid w:val="299D3575"/>
    <w:rsid w:val="29A01B4A"/>
    <w:rsid w:val="29A2C452"/>
    <w:rsid w:val="29A3DED6"/>
    <w:rsid w:val="29A443C0"/>
    <w:rsid w:val="29A4AF7E"/>
    <w:rsid w:val="29A6A141"/>
    <w:rsid w:val="29AACFE1"/>
    <w:rsid w:val="29AAEF0F"/>
    <w:rsid w:val="29ABB5F6"/>
    <w:rsid w:val="29AD70AA"/>
    <w:rsid w:val="29ADDDB6"/>
    <w:rsid w:val="29AF807E"/>
    <w:rsid w:val="29AF8D30"/>
    <w:rsid w:val="29B4D4D3"/>
    <w:rsid w:val="29B74BD6"/>
    <w:rsid w:val="29B766BB"/>
    <w:rsid w:val="29B8E166"/>
    <w:rsid w:val="29B93AF8"/>
    <w:rsid w:val="29B9D472"/>
    <w:rsid w:val="29BB599C"/>
    <w:rsid w:val="29BBD426"/>
    <w:rsid w:val="29BC990B"/>
    <w:rsid w:val="29BE6313"/>
    <w:rsid w:val="29C63B21"/>
    <w:rsid w:val="29C758FB"/>
    <w:rsid w:val="29C7AC80"/>
    <w:rsid w:val="29C7D9BF"/>
    <w:rsid w:val="29CCE3D9"/>
    <w:rsid w:val="29CCF96E"/>
    <w:rsid w:val="29CFE172"/>
    <w:rsid w:val="29CFE3D1"/>
    <w:rsid w:val="29D0E78F"/>
    <w:rsid w:val="29D1EC87"/>
    <w:rsid w:val="29D21412"/>
    <w:rsid w:val="29D3B63C"/>
    <w:rsid w:val="29D43A6E"/>
    <w:rsid w:val="29D60EDC"/>
    <w:rsid w:val="29D63288"/>
    <w:rsid w:val="29D8C5A5"/>
    <w:rsid w:val="29D8DDA8"/>
    <w:rsid w:val="29DA5B81"/>
    <w:rsid w:val="29DD4EEE"/>
    <w:rsid w:val="29DE0566"/>
    <w:rsid w:val="29DFB155"/>
    <w:rsid w:val="29E02C83"/>
    <w:rsid w:val="29E3911A"/>
    <w:rsid w:val="29E44958"/>
    <w:rsid w:val="29E4C8E4"/>
    <w:rsid w:val="29EB85B8"/>
    <w:rsid w:val="29EE6138"/>
    <w:rsid w:val="29EEAC5D"/>
    <w:rsid w:val="29F0465C"/>
    <w:rsid w:val="29F95FED"/>
    <w:rsid w:val="29FACF2D"/>
    <w:rsid w:val="29FD5C07"/>
    <w:rsid w:val="29FE3D23"/>
    <w:rsid w:val="29FF18D3"/>
    <w:rsid w:val="2A030BF3"/>
    <w:rsid w:val="2A07E927"/>
    <w:rsid w:val="2A0C29C8"/>
    <w:rsid w:val="2A10D488"/>
    <w:rsid w:val="2A198118"/>
    <w:rsid w:val="2A1BDA12"/>
    <w:rsid w:val="2A1FB02F"/>
    <w:rsid w:val="2A212455"/>
    <w:rsid w:val="2A2166CA"/>
    <w:rsid w:val="2A2272B6"/>
    <w:rsid w:val="2A239EEF"/>
    <w:rsid w:val="2A24F5CD"/>
    <w:rsid w:val="2A26E0D5"/>
    <w:rsid w:val="2A2A7949"/>
    <w:rsid w:val="2A2BA780"/>
    <w:rsid w:val="2A2CB5AB"/>
    <w:rsid w:val="2A2CECB2"/>
    <w:rsid w:val="2A30F0B2"/>
    <w:rsid w:val="2A3154A8"/>
    <w:rsid w:val="2A323659"/>
    <w:rsid w:val="2A33509A"/>
    <w:rsid w:val="2A36B4AF"/>
    <w:rsid w:val="2A3712B3"/>
    <w:rsid w:val="2A3BA6E7"/>
    <w:rsid w:val="2A3DA8B3"/>
    <w:rsid w:val="2A406471"/>
    <w:rsid w:val="2A4407D5"/>
    <w:rsid w:val="2A46AEE3"/>
    <w:rsid w:val="2A48CC73"/>
    <w:rsid w:val="2A4CE36B"/>
    <w:rsid w:val="2A4E4183"/>
    <w:rsid w:val="2A4F3C61"/>
    <w:rsid w:val="2A4F4CD5"/>
    <w:rsid w:val="2A4FA8CF"/>
    <w:rsid w:val="2A50F28D"/>
    <w:rsid w:val="2A557EF2"/>
    <w:rsid w:val="2A57BEA2"/>
    <w:rsid w:val="2A595F4C"/>
    <w:rsid w:val="2A5A552C"/>
    <w:rsid w:val="2A5AEB3C"/>
    <w:rsid w:val="2A5E1E2A"/>
    <w:rsid w:val="2A615FE3"/>
    <w:rsid w:val="2A61AA3F"/>
    <w:rsid w:val="2A61F3D8"/>
    <w:rsid w:val="2A625127"/>
    <w:rsid w:val="2A62DAC1"/>
    <w:rsid w:val="2A633B35"/>
    <w:rsid w:val="2A64A71E"/>
    <w:rsid w:val="2A654E1A"/>
    <w:rsid w:val="2A67678A"/>
    <w:rsid w:val="2A690077"/>
    <w:rsid w:val="2A691A55"/>
    <w:rsid w:val="2A6AB45E"/>
    <w:rsid w:val="2A6AFCB3"/>
    <w:rsid w:val="2A6B2C7F"/>
    <w:rsid w:val="2A6B5821"/>
    <w:rsid w:val="2A6BFF02"/>
    <w:rsid w:val="2A6CA080"/>
    <w:rsid w:val="2A6D18F5"/>
    <w:rsid w:val="2A6D4F60"/>
    <w:rsid w:val="2A6F2C1E"/>
    <w:rsid w:val="2A7054A2"/>
    <w:rsid w:val="2A70D818"/>
    <w:rsid w:val="2A71A552"/>
    <w:rsid w:val="2A75BF1A"/>
    <w:rsid w:val="2A76E9B9"/>
    <w:rsid w:val="2A7B0472"/>
    <w:rsid w:val="2A81DD53"/>
    <w:rsid w:val="2A835E29"/>
    <w:rsid w:val="2A85A21D"/>
    <w:rsid w:val="2A8673E8"/>
    <w:rsid w:val="2A86CB9D"/>
    <w:rsid w:val="2A8974E7"/>
    <w:rsid w:val="2A8B4965"/>
    <w:rsid w:val="2A8B991C"/>
    <w:rsid w:val="2A90CBFC"/>
    <w:rsid w:val="2A9260F4"/>
    <w:rsid w:val="2A95637E"/>
    <w:rsid w:val="2A95888B"/>
    <w:rsid w:val="2A987B37"/>
    <w:rsid w:val="2A9CE166"/>
    <w:rsid w:val="2A9F7128"/>
    <w:rsid w:val="2AA045DF"/>
    <w:rsid w:val="2AA47057"/>
    <w:rsid w:val="2AA48B97"/>
    <w:rsid w:val="2AA5093A"/>
    <w:rsid w:val="2AAA0B74"/>
    <w:rsid w:val="2AAA6DAF"/>
    <w:rsid w:val="2AAA92CF"/>
    <w:rsid w:val="2AAB7FDD"/>
    <w:rsid w:val="2AAC4FC2"/>
    <w:rsid w:val="2AACB8F8"/>
    <w:rsid w:val="2AAF13DE"/>
    <w:rsid w:val="2AAF20FE"/>
    <w:rsid w:val="2AAF9598"/>
    <w:rsid w:val="2AB160E5"/>
    <w:rsid w:val="2AB1B4E3"/>
    <w:rsid w:val="2AB24841"/>
    <w:rsid w:val="2AB3E889"/>
    <w:rsid w:val="2AB4949D"/>
    <w:rsid w:val="2AB65CC1"/>
    <w:rsid w:val="2AB6CF2A"/>
    <w:rsid w:val="2AB74572"/>
    <w:rsid w:val="2ABA90CD"/>
    <w:rsid w:val="2ABAB609"/>
    <w:rsid w:val="2ABB1E8A"/>
    <w:rsid w:val="2ABBA36B"/>
    <w:rsid w:val="2ABE986A"/>
    <w:rsid w:val="2ABE994F"/>
    <w:rsid w:val="2AC66D3D"/>
    <w:rsid w:val="2AC97A4D"/>
    <w:rsid w:val="2AD10BEC"/>
    <w:rsid w:val="2AD2F98F"/>
    <w:rsid w:val="2AD39515"/>
    <w:rsid w:val="2AD7FA99"/>
    <w:rsid w:val="2AD96295"/>
    <w:rsid w:val="2ADCCEB8"/>
    <w:rsid w:val="2AE3C8D5"/>
    <w:rsid w:val="2AE8452E"/>
    <w:rsid w:val="2AE880F6"/>
    <w:rsid w:val="2AEB3DAD"/>
    <w:rsid w:val="2AED78E1"/>
    <w:rsid w:val="2AF12A21"/>
    <w:rsid w:val="2AF1DFBE"/>
    <w:rsid w:val="2AF38D13"/>
    <w:rsid w:val="2AF68A04"/>
    <w:rsid w:val="2AF7D72D"/>
    <w:rsid w:val="2AF7E120"/>
    <w:rsid w:val="2AF81912"/>
    <w:rsid w:val="2AFAA5DC"/>
    <w:rsid w:val="2AFD64A4"/>
    <w:rsid w:val="2B04D98D"/>
    <w:rsid w:val="2B04F679"/>
    <w:rsid w:val="2B09A2ED"/>
    <w:rsid w:val="2B0C9A2D"/>
    <w:rsid w:val="2B0D8AA6"/>
    <w:rsid w:val="2B0F2502"/>
    <w:rsid w:val="2B0F3286"/>
    <w:rsid w:val="2B11C276"/>
    <w:rsid w:val="2B15622E"/>
    <w:rsid w:val="2B17D514"/>
    <w:rsid w:val="2B18C318"/>
    <w:rsid w:val="2B19C1CD"/>
    <w:rsid w:val="2B1AD501"/>
    <w:rsid w:val="2B1B29DE"/>
    <w:rsid w:val="2B1D03A6"/>
    <w:rsid w:val="2B1E70ED"/>
    <w:rsid w:val="2B1E710E"/>
    <w:rsid w:val="2B2295AE"/>
    <w:rsid w:val="2B22C890"/>
    <w:rsid w:val="2B23492D"/>
    <w:rsid w:val="2B287F9F"/>
    <w:rsid w:val="2B29EEB4"/>
    <w:rsid w:val="2B2A7DD9"/>
    <w:rsid w:val="2B2D137E"/>
    <w:rsid w:val="2B2E1416"/>
    <w:rsid w:val="2B2E6E95"/>
    <w:rsid w:val="2B2F65E7"/>
    <w:rsid w:val="2B34A848"/>
    <w:rsid w:val="2B385887"/>
    <w:rsid w:val="2B3927B0"/>
    <w:rsid w:val="2B3950A5"/>
    <w:rsid w:val="2B3CFD5C"/>
    <w:rsid w:val="2B3D7C2E"/>
    <w:rsid w:val="2B3FBAB1"/>
    <w:rsid w:val="2B41E130"/>
    <w:rsid w:val="2B45536F"/>
    <w:rsid w:val="2B46F9B2"/>
    <w:rsid w:val="2B4878C9"/>
    <w:rsid w:val="2B4B5DF8"/>
    <w:rsid w:val="2B4D834F"/>
    <w:rsid w:val="2B4E9FD7"/>
    <w:rsid w:val="2B50121F"/>
    <w:rsid w:val="2B549B52"/>
    <w:rsid w:val="2B551892"/>
    <w:rsid w:val="2B577454"/>
    <w:rsid w:val="2B5A6AE3"/>
    <w:rsid w:val="2B5B269E"/>
    <w:rsid w:val="2B5B5371"/>
    <w:rsid w:val="2B5EC04E"/>
    <w:rsid w:val="2B60CAA7"/>
    <w:rsid w:val="2B611207"/>
    <w:rsid w:val="2B644933"/>
    <w:rsid w:val="2B64E1B4"/>
    <w:rsid w:val="2B65C5D6"/>
    <w:rsid w:val="2B66C46C"/>
    <w:rsid w:val="2B6BAC21"/>
    <w:rsid w:val="2B6BBC78"/>
    <w:rsid w:val="2B6D2BBE"/>
    <w:rsid w:val="2B6E08B2"/>
    <w:rsid w:val="2B6E3B0F"/>
    <w:rsid w:val="2B6E88C4"/>
    <w:rsid w:val="2B6F2F34"/>
    <w:rsid w:val="2B719D2F"/>
    <w:rsid w:val="2B74EF36"/>
    <w:rsid w:val="2B7885BD"/>
    <w:rsid w:val="2B7B9ACB"/>
    <w:rsid w:val="2B7F48F2"/>
    <w:rsid w:val="2B7FE367"/>
    <w:rsid w:val="2B808A7F"/>
    <w:rsid w:val="2B848393"/>
    <w:rsid w:val="2B870BE1"/>
    <w:rsid w:val="2B887E16"/>
    <w:rsid w:val="2B8DFA91"/>
    <w:rsid w:val="2B9222F6"/>
    <w:rsid w:val="2B923409"/>
    <w:rsid w:val="2B934276"/>
    <w:rsid w:val="2B93EEB4"/>
    <w:rsid w:val="2B93FDDB"/>
    <w:rsid w:val="2B945452"/>
    <w:rsid w:val="2B95B920"/>
    <w:rsid w:val="2B969418"/>
    <w:rsid w:val="2B9BAFAE"/>
    <w:rsid w:val="2B9F0F9F"/>
    <w:rsid w:val="2BA0BA04"/>
    <w:rsid w:val="2BA10FA2"/>
    <w:rsid w:val="2BA201AA"/>
    <w:rsid w:val="2BA26F22"/>
    <w:rsid w:val="2BA59440"/>
    <w:rsid w:val="2BA7FA84"/>
    <w:rsid w:val="2BA82326"/>
    <w:rsid w:val="2BA87D4E"/>
    <w:rsid w:val="2BA8A543"/>
    <w:rsid w:val="2BAEAEAC"/>
    <w:rsid w:val="2BB01B21"/>
    <w:rsid w:val="2BB092C9"/>
    <w:rsid w:val="2BB103EF"/>
    <w:rsid w:val="2BB264D2"/>
    <w:rsid w:val="2BB4E77C"/>
    <w:rsid w:val="2BB6A426"/>
    <w:rsid w:val="2BB6F7BA"/>
    <w:rsid w:val="2BB929FC"/>
    <w:rsid w:val="2BB9A7F3"/>
    <w:rsid w:val="2BBC7CAF"/>
    <w:rsid w:val="2BBCF95E"/>
    <w:rsid w:val="2BBE46BF"/>
    <w:rsid w:val="2BBECD83"/>
    <w:rsid w:val="2BC0DBA9"/>
    <w:rsid w:val="2BC36527"/>
    <w:rsid w:val="2BC649AA"/>
    <w:rsid w:val="2BC6FE8E"/>
    <w:rsid w:val="2BCC8ED1"/>
    <w:rsid w:val="2BCFBAFE"/>
    <w:rsid w:val="2BD1C141"/>
    <w:rsid w:val="2BD4A06E"/>
    <w:rsid w:val="2BD6FE75"/>
    <w:rsid w:val="2BD73BB4"/>
    <w:rsid w:val="2BD76D1D"/>
    <w:rsid w:val="2BDA08BA"/>
    <w:rsid w:val="2BDAEE5A"/>
    <w:rsid w:val="2BDB1BC2"/>
    <w:rsid w:val="2BDCC9B0"/>
    <w:rsid w:val="2BE49686"/>
    <w:rsid w:val="2BE5FE61"/>
    <w:rsid w:val="2BE68710"/>
    <w:rsid w:val="2BEC7E84"/>
    <w:rsid w:val="2BF00778"/>
    <w:rsid w:val="2BF03610"/>
    <w:rsid w:val="2BF056A5"/>
    <w:rsid w:val="2BF1CF59"/>
    <w:rsid w:val="2BF2B6B2"/>
    <w:rsid w:val="2BF348B0"/>
    <w:rsid w:val="2BF397CB"/>
    <w:rsid w:val="2BF4E786"/>
    <w:rsid w:val="2BF7E7A1"/>
    <w:rsid w:val="2BF8B209"/>
    <w:rsid w:val="2BFAA10D"/>
    <w:rsid w:val="2BFAF229"/>
    <w:rsid w:val="2BFD3944"/>
    <w:rsid w:val="2BFFDE4D"/>
    <w:rsid w:val="2C001094"/>
    <w:rsid w:val="2C0030BA"/>
    <w:rsid w:val="2C01ED4B"/>
    <w:rsid w:val="2C03AA27"/>
    <w:rsid w:val="2C07063F"/>
    <w:rsid w:val="2C0946B4"/>
    <w:rsid w:val="2C0B09BD"/>
    <w:rsid w:val="2C0D936C"/>
    <w:rsid w:val="2C0E3666"/>
    <w:rsid w:val="2C103C51"/>
    <w:rsid w:val="2C149CD1"/>
    <w:rsid w:val="2C14CB29"/>
    <w:rsid w:val="2C195FBC"/>
    <w:rsid w:val="2C1AA3DC"/>
    <w:rsid w:val="2C2365E7"/>
    <w:rsid w:val="2C23853D"/>
    <w:rsid w:val="2C26422D"/>
    <w:rsid w:val="2C265E0A"/>
    <w:rsid w:val="2C27697D"/>
    <w:rsid w:val="2C283758"/>
    <w:rsid w:val="2C3114E9"/>
    <w:rsid w:val="2C3182BE"/>
    <w:rsid w:val="2C33D37D"/>
    <w:rsid w:val="2C384E17"/>
    <w:rsid w:val="2C38DD14"/>
    <w:rsid w:val="2C3C1640"/>
    <w:rsid w:val="2C3EE85B"/>
    <w:rsid w:val="2C3F7090"/>
    <w:rsid w:val="2C3FEC9F"/>
    <w:rsid w:val="2C40CBC0"/>
    <w:rsid w:val="2C43B42D"/>
    <w:rsid w:val="2C479B23"/>
    <w:rsid w:val="2C48549D"/>
    <w:rsid w:val="2C4C9AB8"/>
    <w:rsid w:val="2C4D0E11"/>
    <w:rsid w:val="2C5003A7"/>
    <w:rsid w:val="2C51A486"/>
    <w:rsid w:val="2C540CB5"/>
    <w:rsid w:val="2C558F34"/>
    <w:rsid w:val="2C56908A"/>
    <w:rsid w:val="2C5997FC"/>
    <w:rsid w:val="2C5ECD74"/>
    <w:rsid w:val="2C5F8B17"/>
    <w:rsid w:val="2C639752"/>
    <w:rsid w:val="2C63F0D3"/>
    <w:rsid w:val="2C646742"/>
    <w:rsid w:val="2C66CA0B"/>
    <w:rsid w:val="2C674263"/>
    <w:rsid w:val="2C6B9DC3"/>
    <w:rsid w:val="2C6BBFC0"/>
    <w:rsid w:val="2C6C2CC6"/>
    <w:rsid w:val="2C6E3E7A"/>
    <w:rsid w:val="2C7203FF"/>
    <w:rsid w:val="2C743FA8"/>
    <w:rsid w:val="2C7546E6"/>
    <w:rsid w:val="2C764016"/>
    <w:rsid w:val="2C76C965"/>
    <w:rsid w:val="2C7E936F"/>
    <w:rsid w:val="2C83E258"/>
    <w:rsid w:val="2C83E893"/>
    <w:rsid w:val="2C84D13E"/>
    <w:rsid w:val="2C85A9F4"/>
    <w:rsid w:val="2C86DCE2"/>
    <w:rsid w:val="2C8A237B"/>
    <w:rsid w:val="2C9010AE"/>
    <w:rsid w:val="2C90A60E"/>
    <w:rsid w:val="2C93F2B8"/>
    <w:rsid w:val="2C942031"/>
    <w:rsid w:val="2C981AC1"/>
    <w:rsid w:val="2C991878"/>
    <w:rsid w:val="2C9A35DD"/>
    <w:rsid w:val="2C9BDC1F"/>
    <w:rsid w:val="2C9DABE6"/>
    <w:rsid w:val="2CA4F0B3"/>
    <w:rsid w:val="2CABE6CD"/>
    <w:rsid w:val="2CACC11D"/>
    <w:rsid w:val="2CAD92D7"/>
    <w:rsid w:val="2CADA096"/>
    <w:rsid w:val="2CB0142E"/>
    <w:rsid w:val="2CB0434B"/>
    <w:rsid w:val="2CB18631"/>
    <w:rsid w:val="2CB23CED"/>
    <w:rsid w:val="2CB31267"/>
    <w:rsid w:val="2CB3FFEE"/>
    <w:rsid w:val="2CB69BA7"/>
    <w:rsid w:val="2CBB0C93"/>
    <w:rsid w:val="2CBE474E"/>
    <w:rsid w:val="2CC013D3"/>
    <w:rsid w:val="2CC0FC27"/>
    <w:rsid w:val="2CC59E36"/>
    <w:rsid w:val="2CC72286"/>
    <w:rsid w:val="2CC73A0B"/>
    <w:rsid w:val="2CCC3578"/>
    <w:rsid w:val="2CCD18FA"/>
    <w:rsid w:val="2CCE7B3F"/>
    <w:rsid w:val="2CCF1575"/>
    <w:rsid w:val="2CCFF170"/>
    <w:rsid w:val="2CD397C7"/>
    <w:rsid w:val="2CD52929"/>
    <w:rsid w:val="2CD74ECF"/>
    <w:rsid w:val="2CDA6514"/>
    <w:rsid w:val="2CDE69D6"/>
    <w:rsid w:val="2CE2A2D5"/>
    <w:rsid w:val="2CE5DB8E"/>
    <w:rsid w:val="2CE698FF"/>
    <w:rsid w:val="2CE720AE"/>
    <w:rsid w:val="2CE755A6"/>
    <w:rsid w:val="2CE7A8A2"/>
    <w:rsid w:val="2CE9016F"/>
    <w:rsid w:val="2CEBA16C"/>
    <w:rsid w:val="2CEC8C8B"/>
    <w:rsid w:val="2CED189B"/>
    <w:rsid w:val="2CEEAEED"/>
    <w:rsid w:val="2CEF7989"/>
    <w:rsid w:val="2CF062D4"/>
    <w:rsid w:val="2CF36D72"/>
    <w:rsid w:val="2CF374E8"/>
    <w:rsid w:val="2CF3E9C4"/>
    <w:rsid w:val="2CF4BA73"/>
    <w:rsid w:val="2CF5E72F"/>
    <w:rsid w:val="2CF5EF82"/>
    <w:rsid w:val="2CF949EC"/>
    <w:rsid w:val="2CF9F467"/>
    <w:rsid w:val="2CFA8970"/>
    <w:rsid w:val="2CFFA202"/>
    <w:rsid w:val="2D01A5FF"/>
    <w:rsid w:val="2D028E55"/>
    <w:rsid w:val="2D05D4F1"/>
    <w:rsid w:val="2D077098"/>
    <w:rsid w:val="2D08063B"/>
    <w:rsid w:val="2D0D1C98"/>
    <w:rsid w:val="2D0D3472"/>
    <w:rsid w:val="2D121EFA"/>
    <w:rsid w:val="2D137FAA"/>
    <w:rsid w:val="2D14E026"/>
    <w:rsid w:val="2D1964FC"/>
    <w:rsid w:val="2D1D31A4"/>
    <w:rsid w:val="2D1D4589"/>
    <w:rsid w:val="2D1F5311"/>
    <w:rsid w:val="2D247723"/>
    <w:rsid w:val="2D2B1783"/>
    <w:rsid w:val="2D335753"/>
    <w:rsid w:val="2D347F1C"/>
    <w:rsid w:val="2D34BC29"/>
    <w:rsid w:val="2D39A653"/>
    <w:rsid w:val="2D3ADD39"/>
    <w:rsid w:val="2D3BE17E"/>
    <w:rsid w:val="2D3EDE8D"/>
    <w:rsid w:val="2D4475A4"/>
    <w:rsid w:val="2D461C7C"/>
    <w:rsid w:val="2D46C0AA"/>
    <w:rsid w:val="2D46CE98"/>
    <w:rsid w:val="2D46F015"/>
    <w:rsid w:val="2D47CD6F"/>
    <w:rsid w:val="2D49B602"/>
    <w:rsid w:val="2D4A7F0D"/>
    <w:rsid w:val="2D527487"/>
    <w:rsid w:val="2D539076"/>
    <w:rsid w:val="2D53EB95"/>
    <w:rsid w:val="2D55DA32"/>
    <w:rsid w:val="2D573CDD"/>
    <w:rsid w:val="2D5B18BC"/>
    <w:rsid w:val="2D5B63DE"/>
    <w:rsid w:val="2D5C5688"/>
    <w:rsid w:val="2D5C905A"/>
    <w:rsid w:val="2D5D80E9"/>
    <w:rsid w:val="2D5E8219"/>
    <w:rsid w:val="2D6420EA"/>
    <w:rsid w:val="2D64F4BF"/>
    <w:rsid w:val="2D65A5F9"/>
    <w:rsid w:val="2D660BD9"/>
    <w:rsid w:val="2D6776F3"/>
    <w:rsid w:val="2D679869"/>
    <w:rsid w:val="2D686792"/>
    <w:rsid w:val="2D697DC2"/>
    <w:rsid w:val="2D69AB36"/>
    <w:rsid w:val="2D6CF74C"/>
    <w:rsid w:val="2D6D70A7"/>
    <w:rsid w:val="2D7044DC"/>
    <w:rsid w:val="2D73FF88"/>
    <w:rsid w:val="2D7782E0"/>
    <w:rsid w:val="2D780913"/>
    <w:rsid w:val="2D79760B"/>
    <w:rsid w:val="2D80B272"/>
    <w:rsid w:val="2D846770"/>
    <w:rsid w:val="2D86032E"/>
    <w:rsid w:val="2D8BB799"/>
    <w:rsid w:val="2D8BC753"/>
    <w:rsid w:val="2D8DABFA"/>
    <w:rsid w:val="2D8E3112"/>
    <w:rsid w:val="2D8E8A56"/>
    <w:rsid w:val="2D91DB9A"/>
    <w:rsid w:val="2D930C27"/>
    <w:rsid w:val="2D956507"/>
    <w:rsid w:val="2D95D4D1"/>
    <w:rsid w:val="2D96958B"/>
    <w:rsid w:val="2D97ACBC"/>
    <w:rsid w:val="2D991FD6"/>
    <w:rsid w:val="2DA06370"/>
    <w:rsid w:val="2DA0D493"/>
    <w:rsid w:val="2DA29BAB"/>
    <w:rsid w:val="2DA4C0DF"/>
    <w:rsid w:val="2DA64163"/>
    <w:rsid w:val="2DA8AB78"/>
    <w:rsid w:val="2DADEB94"/>
    <w:rsid w:val="2DADFB71"/>
    <w:rsid w:val="2DAE1ED2"/>
    <w:rsid w:val="2DAF2589"/>
    <w:rsid w:val="2DAF355A"/>
    <w:rsid w:val="2DB11571"/>
    <w:rsid w:val="2DB979B5"/>
    <w:rsid w:val="2DBB4B64"/>
    <w:rsid w:val="2DBB4C47"/>
    <w:rsid w:val="2DC52542"/>
    <w:rsid w:val="2DC77D3E"/>
    <w:rsid w:val="2DC8992A"/>
    <w:rsid w:val="2DCCE58A"/>
    <w:rsid w:val="2DD268AD"/>
    <w:rsid w:val="2DD36C53"/>
    <w:rsid w:val="2DD3F785"/>
    <w:rsid w:val="2DD6C8B0"/>
    <w:rsid w:val="2DD7F5E6"/>
    <w:rsid w:val="2DD80D99"/>
    <w:rsid w:val="2DDBA4E8"/>
    <w:rsid w:val="2DDE7419"/>
    <w:rsid w:val="2DE4A4CC"/>
    <w:rsid w:val="2DE6AADF"/>
    <w:rsid w:val="2DE7A54B"/>
    <w:rsid w:val="2DE9720F"/>
    <w:rsid w:val="2DEBB63E"/>
    <w:rsid w:val="2DED52E1"/>
    <w:rsid w:val="2DEF23E0"/>
    <w:rsid w:val="2DEF7848"/>
    <w:rsid w:val="2DFBE203"/>
    <w:rsid w:val="2DFD7BB0"/>
    <w:rsid w:val="2E04746F"/>
    <w:rsid w:val="2E056EF5"/>
    <w:rsid w:val="2E102D64"/>
    <w:rsid w:val="2E123DCE"/>
    <w:rsid w:val="2E12855C"/>
    <w:rsid w:val="2E156824"/>
    <w:rsid w:val="2E16802C"/>
    <w:rsid w:val="2E185A26"/>
    <w:rsid w:val="2E1A1CDE"/>
    <w:rsid w:val="2E1A954F"/>
    <w:rsid w:val="2E1C0ECE"/>
    <w:rsid w:val="2E1D24F9"/>
    <w:rsid w:val="2E1DE7E2"/>
    <w:rsid w:val="2E1DF36D"/>
    <w:rsid w:val="2E1E18C5"/>
    <w:rsid w:val="2E1E3DE6"/>
    <w:rsid w:val="2E1F2A82"/>
    <w:rsid w:val="2E20A688"/>
    <w:rsid w:val="2E23388A"/>
    <w:rsid w:val="2E23FCAE"/>
    <w:rsid w:val="2E2610C7"/>
    <w:rsid w:val="2E277E84"/>
    <w:rsid w:val="2E293916"/>
    <w:rsid w:val="2E299439"/>
    <w:rsid w:val="2E2E1808"/>
    <w:rsid w:val="2E326A05"/>
    <w:rsid w:val="2E32D749"/>
    <w:rsid w:val="2E348489"/>
    <w:rsid w:val="2E35A2ED"/>
    <w:rsid w:val="2E373FDA"/>
    <w:rsid w:val="2E3C2A14"/>
    <w:rsid w:val="2E3EF32C"/>
    <w:rsid w:val="2E4430C4"/>
    <w:rsid w:val="2E45E4E1"/>
    <w:rsid w:val="2E478FF0"/>
    <w:rsid w:val="2E487114"/>
    <w:rsid w:val="2E48F7A3"/>
    <w:rsid w:val="2E49CF88"/>
    <w:rsid w:val="2E4FFB80"/>
    <w:rsid w:val="2E5066D4"/>
    <w:rsid w:val="2E58D4AC"/>
    <w:rsid w:val="2E596FEA"/>
    <w:rsid w:val="2E59C325"/>
    <w:rsid w:val="2E5A598E"/>
    <w:rsid w:val="2E5D4E9D"/>
    <w:rsid w:val="2E5F1D16"/>
    <w:rsid w:val="2E60DCA3"/>
    <w:rsid w:val="2E62E9C9"/>
    <w:rsid w:val="2E62ECE5"/>
    <w:rsid w:val="2E642171"/>
    <w:rsid w:val="2E649E51"/>
    <w:rsid w:val="2E65677F"/>
    <w:rsid w:val="2E66F79A"/>
    <w:rsid w:val="2E68FEE7"/>
    <w:rsid w:val="2E6AF44D"/>
    <w:rsid w:val="2E6C0DCD"/>
    <w:rsid w:val="2E6C3986"/>
    <w:rsid w:val="2E6CF34B"/>
    <w:rsid w:val="2E6DD201"/>
    <w:rsid w:val="2E6FB133"/>
    <w:rsid w:val="2E701C1F"/>
    <w:rsid w:val="2E765837"/>
    <w:rsid w:val="2E79722C"/>
    <w:rsid w:val="2E7B5DFD"/>
    <w:rsid w:val="2E7B7346"/>
    <w:rsid w:val="2E7C0645"/>
    <w:rsid w:val="2E812FDC"/>
    <w:rsid w:val="2E85AEF3"/>
    <w:rsid w:val="2E86D1F4"/>
    <w:rsid w:val="2E86F57A"/>
    <w:rsid w:val="2E86FCFB"/>
    <w:rsid w:val="2E87DE28"/>
    <w:rsid w:val="2E8F27C1"/>
    <w:rsid w:val="2E922460"/>
    <w:rsid w:val="2E98FEC0"/>
    <w:rsid w:val="2E9A93E3"/>
    <w:rsid w:val="2E9D1703"/>
    <w:rsid w:val="2E9F5067"/>
    <w:rsid w:val="2E9F6DFE"/>
    <w:rsid w:val="2EA187B6"/>
    <w:rsid w:val="2EA2B56B"/>
    <w:rsid w:val="2EA4ACF9"/>
    <w:rsid w:val="2EA8440F"/>
    <w:rsid w:val="2EABA00A"/>
    <w:rsid w:val="2EABAFE9"/>
    <w:rsid w:val="2EADB209"/>
    <w:rsid w:val="2EAFE060"/>
    <w:rsid w:val="2EB1E652"/>
    <w:rsid w:val="2EB1F530"/>
    <w:rsid w:val="2EB43AD3"/>
    <w:rsid w:val="2EB5FE06"/>
    <w:rsid w:val="2EB6ECB1"/>
    <w:rsid w:val="2EB9872F"/>
    <w:rsid w:val="2EC0F527"/>
    <w:rsid w:val="2EC676F5"/>
    <w:rsid w:val="2EC7C1BC"/>
    <w:rsid w:val="2EC863BB"/>
    <w:rsid w:val="2ECF8481"/>
    <w:rsid w:val="2ECFADAD"/>
    <w:rsid w:val="2ECFBA76"/>
    <w:rsid w:val="2ED19B43"/>
    <w:rsid w:val="2ED4BBD5"/>
    <w:rsid w:val="2EDC9187"/>
    <w:rsid w:val="2EDD3019"/>
    <w:rsid w:val="2EDDAC67"/>
    <w:rsid w:val="2EDF9729"/>
    <w:rsid w:val="2EE254C2"/>
    <w:rsid w:val="2EE54E0D"/>
    <w:rsid w:val="2EE93C70"/>
    <w:rsid w:val="2EEB050A"/>
    <w:rsid w:val="2EEE3CF4"/>
    <w:rsid w:val="2EF5A42D"/>
    <w:rsid w:val="2EF5F267"/>
    <w:rsid w:val="2EF7A199"/>
    <w:rsid w:val="2EF94B6B"/>
    <w:rsid w:val="2EFA2EFF"/>
    <w:rsid w:val="2EFACC0C"/>
    <w:rsid w:val="2EFDA7DA"/>
    <w:rsid w:val="2EFF8C8B"/>
    <w:rsid w:val="2F007D0B"/>
    <w:rsid w:val="2F0099E0"/>
    <w:rsid w:val="2F01C36E"/>
    <w:rsid w:val="2F031539"/>
    <w:rsid w:val="2F034C7E"/>
    <w:rsid w:val="2F03F002"/>
    <w:rsid w:val="2F058FBC"/>
    <w:rsid w:val="2F074593"/>
    <w:rsid w:val="2F074A0B"/>
    <w:rsid w:val="2F0B9379"/>
    <w:rsid w:val="2F106148"/>
    <w:rsid w:val="2F126E16"/>
    <w:rsid w:val="2F12C194"/>
    <w:rsid w:val="2F14BF65"/>
    <w:rsid w:val="2F166576"/>
    <w:rsid w:val="2F18CE09"/>
    <w:rsid w:val="2F1CF84F"/>
    <w:rsid w:val="2F1DD4DE"/>
    <w:rsid w:val="2F207921"/>
    <w:rsid w:val="2F207F9A"/>
    <w:rsid w:val="2F22939B"/>
    <w:rsid w:val="2F231611"/>
    <w:rsid w:val="2F2347EE"/>
    <w:rsid w:val="2F263337"/>
    <w:rsid w:val="2F28CAB7"/>
    <w:rsid w:val="2F2B42B7"/>
    <w:rsid w:val="2F2BCCD6"/>
    <w:rsid w:val="2F335F5E"/>
    <w:rsid w:val="2F345AD7"/>
    <w:rsid w:val="2F376466"/>
    <w:rsid w:val="2F378DC0"/>
    <w:rsid w:val="2F378EFE"/>
    <w:rsid w:val="2F3BCFB7"/>
    <w:rsid w:val="2F3E1137"/>
    <w:rsid w:val="2F3FFDF8"/>
    <w:rsid w:val="2F437632"/>
    <w:rsid w:val="2F44D89F"/>
    <w:rsid w:val="2F462B0E"/>
    <w:rsid w:val="2F51BC26"/>
    <w:rsid w:val="2F55A0F9"/>
    <w:rsid w:val="2F56F54C"/>
    <w:rsid w:val="2F5C7BD9"/>
    <w:rsid w:val="2F5C99E4"/>
    <w:rsid w:val="2F5CAC57"/>
    <w:rsid w:val="2F60BB05"/>
    <w:rsid w:val="2F669616"/>
    <w:rsid w:val="2F6ED322"/>
    <w:rsid w:val="2F71288A"/>
    <w:rsid w:val="2F7450BF"/>
    <w:rsid w:val="2F793F32"/>
    <w:rsid w:val="2F796130"/>
    <w:rsid w:val="2F7B079C"/>
    <w:rsid w:val="2F7DB411"/>
    <w:rsid w:val="2F7E0DEA"/>
    <w:rsid w:val="2F7E2148"/>
    <w:rsid w:val="2F80440A"/>
    <w:rsid w:val="2F831469"/>
    <w:rsid w:val="2F83664C"/>
    <w:rsid w:val="2F83ADF7"/>
    <w:rsid w:val="2F854270"/>
    <w:rsid w:val="2F86EB70"/>
    <w:rsid w:val="2F87AA3A"/>
    <w:rsid w:val="2F88B23E"/>
    <w:rsid w:val="2F88BB39"/>
    <w:rsid w:val="2F89D205"/>
    <w:rsid w:val="2F8E465D"/>
    <w:rsid w:val="2F90B590"/>
    <w:rsid w:val="2F923C5E"/>
    <w:rsid w:val="2F92A320"/>
    <w:rsid w:val="2F93203E"/>
    <w:rsid w:val="2F962D4C"/>
    <w:rsid w:val="2F97C43A"/>
    <w:rsid w:val="2FA313C7"/>
    <w:rsid w:val="2FA388BD"/>
    <w:rsid w:val="2FA51EC3"/>
    <w:rsid w:val="2FA561B4"/>
    <w:rsid w:val="2FA7EF0C"/>
    <w:rsid w:val="2FA8BE97"/>
    <w:rsid w:val="2FAFE1A2"/>
    <w:rsid w:val="2FB1817C"/>
    <w:rsid w:val="2FB36AEC"/>
    <w:rsid w:val="2FB42A87"/>
    <w:rsid w:val="2FB51EB9"/>
    <w:rsid w:val="2FB53D70"/>
    <w:rsid w:val="2FBD3AB7"/>
    <w:rsid w:val="2FC0EA04"/>
    <w:rsid w:val="2FCA5684"/>
    <w:rsid w:val="2FCB2D71"/>
    <w:rsid w:val="2FD0BD93"/>
    <w:rsid w:val="2FD1BD3D"/>
    <w:rsid w:val="2FD3EB86"/>
    <w:rsid w:val="2FD547B2"/>
    <w:rsid w:val="2FD82743"/>
    <w:rsid w:val="2FD865BD"/>
    <w:rsid w:val="2FD9ED2D"/>
    <w:rsid w:val="2FDF62C3"/>
    <w:rsid w:val="2FE1FB12"/>
    <w:rsid w:val="2FE7D97A"/>
    <w:rsid w:val="2FE895BE"/>
    <w:rsid w:val="2FEEDC4A"/>
    <w:rsid w:val="2FEF7BFF"/>
    <w:rsid w:val="2FF51B8B"/>
    <w:rsid w:val="2FF5404B"/>
    <w:rsid w:val="2FF7EA60"/>
    <w:rsid w:val="2FFA94FD"/>
    <w:rsid w:val="2FFB0845"/>
    <w:rsid w:val="2FFB4F26"/>
    <w:rsid w:val="2FFC9293"/>
    <w:rsid w:val="2FFE15A6"/>
    <w:rsid w:val="3001D809"/>
    <w:rsid w:val="3003266B"/>
    <w:rsid w:val="3003D4E5"/>
    <w:rsid w:val="300585D8"/>
    <w:rsid w:val="300650A7"/>
    <w:rsid w:val="3007CC65"/>
    <w:rsid w:val="3008037E"/>
    <w:rsid w:val="300C3FC8"/>
    <w:rsid w:val="300D1C33"/>
    <w:rsid w:val="3011E731"/>
    <w:rsid w:val="3014A038"/>
    <w:rsid w:val="3015BA94"/>
    <w:rsid w:val="301930B3"/>
    <w:rsid w:val="301CE1D8"/>
    <w:rsid w:val="301EBA1C"/>
    <w:rsid w:val="301F1C3B"/>
    <w:rsid w:val="30200F77"/>
    <w:rsid w:val="302067FB"/>
    <w:rsid w:val="30206A9C"/>
    <w:rsid w:val="30207804"/>
    <w:rsid w:val="30216779"/>
    <w:rsid w:val="3026AE1A"/>
    <w:rsid w:val="302D2F1B"/>
    <w:rsid w:val="302DFEE6"/>
    <w:rsid w:val="302E8060"/>
    <w:rsid w:val="30357CA5"/>
    <w:rsid w:val="30362E4A"/>
    <w:rsid w:val="30388069"/>
    <w:rsid w:val="303BC85D"/>
    <w:rsid w:val="303DF30E"/>
    <w:rsid w:val="303FE073"/>
    <w:rsid w:val="3042397D"/>
    <w:rsid w:val="304307A8"/>
    <w:rsid w:val="304391C4"/>
    <w:rsid w:val="3044572A"/>
    <w:rsid w:val="3046A2FB"/>
    <w:rsid w:val="3047840A"/>
    <w:rsid w:val="30481BAC"/>
    <w:rsid w:val="304C6164"/>
    <w:rsid w:val="304CBFD6"/>
    <w:rsid w:val="304E37E0"/>
    <w:rsid w:val="304F2C25"/>
    <w:rsid w:val="30516AA9"/>
    <w:rsid w:val="30516D60"/>
    <w:rsid w:val="30546E47"/>
    <w:rsid w:val="30554427"/>
    <w:rsid w:val="305913EF"/>
    <w:rsid w:val="305CCE6E"/>
    <w:rsid w:val="305DFC56"/>
    <w:rsid w:val="3061551D"/>
    <w:rsid w:val="3062346B"/>
    <w:rsid w:val="30646D80"/>
    <w:rsid w:val="3064A5CE"/>
    <w:rsid w:val="3064DF19"/>
    <w:rsid w:val="30652FB2"/>
    <w:rsid w:val="3065785F"/>
    <w:rsid w:val="3065BF87"/>
    <w:rsid w:val="30666091"/>
    <w:rsid w:val="30672ED2"/>
    <w:rsid w:val="306B8122"/>
    <w:rsid w:val="306BB8A1"/>
    <w:rsid w:val="306C6EB6"/>
    <w:rsid w:val="306D4397"/>
    <w:rsid w:val="3071E768"/>
    <w:rsid w:val="3071E874"/>
    <w:rsid w:val="3073BC3F"/>
    <w:rsid w:val="3073C4D8"/>
    <w:rsid w:val="30796521"/>
    <w:rsid w:val="307AE91D"/>
    <w:rsid w:val="307C7779"/>
    <w:rsid w:val="307DC9F4"/>
    <w:rsid w:val="307EC2B6"/>
    <w:rsid w:val="30801880"/>
    <w:rsid w:val="3084F3C9"/>
    <w:rsid w:val="3088145F"/>
    <w:rsid w:val="308C172E"/>
    <w:rsid w:val="308F25C0"/>
    <w:rsid w:val="30923A30"/>
    <w:rsid w:val="3094071A"/>
    <w:rsid w:val="3095A0C6"/>
    <w:rsid w:val="3095F632"/>
    <w:rsid w:val="3096EEE7"/>
    <w:rsid w:val="3098F4CC"/>
    <w:rsid w:val="309B95C7"/>
    <w:rsid w:val="309BC44D"/>
    <w:rsid w:val="309D6256"/>
    <w:rsid w:val="309E4742"/>
    <w:rsid w:val="309FCAF4"/>
    <w:rsid w:val="30A33A94"/>
    <w:rsid w:val="30A386CD"/>
    <w:rsid w:val="30A3B6A3"/>
    <w:rsid w:val="30A5C3CD"/>
    <w:rsid w:val="30A6B805"/>
    <w:rsid w:val="30A84C56"/>
    <w:rsid w:val="30A8DB8D"/>
    <w:rsid w:val="30AA5837"/>
    <w:rsid w:val="30AAFA6A"/>
    <w:rsid w:val="30AF735A"/>
    <w:rsid w:val="30B6BFAC"/>
    <w:rsid w:val="30B9750E"/>
    <w:rsid w:val="30BF240F"/>
    <w:rsid w:val="30C11690"/>
    <w:rsid w:val="30C33229"/>
    <w:rsid w:val="30C5522E"/>
    <w:rsid w:val="30C5D70E"/>
    <w:rsid w:val="30CB8464"/>
    <w:rsid w:val="30CE01BE"/>
    <w:rsid w:val="30D029E3"/>
    <w:rsid w:val="30D2B5C2"/>
    <w:rsid w:val="30D602EB"/>
    <w:rsid w:val="30D8779D"/>
    <w:rsid w:val="30DB6DCF"/>
    <w:rsid w:val="30DC5A9A"/>
    <w:rsid w:val="30DD9FB0"/>
    <w:rsid w:val="30DDAE4C"/>
    <w:rsid w:val="30DF5032"/>
    <w:rsid w:val="30DFF247"/>
    <w:rsid w:val="30E5D4CA"/>
    <w:rsid w:val="30E7BFFE"/>
    <w:rsid w:val="30E8262C"/>
    <w:rsid w:val="30ECA443"/>
    <w:rsid w:val="30F0D64A"/>
    <w:rsid w:val="30F25591"/>
    <w:rsid w:val="30F30847"/>
    <w:rsid w:val="30F3559C"/>
    <w:rsid w:val="30F39442"/>
    <w:rsid w:val="30F6944F"/>
    <w:rsid w:val="30F77C6E"/>
    <w:rsid w:val="30FCC578"/>
    <w:rsid w:val="30FE4EE7"/>
    <w:rsid w:val="31009622"/>
    <w:rsid w:val="31045926"/>
    <w:rsid w:val="3104BC9B"/>
    <w:rsid w:val="3105C897"/>
    <w:rsid w:val="310A333F"/>
    <w:rsid w:val="310A717B"/>
    <w:rsid w:val="310A86F8"/>
    <w:rsid w:val="310D2D70"/>
    <w:rsid w:val="310ED077"/>
    <w:rsid w:val="310F12E6"/>
    <w:rsid w:val="3110374B"/>
    <w:rsid w:val="3110530C"/>
    <w:rsid w:val="3110A7FD"/>
    <w:rsid w:val="3114D6D7"/>
    <w:rsid w:val="3114E825"/>
    <w:rsid w:val="311654EE"/>
    <w:rsid w:val="31180478"/>
    <w:rsid w:val="31184641"/>
    <w:rsid w:val="311DDE21"/>
    <w:rsid w:val="3121E838"/>
    <w:rsid w:val="312281F9"/>
    <w:rsid w:val="31272A61"/>
    <w:rsid w:val="312B427B"/>
    <w:rsid w:val="312BE1DC"/>
    <w:rsid w:val="312F4905"/>
    <w:rsid w:val="312FCF6D"/>
    <w:rsid w:val="31300359"/>
    <w:rsid w:val="313010AE"/>
    <w:rsid w:val="3131866B"/>
    <w:rsid w:val="3131C98A"/>
    <w:rsid w:val="31340733"/>
    <w:rsid w:val="31351002"/>
    <w:rsid w:val="31365111"/>
    <w:rsid w:val="3136E51E"/>
    <w:rsid w:val="31371B2E"/>
    <w:rsid w:val="31383D52"/>
    <w:rsid w:val="31383EA1"/>
    <w:rsid w:val="3138F35B"/>
    <w:rsid w:val="313C234C"/>
    <w:rsid w:val="313F112E"/>
    <w:rsid w:val="31402AD8"/>
    <w:rsid w:val="31437EB9"/>
    <w:rsid w:val="314489B6"/>
    <w:rsid w:val="3147A676"/>
    <w:rsid w:val="314A2D96"/>
    <w:rsid w:val="3151BDA0"/>
    <w:rsid w:val="31523FE3"/>
    <w:rsid w:val="3154C43F"/>
    <w:rsid w:val="3155172A"/>
    <w:rsid w:val="3156AF14"/>
    <w:rsid w:val="3158B45D"/>
    <w:rsid w:val="316067DF"/>
    <w:rsid w:val="316229E7"/>
    <w:rsid w:val="3164A7D2"/>
    <w:rsid w:val="3169835A"/>
    <w:rsid w:val="316C755D"/>
    <w:rsid w:val="31746741"/>
    <w:rsid w:val="3176F5E9"/>
    <w:rsid w:val="317A5875"/>
    <w:rsid w:val="317B2331"/>
    <w:rsid w:val="317B4C78"/>
    <w:rsid w:val="317B8842"/>
    <w:rsid w:val="318252FA"/>
    <w:rsid w:val="318378A6"/>
    <w:rsid w:val="31887291"/>
    <w:rsid w:val="318B49A9"/>
    <w:rsid w:val="318E0E48"/>
    <w:rsid w:val="318E90D0"/>
    <w:rsid w:val="318F2E04"/>
    <w:rsid w:val="3192592F"/>
    <w:rsid w:val="3199A250"/>
    <w:rsid w:val="3199FB78"/>
    <w:rsid w:val="31A10233"/>
    <w:rsid w:val="31A32C35"/>
    <w:rsid w:val="31A52207"/>
    <w:rsid w:val="31A5FA55"/>
    <w:rsid w:val="31A77762"/>
    <w:rsid w:val="31A8CA82"/>
    <w:rsid w:val="31A95BC0"/>
    <w:rsid w:val="31AA856D"/>
    <w:rsid w:val="31ACD689"/>
    <w:rsid w:val="31B02A9F"/>
    <w:rsid w:val="31B8BACF"/>
    <w:rsid w:val="31B9E083"/>
    <w:rsid w:val="31BC7539"/>
    <w:rsid w:val="31BCFA03"/>
    <w:rsid w:val="31BDBBF5"/>
    <w:rsid w:val="31C1284A"/>
    <w:rsid w:val="31C24EA7"/>
    <w:rsid w:val="31C28605"/>
    <w:rsid w:val="31C3BD2F"/>
    <w:rsid w:val="31C6A533"/>
    <w:rsid w:val="31C8F665"/>
    <w:rsid w:val="31C8FF0C"/>
    <w:rsid w:val="31C9652C"/>
    <w:rsid w:val="31CA2601"/>
    <w:rsid w:val="31CDD4C9"/>
    <w:rsid w:val="31CEA021"/>
    <w:rsid w:val="31D0E328"/>
    <w:rsid w:val="31D0E53C"/>
    <w:rsid w:val="31D1F141"/>
    <w:rsid w:val="31D63320"/>
    <w:rsid w:val="31D7501E"/>
    <w:rsid w:val="31DA0B97"/>
    <w:rsid w:val="31DCDD54"/>
    <w:rsid w:val="31DE6AA4"/>
    <w:rsid w:val="31E5A7AB"/>
    <w:rsid w:val="31E6E06A"/>
    <w:rsid w:val="31E6E575"/>
    <w:rsid w:val="31E7204A"/>
    <w:rsid w:val="31E8B7BD"/>
    <w:rsid w:val="31E90F51"/>
    <w:rsid w:val="31EC5C43"/>
    <w:rsid w:val="31EEC3C5"/>
    <w:rsid w:val="31F428FB"/>
    <w:rsid w:val="31F5B48B"/>
    <w:rsid w:val="31F7737F"/>
    <w:rsid w:val="31F8C4DF"/>
    <w:rsid w:val="31FD5917"/>
    <w:rsid w:val="31FE17B7"/>
    <w:rsid w:val="32015BED"/>
    <w:rsid w:val="3202F395"/>
    <w:rsid w:val="3203F5A9"/>
    <w:rsid w:val="3205A999"/>
    <w:rsid w:val="320D4C61"/>
    <w:rsid w:val="320DA84D"/>
    <w:rsid w:val="3211B788"/>
    <w:rsid w:val="3213259B"/>
    <w:rsid w:val="321652C0"/>
    <w:rsid w:val="32182398"/>
    <w:rsid w:val="3219E92F"/>
    <w:rsid w:val="321BBCDE"/>
    <w:rsid w:val="321CDE69"/>
    <w:rsid w:val="321DF030"/>
    <w:rsid w:val="321F454C"/>
    <w:rsid w:val="32233293"/>
    <w:rsid w:val="32253A22"/>
    <w:rsid w:val="3226AC4A"/>
    <w:rsid w:val="32281D6F"/>
    <w:rsid w:val="322AF621"/>
    <w:rsid w:val="322B737B"/>
    <w:rsid w:val="322C0045"/>
    <w:rsid w:val="322E4C2D"/>
    <w:rsid w:val="322FBDCC"/>
    <w:rsid w:val="3230017D"/>
    <w:rsid w:val="3230222D"/>
    <w:rsid w:val="32358B2E"/>
    <w:rsid w:val="323695D5"/>
    <w:rsid w:val="32374348"/>
    <w:rsid w:val="323B3F1E"/>
    <w:rsid w:val="323B62AB"/>
    <w:rsid w:val="323D1AF5"/>
    <w:rsid w:val="323E6A09"/>
    <w:rsid w:val="323F8302"/>
    <w:rsid w:val="3242626E"/>
    <w:rsid w:val="3243CBB4"/>
    <w:rsid w:val="3245EFE8"/>
    <w:rsid w:val="3247C0D6"/>
    <w:rsid w:val="32490240"/>
    <w:rsid w:val="324DC975"/>
    <w:rsid w:val="3253DE58"/>
    <w:rsid w:val="32558EC2"/>
    <w:rsid w:val="32574B85"/>
    <w:rsid w:val="325BD8BB"/>
    <w:rsid w:val="325C85D5"/>
    <w:rsid w:val="325D4432"/>
    <w:rsid w:val="325DBCBF"/>
    <w:rsid w:val="325EAC45"/>
    <w:rsid w:val="3261FB79"/>
    <w:rsid w:val="326273AC"/>
    <w:rsid w:val="3266E314"/>
    <w:rsid w:val="32701AF3"/>
    <w:rsid w:val="3275AE77"/>
    <w:rsid w:val="3276EFEA"/>
    <w:rsid w:val="32771AE5"/>
    <w:rsid w:val="32785D70"/>
    <w:rsid w:val="3278C6D5"/>
    <w:rsid w:val="3279AE24"/>
    <w:rsid w:val="327C0601"/>
    <w:rsid w:val="327C4A9F"/>
    <w:rsid w:val="327F405E"/>
    <w:rsid w:val="327F479F"/>
    <w:rsid w:val="327FA1E8"/>
    <w:rsid w:val="32802712"/>
    <w:rsid w:val="32802887"/>
    <w:rsid w:val="32803987"/>
    <w:rsid w:val="3285DACA"/>
    <w:rsid w:val="328D469A"/>
    <w:rsid w:val="328DC66F"/>
    <w:rsid w:val="328F4559"/>
    <w:rsid w:val="32919174"/>
    <w:rsid w:val="3291E6B0"/>
    <w:rsid w:val="3291F2D7"/>
    <w:rsid w:val="329274F6"/>
    <w:rsid w:val="3292F645"/>
    <w:rsid w:val="32938631"/>
    <w:rsid w:val="329583B1"/>
    <w:rsid w:val="329ABD47"/>
    <w:rsid w:val="329C20B8"/>
    <w:rsid w:val="329C6035"/>
    <w:rsid w:val="32A046AB"/>
    <w:rsid w:val="32A21E55"/>
    <w:rsid w:val="32A3F70D"/>
    <w:rsid w:val="32A81E02"/>
    <w:rsid w:val="32A85374"/>
    <w:rsid w:val="32ABFC81"/>
    <w:rsid w:val="32AD78D9"/>
    <w:rsid w:val="32AE2E51"/>
    <w:rsid w:val="32B468A5"/>
    <w:rsid w:val="32B64C76"/>
    <w:rsid w:val="32B8BBB7"/>
    <w:rsid w:val="32BACCB6"/>
    <w:rsid w:val="32BB07C4"/>
    <w:rsid w:val="32BD0BD5"/>
    <w:rsid w:val="32BE8F44"/>
    <w:rsid w:val="32C063FF"/>
    <w:rsid w:val="32C2D229"/>
    <w:rsid w:val="32C7146B"/>
    <w:rsid w:val="32C75915"/>
    <w:rsid w:val="32CAF8B3"/>
    <w:rsid w:val="32CC1526"/>
    <w:rsid w:val="32CE3F16"/>
    <w:rsid w:val="32D7C821"/>
    <w:rsid w:val="32DE2A1F"/>
    <w:rsid w:val="32E26F90"/>
    <w:rsid w:val="32E4AB3E"/>
    <w:rsid w:val="32E4FF76"/>
    <w:rsid w:val="32E69F9E"/>
    <w:rsid w:val="32E6EAA7"/>
    <w:rsid w:val="32E7841E"/>
    <w:rsid w:val="32E7BBF3"/>
    <w:rsid w:val="32E8F1FE"/>
    <w:rsid w:val="32E92E84"/>
    <w:rsid w:val="32ECE311"/>
    <w:rsid w:val="32ED6181"/>
    <w:rsid w:val="32EF7B3F"/>
    <w:rsid w:val="32F02408"/>
    <w:rsid w:val="32F35F78"/>
    <w:rsid w:val="32F65801"/>
    <w:rsid w:val="32F812D0"/>
    <w:rsid w:val="32F8BD97"/>
    <w:rsid w:val="32FA8C29"/>
    <w:rsid w:val="32FAD287"/>
    <w:rsid w:val="32FEB7AC"/>
    <w:rsid w:val="3300AA65"/>
    <w:rsid w:val="330190B5"/>
    <w:rsid w:val="3302388D"/>
    <w:rsid w:val="33034069"/>
    <w:rsid w:val="330680D8"/>
    <w:rsid w:val="3308B587"/>
    <w:rsid w:val="330A692E"/>
    <w:rsid w:val="330D9D93"/>
    <w:rsid w:val="33121A3E"/>
    <w:rsid w:val="33123C05"/>
    <w:rsid w:val="3314F98D"/>
    <w:rsid w:val="33181003"/>
    <w:rsid w:val="3318C4FA"/>
    <w:rsid w:val="331D37C9"/>
    <w:rsid w:val="331DBBA0"/>
    <w:rsid w:val="3323FAD8"/>
    <w:rsid w:val="3324B024"/>
    <w:rsid w:val="3328056F"/>
    <w:rsid w:val="332A2A1F"/>
    <w:rsid w:val="33326DFC"/>
    <w:rsid w:val="33343355"/>
    <w:rsid w:val="3339CCE0"/>
    <w:rsid w:val="333B9BC5"/>
    <w:rsid w:val="333D9815"/>
    <w:rsid w:val="334346C0"/>
    <w:rsid w:val="33434EC1"/>
    <w:rsid w:val="33438260"/>
    <w:rsid w:val="3345267F"/>
    <w:rsid w:val="334679B6"/>
    <w:rsid w:val="3347982F"/>
    <w:rsid w:val="334B357E"/>
    <w:rsid w:val="334C43DF"/>
    <w:rsid w:val="334CA156"/>
    <w:rsid w:val="334E8DD7"/>
    <w:rsid w:val="33512F45"/>
    <w:rsid w:val="33513E10"/>
    <w:rsid w:val="335182AA"/>
    <w:rsid w:val="335808BD"/>
    <w:rsid w:val="3358E09F"/>
    <w:rsid w:val="335B95B2"/>
    <w:rsid w:val="335CFF6C"/>
    <w:rsid w:val="335F5176"/>
    <w:rsid w:val="33619F6B"/>
    <w:rsid w:val="336298E4"/>
    <w:rsid w:val="3364B29A"/>
    <w:rsid w:val="33659583"/>
    <w:rsid w:val="3367AB14"/>
    <w:rsid w:val="3367D54F"/>
    <w:rsid w:val="3369DB8F"/>
    <w:rsid w:val="336A9E11"/>
    <w:rsid w:val="336ADF97"/>
    <w:rsid w:val="336B383B"/>
    <w:rsid w:val="336D68FB"/>
    <w:rsid w:val="33763A58"/>
    <w:rsid w:val="3379EF35"/>
    <w:rsid w:val="337B171E"/>
    <w:rsid w:val="337B3286"/>
    <w:rsid w:val="337B54F7"/>
    <w:rsid w:val="337CE4B7"/>
    <w:rsid w:val="337CFE1E"/>
    <w:rsid w:val="337E5015"/>
    <w:rsid w:val="337F3FDD"/>
    <w:rsid w:val="3380011B"/>
    <w:rsid w:val="33817DAA"/>
    <w:rsid w:val="3382198E"/>
    <w:rsid w:val="3383259F"/>
    <w:rsid w:val="33858D27"/>
    <w:rsid w:val="3385AB4C"/>
    <w:rsid w:val="33895F87"/>
    <w:rsid w:val="338D560E"/>
    <w:rsid w:val="338E1170"/>
    <w:rsid w:val="338F3040"/>
    <w:rsid w:val="338FA211"/>
    <w:rsid w:val="338FE862"/>
    <w:rsid w:val="33908E74"/>
    <w:rsid w:val="33966B0E"/>
    <w:rsid w:val="33967228"/>
    <w:rsid w:val="3397AA48"/>
    <w:rsid w:val="339874FE"/>
    <w:rsid w:val="3399D1D4"/>
    <w:rsid w:val="339AEC39"/>
    <w:rsid w:val="339B220F"/>
    <w:rsid w:val="339C5914"/>
    <w:rsid w:val="339CBC91"/>
    <w:rsid w:val="339F70FD"/>
    <w:rsid w:val="33A1BAEA"/>
    <w:rsid w:val="33A1DFC3"/>
    <w:rsid w:val="33A41447"/>
    <w:rsid w:val="33A5FC5D"/>
    <w:rsid w:val="33A75DBA"/>
    <w:rsid w:val="33A7A726"/>
    <w:rsid w:val="33A95EA8"/>
    <w:rsid w:val="33B1E14A"/>
    <w:rsid w:val="33B3A761"/>
    <w:rsid w:val="33B4B31A"/>
    <w:rsid w:val="33BC112A"/>
    <w:rsid w:val="33BF6758"/>
    <w:rsid w:val="33C0E46D"/>
    <w:rsid w:val="33C29C5A"/>
    <w:rsid w:val="33C4E923"/>
    <w:rsid w:val="33C61588"/>
    <w:rsid w:val="33C6180B"/>
    <w:rsid w:val="33C6C682"/>
    <w:rsid w:val="33CDA45A"/>
    <w:rsid w:val="33CEDFBA"/>
    <w:rsid w:val="33D07975"/>
    <w:rsid w:val="33DAAB75"/>
    <w:rsid w:val="33DDC2B4"/>
    <w:rsid w:val="33DFDB7C"/>
    <w:rsid w:val="33E12D58"/>
    <w:rsid w:val="33E3137D"/>
    <w:rsid w:val="33E9C60D"/>
    <w:rsid w:val="33EC6D5E"/>
    <w:rsid w:val="33EC6D9C"/>
    <w:rsid w:val="33EEF60E"/>
    <w:rsid w:val="33EF721A"/>
    <w:rsid w:val="33F31595"/>
    <w:rsid w:val="33F6C7B5"/>
    <w:rsid w:val="33F73F60"/>
    <w:rsid w:val="33F7A218"/>
    <w:rsid w:val="33F8885D"/>
    <w:rsid w:val="33F96C01"/>
    <w:rsid w:val="33FC5245"/>
    <w:rsid w:val="33FF7FDA"/>
    <w:rsid w:val="340458D8"/>
    <w:rsid w:val="340573E4"/>
    <w:rsid w:val="3409FA70"/>
    <w:rsid w:val="340CFD41"/>
    <w:rsid w:val="340EFFBD"/>
    <w:rsid w:val="34105F7F"/>
    <w:rsid w:val="34146518"/>
    <w:rsid w:val="34156C15"/>
    <w:rsid w:val="3415BB03"/>
    <w:rsid w:val="34165507"/>
    <w:rsid w:val="341673D0"/>
    <w:rsid w:val="3417D662"/>
    <w:rsid w:val="341B03CB"/>
    <w:rsid w:val="3420261B"/>
    <w:rsid w:val="3421F043"/>
    <w:rsid w:val="34246CE2"/>
    <w:rsid w:val="342B2D7A"/>
    <w:rsid w:val="342E50F9"/>
    <w:rsid w:val="342F6576"/>
    <w:rsid w:val="342FE075"/>
    <w:rsid w:val="34324EE2"/>
    <w:rsid w:val="3434A3FD"/>
    <w:rsid w:val="3436CF6A"/>
    <w:rsid w:val="343BC227"/>
    <w:rsid w:val="343C364F"/>
    <w:rsid w:val="343D8377"/>
    <w:rsid w:val="343FD475"/>
    <w:rsid w:val="3441A657"/>
    <w:rsid w:val="34452916"/>
    <w:rsid w:val="344F32CC"/>
    <w:rsid w:val="34512327"/>
    <w:rsid w:val="345299CA"/>
    <w:rsid w:val="3454279F"/>
    <w:rsid w:val="34551123"/>
    <w:rsid w:val="345551F6"/>
    <w:rsid w:val="3456D825"/>
    <w:rsid w:val="345E6564"/>
    <w:rsid w:val="345E753E"/>
    <w:rsid w:val="345E8C5F"/>
    <w:rsid w:val="34602BB3"/>
    <w:rsid w:val="34660CCF"/>
    <w:rsid w:val="34660F61"/>
    <w:rsid w:val="3466B177"/>
    <w:rsid w:val="3469D3B2"/>
    <w:rsid w:val="346AE42D"/>
    <w:rsid w:val="346AFA64"/>
    <w:rsid w:val="346BD137"/>
    <w:rsid w:val="346CE000"/>
    <w:rsid w:val="346E0B44"/>
    <w:rsid w:val="346E576F"/>
    <w:rsid w:val="34702C1D"/>
    <w:rsid w:val="3472E856"/>
    <w:rsid w:val="347B2CC1"/>
    <w:rsid w:val="347CB171"/>
    <w:rsid w:val="347D3F4F"/>
    <w:rsid w:val="347D5D69"/>
    <w:rsid w:val="3482B41F"/>
    <w:rsid w:val="34849E5B"/>
    <w:rsid w:val="3486ACBB"/>
    <w:rsid w:val="3488B3B7"/>
    <w:rsid w:val="348D224C"/>
    <w:rsid w:val="348EA731"/>
    <w:rsid w:val="348EF678"/>
    <w:rsid w:val="348F9619"/>
    <w:rsid w:val="3491B7A0"/>
    <w:rsid w:val="3495CB5B"/>
    <w:rsid w:val="34974947"/>
    <w:rsid w:val="3499168B"/>
    <w:rsid w:val="349A0812"/>
    <w:rsid w:val="349B8CFF"/>
    <w:rsid w:val="349DAEE4"/>
    <w:rsid w:val="349E08EE"/>
    <w:rsid w:val="349F10CA"/>
    <w:rsid w:val="34A263C6"/>
    <w:rsid w:val="34A33F6A"/>
    <w:rsid w:val="34A4DEBE"/>
    <w:rsid w:val="34A6C5B7"/>
    <w:rsid w:val="34AC8A6E"/>
    <w:rsid w:val="34ACDAD3"/>
    <w:rsid w:val="34B215BC"/>
    <w:rsid w:val="34B2F213"/>
    <w:rsid w:val="34B2F974"/>
    <w:rsid w:val="34B39AC8"/>
    <w:rsid w:val="34B3D263"/>
    <w:rsid w:val="34B9799D"/>
    <w:rsid w:val="34B9A93C"/>
    <w:rsid w:val="34BA5D7E"/>
    <w:rsid w:val="34BCF501"/>
    <w:rsid w:val="34BEF175"/>
    <w:rsid w:val="34BFDA14"/>
    <w:rsid w:val="34C0369B"/>
    <w:rsid w:val="34C1AD8C"/>
    <w:rsid w:val="34C4428D"/>
    <w:rsid w:val="34C4E887"/>
    <w:rsid w:val="34C995FA"/>
    <w:rsid w:val="34C99B12"/>
    <w:rsid w:val="34C9CDC6"/>
    <w:rsid w:val="34CB38BF"/>
    <w:rsid w:val="34CE1DC4"/>
    <w:rsid w:val="34D039CD"/>
    <w:rsid w:val="34D09619"/>
    <w:rsid w:val="34D0E4C5"/>
    <w:rsid w:val="34D305DF"/>
    <w:rsid w:val="34D3AB22"/>
    <w:rsid w:val="34D78FD5"/>
    <w:rsid w:val="34DA944D"/>
    <w:rsid w:val="34DB9C26"/>
    <w:rsid w:val="34DE0D7A"/>
    <w:rsid w:val="34DFB0EB"/>
    <w:rsid w:val="34E0BA5F"/>
    <w:rsid w:val="34E4141A"/>
    <w:rsid w:val="34E6C381"/>
    <w:rsid w:val="34E717FD"/>
    <w:rsid w:val="34E71C6F"/>
    <w:rsid w:val="34E9B472"/>
    <w:rsid w:val="34E9E9E1"/>
    <w:rsid w:val="34F275DA"/>
    <w:rsid w:val="34F3D91E"/>
    <w:rsid w:val="34F68FF0"/>
    <w:rsid w:val="34F71CBF"/>
    <w:rsid w:val="34F9B64F"/>
    <w:rsid w:val="34FAA28A"/>
    <w:rsid w:val="34FAF982"/>
    <w:rsid w:val="34FB82BB"/>
    <w:rsid w:val="34FD8F2A"/>
    <w:rsid w:val="34FFA71D"/>
    <w:rsid w:val="34FFB456"/>
    <w:rsid w:val="3503E3BC"/>
    <w:rsid w:val="3505A022"/>
    <w:rsid w:val="35074B47"/>
    <w:rsid w:val="35096DE4"/>
    <w:rsid w:val="3509EE5A"/>
    <w:rsid w:val="350B3954"/>
    <w:rsid w:val="350D70C4"/>
    <w:rsid w:val="350DE5B8"/>
    <w:rsid w:val="35108A59"/>
    <w:rsid w:val="3510E6D6"/>
    <w:rsid w:val="351193F3"/>
    <w:rsid w:val="35153E30"/>
    <w:rsid w:val="3519B407"/>
    <w:rsid w:val="3521223A"/>
    <w:rsid w:val="35213369"/>
    <w:rsid w:val="3524C194"/>
    <w:rsid w:val="3529CFF3"/>
    <w:rsid w:val="35320C37"/>
    <w:rsid w:val="35327E60"/>
    <w:rsid w:val="35340FDD"/>
    <w:rsid w:val="3534F3C0"/>
    <w:rsid w:val="3536D650"/>
    <w:rsid w:val="3536EA73"/>
    <w:rsid w:val="3538A31C"/>
    <w:rsid w:val="353AC689"/>
    <w:rsid w:val="353C477E"/>
    <w:rsid w:val="35404F18"/>
    <w:rsid w:val="35426A12"/>
    <w:rsid w:val="35430734"/>
    <w:rsid w:val="354955D3"/>
    <w:rsid w:val="354A0FD7"/>
    <w:rsid w:val="354BB27D"/>
    <w:rsid w:val="354FD4C7"/>
    <w:rsid w:val="3550588D"/>
    <w:rsid w:val="3555EE00"/>
    <w:rsid w:val="355674B7"/>
    <w:rsid w:val="35599742"/>
    <w:rsid w:val="355D9E36"/>
    <w:rsid w:val="355F11B3"/>
    <w:rsid w:val="35611634"/>
    <w:rsid w:val="356193C5"/>
    <w:rsid w:val="356E88E7"/>
    <w:rsid w:val="356EE113"/>
    <w:rsid w:val="3579F1B0"/>
    <w:rsid w:val="357EFEEE"/>
    <w:rsid w:val="3580C230"/>
    <w:rsid w:val="3582B016"/>
    <w:rsid w:val="358355D4"/>
    <w:rsid w:val="35854A30"/>
    <w:rsid w:val="3585A270"/>
    <w:rsid w:val="35898409"/>
    <w:rsid w:val="358CE99E"/>
    <w:rsid w:val="358D09FF"/>
    <w:rsid w:val="358D6C7D"/>
    <w:rsid w:val="358E02D0"/>
    <w:rsid w:val="358F26E5"/>
    <w:rsid w:val="3590C689"/>
    <w:rsid w:val="3591B0E9"/>
    <w:rsid w:val="35938283"/>
    <w:rsid w:val="3594730A"/>
    <w:rsid w:val="35973826"/>
    <w:rsid w:val="35A254B8"/>
    <w:rsid w:val="35A3D2ED"/>
    <w:rsid w:val="35A5525B"/>
    <w:rsid w:val="35A7AD00"/>
    <w:rsid w:val="35A92868"/>
    <w:rsid w:val="35AD962F"/>
    <w:rsid w:val="35B37D54"/>
    <w:rsid w:val="35B6BD37"/>
    <w:rsid w:val="35B6FA87"/>
    <w:rsid w:val="35B71836"/>
    <w:rsid w:val="35B7D0B0"/>
    <w:rsid w:val="35B9B2BA"/>
    <w:rsid w:val="35BB2F03"/>
    <w:rsid w:val="35BB5793"/>
    <w:rsid w:val="35BDA5C6"/>
    <w:rsid w:val="35BF8A77"/>
    <w:rsid w:val="35C28B5A"/>
    <w:rsid w:val="35C2C049"/>
    <w:rsid w:val="35C32729"/>
    <w:rsid w:val="35C348AC"/>
    <w:rsid w:val="35C3D96D"/>
    <w:rsid w:val="35C59037"/>
    <w:rsid w:val="35C9268F"/>
    <w:rsid w:val="35CCA8D8"/>
    <w:rsid w:val="35CE1F43"/>
    <w:rsid w:val="35CF19F9"/>
    <w:rsid w:val="35CFA125"/>
    <w:rsid w:val="35D02205"/>
    <w:rsid w:val="35D1A391"/>
    <w:rsid w:val="35D48087"/>
    <w:rsid w:val="35D64C5A"/>
    <w:rsid w:val="35DABBB5"/>
    <w:rsid w:val="35DB9A3B"/>
    <w:rsid w:val="35DC3A11"/>
    <w:rsid w:val="35DD60F7"/>
    <w:rsid w:val="35DE6274"/>
    <w:rsid w:val="35E2AD56"/>
    <w:rsid w:val="35E61119"/>
    <w:rsid w:val="35E6BA52"/>
    <w:rsid w:val="35E734B0"/>
    <w:rsid w:val="35E91C37"/>
    <w:rsid w:val="35EF3D8A"/>
    <w:rsid w:val="35F145FA"/>
    <w:rsid w:val="35F1EC57"/>
    <w:rsid w:val="35F2C413"/>
    <w:rsid w:val="35F483F4"/>
    <w:rsid w:val="35FAFBFC"/>
    <w:rsid w:val="35FEDA4F"/>
    <w:rsid w:val="35FFB9D5"/>
    <w:rsid w:val="360287E8"/>
    <w:rsid w:val="3605C50C"/>
    <w:rsid w:val="3606E8D2"/>
    <w:rsid w:val="36090012"/>
    <w:rsid w:val="360A809E"/>
    <w:rsid w:val="360FC96C"/>
    <w:rsid w:val="360FCDFB"/>
    <w:rsid w:val="36102855"/>
    <w:rsid w:val="361081ED"/>
    <w:rsid w:val="36152267"/>
    <w:rsid w:val="36159DAC"/>
    <w:rsid w:val="3616DBCC"/>
    <w:rsid w:val="361881D2"/>
    <w:rsid w:val="361BB4D6"/>
    <w:rsid w:val="361C4303"/>
    <w:rsid w:val="361ED49B"/>
    <w:rsid w:val="3621390B"/>
    <w:rsid w:val="36265B7C"/>
    <w:rsid w:val="362689B3"/>
    <w:rsid w:val="3629D376"/>
    <w:rsid w:val="362A6A4F"/>
    <w:rsid w:val="362B7605"/>
    <w:rsid w:val="362BB384"/>
    <w:rsid w:val="362E18AA"/>
    <w:rsid w:val="362E93ED"/>
    <w:rsid w:val="3630139B"/>
    <w:rsid w:val="3630D986"/>
    <w:rsid w:val="363187DD"/>
    <w:rsid w:val="3635D54D"/>
    <w:rsid w:val="36378A1E"/>
    <w:rsid w:val="363AE12B"/>
    <w:rsid w:val="363ECDBF"/>
    <w:rsid w:val="364069D0"/>
    <w:rsid w:val="36413820"/>
    <w:rsid w:val="364180F0"/>
    <w:rsid w:val="3643D244"/>
    <w:rsid w:val="3645135F"/>
    <w:rsid w:val="364BACAD"/>
    <w:rsid w:val="364E14FB"/>
    <w:rsid w:val="364EF75B"/>
    <w:rsid w:val="3650DEC9"/>
    <w:rsid w:val="36516330"/>
    <w:rsid w:val="36541F31"/>
    <w:rsid w:val="36549851"/>
    <w:rsid w:val="3654BFA8"/>
    <w:rsid w:val="3654C4EA"/>
    <w:rsid w:val="365AB4C8"/>
    <w:rsid w:val="366240BC"/>
    <w:rsid w:val="366337B1"/>
    <w:rsid w:val="3667912A"/>
    <w:rsid w:val="366A7750"/>
    <w:rsid w:val="366AC832"/>
    <w:rsid w:val="366B7D72"/>
    <w:rsid w:val="366BD417"/>
    <w:rsid w:val="366F2E6D"/>
    <w:rsid w:val="366FA8FC"/>
    <w:rsid w:val="36716DA2"/>
    <w:rsid w:val="36734683"/>
    <w:rsid w:val="367425E8"/>
    <w:rsid w:val="36755D9B"/>
    <w:rsid w:val="3675B615"/>
    <w:rsid w:val="36768802"/>
    <w:rsid w:val="367AA04D"/>
    <w:rsid w:val="367AE885"/>
    <w:rsid w:val="367CC741"/>
    <w:rsid w:val="367E81E4"/>
    <w:rsid w:val="367ECAC3"/>
    <w:rsid w:val="367F38F1"/>
    <w:rsid w:val="3680B0FE"/>
    <w:rsid w:val="36814077"/>
    <w:rsid w:val="3682A18F"/>
    <w:rsid w:val="36877157"/>
    <w:rsid w:val="36889C6D"/>
    <w:rsid w:val="3688AC5D"/>
    <w:rsid w:val="3689302D"/>
    <w:rsid w:val="368E43D3"/>
    <w:rsid w:val="368E54FC"/>
    <w:rsid w:val="369030AD"/>
    <w:rsid w:val="369131CB"/>
    <w:rsid w:val="3694B0CA"/>
    <w:rsid w:val="36958378"/>
    <w:rsid w:val="369687E5"/>
    <w:rsid w:val="36985EDA"/>
    <w:rsid w:val="3698C045"/>
    <w:rsid w:val="3698C555"/>
    <w:rsid w:val="3699F42A"/>
    <w:rsid w:val="3699FF0D"/>
    <w:rsid w:val="369A0A60"/>
    <w:rsid w:val="369BC289"/>
    <w:rsid w:val="36A3ADD5"/>
    <w:rsid w:val="36A53932"/>
    <w:rsid w:val="36A5685F"/>
    <w:rsid w:val="36A663E3"/>
    <w:rsid w:val="36A6D12D"/>
    <w:rsid w:val="36AFF5A7"/>
    <w:rsid w:val="36AFF7A1"/>
    <w:rsid w:val="36B255BB"/>
    <w:rsid w:val="36B29033"/>
    <w:rsid w:val="36B29AE4"/>
    <w:rsid w:val="36B2BB79"/>
    <w:rsid w:val="36B5A347"/>
    <w:rsid w:val="36B83D72"/>
    <w:rsid w:val="36B8B74E"/>
    <w:rsid w:val="36BB4EF0"/>
    <w:rsid w:val="36BEC82B"/>
    <w:rsid w:val="36BEFE66"/>
    <w:rsid w:val="36C068A4"/>
    <w:rsid w:val="36C10049"/>
    <w:rsid w:val="36C1FBDC"/>
    <w:rsid w:val="36C544A3"/>
    <w:rsid w:val="36C64745"/>
    <w:rsid w:val="36C6AF1D"/>
    <w:rsid w:val="36C8BF45"/>
    <w:rsid w:val="36C91954"/>
    <w:rsid w:val="36C989FB"/>
    <w:rsid w:val="36CD166C"/>
    <w:rsid w:val="36CEE0BC"/>
    <w:rsid w:val="36CF1B0C"/>
    <w:rsid w:val="36D395AB"/>
    <w:rsid w:val="36D52E01"/>
    <w:rsid w:val="36D545B9"/>
    <w:rsid w:val="36D6AD18"/>
    <w:rsid w:val="36D6D232"/>
    <w:rsid w:val="36D9CD26"/>
    <w:rsid w:val="36E36283"/>
    <w:rsid w:val="36E4B451"/>
    <w:rsid w:val="36E52634"/>
    <w:rsid w:val="36E56DC5"/>
    <w:rsid w:val="36E6F381"/>
    <w:rsid w:val="36E83796"/>
    <w:rsid w:val="36E8EDF6"/>
    <w:rsid w:val="36ED29E1"/>
    <w:rsid w:val="36F04F8C"/>
    <w:rsid w:val="36F52E3C"/>
    <w:rsid w:val="36F570A9"/>
    <w:rsid w:val="36F5F4C1"/>
    <w:rsid w:val="36F8604F"/>
    <w:rsid w:val="36F94ED9"/>
    <w:rsid w:val="36F9AA61"/>
    <w:rsid w:val="36FA8673"/>
    <w:rsid w:val="36FB83FB"/>
    <w:rsid w:val="36FCD1A8"/>
    <w:rsid w:val="36FD6732"/>
    <w:rsid w:val="36FD759C"/>
    <w:rsid w:val="36FE1120"/>
    <w:rsid w:val="36FF7168"/>
    <w:rsid w:val="37001511"/>
    <w:rsid w:val="37067ECB"/>
    <w:rsid w:val="3708BFAE"/>
    <w:rsid w:val="3709CCE6"/>
    <w:rsid w:val="370DD59C"/>
    <w:rsid w:val="370FE52F"/>
    <w:rsid w:val="370FFFC5"/>
    <w:rsid w:val="3710327B"/>
    <w:rsid w:val="3710B4CA"/>
    <w:rsid w:val="3713AA81"/>
    <w:rsid w:val="371A29EF"/>
    <w:rsid w:val="371C9291"/>
    <w:rsid w:val="371D3DD6"/>
    <w:rsid w:val="371F096A"/>
    <w:rsid w:val="37201CE9"/>
    <w:rsid w:val="37214B97"/>
    <w:rsid w:val="3721A7F7"/>
    <w:rsid w:val="3722BA1F"/>
    <w:rsid w:val="3726EEA1"/>
    <w:rsid w:val="37286ED5"/>
    <w:rsid w:val="372B9CBD"/>
    <w:rsid w:val="372BE257"/>
    <w:rsid w:val="372DA872"/>
    <w:rsid w:val="372F7270"/>
    <w:rsid w:val="37327F0E"/>
    <w:rsid w:val="37330887"/>
    <w:rsid w:val="3733EAA1"/>
    <w:rsid w:val="373474C4"/>
    <w:rsid w:val="3738E897"/>
    <w:rsid w:val="373D7260"/>
    <w:rsid w:val="373E851D"/>
    <w:rsid w:val="373F3419"/>
    <w:rsid w:val="3740D214"/>
    <w:rsid w:val="3743590E"/>
    <w:rsid w:val="3744D3FF"/>
    <w:rsid w:val="3746EBA5"/>
    <w:rsid w:val="37475C6E"/>
    <w:rsid w:val="37491860"/>
    <w:rsid w:val="374AA7A4"/>
    <w:rsid w:val="374C46DA"/>
    <w:rsid w:val="374CD65B"/>
    <w:rsid w:val="374D5BC5"/>
    <w:rsid w:val="374D7EE4"/>
    <w:rsid w:val="37510377"/>
    <w:rsid w:val="37518F7A"/>
    <w:rsid w:val="37533A03"/>
    <w:rsid w:val="3753A96A"/>
    <w:rsid w:val="3757A03E"/>
    <w:rsid w:val="3758A170"/>
    <w:rsid w:val="37593E2A"/>
    <w:rsid w:val="375BF964"/>
    <w:rsid w:val="3763AA37"/>
    <w:rsid w:val="37644421"/>
    <w:rsid w:val="3767A49A"/>
    <w:rsid w:val="376C2415"/>
    <w:rsid w:val="376C9AE4"/>
    <w:rsid w:val="376D5F5C"/>
    <w:rsid w:val="376FC09D"/>
    <w:rsid w:val="377497F1"/>
    <w:rsid w:val="3774B77A"/>
    <w:rsid w:val="377704E9"/>
    <w:rsid w:val="377776CE"/>
    <w:rsid w:val="37781CF2"/>
    <w:rsid w:val="3778D7A8"/>
    <w:rsid w:val="377E33F4"/>
    <w:rsid w:val="37811EDE"/>
    <w:rsid w:val="3781FE9A"/>
    <w:rsid w:val="378876F2"/>
    <w:rsid w:val="378914BD"/>
    <w:rsid w:val="378DC572"/>
    <w:rsid w:val="378FBA52"/>
    <w:rsid w:val="3790F2EC"/>
    <w:rsid w:val="37923B50"/>
    <w:rsid w:val="379387C6"/>
    <w:rsid w:val="37946C54"/>
    <w:rsid w:val="379505CE"/>
    <w:rsid w:val="37954029"/>
    <w:rsid w:val="379841DB"/>
    <w:rsid w:val="379A05A7"/>
    <w:rsid w:val="379A2890"/>
    <w:rsid w:val="379E2C5E"/>
    <w:rsid w:val="379F84B3"/>
    <w:rsid w:val="37A07A2A"/>
    <w:rsid w:val="37A3166C"/>
    <w:rsid w:val="37A52ED8"/>
    <w:rsid w:val="37A611E3"/>
    <w:rsid w:val="37A817F9"/>
    <w:rsid w:val="37AB2C3C"/>
    <w:rsid w:val="37AB64D0"/>
    <w:rsid w:val="37ABF338"/>
    <w:rsid w:val="37ADC560"/>
    <w:rsid w:val="37B0B85C"/>
    <w:rsid w:val="37B38F19"/>
    <w:rsid w:val="37B4FD2A"/>
    <w:rsid w:val="37B61BC8"/>
    <w:rsid w:val="37B6B30E"/>
    <w:rsid w:val="37B8F716"/>
    <w:rsid w:val="37B93035"/>
    <w:rsid w:val="37BBDC6A"/>
    <w:rsid w:val="37BC1690"/>
    <w:rsid w:val="37BFAE4C"/>
    <w:rsid w:val="37BFCD44"/>
    <w:rsid w:val="37C4874C"/>
    <w:rsid w:val="37C4E559"/>
    <w:rsid w:val="37C8B1B3"/>
    <w:rsid w:val="37CC201B"/>
    <w:rsid w:val="37CE0B8D"/>
    <w:rsid w:val="37D09D13"/>
    <w:rsid w:val="37D0FC2F"/>
    <w:rsid w:val="37D1341E"/>
    <w:rsid w:val="37D1E3C3"/>
    <w:rsid w:val="37D5148C"/>
    <w:rsid w:val="37DCB2B0"/>
    <w:rsid w:val="37E1FD5B"/>
    <w:rsid w:val="37E260BA"/>
    <w:rsid w:val="37E55C43"/>
    <w:rsid w:val="37E752C2"/>
    <w:rsid w:val="37EAF2F6"/>
    <w:rsid w:val="37EB9E13"/>
    <w:rsid w:val="37F327B9"/>
    <w:rsid w:val="37F5206C"/>
    <w:rsid w:val="37F7E482"/>
    <w:rsid w:val="37FA62F6"/>
    <w:rsid w:val="37FB7692"/>
    <w:rsid w:val="37FC0578"/>
    <w:rsid w:val="37FC3763"/>
    <w:rsid w:val="37FCF900"/>
    <w:rsid w:val="37FE7778"/>
    <w:rsid w:val="37FF9C51"/>
    <w:rsid w:val="37FFB6F2"/>
    <w:rsid w:val="3804713F"/>
    <w:rsid w:val="380A8984"/>
    <w:rsid w:val="381503C0"/>
    <w:rsid w:val="3815121B"/>
    <w:rsid w:val="3815CFF2"/>
    <w:rsid w:val="38167E41"/>
    <w:rsid w:val="3817D310"/>
    <w:rsid w:val="38186183"/>
    <w:rsid w:val="38187106"/>
    <w:rsid w:val="3819469A"/>
    <w:rsid w:val="3819B3F0"/>
    <w:rsid w:val="381C4F55"/>
    <w:rsid w:val="381E71F0"/>
    <w:rsid w:val="381EAFC4"/>
    <w:rsid w:val="381FEDD4"/>
    <w:rsid w:val="3824711A"/>
    <w:rsid w:val="382A8A74"/>
    <w:rsid w:val="382CD441"/>
    <w:rsid w:val="382D0E7A"/>
    <w:rsid w:val="382D94A5"/>
    <w:rsid w:val="382DBBE3"/>
    <w:rsid w:val="382FE143"/>
    <w:rsid w:val="38329444"/>
    <w:rsid w:val="3833795B"/>
    <w:rsid w:val="38339D92"/>
    <w:rsid w:val="383891D0"/>
    <w:rsid w:val="3839AFC7"/>
    <w:rsid w:val="3839BF25"/>
    <w:rsid w:val="383CF0A1"/>
    <w:rsid w:val="383CF6F5"/>
    <w:rsid w:val="383DF4FE"/>
    <w:rsid w:val="3840E51D"/>
    <w:rsid w:val="38459CCF"/>
    <w:rsid w:val="3846085B"/>
    <w:rsid w:val="38488798"/>
    <w:rsid w:val="3852AE9B"/>
    <w:rsid w:val="3853723E"/>
    <w:rsid w:val="38556394"/>
    <w:rsid w:val="3855E9F1"/>
    <w:rsid w:val="385ED151"/>
    <w:rsid w:val="385F91C6"/>
    <w:rsid w:val="3862A163"/>
    <w:rsid w:val="38632E9D"/>
    <w:rsid w:val="38651DFF"/>
    <w:rsid w:val="386AEEEB"/>
    <w:rsid w:val="386B9B96"/>
    <w:rsid w:val="386BAC77"/>
    <w:rsid w:val="386C30DC"/>
    <w:rsid w:val="386C88B0"/>
    <w:rsid w:val="386D942D"/>
    <w:rsid w:val="386E118C"/>
    <w:rsid w:val="38710F8E"/>
    <w:rsid w:val="387121D0"/>
    <w:rsid w:val="38714703"/>
    <w:rsid w:val="3876BAB2"/>
    <w:rsid w:val="387EFBF9"/>
    <w:rsid w:val="38806B8E"/>
    <w:rsid w:val="3880F695"/>
    <w:rsid w:val="3882B2D3"/>
    <w:rsid w:val="38836E37"/>
    <w:rsid w:val="38836FF0"/>
    <w:rsid w:val="3885A64B"/>
    <w:rsid w:val="3886D989"/>
    <w:rsid w:val="388B7BA9"/>
    <w:rsid w:val="388FF718"/>
    <w:rsid w:val="38916BF3"/>
    <w:rsid w:val="38922068"/>
    <w:rsid w:val="38951F3A"/>
    <w:rsid w:val="38956545"/>
    <w:rsid w:val="38980E55"/>
    <w:rsid w:val="3899AD64"/>
    <w:rsid w:val="389B1E58"/>
    <w:rsid w:val="389BD2C0"/>
    <w:rsid w:val="389C58F6"/>
    <w:rsid w:val="389E2ECC"/>
    <w:rsid w:val="38A390F6"/>
    <w:rsid w:val="38A46039"/>
    <w:rsid w:val="38A7CBF6"/>
    <w:rsid w:val="38A7E809"/>
    <w:rsid w:val="38A8AD27"/>
    <w:rsid w:val="38A939F1"/>
    <w:rsid w:val="38ACEFAE"/>
    <w:rsid w:val="38AD6206"/>
    <w:rsid w:val="38AE29BF"/>
    <w:rsid w:val="38B02E52"/>
    <w:rsid w:val="38B0462D"/>
    <w:rsid w:val="38B2703A"/>
    <w:rsid w:val="38B403D1"/>
    <w:rsid w:val="38B4B1BF"/>
    <w:rsid w:val="38B6EA95"/>
    <w:rsid w:val="38BA9B96"/>
    <w:rsid w:val="38BB3285"/>
    <w:rsid w:val="38BE3196"/>
    <w:rsid w:val="38BE80B1"/>
    <w:rsid w:val="38C0246C"/>
    <w:rsid w:val="38C1DA27"/>
    <w:rsid w:val="38C6469A"/>
    <w:rsid w:val="38C7DED9"/>
    <w:rsid w:val="38C83E98"/>
    <w:rsid w:val="38CA6125"/>
    <w:rsid w:val="38CAA063"/>
    <w:rsid w:val="38CF397C"/>
    <w:rsid w:val="38CFFA2A"/>
    <w:rsid w:val="38D0AB77"/>
    <w:rsid w:val="38D11663"/>
    <w:rsid w:val="38D1CD88"/>
    <w:rsid w:val="38D46AF3"/>
    <w:rsid w:val="38D6E589"/>
    <w:rsid w:val="38D85199"/>
    <w:rsid w:val="38D97EDB"/>
    <w:rsid w:val="38D9EA0B"/>
    <w:rsid w:val="38DB1FEE"/>
    <w:rsid w:val="38DBE8E2"/>
    <w:rsid w:val="38E41104"/>
    <w:rsid w:val="38E6A85D"/>
    <w:rsid w:val="38E7611E"/>
    <w:rsid w:val="38E79EF4"/>
    <w:rsid w:val="38E7A1B4"/>
    <w:rsid w:val="38E81848"/>
    <w:rsid w:val="38E922C7"/>
    <w:rsid w:val="38EE0E45"/>
    <w:rsid w:val="38F23AD1"/>
    <w:rsid w:val="38F3ADC5"/>
    <w:rsid w:val="38F5CA36"/>
    <w:rsid w:val="38F5D3FF"/>
    <w:rsid w:val="38F618C8"/>
    <w:rsid w:val="38F9A65A"/>
    <w:rsid w:val="38FA58E5"/>
    <w:rsid w:val="38FE5B88"/>
    <w:rsid w:val="39021F11"/>
    <w:rsid w:val="39031D3E"/>
    <w:rsid w:val="3904D271"/>
    <w:rsid w:val="39077895"/>
    <w:rsid w:val="3907F943"/>
    <w:rsid w:val="3908AC98"/>
    <w:rsid w:val="3908D49F"/>
    <w:rsid w:val="3909DA63"/>
    <w:rsid w:val="390A7BD9"/>
    <w:rsid w:val="390DC731"/>
    <w:rsid w:val="390DEC57"/>
    <w:rsid w:val="390E4393"/>
    <w:rsid w:val="391206E4"/>
    <w:rsid w:val="39127394"/>
    <w:rsid w:val="39139DCF"/>
    <w:rsid w:val="3919AEE0"/>
    <w:rsid w:val="391BDB9B"/>
    <w:rsid w:val="391D289F"/>
    <w:rsid w:val="391D830D"/>
    <w:rsid w:val="391ED6AD"/>
    <w:rsid w:val="391EE7ED"/>
    <w:rsid w:val="391F791D"/>
    <w:rsid w:val="39202581"/>
    <w:rsid w:val="3920AA1C"/>
    <w:rsid w:val="3921AED4"/>
    <w:rsid w:val="392206CB"/>
    <w:rsid w:val="39264283"/>
    <w:rsid w:val="39274F23"/>
    <w:rsid w:val="392C5939"/>
    <w:rsid w:val="3932B472"/>
    <w:rsid w:val="39340B8C"/>
    <w:rsid w:val="3937E8F0"/>
    <w:rsid w:val="393BECFC"/>
    <w:rsid w:val="393C4A8B"/>
    <w:rsid w:val="393CC1DA"/>
    <w:rsid w:val="39423688"/>
    <w:rsid w:val="3944CE54"/>
    <w:rsid w:val="39451014"/>
    <w:rsid w:val="39490FD6"/>
    <w:rsid w:val="394E8618"/>
    <w:rsid w:val="3951475F"/>
    <w:rsid w:val="39567FD7"/>
    <w:rsid w:val="3957FF89"/>
    <w:rsid w:val="395ABEE8"/>
    <w:rsid w:val="395B6FA9"/>
    <w:rsid w:val="395C2671"/>
    <w:rsid w:val="395CD1CD"/>
    <w:rsid w:val="395DA94A"/>
    <w:rsid w:val="395E3C64"/>
    <w:rsid w:val="3965AEE6"/>
    <w:rsid w:val="3967CC4A"/>
    <w:rsid w:val="396A2329"/>
    <w:rsid w:val="396AA87F"/>
    <w:rsid w:val="396C6B64"/>
    <w:rsid w:val="396DA4BC"/>
    <w:rsid w:val="396E654A"/>
    <w:rsid w:val="396EA9E1"/>
    <w:rsid w:val="396F5323"/>
    <w:rsid w:val="3970E68A"/>
    <w:rsid w:val="3974D3FA"/>
    <w:rsid w:val="3974FA60"/>
    <w:rsid w:val="3975F2FE"/>
    <w:rsid w:val="397609F6"/>
    <w:rsid w:val="39761915"/>
    <w:rsid w:val="397875FA"/>
    <w:rsid w:val="39796797"/>
    <w:rsid w:val="397CA613"/>
    <w:rsid w:val="397D960C"/>
    <w:rsid w:val="397EF413"/>
    <w:rsid w:val="397FED03"/>
    <w:rsid w:val="398112F4"/>
    <w:rsid w:val="3982CBA0"/>
    <w:rsid w:val="3984940E"/>
    <w:rsid w:val="3986FB77"/>
    <w:rsid w:val="3988BEB8"/>
    <w:rsid w:val="3988C2F3"/>
    <w:rsid w:val="398AF658"/>
    <w:rsid w:val="398B116D"/>
    <w:rsid w:val="398E0530"/>
    <w:rsid w:val="398F6511"/>
    <w:rsid w:val="39925296"/>
    <w:rsid w:val="3992F810"/>
    <w:rsid w:val="3993CBA4"/>
    <w:rsid w:val="3993CF7B"/>
    <w:rsid w:val="39989D4B"/>
    <w:rsid w:val="399CA97A"/>
    <w:rsid w:val="399CD39C"/>
    <w:rsid w:val="399F432E"/>
    <w:rsid w:val="39A0270A"/>
    <w:rsid w:val="39A0B538"/>
    <w:rsid w:val="39A2EB06"/>
    <w:rsid w:val="39A3EA0D"/>
    <w:rsid w:val="39A4FAC2"/>
    <w:rsid w:val="39A77138"/>
    <w:rsid w:val="39A7B11C"/>
    <w:rsid w:val="39AA2AC3"/>
    <w:rsid w:val="39ACBF5F"/>
    <w:rsid w:val="39ADB683"/>
    <w:rsid w:val="39AE2733"/>
    <w:rsid w:val="39B5EF2D"/>
    <w:rsid w:val="39B67348"/>
    <w:rsid w:val="39B7513C"/>
    <w:rsid w:val="39B82332"/>
    <w:rsid w:val="39B8CF93"/>
    <w:rsid w:val="39B944E0"/>
    <w:rsid w:val="39B9DD7D"/>
    <w:rsid w:val="39BB02DC"/>
    <w:rsid w:val="39BBCB0A"/>
    <w:rsid w:val="39BC79C3"/>
    <w:rsid w:val="39BCC527"/>
    <w:rsid w:val="39BFD832"/>
    <w:rsid w:val="39C1BBD6"/>
    <w:rsid w:val="39C2F5CE"/>
    <w:rsid w:val="39C37DB2"/>
    <w:rsid w:val="39CA715B"/>
    <w:rsid w:val="39CD15DC"/>
    <w:rsid w:val="39CEC7BE"/>
    <w:rsid w:val="39CF178A"/>
    <w:rsid w:val="39CF4EA2"/>
    <w:rsid w:val="39D168FC"/>
    <w:rsid w:val="39D39ADB"/>
    <w:rsid w:val="39D65469"/>
    <w:rsid w:val="39D76581"/>
    <w:rsid w:val="39DAE584"/>
    <w:rsid w:val="39E1AC74"/>
    <w:rsid w:val="39E1E701"/>
    <w:rsid w:val="39E43A1D"/>
    <w:rsid w:val="39E4E4AD"/>
    <w:rsid w:val="39E758E2"/>
    <w:rsid w:val="39EA30F5"/>
    <w:rsid w:val="39EA9798"/>
    <w:rsid w:val="39EBEE17"/>
    <w:rsid w:val="39EEF971"/>
    <w:rsid w:val="39EF429F"/>
    <w:rsid w:val="39F0844D"/>
    <w:rsid w:val="39F3BFEA"/>
    <w:rsid w:val="39F4B81D"/>
    <w:rsid w:val="39F5C36D"/>
    <w:rsid w:val="39F60403"/>
    <w:rsid w:val="39F6706C"/>
    <w:rsid w:val="39F974DD"/>
    <w:rsid w:val="39FE060F"/>
    <w:rsid w:val="3A029F78"/>
    <w:rsid w:val="3A02CBEA"/>
    <w:rsid w:val="3A044622"/>
    <w:rsid w:val="3A153B0C"/>
    <w:rsid w:val="3A184F86"/>
    <w:rsid w:val="3A1A9DFA"/>
    <w:rsid w:val="3A1B027C"/>
    <w:rsid w:val="3A1B8409"/>
    <w:rsid w:val="3A1B9139"/>
    <w:rsid w:val="3A200F35"/>
    <w:rsid w:val="3A25B3E8"/>
    <w:rsid w:val="3A2695FB"/>
    <w:rsid w:val="3A26E247"/>
    <w:rsid w:val="3A2A31CE"/>
    <w:rsid w:val="3A2ED86D"/>
    <w:rsid w:val="3A2F116B"/>
    <w:rsid w:val="3A30EF9B"/>
    <w:rsid w:val="3A3220AE"/>
    <w:rsid w:val="3A35C672"/>
    <w:rsid w:val="3A397427"/>
    <w:rsid w:val="3A3C2B31"/>
    <w:rsid w:val="3A3E2EE6"/>
    <w:rsid w:val="3A406E39"/>
    <w:rsid w:val="3A41097D"/>
    <w:rsid w:val="3A43A316"/>
    <w:rsid w:val="3A447995"/>
    <w:rsid w:val="3A45A19F"/>
    <w:rsid w:val="3A45C7E0"/>
    <w:rsid w:val="3A4B147A"/>
    <w:rsid w:val="3A512F46"/>
    <w:rsid w:val="3A540230"/>
    <w:rsid w:val="3A547EE7"/>
    <w:rsid w:val="3A55AE0C"/>
    <w:rsid w:val="3A583B26"/>
    <w:rsid w:val="3A5A56CA"/>
    <w:rsid w:val="3A5A6806"/>
    <w:rsid w:val="3A5B1997"/>
    <w:rsid w:val="3A5F902E"/>
    <w:rsid w:val="3A6014FB"/>
    <w:rsid w:val="3A662F3E"/>
    <w:rsid w:val="3A69975D"/>
    <w:rsid w:val="3A6ABBE6"/>
    <w:rsid w:val="3A6DBF32"/>
    <w:rsid w:val="3A7421FA"/>
    <w:rsid w:val="3A7528C5"/>
    <w:rsid w:val="3A766140"/>
    <w:rsid w:val="3A76ACF6"/>
    <w:rsid w:val="3A774410"/>
    <w:rsid w:val="3A77B540"/>
    <w:rsid w:val="3A79F350"/>
    <w:rsid w:val="3A7C0913"/>
    <w:rsid w:val="3A7FA35F"/>
    <w:rsid w:val="3A831A03"/>
    <w:rsid w:val="3A8490D8"/>
    <w:rsid w:val="3A86711A"/>
    <w:rsid w:val="3A87E1EF"/>
    <w:rsid w:val="3A8902B9"/>
    <w:rsid w:val="3A89F500"/>
    <w:rsid w:val="3A8CC2A3"/>
    <w:rsid w:val="3A8CC4E5"/>
    <w:rsid w:val="3A8E313E"/>
    <w:rsid w:val="3A8E6D31"/>
    <w:rsid w:val="3A8EA988"/>
    <w:rsid w:val="3A9255D7"/>
    <w:rsid w:val="3A936A29"/>
    <w:rsid w:val="3A93A977"/>
    <w:rsid w:val="3A969B09"/>
    <w:rsid w:val="3A96FE5A"/>
    <w:rsid w:val="3A975A94"/>
    <w:rsid w:val="3A99DFE5"/>
    <w:rsid w:val="3A9C235B"/>
    <w:rsid w:val="3A9C25B9"/>
    <w:rsid w:val="3A9CFF02"/>
    <w:rsid w:val="3A9DE0EA"/>
    <w:rsid w:val="3A9EC5B2"/>
    <w:rsid w:val="3A9EF77B"/>
    <w:rsid w:val="3AA0A267"/>
    <w:rsid w:val="3AA0E88E"/>
    <w:rsid w:val="3AA45CFF"/>
    <w:rsid w:val="3AA6B408"/>
    <w:rsid w:val="3AA908F3"/>
    <w:rsid w:val="3AA9F88C"/>
    <w:rsid w:val="3AAE23FF"/>
    <w:rsid w:val="3AB51A3E"/>
    <w:rsid w:val="3ABBCB2B"/>
    <w:rsid w:val="3ABC6C44"/>
    <w:rsid w:val="3ABEEA3F"/>
    <w:rsid w:val="3AC08BD9"/>
    <w:rsid w:val="3AC0F57C"/>
    <w:rsid w:val="3AC15E5B"/>
    <w:rsid w:val="3AC36B8B"/>
    <w:rsid w:val="3AC3B394"/>
    <w:rsid w:val="3AC42495"/>
    <w:rsid w:val="3AC62818"/>
    <w:rsid w:val="3AC6BD91"/>
    <w:rsid w:val="3AC9D4E2"/>
    <w:rsid w:val="3ACAAB9B"/>
    <w:rsid w:val="3ACFAAE3"/>
    <w:rsid w:val="3AD11E3E"/>
    <w:rsid w:val="3AD2D211"/>
    <w:rsid w:val="3AD47D24"/>
    <w:rsid w:val="3AD69F6C"/>
    <w:rsid w:val="3AD7EFEB"/>
    <w:rsid w:val="3ADCD851"/>
    <w:rsid w:val="3ADD764F"/>
    <w:rsid w:val="3AE3E1FA"/>
    <w:rsid w:val="3AE9FA36"/>
    <w:rsid w:val="3AEA3545"/>
    <w:rsid w:val="3AECA18C"/>
    <w:rsid w:val="3AF44214"/>
    <w:rsid w:val="3AF86DB5"/>
    <w:rsid w:val="3AF986B9"/>
    <w:rsid w:val="3AFC7F03"/>
    <w:rsid w:val="3AFDC001"/>
    <w:rsid w:val="3AFF24A7"/>
    <w:rsid w:val="3AFF479B"/>
    <w:rsid w:val="3AFFBF44"/>
    <w:rsid w:val="3B04833E"/>
    <w:rsid w:val="3B04AE85"/>
    <w:rsid w:val="3B085204"/>
    <w:rsid w:val="3B09BCCC"/>
    <w:rsid w:val="3B0C0A33"/>
    <w:rsid w:val="3B0EF8F0"/>
    <w:rsid w:val="3B0F5248"/>
    <w:rsid w:val="3B10B8CE"/>
    <w:rsid w:val="3B141938"/>
    <w:rsid w:val="3B141954"/>
    <w:rsid w:val="3B180279"/>
    <w:rsid w:val="3B1F1DD0"/>
    <w:rsid w:val="3B206CF0"/>
    <w:rsid w:val="3B221599"/>
    <w:rsid w:val="3B23ED71"/>
    <w:rsid w:val="3B25F9BF"/>
    <w:rsid w:val="3B297316"/>
    <w:rsid w:val="3B298E6D"/>
    <w:rsid w:val="3B2FFE3F"/>
    <w:rsid w:val="3B30DEB0"/>
    <w:rsid w:val="3B351260"/>
    <w:rsid w:val="3B3ED5A1"/>
    <w:rsid w:val="3B40D18A"/>
    <w:rsid w:val="3B42C2EA"/>
    <w:rsid w:val="3B42F5C2"/>
    <w:rsid w:val="3B440326"/>
    <w:rsid w:val="3B4598B6"/>
    <w:rsid w:val="3B470B4D"/>
    <w:rsid w:val="3B4880C5"/>
    <w:rsid w:val="3B4B53DC"/>
    <w:rsid w:val="3B4D0915"/>
    <w:rsid w:val="3B52F122"/>
    <w:rsid w:val="3B543F13"/>
    <w:rsid w:val="3B5457F3"/>
    <w:rsid w:val="3B57DB2B"/>
    <w:rsid w:val="3B5925FE"/>
    <w:rsid w:val="3B5D6FEB"/>
    <w:rsid w:val="3B60E192"/>
    <w:rsid w:val="3B63382A"/>
    <w:rsid w:val="3B637332"/>
    <w:rsid w:val="3B646DC2"/>
    <w:rsid w:val="3B67A7EE"/>
    <w:rsid w:val="3B67B702"/>
    <w:rsid w:val="3B68D615"/>
    <w:rsid w:val="3B69FC80"/>
    <w:rsid w:val="3B6AD071"/>
    <w:rsid w:val="3B6E8C03"/>
    <w:rsid w:val="3B6EE188"/>
    <w:rsid w:val="3B7006E4"/>
    <w:rsid w:val="3B70612D"/>
    <w:rsid w:val="3B70F52E"/>
    <w:rsid w:val="3B719133"/>
    <w:rsid w:val="3B74AF45"/>
    <w:rsid w:val="3B76AA80"/>
    <w:rsid w:val="3B78E995"/>
    <w:rsid w:val="3B7A7593"/>
    <w:rsid w:val="3B7A765C"/>
    <w:rsid w:val="3B7B490F"/>
    <w:rsid w:val="3B7D5D83"/>
    <w:rsid w:val="3B7DAB0C"/>
    <w:rsid w:val="3B7E5EFD"/>
    <w:rsid w:val="3B7E6917"/>
    <w:rsid w:val="3B7ED553"/>
    <w:rsid w:val="3B80B50E"/>
    <w:rsid w:val="3B83AD9E"/>
    <w:rsid w:val="3B899A6E"/>
    <w:rsid w:val="3B8CDC92"/>
    <w:rsid w:val="3B8DE51B"/>
    <w:rsid w:val="3B8FE015"/>
    <w:rsid w:val="3B94C82C"/>
    <w:rsid w:val="3B9A79BF"/>
    <w:rsid w:val="3B9BD093"/>
    <w:rsid w:val="3BA43B5D"/>
    <w:rsid w:val="3BA65F63"/>
    <w:rsid w:val="3BAC030B"/>
    <w:rsid w:val="3BAC798E"/>
    <w:rsid w:val="3BAC8EDE"/>
    <w:rsid w:val="3BADE2FD"/>
    <w:rsid w:val="3BB0A30A"/>
    <w:rsid w:val="3BB6095D"/>
    <w:rsid w:val="3BB7AE9F"/>
    <w:rsid w:val="3BBA8F0C"/>
    <w:rsid w:val="3BBB43B2"/>
    <w:rsid w:val="3BBEBBEB"/>
    <w:rsid w:val="3BBEE9A3"/>
    <w:rsid w:val="3BC07F5B"/>
    <w:rsid w:val="3BC0ED6C"/>
    <w:rsid w:val="3BC5B880"/>
    <w:rsid w:val="3BC620F2"/>
    <w:rsid w:val="3BC6DB9D"/>
    <w:rsid w:val="3BCCF436"/>
    <w:rsid w:val="3BD4144D"/>
    <w:rsid w:val="3BD55379"/>
    <w:rsid w:val="3BD63C44"/>
    <w:rsid w:val="3BDBBB3F"/>
    <w:rsid w:val="3BDC8E0A"/>
    <w:rsid w:val="3BDF93C0"/>
    <w:rsid w:val="3BE021A9"/>
    <w:rsid w:val="3BE415EC"/>
    <w:rsid w:val="3BE61AB8"/>
    <w:rsid w:val="3BE76B96"/>
    <w:rsid w:val="3BE7D117"/>
    <w:rsid w:val="3BE7E65A"/>
    <w:rsid w:val="3BEC40FD"/>
    <w:rsid w:val="3BED9B12"/>
    <w:rsid w:val="3BEE4330"/>
    <w:rsid w:val="3BEEEEAA"/>
    <w:rsid w:val="3BEF4085"/>
    <w:rsid w:val="3BEF82E1"/>
    <w:rsid w:val="3BF421B4"/>
    <w:rsid w:val="3BF50892"/>
    <w:rsid w:val="3BF92459"/>
    <w:rsid w:val="3BFAC4BB"/>
    <w:rsid w:val="3BFB5FEF"/>
    <w:rsid w:val="3BFE4906"/>
    <w:rsid w:val="3C0052E0"/>
    <w:rsid w:val="3C015A12"/>
    <w:rsid w:val="3C03C3EB"/>
    <w:rsid w:val="3C05D645"/>
    <w:rsid w:val="3C0619A5"/>
    <w:rsid w:val="3C06E6FD"/>
    <w:rsid w:val="3C07C6FA"/>
    <w:rsid w:val="3C0F8FA1"/>
    <w:rsid w:val="3C0FF5D9"/>
    <w:rsid w:val="3C1082D3"/>
    <w:rsid w:val="3C157737"/>
    <w:rsid w:val="3C18E4BA"/>
    <w:rsid w:val="3C19DFD0"/>
    <w:rsid w:val="3C1A5654"/>
    <w:rsid w:val="3C1BC54D"/>
    <w:rsid w:val="3C1DA5BD"/>
    <w:rsid w:val="3C1E8100"/>
    <w:rsid w:val="3C1F3FB6"/>
    <w:rsid w:val="3C2055DD"/>
    <w:rsid w:val="3C225EC7"/>
    <w:rsid w:val="3C231229"/>
    <w:rsid w:val="3C258093"/>
    <w:rsid w:val="3C2681B7"/>
    <w:rsid w:val="3C27FBE5"/>
    <w:rsid w:val="3C2810D2"/>
    <w:rsid w:val="3C2B4E87"/>
    <w:rsid w:val="3C301E1E"/>
    <w:rsid w:val="3C31B362"/>
    <w:rsid w:val="3C31CF58"/>
    <w:rsid w:val="3C336A0B"/>
    <w:rsid w:val="3C337D61"/>
    <w:rsid w:val="3C341612"/>
    <w:rsid w:val="3C3B2975"/>
    <w:rsid w:val="3C3E6AED"/>
    <w:rsid w:val="3C3E81DF"/>
    <w:rsid w:val="3C3F60A5"/>
    <w:rsid w:val="3C408EB3"/>
    <w:rsid w:val="3C42B562"/>
    <w:rsid w:val="3C43CE2B"/>
    <w:rsid w:val="3C450987"/>
    <w:rsid w:val="3C468763"/>
    <w:rsid w:val="3C46A09C"/>
    <w:rsid w:val="3C4791BD"/>
    <w:rsid w:val="3C4858FF"/>
    <w:rsid w:val="3C4C0193"/>
    <w:rsid w:val="3C4ECFE0"/>
    <w:rsid w:val="3C4F9B10"/>
    <w:rsid w:val="3C4FA228"/>
    <w:rsid w:val="3C510D5F"/>
    <w:rsid w:val="3C54F848"/>
    <w:rsid w:val="3C613B04"/>
    <w:rsid w:val="3C661455"/>
    <w:rsid w:val="3C6EFB59"/>
    <w:rsid w:val="3C6FBFC4"/>
    <w:rsid w:val="3C716FD1"/>
    <w:rsid w:val="3C728A12"/>
    <w:rsid w:val="3C768B7C"/>
    <w:rsid w:val="3C76923C"/>
    <w:rsid w:val="3C772EDE"/>
    <w:rsid w:val="3C79DCFC"/>
    <w:rsid w:val="3C7AE359"/>
    <w:rsid w:val="3C7FE3C4"/>
    <w:rsid w:val="3C804592"/>
    <w:rsid w:val="3C80BBB6"/>
    <w:rsid w:val="3C81F30A"/>
    <w:rsid w:val="3C82DD7F"/>
    <w:rsid w:val="3C832362"/>
    <w:rsid w:val="3C8342AC"/>
    <w:rsid w:val="3C83949A"/>
    <w:rsid w:val="3C84E577"/>
    <w:rsid w:val="3C89BB8B"/>
    <w:rsid w:val="3C8A0076"/>
    <w:rsid w:val="3C8AAE46"/>
    <w:rsid w:val="3C8CDB97"/>
    <w:rsid w:val="3C8FC1FA"/>
    <w:rsid w:val="3C947151"/>
    <w:rsid w:val="3C95C06A"/>
    <w:rsid w:val="3C9610E3"/>
    <w:rsid w:val="3C9A001C"/>
    <w:rsid w:val="3C9A98C5"/>
    <w:rsid w:val="3C9B24AA"/>
    <w:rsid w:val="3C9CA519"/>
    <w:rsid w:val="3C9D0EBF"/>
    <w:rsid w:val="3C9F4301"/>
    <w:rsid w:val="3CA17CC4"/>
    <w:rsid w:val="3CA2C74E"/>
    <w:rsid w:val="3CA41A3B"/>
    <w:rsid w:val="3CA8207B"/>
    <w:rsid w:val="3CAA71F0"/>
    <w:rsid w:val="3CACC8CC"/>
    <w:rsid w:val="3CB03C38"/>
    <w:rsid w:val="3CB2F56F"/>
    <w:rsid w:val="3CB3F25E"/>
    <w:rsid w:val="3CB4A2A3"/>
    <w:rsid w:val="3CB5F5D9"/>
    <w:rsid w:val="3CB68E1A"/>
    <w:rsid w:val="3CBB3C83"/>
    <w:rsid w:val="3CBBF850"/>
    <w:rsid w:val="3CBF49C5"/>
    <w:rsid w:val="3CBFDC4A"/>
    <w:rsid w:val="3CC21BBB"/>
    <w:rsid w:val="3CC76C57"/>
    <w:rsid w:val="3CC9233C"/>
    <w:rsid w:val="3CCD7931"/>
    <w:rsid w:val="3CCEE7B5"/>
    <w:rsid w:val="3CD066E0"/>
    <w:rsid w:val="3CD28AAB"/>
    <w:rsid w:val="3CD75A5F"/>
    <w:rsid w:val="3CDE872B"/>
    <w:rsid w:val="3CE1151F"/>
    <w:rsid w:val="3CE1CB85"/>
    <w:rsid w:val="3CE25E59"/>
    <w:rsid w:val="3CE28CF0"/>
    <w:rsid w:val="3CE3E4E2"/>
    <w:rsid w:val="3CEBE5AF"/>
    <w:rsid w:val="3CEC50C7"/>
    <w:rsid w:val="3CEE140A"/>
    <w:rsid w:val="3CEE77BB"/>
    <w:rsid w:val="3CEE7A75"/>
    <w:rsid w:val="3CF20597"/>
    <w:rsid w:val="3CF20DBB"/>
    <w:rsid w:val="3CF33131"/>
    <w:rsid w:val="3CF5C78E"/>
    <w:rsid w:val="3CFD27F4"/>
    <w:rsid w:val="3CFD55AD"/>
    <w:rsid w:val="3CFEB054"/>
    <w:rsid w:val="3D007AC3"/>
    <w:rsid w:val="3D042510"/>
    <w:rsid w:val="3D04A676"/>
    <w:rsid w:val="3D055F77"/>
    <w:rsid w:val="3D0750A1"/>
    <w:rsid w:val="3D079FB9"/>
    <w:rsid w:val="3D089520"/>
    <w:rsid w:val="3D089ACF"/>
    <w:rsid w:val="3D0B24D3"/>
    <w:rsid w:val="3D0CC58F"/>
    <w:rsid w:val="3D0D29B0"/>
    <w:rsid w:val="3D106D14"/>
    <w:rsid w:val="3D109D3C"/>
    <w:rsid w:val="3D113B85"/>
    <w:rsid w:val="3D11E91B"/>
    <w:rsid w:val="3D1302A9"/>
    <w:rsid w:val="3D1BC6FC"/>
    <w:rsid w:val="3D1C43A3"/>
    <w:rsid w:val="3D1C856F"/>
    <w:rsid w:val="3D1F6251"/>
    <w:rsid w:val="3D223D8E"/>
    <w:rsid w:val="3D27E9B6"/>
    <w:rsid w:val="3D2961A8"/>
    <w:rsid w:val="3D2E1BA4"/>
    <w:rsid w:val="3D2EEC68"/>
    <w:rsid w:val="3D2FE326"/>
    <w:rsid w:val="3D347258"/>
    <w:rsid w:val="3D372355"/>
    <w:rsid w:val="3D3D877F"/>
    <w:rsid w:val="3D3EC275"/>
    <w:rsid w:val="3D3EEF1C"/>
    <w:rsid w:val="3D419196"/>
    <w:rsid w:val="3D42FF68"/>
    <w:rsid w:val="3D43F4BA"/>
    <w:rsid w:val="3D46742E"/>
    <w:rsid w:val="3D46907F"/>
    <w:rsid w:val="3D4909CA"/>
    <w:rsid w:val="3D4DA5EC"/>
    <w:rsid w:val="3D502F65"/>
    <w:rsid w:val="3D523C1A"/>
    <w:rsid w:val="3D577DD7"/>
    <w:rsid w:val="3D586026"/>
    <w:rsid w:val="3D61F91D"/>
    <w:rsid w:val="3D6286F4"/>
    <w:rsid w:val="3D68905D"/>
    <w:rsid w:val="3D6A0FE1"/>
    <w:rsid w:val="3D6B1CD3"/>
    <w:rsid w:val="3D6B6427"/>
    <w:rsid w:val="3D719C3E"/>
    <w:rsid w:val="3D7361AB"/>
    <w:rsid w:val="3D7BB7EA"/>
    <w:rsid w:val="3D7C1A57"/>
    <w:rsid w:val="3D7C2B56"/>
    <w:rsid w:val="3D7C8CD2"/>
    <w:rsid w:val="3D80989F"/>
    <w:rsid w:val="3D817514"/>
    <w:rsid w:val="3D856711"/>
    <w:rsid w:val="3D8789FA"/>
    <w:rsid w:val="3D89F5C3"/>
    <w:rsid w:val="3D8A8D80"/>
    <w:rsid w:val="3D8B389B"/>
    <w:rsid w:val="3D903E70"/>
    <w:rsid w:val="3D91F1D4"/>
    <w:rsid w:val="3D923014"/>
    <w:rsid w:val="3D92967A"/>
    <w:rsid w:val="3D960571"/>
    <w:rsid w:val="3D9648FB"/>
    <w:rsid w:val="3D9649C7"/>
    <w:rsid w:val="3D984169"/>
    <w:rsid w:val="3D99FC3E"/>
    <w:rsid w:val="3D9A15EF"/>
    <w:rsid w:val="3D9A1967"/>
    <w:rsid w:val="3D9E6AF7"/>
    <w:rsid w:val="3DA304A4"/>
    <w:rsid w:val="3DA63CB8"/>
    <w:rsid w:val="3DA6F729"/>
    <w:rsid w:val="3DA9B23C"/>
    <w:rsid w:val="3DAA1886"/>
    <w:rsid w:val="3DAA44C7"/>
    <w:rsid w:val="3DB34094"/>
    <w:rsid w:val="3DBB066D"/>
    <w:rsid w:val="3DBB3714"/>
    <w:rsid w:val="3DBC0B58"/>
    <w:rsid w:val="3DC051F2"/>
    <w:rsid w:val="3DC1E611"/>
    <w:rsid w:val="3DC5193C"/>
    <w:rsid w:val="3DC65175"/>
    <w:rsid w:val="3DD198C1"/>
    <w:rsid w:val="3DD4F443"/>
    <w:rsid w:val="3DD56AB8"/>
    <w:rsid w:val="3DD892B0"/>
    <w:rsid w:val="3DDBC8EE"/>
    <w:rsid w:val="3DDDECFC"/>
    <w:rsid w:val="3DE12245"/>
    <w:rsid w:val="3DE2E2CC"/>
    <w:rsid w:val="3DE422E5"/>
    <w:rsid w:val="3DE66E16"/>
    <w:rsid w:val="3DE8257D"/>
    <w:rsid w:val="3DEEC3C5"/>
    <w:rsid w:val="3DF0F778"/>
    <w:rsid w:val="3DF16D59"/>
    <w:rsid w:val="3DF17A20"/>
    <w:rsid w:val="3DF28D30"/>
    <w:rsid w:val="3DF6FC60"/>
    <w:rsid w:val="3DF78419"/>
    <w:rsid w:val="3DF862B4"/>
    <w:rsid w:val="3DF98C6A"/>
    <w:rsid w:val="3DFA4547"/>
    <w:rsid w:val="3DFB286C"/>
    <w:rsid w:val="3DFC45D8"/>
    <w:rsid w:val="3DFC5117"/>
    <w:rsid w:val="3DFD8B5D"/>
    <w:rsid w:val="3DFDEABF"/>
    <w:rsid w:val="3DFEBBA2"/>
    <w:rsid w:val="3E004A24"/>
    <w:rsid w:val="3E007958"/>
    <w:rsid w:val="3E00ECA3"/>
    <w:rsid w:val="3E017CD4"/>
    <w:rsid w:val="3E021A87"/>
    <w:rsid w:val="3E040E37"/>
    <w:rsid w:val="3E075002"/>
    <w:rsid w:val="3E0808CE"/>
    <w:rsid w:val="3E0B69E3"/>
    <w:rsid w:val="3E0B9025"/>
    <w:rsid w:val="3E0BF597"/>
    <w:rsid w:val="3E0D5F62"/>
    <w:rsid w:val="3E0F74E9"/>
    <w:rsid w:val="3E1229A0"/>
    <w:rsid w:val="3E15636B"/>
    <w:rsid w:val="3E15FFCC"/>
    <w:rsid w:val="3E16C05A"/>
    <w:rsid w:val="3E181EAD"/>
    <w:rsid w:val="3E1A603C"/>
    <w:rsid w:val="3E1D9D0C"/>
    <w:rsid w:val="3E2068B9"/>
    <w:rsid w:val="3E211F42"/>
    <w:rsid w:val="3E21C8C8"/>
    <w:rsid w:val="3E22EFFF"/>
    <w:rsid w:val="3E2407C3"/>
    <w:rsid w:val="3E26BB44"/>
    <w:rsid w:val="3E2B0532"/>
    <w:rsid w:val="3E2CBB86"/>
    <w:rsid w:val="3E2D581C"/>
    <w:rsid w:val="3E31CE0A"/>
    <w:rsid w:val="3E360A36"/>
    <w:rsid w:val="3E36C996"/>
    <w:rsid w:val="3E379DC8"/>
    <w:rsid w:val="3E381682"/>
    <w:rsid w:val="3E39692F"/>
    <w:rsid w:val="3E3A526B"/>
    <w:rsid w:val="3E3BEC5F"/>
    <w:rsid w:val="3E3DD2F2"/>
    <w:rsid w:val="3E3EBCEB"/>
    <w:rsid w:val="3E3F83B1"/>
    <w:rsid w:val="3E40B6C8"/>
    <w:rsid w:val="3E42D29D"/>
    <w:rsid w:val="3E45B6CF"/>
    <w:rsid w:val="3E462CA2"/>
    <w:rsid w:val="3E47B10C"/>
    <w:rsid w:val="3E49F8C9"/>
    <w:rsid w:val="3E4B597D"/>
    <w:rsid w:val="3E4D614B"/>
    <w:rsid w:val="3E4E4AF7"/>
    <w:rsid w:val="3E503584"/>
    <w:rsid w:val="3E505B89"/>
    <w:rsid w:val="3E51726C"/>
    <w:rsid w:val="3E53DB76"/>
    <w:rsid w:val="3E55395A"/>
    <w:rsid w:val="3E562BA9"/>
    <w:rsid w:val="3E56AADB"/>
    <w:rsid w:val="3E59D453"/>
    <w:rsid w:val="3E5B9D4F"/>
    <w:rsid w:val="3E5C825D"/>
    <w:rsid w:val="3E5D4042"/>
    <w:rsid w:val="3E5FF50B"/>
    <w:rsid w:val="3E60F7FE"/>
    <w:rsid w:val="3E65E832"/>
    <w:rsid w:val="3E66B27B"/>
    <w:rsid w:val="3E68FCB5"/>
    <w:rsid w:val="3E6DCF8C"/>
    <w:rsid w:val="3E712346"/>
    <w:rsid w:val="3E72AF5D"/>
    <w:rsid w:val="3E74ED62"/>
    <w:rsid w:val="3E7501F8"/>
    <w:rsid w:val="3E766BDD"/>
    <w:rsid w:val="3E77A3E6"/>
    <w:rsid w:val="3E77B9E2"/>
    <w:rsid w:val="3E784BAB"/>
    <w:rsid w:val="3E787953"/>
    <w:rsid w:val="3E79541A"/>
    <w:rsid w:val="3E7E7C6E"/>
    <w:rsid w:val="3E7ED9E7"/>
    <w:rsid w:val="3E7F3EDC"/>
    <w:rsid w:val="3E85B4C7"/>
    <w:rsid w:val="3E8D32ED"/>
    <w:rsid w:val="3E8E8AB8"/>
    <w:rsid w:val="3E973647"/>
    <w:rsid w:val="3E975E57"/>
    <w:rsid w:val="3E9B5C85"/>
    <w:rsid w:val="3E9BBECA"/>
    <w:rsid w:val="3E9F9589"/>
    <w:rsid w:val="3E9F99D0"/>
    <w:rsid w:val="3E9FBF5A"/>
    <w:rsid w:val="3E9FE312"/>
    <w:rsid w:val="3EA02933"/>
    <w:rsid w:val="3EA278DD"/>
    <w:rsid w:val="3EA2A7C5"/>
    <w:rsid w:val="3EA46098"/>
    <w:rsid w:val="3EA730B4"/>
    <w:rsid w:val="3EA7DC45"/>
    <w:rsid w:val="3EAC1537"/>
    <w:rsid w:val="3EAFF4F2"/>
    <w:rsid w:val="3EB1AFF3"/>
    <w:rsid w:val="3EB1B436"/>
    <w:rsid w:val="3EB4FD74"/>
    <w:rsid w:val="3EB5DDBE"/>
    <w:rsid w:val="3EB6FD30"/>
    <w:rsid w:val="3EB83106"/>
    <w:rsid w:val="3EB864AA"/>
    <w:rsid w:val="3EB9C3D4"/>
    <w:rsid w:val="3EBB06E0"/>
    <w:rsid w:val="3EBB7D66"/>
    <w:rsid w:val="3EBBFCFE"/>
    <w:rsid w:val="3EBE686E"/>
    <w:rsid w:val="3EBFBF49"/>
    <w:rsid w:val="3EBFE0AD"/>
    <w:rsid w:val="3EC23317"/>
    <w:rsid w:val="3EC2C7FF"/>
    <w:rsid w:val="3EC2D29A"/>
    <w:rsid w:val="3EC2D81F"/>
    <w:rsid w:val="3EC53658"/>
    <w:rsid w:val="3EC55FFD"/>
    <w:rsid w:val="3EC5B931"/>
    <w:rsid w:val="3EC9E6AF"/>
    <w:rsid w:val="3ECABCC9"/>
    <w:rsid w:val="3ECC57D1"/>
    <w:rsid w:val="3ECF83D4"/>
    <w:rsid w:val="3ECFE5D7"/>
    <w:rsid w:val="3ED0E765"/>
    <w:rsid w:val="3ED1A4DA"/>
    <w:rsid w:val="3ED2B9A8"/>
    <w:rsid w:val="3ED72C91"/>
    <w:rsid w:val="3ED777FC"/>
    <w:rsid w:val="3EDCD7B5"/>
    <w:rsid w:val="3EDCF3BF"/>
    <w:rsid w:val="3EDE4FDF"/>
    <w:rsid w:val="3EDEB7F3"/>
    <w:rsid w:val="3EDF6F0E"/>
    <w:rsid w:val="3EE1A713"/>
    <w:rsid w:val="3EE4F42D"/>
    <w:rsid w:val="3EE7AC57"/>
    <w:rsid w:val="3EED587C"/>
    <w:rsid w:val="3EEEC91F"/>
    <w:rsid w:val="3EEECC5F"/>
    <w:rsid w:val="3EF009DF"/>
    <w:rsid w:val="3EF2E3A6"/>
    <w:rsid w:val="3EF3283D"/>
    <w:rsid w:val="3EF50ADE"/>
    <w:rsid w:val="3EF6262A"/>
    <w:rsid w:val="3EF6C638"/>
    <w:rsid w:val="3EF7527D"/>
    <w:rsid w:val="3EFC2272"/>
    <w:rsid w:val="3EFC2C70"/>
    <w:rsid w:val="3EFDAC96"/>
    <w:rsid w:val="3EFE2654"/>
    <w:rsid w:val="3F01AF20"/>
    <w:rsid w:val="3F034CD3"/>
    <w:rsid w:val="3F0460BE"/>
    <w:rsid w:val="3F05DE6A"/>
    <w:rsid w:val="3F05EFC7"/>
    <w:rsid w:val="3F068738"/>
    <w:rsid w:val="3F06FADB"/>
    <w:rsid w:val="3F0C8CCF"/>
    <w:rsid w:val="3F0C9172"/>
    <w:rsid w:val="3F0CCDC8"/>
    <w:rsid w:val="3F12CAF2"/>
    <w:rsid w:val="3F13351F"/>
    <w:rsid w:val="3F1771C1"/>
    <w:rsid w:val="3F193903"/>
    <w:rsid w:val="3F19FD61"/>
    <w:rsid w:val="3F1C9953"/>
    <w:rsid w:val="3F1D1885"/>
    <w:rsid w:val="3F1DDAD2"/>
    <w:rsid w:val="3F224017"/>
    <w:rsid w:val="3F23A7C1"/>
    <w:rsid w:val="3F26A636"/>
    <w:rsid w:val="3F291524"/>
    <w:rsid w:val="3F2971A0"/>
    <w:rsid w:val="3F2A3C7C"/>
    <w:rsid w:val="3F2C3775"/>
    <w:rsid w:val="3F2CA954"/>
    <w:rsid w:val="3F2FE425"/>
    <w:rsid w:val="3F36C902"/>
    <w:rsid w:val="3F37993C"/>
    <w:rsid w:val="3F39A2A9"/>
    <w:rsid w:val="3F3A7F11"/>
    <w:rsid w:val="3F3B1176"/>
    <w:rsid w:val="3F4045BB"/>
    <w:rsid w:val="3F410009"/>
    <w:rsid w:val="3F413148"/>
    <w:rsid w:val="3F421F54"/>
    <w:rsid w:val="3F44E662"/>
    <w:rsid w:val="3F454D3D"/>
    <w:rsid w:val="3F45850A"/>
    <w:rsid w:val="3F46B63C"/>
    <w:rsid w:val="3F478D6B"/>
    <w:rsid w:val="3F47931D"/>
    <w:rsid w:val="3F4A5DF4"/>
    <w:rsid w:val="3F4ABEBD"/>
    <w:rsid w:val="3F4AC7C7"/>
    <w:rsid w:val="3F4B430B"/>
    <w:rsid w:val="3F4C6A0B"/>
    <w:rsid w:val="3F4CD88E"/>
    <w:rsid w:val="3F4EBB68"/>
    <w:rsid w:val="3F501EA3"/>
    <w:rsid w:val="3F5075B5"/>
    <w:rsid w:val="3F53C272"/>
    <w:rsid w:val="3F577D78"/>
    <w:rsid w:val="3F586DAA"/>
    <w:rsid w:val="3F5BF2EE"/>
    <w:rsid w:val="3F5DD9AC"/>
    <w:rsid w:val="3F5E56DB"/>
    <w:rsid w:val="3F5F63AA"/>
    <w:rsid w:val="3F5FFA4E"/>
    <w:rsid w:val="3F60E636"/>
    <w:rsid w:val="3F60E99D"/>
    <w:rsid w:val="3F634FBF"/>
    <w:rsid w:val="3F63FA38"/>
    <w:rsid w:val="3F6583E0"/>
    <w:rsid w:val="3F66DB4C"/>
    <w:rsid w:val="3F67423D"/>
    <w:rsid w:val="3F689615"/>
    <w:rsid w:val="3F6AFAD5"/>
    <w:rsid w:val="3F6CBFC7"/>
    <w:rsid w:val="3F6DBAB9"/>
    <w:rsid w:val="3F715F19"/>
    <w:rsid w:val="3F7216E2"/>
    <w:rsid w:val="3F729D47"/>
    <w:rsid w:val="3F74AA5B"/>
    <w:rsid w:val="3F77994F"/>
    <w:rsid w:val="3F7C77B8"/>
    <w:rsid w:val="3F7D6A7B"/>
    <w:rsid w:val="3F834625"/>
    <w:rsid w:val="3F83A4E0"/>
    <w:rsid w:val="3F8670DA"/>
    <w:rsid w:val="3F89CD77"/>
    <w:rsid w:val="3F89DA2E"/>
    <w:rsid w:val="3F8A30C5"/>
    <w:rsid w:val="3F8C9C8E"/>
    <w:rsid w:val="3F8CB848"/>
    <w:rsid w:val="3F8ED9B1"/>
    <w:rsid w:val="3F928079"/>
    <w:rsid w:val="3F93FACF"/>
    <w:rsid w:val="3F957B22"/>
    <w:rsid w:val="3F958554"/>
    <w:rsid w:val="3F97BBC6"/>
    <w:rsid w:val="3F985634"/>
    <w:rsid w:val="3F98DAA1"/>
    <w:rsid w:val="3F995BBE"/>
    <w:rsid w:val="3F9B4577"/>
    <w:rsid w:val="3F9D6CCF"/>
    <w:rsid w:val="3FA1BE8B"/>
    <w:rsid w:val="3FA1F61C"/>
    <w:rsid w:val="3FA30E06"/>
    <w:rsid w:val="3FA76086"/>
    <w:rsid w:val="3FA885A3"/>
    <w:rsid w:val="3FAA1A90"/>
    <w:rsid w:val="3FAB98EF"/>
    <w:rsid w:val="3FAC2A2C"/>
    <w:rsid w:val="3FAD9D21"/>
    <w:rsid w:val="3FAE06EF"/>
    <w:rsid w:val="3FB0127C"/>
    <w:rsid w:val="3FB3D4C8"/>
    <w:rsid w:val="3FB47F86"/>
    <w:rsid w:val="3FB55BA1"/>
    <w:rsid w:val="3FB686D2"/>
    <w:rsid w:val="3FB720E3"/>
    <w:rsid w:val="3FB81E89"/>
    <w:rsid w:val="3FB947F1"/>
    <w:rsid w:val="3FB96D6D"/>
    <w:rsid w:val="3FBCFB61"/>
    <w:rsid w:val="3FC03639"/>
    <w:rsid w:val="3FC12517"/>
    <w:rsid w:val="3FC4EA3D"/>
    <w:rsid w:val="3FC729E6"/>
    <w:rsid w:val="3FCF09E2"/>
    <w:rsid w:val="3FD3E134"/>
    <w:rsid w:val="3FD6CF85"/>
    <w:rsid w:val="3FD933DA"/>
    <w:rsid w:val="3FDC476B"/>
    <w:rsid w:val="3FE4AF6E"/>
    <w:rsid w:val="3FE6F55E"/>
    <w:rsid w:val="3FE7CF0E"/>
    <w:rsid w:val="3FEF6808"/>
    <w:rsid w:val="3FEF6F8C"/>
    <w:rsid w:val="3FF0D56D"/>
    <w:rsid w:val="3FFAC827"/>
    <w:rsid w:val="3FFB26D9"/>
    <w:rsid w:val="3FFCC85F"/>
    <w:rsid w:val="3FFD0869"/>
    <w:rsid w:val="3FFE7C67"/>
    <w:rsid w:val="3FFF15C1"/>
    <w:rsid w:val="40027372"/>
    <w:rsid w:val="400471C2"/>
    <w:rsid w:val="4004D35F"/>
    <w:rsid w:val="40055554"/>
    <w:rsid w:val="4007CDCE"/>
    <w:rsid w:val="4007D0FA"/>
    <w:rsid w:val="400A2B6D"/>
    <w:rsid w:val="400B1901"/>
    <w:rsid w:val="401174AC"/>
    <w:rsid w:val="401882FA"/>
    <w:rsid w:val="401F0BA3"/>
    <w:rsid w:val="40202E5B"/>
    <w:rsid w:val="40204FE7"/>
    <w:rsid w:val="40219B21"/>
    <w:rsid w:val="4021E7D1"/>
    <w:rsid w:val="40223E4A"/>
    <w:rsid w:val="402265A2"/>
    <w:rsid w:val="40228CA8"/>
    <w:rsid w:val="4023667C"/>
    <w:rsid w:val="4024B226"/>
    <w:rsid w:val="402530B1"/>
    <w:rsid w:val="402988A7"/>
    <w:rsid w:val="402A86C8"/>
    <w:rsid w:val="402C8405"/>
    <w:rsid w:val="402D2FFA"/>
    <w:rsid w:val="402EF015"/>
    <w:rsid w:val="402F5F0D"/>
    <w:rsid w:val="402FCE6A"/>
    <w:rsid w:val="4039E865"/>
    <w:rsid w:val="403A5266"/>
    <w:rsid w:val="403A8615"/>
    <w:rsid w:val="403B92AA"/>
    <w:rsid w:val="403BCC81"/>
    <w:rsid w:val="403C1CBE"/>
    <w:rsid w:val="403CFD18"/>
    <w:rsid w:val="403DEF0C"/>
    <w:rsid w:val="403DF962"/>
    <w:rsid w:val="403E69E1"/>
    <w:rsid w:val="403E7BA9"/>
    <w:rsid w:val="403F1DB9"/>
    <w:rsid w:val="403FAF1B"/>
    <w:rsid w:val="403FF1D1"/>
    <w:rsid w:val="4040E4D1"/>
    <w:rsid w:val="40410036"/>
    <w:rsid w:val="40417B10"/>
    <w:rsid w:val="40423A75"/>
    <w:rsid w:val="404662C8"/>
    <w:rsid w:val="40482CD2"/>
    <w:rsid w:val="40487AB7"/>
    <w:rsid w:val="40493AD5"/>
    <w:rsid w:val="404B58D5"/>
    <w:rsid w:val="404D8497"/>
    <w:rsid w:val="404E8572"/>
    <w:rsid w:val="40518CFA"/>
    <w:rsid w:val="4053EB26"/>
    <w:rsid w:val="4057E22A"/>
    <w:rsid w:val="405963EE"/>
    <w:rsid w:val="405AD4D1"/>
    <w:rsid w:val="405C1348"/>
    <w:rsid w:val="405DE8A4"/>
    <w:rsid w:val="405EA981"/>
    <w:rsid w:val="405FFB14"/>
    <w:rsid w:val="40629BD2"/>
    <w:rsid w:val="406471C3"/>
    <w:rsid w:val="4064D3AB"/>
    <w:rsid w:val="40654D27"/>
    <w:rsid w:val="4067610B"/>
    <w:rsid w:val="406BBD46"/>
    <w:rsid w:val="4070A3B5"/>
    <w:rsid w:val="4070E87B"/>
    <w:rsid w:val="407157BD"/>
    <w:rsid w:val="4071E69C"/>
    <w:rsid w:val="40728F38"/>
    <w:rsid w:val="4075CCF8"/>
    <w:rsid w:val="407600D0"/>
    <w:rsid w:val="407862CD"/>
    <w:rsid w:val="4078C420"/>
    <w:rsid w:val="40791E2E"/>
    <w:rsid w:val="407AA8B3"/>
    <w:rsid w:val="407AD578"/>
    <w:rsid w:val="40806451"/>
    <w:rsid w:val="408C212D"/>
    <w:rsid w:val="4091AEB5"/>
    <w:rsid w:val="40921EAC"/>
    <w:rsid w:val="4092F756"/>
    <w:rsid w:val="409322DE"/>
    <w:rsid w:val="40997352"/>
    <w:rsid w:val="409B10F4"/>
    <w:rsid w:val="409C5722"/>
    <w:rsid w:val="409D21BF"/>
    <w:rsid w:val="40A40811"/>
    <w:rsid w:val="40A41C0E"/>
    <w:rsid w:val="40A42B9B"/>
    <w:rsid w:val="40A5986C"/>
    <w:rsid w:val="40A65368"/>
    <w:rsid w:val="40A71CD9"/>
    <w:rsid w:val="40A81B8F"/>
    <w:rsid w:val="40A8A84C"/>
    <w:rsid w:val="40AA7E16"/>
    <w:rsid w:val="40AB30DE"/>
    <w:rsid w:val="40ACA135"/>
    <w:rsid w:val="40AE6C1C"/>
    <w:rsid w:val="40AE76BE"/>
    <w:rsid w:val="40AED390"/>
    <w:rsid w:val="40B248A1"/>
    <w:rsid w:val="40B51F8C"/>
    <w:rsid w:val="40B6EB7D"/>
    <w:rsid w:val="40B92FD8"/>
    <w:rsid w:val="40BAE367"/>
    <w:rsid w:val="40C238A9"/>
    <w:rsid w:val="40C3BB61"/>
    <w:rsid w:val="40C4B842"/>
    <w:rsid w:val="40C5742F"/>
    <w:rsid w:val="40C5A700"/>
    <w:rsid w:val="40C691B0"/>
    <w:rsid w:val="40C775CF"/>
    <w:rsid w:val="40C7DD9D"/>
    <w:rsid w:val="40C9840B"/>
    <w:rsid w:val="40C9F7C3"/>
    <w:rsid w:val="40CA8B42"/>
    <w:rsid w:val="40CC299E"/>
    <w:rsid w:val="40CD93C9"/>
    <w:rsid w:val="40D19726"/>
    <w:rsid w:val="40D3D421"/>
    <w:rsid w:val="40D48AB8"/>
    <w:rsid w:val="40D7BCC6"/>
    <w:rsid w:val="40D92FD5"/>
    <w:rsid w:val="40D9725B"/>
    <w:rsid w:val="40DACCE7"/>
    <w:rsid w:val="40DCBC18"/>
    <w:rsid w:val="40DD90FD"/>
    <w:rsid w:val="40E2D314"/>
    <w:rsid w:val="40E5EDC2"/>
    <w:rsid w:val="40E887D7"/>
    <w:rsid w:val="40E9E78B"/>
    <w:rsid w:val="40EB2E0D"/>
    <w:rsid w:val="40EBE622"/>
    <w:rsid w:val="40F0E9D5"/>
    <w:rsid w:val="40F0F48B"/>
    <w:rsid w:val="40F11640"/>
    <w:rsid w:val="40F41A90"/>
    <w:rsid w:val="40F515D8"/>
    <w:rsid w:val="40F59ED3"/>
    <w:rsid w:val="40F61B38"/>
    <w:rsid w:val="40F9151D"/>
    <w:rsid w:val="40FD3BD7"/>
    <w:rsid w:val="40FDAB22"/>
    <w:rsid w:val="40FDB0C7"/>
    <w:rsid w:val="40FEEA55"/>
    <w:rsid w:val="4101348F"/>
    <w:rsid w:val="41023663"/>
    <w:rsid w:val="4102E5BF"/>
    <w:rsid w:val="41033FAE"/>
    <w:rsid w:val="41065F80"/>
    <w:rsid w:val="4107CD17"/>
    <w:rsid w:val="41089B2B"/>
    <w:rsid w:val="410A083A"/>
    <w:rsid w:val="410B19F3"/>
    <w:rsid w:val="410B9918"/>
    <w:rsid w:val="410CDAEB"/>
    <w:rsid w:val="410D064E"/>
    <w:rsid w:val="41100D80"/>
    <w:rsid w:val="4112D4AC"/>
    <w:rsid w:val="4113E684"/>
    <w:rsid w:val="41162685"/>
    <w:rsid w:val="41197553"/>
    <w:rsid w:val="411BA7EC"/>
    <w:rsid w:val="411BC3A7"/>
    <w:rsid w:val="411E83D3"/>
    <w:rsid w:val="411E9BE7"/>
    <w:rsid w:val="4120065A"/>
    <w:rsid w:val="4121BC51"/>
    <w:rsid w:val="412744E3"/>
    <w:rsid w:val="41280124"/>
    <w:rsid w:val="41284EEA"/>
    <w:rsid w:val="413401B5"/>
    <w:rsid w:val="4134D8EA"/>
    <w:rsid w:val="41358241"/>
    <w:rsid w:val="413BE3E9"/>
    <w:rsid w:val="413C2D60"/>
    <w:rsid w:val="413E7CC9"/>
    <w:rsid w:val="4145EAF1"/>
    <w:rsid w:val="414680B8"/>
    <w:rsid w:val="4146DA62"/>
    <w:rsid w:val="414A4C70"/>
    <w:rsid w:val="414AEE3D"/>
    <w:rsid w:val="414C2CDA"/>
    <w:rsid w:val="414CEBBD"/>
    <w:rsid w:val="414F6E21"/>
    <w:rsid w:val="41508FDD"/>
    <w:rsid w:val="4150ECF2"/>
    <w:rsid w:val="4151F8FA"/>
    <w:rsid w:val="41539ABC"/>
    <w:rsid w:val="4156E9F1"/>
    <w:rsid w:val="4156F553"/>
    <w:rsid w:val="4157F48E"/>
    <w:rsid w:val="415E75FE"/>
    <w:rsid w:val="415E8EBB"/>
    <w:rsid w:val="415FA321"/>
    <w:rsid w:val="415FA5D8"/>
    <w:rsid w:val="416580FF"/>
    <w:rsid w:val="41686FC3"/>
    <w:rsid w:val="416A2314"/>
    <w:rsid w:val="417242DD"/>
    <w:rsid w:val="4172D584"/>
    <w:rsid w:val="4174424B"/>
    <w:rsid w:val="417636F6"/>
    <w:rsid w:val="417B3588"/>
    <w:rsid w:val="417D503E"/>
    <w:rsid w:val="418107C2"/>
    <w:rsid w:val="4183251C"/>
    <w:rsid w:val="4184797C"/>
    <w:rsid w:val="41858158"/>
    <w:rsid w:val="4187B427"/>
    <w:rsid w:val="41895C48"/>
    <w:rsid w:val="418A360F"/>
    <w:rsid w:val="418B8C3D"/>
    <w:rsid w:val="418EF5BD"/>
    <w:rsid w:val="41901FC4"/>
    <w:rsid w:val="4192B398"/>
    <w:rsid w:val="4197D2A2"/>
    <w:rsid w:val="41984BD6"/>
    <w:rsid w:val="4198CFF1"/>
    <w:rsid w:val="4199DC4C"/>
    <w:rsid w:val="419F5443"/>
    <w:rsid w:val="41A258D8"/>
    <w:rsid w:val="41A264A4"/>
    <w:rsid w:val="41A317F9"/>
    <w:rsid w:val="41A42D2C"/>
    <w:rsid w:val="41A4B208"/>
    <w:rsid w:val="41AB49D2"/>
    <w:rsid w:val="41AD7527"/>
    <w:rsid w:val="41AF0660"/>
    <w:rsid w:val="41B1EEEF"/>
    <w:rsid w:val="41B23157"/>
    <w:rsid w:val="41B39E01"/>
    <w:rsid w:val="41B3BBB2"/>
    <w:rsid w:val="41B8622D"/>
    <w:rsid w:val="41B8D3DE"/>
    <w:rsid w:val="41B96F06"/>
    <w:rsid w:val="41B99D6B"/>
    <w:rsid w:val="41BB1FF6"/>
    <w:rsid w:val="41BB5DD7"/>
    <w:rsid w:val="41BD57B5"/>
    <w:rsid w:val="41BDC44C"/>
    <w:rsid w:val="41BE939B"/>
    <w:rsid w:val="41BEA566"/>
    <w:rsid w:val="41BEC139"/>
    <w:rsid w:val="41BF312D"/>
    <w:rsid w:val="41C3E6A0"/>
    <w:rsid w:val="41C41468"/>
    <w:rsid w:val="41C46705"/>
    <w:rsid w:val="41CA66C2"/>
    <w:rsid w:val="41CC21DA"/>
    <w:rsid w:val="41CCFA53"/>
    <w:rsid w:val="41D0E8E2"/>
    <w:rsid w:val="41D36CB1"/>
    <w:rsid w:val="41D4AB62"/>
    <w:rsid w:val="41D66002"/>
    <w:rsid w:val="41D6A91A"/>
    <w:rsid w:val="41D88417"/>
    <w:rsid w:val="41D90452"/>
    <w:rsid w:val="41DA3A42"/>
    <w:rsid w:val="41DC703F"/>
    <w:rsid w:val="41DD2552"/>
    <w:rsid w:val="41DE01A5"/>
    <w:rsid w:val="41DF6AD7"/>
    <w:rsid w:val="41EA90BC"/>
    <w:rsid w:val="41EBC0BF"/>
    <w:rsid w:val="41EC8054"/>
    <w:rsid w:val="41EE9172"/>
    <w:rsid w:val="41EF381F"/>
    <w:rsid w:val="41EFB56D"/>
    <w:rsid w:val="41F14B4F"/>
    <w:rsid w:val="41F16D7D"/>
    <w:rsid w:val="41F1B0CA"/>
    <w:rsid w:val="41F351CE"/>
    <w:rsid w:val="41F3A122"/>
    <w:rsid w:val="41F3E12A"/>
    <w:rsid w:val="41F469A9"/>
    <w:rsid w:val="41F48A74"/>
    <w:rsid w:val="41F6F34E"/>
    <w:rsid w:val="41F79024"/>
    <w:rsid w:val="41F806A1"/>
    <w:rsid w:val="41F98786"/>
    <w:rsid w:val="41FE3252"/>
    <w:rsid w:val="41FE3ECA"/>
    <w:rsid w:val="41FEB401"/>
    <w:rsid w:val="41FF62C6"/>
    <w:rsid w:val="42000AFB"/>
    <w:rsid w:val="4200EFF9"/>
    <w:rsid w:val="42019923"/>
    <w:rsid w:val="4203122C"/>
    <w:rsid w:val="42080075"/>
    <w:rsid w:val="420A75A3"/>
    <w:rsid w:val="420D53A8"/>
    <w:rsid w:val="420E4681"/>
    <w:rsid w:val="4211BA96"/>
    <w:rsid w:val="4212195E"/>
    <w:rsid w:val="4214E4EB"/>
    <w:rsid w:val="42181641"/>
    <w:rsid w:val="421C8346"/>
    <w:rsid w:val="421D3B4B"/>
    <w:rsid w:val="4222E04E"/>
    <w:rsid w:val="42230C37"/>
    <w:rsid w:val="422649D7"/>
    <w:rsid w:val="4227B89B"/>
    <w:rsid w:val="42337581"/>
    <w:rsid w:val="4236B80B"/>
    <w:rsid w:val="4236C121"/>
    <w:rsid w:val="424037CE"/>
    <w:rsid w:val="4242224B"/>
    <w:rsid w:val="4249ECC8"/>
    <w:rsid w:val="424B3684"/>
    <w:rsid w:val="424E0BF6"/>
    <w:rsid w:val="424E1E5B"/>
    <w:rsid w:val="4259DCF7"/>
    <w:rsid w:val="425A46FC"/>
    <w:rsid w:val="425CE1BC"/>
    <w:rsid w:val="425FD555"/>
    <w:rsid w:val="4261CE37"/>
    <w:rsid w:val="4265C824"/>
    <w:rsid w:val="42673BA8"/>
    <w:rsid w:val="4268B6A5"/>
    <w:rsid w:val="426913C2"/>
    <w:rsid w:val="426A01B6"/>
    <w:rsid w:val="4271436B"/>
    <w:rsid w:val="4273485C"/>
    <w:rsid w:val="4274047A"/>
    <w:rsid w:val="4276CBDE"/>
    <w:rsid w:val="42775097"/>
    <w:rsid w:val="4277704E"/>
    <w:rsid w:val="4277E67D"/>
    <w:rsid w:val="427A2679"/>
    <w:rsid w:val="427B0D49"/>
    <w:rsid w:val="427B6368"/>
    <w:rsid w:val="427E9765"/>
    <w:rsid w:val="428583FA"/>
    <w:rsid w:val="4285CC4F"/>
    <w:rsid w:val="428BE9C8"/>
    <w:rsid w:val="428E13FA"/>
    <w:rsid w:val="428E813A"/>
    <w:rsid w:val="428FCC68"/>
    <w:rsid w:val="42931FCB"/>
    <w:rsid w:val="42962F80"/>
    <w:rsid w:val="42986633"/>
    <w:rsid w:val="42994FEC"/>
    <w:rsid w:val="429B22AE"/>
    <w:rsid w:val="429B2DBF"/>
    <w:rsid w:val="429F7906"/>
    <w:rsid w:val="42A09B2C"/>
    <w:rsid w:val="42A323D0"/>
    <w:rsid w:val="42A460B6"/>
    <w:rsid w:val="42A66D55"/>
    <w:rsid w:val="42A7F277"/>
    <w:rsid w:val="42A8AA5E"/>
    <w:rsid w:val="42A94A22"/>
    <w:rsid w:val="42AB11E3"/>
    <w:rsid w:val="42AC416F"/>
    <w:rsid w:val="42B01203"/>
    <w:rsid w:val="42B1ED71"/>
    <w:rsid w:val="42B20D3E"/>
    <w:rsid w:val="42B2587F"/>
    <w:rsid w:val="42B28311"/>
    <w:rsid w:val="42B3F384"/>
    <w:rsid w:val="42B4C161"/>
    <w:rsid w:val="42B4C405"/>
    <w:rsid w:val="42B5832B"/>
    <w:rsid w:val="42B8141C"/>
    <w:rsid w:val="42B8930B"/>
    <w:rsid w:val="42BA8055"/>
    <w:rsid w:val="42BC98EE"/>
    <w:rsid w:val="42BCCCB0"/>
    <w:rsid w:val="42BDE784"/>
    <w:rsid w:val="42C2D9A4"/>
    <w:rsid w:val="42C3D185"/>
    <w:rsid w:val="42C46D60"/>
    <w:rsid w:val="42C5E562"/>
    <w:rsid w:val="42C82A26"/>
    <w:rsid w:val="42C8D8C7"/>
    <w:rsid w:val="42C924B8"/>
    <w:rsid w:val="42C929FA"/>
    <w:rsid w:val="42CB2210"/>
    <w:rsid w:val="42CC6069"/>
    <w:rsid w:val="42CC9106"/>
    <w:rsid w:val="42CFBA0C"/>
    <w:rsid w:val="42D112BE"/>
    <w:rsid w:val="42D1BF29"/>
    <w:rsid w:val="42D49EB0"/>
    <w:rsid w:val="42D9E883"/>
    <w:rsid w:val="42E0AC99"/>
    <w:rsid w:val="42E1697D"/>
    <w:rsid w:val="42E34EE4"/>
    <w:rsid w:val="42E8871E"/>
    <w:rsid w:val="42EDBD23"/>
    <w:rsid w:val="42F3941C"/>
    <w:rsid w:val="42F41185"/>
    <w:rsid w:val="42F51DB2"/>
    <w:rsid w:val="42F650BF"/>
    <w:rsid w:val="42FA0035"/>
    <w:rsid w:val="42FB1DF4"/>
    <w:rsid w:val="42FCAF97"/>
    <w:rsid w:val="42FD193F"/>
    <w:rsid w:val="43005399"/>
    <w:rsid w:val="4300F15C"/>
    <w:rsid w:val="4303854B"/>
    <w:rsid w:val="43040FA9"/>
    <w:rsid w:val="43059424"/>
    <w:rsid w:val="4305CC37"/>
    <w:rsid w:val="4306E39B"/>
    <w:rsid w:val="4308FDE6"/>
    <w:rsid w:val="430A368C"/>
    <w:rsid w:val="430A39B8"/>
    <w:rsid w:val="430C1951"/>
    <w:rsid w:val="430DE965"/>
    <w:rsid w:val="430EBFD7"/>
    <w:rsid w:val="430EED85"/>
    <w:rsid w:val="4311A00E"/>
    <w:rsid w:val="4311F40A"/>
    <w:rsid w:val="43121978"/>
    <w:rsid w:val="4319849F"/>
    <w:rsid w:val="431CD071"/>
    <w:rsid w:val="431E7167"/>
    <w:rsid w:val="431F7F94"/>
    <w:rsid w:val="431FC473"/>
    <w:rsid w:val="4322A85A"/>
    <w:rsid w:val="4324712E"/>
    <w:rsid w:val="432576C5"/>
    <w:rsid w:val="4325B23F"/>
    <w:rsid w:val="43260B7A"/>
    <w:rsid w:val="4326D562"/>
    <w:rsid w:val="43284D89"/>
    <w:rsid w:val="432B643C"/>
    <w:rsid w:val="432E8995"/>
    <w:rsid w:val="4332C219"/>
    <w:rsid w:val="4336ADDB"/>
    <w:rsid w:val="433764EA"/>
    <w:rsid w:val="433AEE3E"/>
    <w:rsid w:val="434258F8"/>
    <w:rsid w:val="43448BA2"/>
    <w:rsid w:val="43485989"/>
    <w:rsid w:val="4348A940"/>
    <w:rsid w:val="435329E3"/>
    <w:rsid w:val="4357042A"/>
    <w:rsid w:val="4357620A"/>
    <w:rsid w:val="435A1E76"/>
    <w:rsid w:val="435CDA0C"/>
    <w:rsid w:val="435E4F0B"/>
    <w:rsid w:val="435FB1D9"/>
    <w:rsid w:val="43616163"/>
    <w:rsid w:val="436188E0"/>
    <w:rsid w:val="43647A97"/>
    <w:rsid w:val="4365860E"/>
    <w:rsid w:val="4365E230"/>
    <w:rsid w:val="4367901C"/>
    <w:rsid w:val="4367B494"/>
    <w:rsid w:val="436898CB"/>
    <w:rsid w:val="43689E4C"/>
    <w:rsid w:val="436B639A"/>
    <w:rsid w:val="436B6B7F"/>
    <w:rsid w:val="436D55F8"/>
    <w:rsid w:val="436DA152"/>
    <w:rsid w:val="43703273"/>
    <w:rsid w:val="43776BB8"/>
    <w:rsid w:val="4377F58F"/>
    <w:rsid w:val="4379BDA2"/>
    <w:rsid w:val="437B9754"/>
    <w:rsid w:val="437C39CB"/>
    <w:rsid w:val="437D0768"/>
    <w:rsid w:val="4382E12D"/>
    <w:rsid w:val="43838854"/>
    <w:rsid w:val="4385058F"/>
    <w:rsid w:val="4385D78C"/>
    <w:rsid w:val="4387A8E8"/>
    <w:rsid w:val="43882A1A"/>
    <w:rsid w:val="43882AD1"/>
    <w:rsid w:val="43896187"/>
    <w:rsid w:val="438C917C"/>
    <w:rsid w:val="43910A75"/>
    <w:rsid w:val="439190AB"/>
    <w:rsid w:val="439618FC"/>
    <w:rsid w:val="4398D92A"/>
    <w:rsid w:val="439E126B"/>
    <w:rsid w:val="439E1C99"/>
    <w:rsid w:val="439E7DC8"/>
    <w:rsid w:val="43A02AA3"/>
    <w:rsid w:val="43A53F0C"/>
    <w:rsid w:val="43A99AC7"/>
    <w:rsid w:val="43AA16E2"/>
    <w:rsid w:val="43AB553E"/>
    <w:rsid w:val="43ADD8D8"/>
    <w:rsid w:val="43AFBC99"/>
    <w:rsid w:val="43B09201"/>
    <w:rsid w:val="43B45C0B"/>
    <w:rsid w:val="43B7B95B"/>
    <w:rsid w:val="43BAAA4B"/>
    <w:rsid w:val="43BB5BAD"/>
    <w:rsid w:val="43BBCC1D"/>
    <w:rsid w:val="43BD437C"/>
    <w:rsid w:val="43C35617"/>
    <w:rsid w:val="43C73BEF"/>
    <w:rsid w:val="43CAB9E5"/>
    <w:rsid w:val="43CADEC7"/>
    <w:rsid w:val="43CDD974"/>
    <w:rsid w:val="43CE7792"/>
    <w:rsid w:val="43CF50F0"/>
    <w:rsid w:val="43D0EB18"/>
    <w:rsid w:val="43D256F5"/>
    <w:rsid w:val="43D41E4E"/>
    <w:rsid w:val="43D79B56"/>
    <w:rsid w:val="43D8C175"/>
    <w:rsid w:val="43DB267F"/>
    <w:rsid w:val="43DD3030"/>
    <w:rsid w:val="43DF924F"/>
    <w:rsid w:val="43E01EE8"/>
    <w:rsid w:val="43E2DBB5"/>
    <w:rsid w:val="43E34364"/>
    <w:rsid w:val="43E66F6D"/>
    <w:rsid w:val="43E82CE3"/>
    <w:rsid w:val="43E8E4B6"/>
    <w:rsid w:val="43E9683D"/>
    <w:rsid w:val="43E9A7FC"/>
    <w:rsid w:val="43E9EAB5"/>
    <w:rsid w:val="43EA149B"/>
    <w:rsid w:val="43EA408A"/>
    <w:rsid w:val="43EB56AE"/>
    <w:rsid w:val="43EC58C3"/>
    <w:rsid w:val="43ED92E8"/>
    <w:rsid w:val="43EDDB5E"/>
    <w:rsid w:val="43F003E2"/>
    <w:rsid w:val="43F099CD"/>
    <w:rsid w:val="43F0DC17"/>
    <w:rsid w:val="43F1ED25"/>
    <w:rsid w:val="43F378EE"/>
    <w:rsid w:val="43F3E29B"/>
    <w:rsid w:val="43F50C2D"/>
    <w:rsid w:val="43F5561F"/>
    <w:rsid w:val="43F58788"/>
    <w:rsid w:val="43F7DC8C"/>
    <w:rsid w:val="43F7F000"/>
    <w:rsid w:val="43F88DA2"/>
    <w:rsid w:val="43F89210"/>
    <w:rsid w:val="43FB807C"/>
    <w:rsid w:val="4400739A"/>
    <w:rsid w:val="44013358"/>
    <w:rsid w:val="44025121"/>
    <w:rsid w:val="4403FB32"/>
    <w:rsid w:val="4404AEB5"/>
    <w:rsid w:val="440818A3"/>
    <w:rsid w:val="4409E692"/>
    <w:rsid w:val="440D13CC"/>
    <w:rsid w:val="440DF37D"/>
    <w:rsid w:val="441288DA"/>
    <w:rsid w:val="4412FF89"/>
    <w:rsid w:val="441526A0"/>
    <w:rsid w:val="44161C71"/>
    <w:rsid w:val="4417DB21"/>
    <w:rsid w:val="441CF02B"/>
    <w:rsid w:val="441E333B"/>
    <w:rsid w:val="441EE3B8"/>
    <w:rsid w:val="441EFD0C"/>
    <w:rsid w:val="4424C668"/>
    <w:rsid w:val="44251301"/>
    <w:rsid w:val="442589EF"/>
    <w:rsid w:val="4425F05F"/>
    <w:rsid w:val="442747BF"/>
    <w:rsid w:val="442B04DD"/>
    <w:rsid w:val="4431F9E5"/>
    <w:rsid w:val="4437D5F2"/>
    <w:rsid w:val="443BC82B"/>
    <w:rsid w:val="443BF3A9"/>
    <w:rsid w:val="443E8483"/>
    <w:rsid w:val="443FE7A8"/>
    <w:rsid w:val="4440C2EE"/>
    <w:rsid w:val="44425655"/>
    <w:rsid w:val="44426943"/>
    <w:rsid w:val="44463912"/>
    <w:rsid w:val="444639C5"/>
    <w:rsid w:val="44487F11"/>
    <w:rsid w:val="4448AAA9"/>
    <w:rsid w:val="4449EC24"/>
    <w:rsid w:val="444ACE5D"/>
    <w:rsid w:val="444AD731"/>
    <w:rsid w:val="444EE07C"/>
    <w:rsid w:val="44505667"/>
    <w:rsid w:val="4450DA62"/>
    <w:rsid w:val="445439D3"/>
    <w:rsid w:val="445B6420"/>
    <w:rsid w:val="445F8A34"/>
    <w:rsid w:val="44601495"/>
    <w:rsid w:val="4460F5B9"/>
    <w:rsid w:val="44614BD5"/>
    <w:rsid w:val="4464AFA3"/>
    <w:rsid w:val="4464CA21"/>
    <w:rsid w:val="44659C12"/>
    <w:rsid w:val="4466CFA2"/>
    <w:rsid w:val="44677D61"/>
    <w:rsid w:val="446F5E05"/>
    <w:rsid w:val="447722F6"/>
    <w:rsid w:val="447767A3"/>
    <w:rsid w:val="4477B4FF"/>
    <w:rsid w:val="447C5F26"/>
    <w:rsid w:val="447D1A00"/>
    <w:rsid w:val="44825716"/>
    <w:rsid w:val="4482B9A4"/>
    <w:rsid w:val="44830154"/>
    <w:rsid w:val="4483BA3F"/>
    <w:rsid w:val="44845CCB"/>
    <w:rsid w:val="448524AA"/>
    <w:rsid w:val="4485A03A"/>
    <w:rsid w:val="4487F0A9"/>
    <w:rsid w:val="4489E7D8"/>
    <w:rsid w:val="448DEF64"/>
    <w:rsid w:val="448F647D"/>
    <w:rsid w:val="4490A78A"/>
    <w:rsid w:val="44914637"/>
    <w:rsid w:val="44916EF3"/>
    <w:rsid w:val="4493FA06"/>
    <w:rsid w:val="4493FF73"/>
    <w:rsid w:val="44983FA5"/>
    <w:rsid w:val="44997F64"/>
    <w:rsid w:val="449A172F"/>
    <w:rsid w:val="449B1140"/>
    <w:rsid w:val="449B7048"/>
    <w:rsid w:val="449C349D"/>
    <w:rsid w:val="449DB89B"/>
    <w:rsid w:val="449F754A"/>
    <w:rsid w:val="44A023C5"/>
    <w:rsid w:val="44A3FAE7"/>
    <w:rsid w:val="44A553A6"/>
    <w:rsid w:val="44AA04BE"/>
    <w:rsid w:val="44AEB4EA"/>
    <w:rsid w:val="44AF344A"/>
    <w:rsid w:val="44B1CFA4"/>
    <w:rsid w:val="44B85022"/>
    <w:rsid w:val="44B94A69"/>
    <w:rsid w:val="44BA837D"/>
    <w:rsid w:val="44BBA43C"/>
    <w:rsid w:val="44BC1C51"/>
    <w:rsid w:val="44BD30D2"/>
    <w:rsid w:val="44BE2B4E"/>
    <w:rsid w:val="44C0BE0C"/>
    <w:rsid w:val="44C0FD0A"/>
    <w:rsid w:val="44C48575"/>
    <w:rsid w:val="44C78B37"/>
    <w:rsid w:val="44C85CEA"/>
    <w:rsid w:val="44C9860F"/>
    <w:rsid w:val="44CD8949"/>
    <w:rsid w:val="44CED38E"/>
    <w:rsid w:val="44D087DF"/>
    <w:rsid w:val="44D129E8"/>
    <w:rsid w:val="44D1628A"/>
    <w:rsid w:val="44D16AB3"/>
    <w:rsid w:val="44D2785E"/>
    <w:rsid w:val="44D49595"/>
    <w:rsid w:val="44D5FDBF"/>
    <w:rsid w:val="44D7B17B"/>
    <w:rsid w:val="44DDDFEE"/>
    <w:rsid w:val="44DF58BA"/>
    <w:rsid w:val="44E211DC"/>
    <w:rsid w:val="44E2EA94"/>
    <w:rsid w:val="44E9ECCA"/>
    <w:rsid w:val="44EBCC13"/>
    <w:rsid w:val="44EC6BF7"/>
    <w:rsid w:val="44ED1822"/>
    <w:rsid w:val="44EF9AEF"/>
    <w:rsid w:val="44F0F213"/>
    <w:rsid w:val="44F3192F"/>
    <w:rsid w:val="44F8DE47"/>
    <w:rsid w:val="44F8E39D"/>
    <w:rsid w:val="44F94618"/>
    <w:rsid w:val="44FBBDE5"/>
    <w:rsid w:val="44FEBCC5"/>
    <w:rsid w:val="44FF7D3D"/>
    <w:rsid w:val="44FFD99D"/>
    <w:rsid w:val="45007F91"/>
    <w:rsid w:val="4501BAE0"/>
    <w:rsid w:val="4506C31B"/>
    <w:rsid w:val="45087BB4"/>
    <w:rsid w:val="4509C583"/>
    <w:rsid w:val="450A5E7E"/>
    <w:rsid w:val="450CBC1E"/>
    <w:rsid w:val="4512316F"/>
    <w:rsid w:val="45141101"/>
    <w:rsid w:val="4520D7B1"/>
    <w:rsid w:val="4522CD94"/>
    <w:rsid w:val="45231630"/>
    <w:rsid w:val="4525D9DB"/>
    <w:rsid w:val="452624CB"/>
    <w:rsid w:val="4527FAD7"/>
    <w:rsid w:val="4527FC0E"/>
    <w:rsid w:val="4528244D"/>
    <w:rsid w:val="452861DD"/>
    <w:rsid w:val="452A37E8"/>
    <w:rsid w:val="452FEA31"/>
    <w:rsid w:val="45335BDA"/>
    <w:rsid w:val="453402E6"/>
    <w:rsid w:val="45341E67"/>
    <w:rsid w:val="453424DD"/>
    <w:rsid w:val="45355E1D"/>
    <w:rsid w:val="45358835"/>
    <w:rsid w:val="453963AE"/>
    <w:rsid w:val="4539FE4D"/>
    <w:rsid w:val="453ABF34"/>
    <w:rsid w:val="453C4B28"/>
    <w:rsid w:val="453CD89A"/>
    <w:rsid w:val="45405823"/>
    <w:rsid w:val="4543081C"/>
    <w:rsid w:val="4545E446"/>
    <w:rsid w:val="4545E743"/>
    <w:rsid w:val="45496D32"/>
    <w:rsid w:val="454A4665"/>
    <w:rsid w:val="454DC368"/>
    <w:rsid w:val="454E18D8"/>
    <w:rsid w:val="4552963F"/>
    <w:rsid w:val="45537571"/>
    <w:rsid w:val="45592AB7"/>
    <w:rsid w:val="455E0DE3"/>
    <w:rsid w:val="455F4569"/>
    <w:rsid w:val="455FB3D9"/>
    <w:rsid w:val="4561751C"/>
    <w:rsid w:val="456398A0"/>
    <w:rsid w:val="45647367"/>
    <w:rsid w:val="45647DD0"/>
    <w:rsid w:val="4564B9F8"/>
    <w:rsid w:val="456531E6"/>
    <w:rsid w:val="456826A6"/>
    <w:rsid w:val="456ACDB0"/>
    <w:rsid w:val="456F7665"/>
    <w:rsid w:val="4575FD4C"/>
    <w:rsid w:val="45762EB8"/>
    <w:rsid w:val="4576AE96"/>
    <w:rsid w:val="4579C4D1"/>
    <w:rsid w:val="457D9133"/>
    <w:rsid w:val="457F7B02"/>
    <w:rsid w:val="4584B4E0"/>
    <w:rsid w:val="4584C586"/>
    <w:rsid w:val="458715E0"/>
    <w:rsid w:val="45894325"/>
    <w:rsid w:val="458D3509"/>
    <w:rsid w:val="458E2071"/>
    <w:rsid w:val="458E6816"/>
    <w:rsid w:val="458FEE04"/>
    <w:rsid w:val="4596B4D7"/>
    <w:rsid w:val="459A76CB"/>
    <w:rsid w:val="459AEAE4"/>
    <w:rsid w:val="459C49E9"/>
    <w:rsid w:val="459C8689"/>
    <w:rsid w:val="45A094D0"/>
    <w:rsid w:val="45A2C3F7"/>
    <w:rsid w:val="45A2E019"/>
    <w:rsid w:val="45A3BD77"/>
    <w:rsid w:val="45A43879"/>
    <w:rsid w:val="45A45227"/>
    <w:rsid w:val="45AE1720"/>
    <w:rsid w:val="45AFB7BA"/>
    <w:rsid w:val="45B3E52A"/>
    <w:rsid w:val="45B57F23"/>
    <w:rsid w:val="45B7969A"/>
    <w:rsid w:val="45B7AB87"/>
    <w:rsid w:val="45B91714"/>
    <w:rsid w:val="45B964B2"/>
    <w:rsid w:val="45BAB3AE"/>
    <w:rsid w:val="45BC906E"/>
    <w:rsid w:val="45BD9AB8"/>
    <w:rsid w:val="45C0E63C"/>
    <w:rsid w:val="45C3C0C8"/>
    <w:rsid w:val="45C58ADD"/>
    <w:rsid w:val="45C6BEFC"/>
    <w:rsid w:val="45C7ACBC"/>
    <w:rsid w:val="45C82B06"/>
    <w:rsid w:val="45C985F8"/>
    <w:rsid w:val="45CA0A6D"/>
    <w:rsid w:val="45CC1B61"/>
    <w:rsid w:val="45CC8AA0"/>
    <w:rsid w:val="45CED7C8"/>
    <w:rsid w:val="45CFD684"/>
    <w:rsid w:val="45D06F4B"/>
    <w:rsid w:val="45D0BC1E"/>
    <w:rsid w:val="45D2FD90"/>
    <w:rsid w:val="45D30FA4"/>
    <w:rsid w:val="45D9FF62"/>
    <w:rsid w:val="45DB1C34"/>
    <w:rsid w:val="45DB88A5"/>
    <w:rsid w:val="45DC1744"/>
    <w:rsid w:val="45DEB2FA"/>
    <w:rsid w:val="45E2AEDA"/>
    <w:rsid w:val="45E2CCA2"/>
    <w:rsid w:val="45E3CDE6"/>
    <w:rsid w:val="45E69AF0"/>
    <w:rsid w:val="45E769DC"/>
    <w:rsid w:val="45E8299B"/>
    <w:rsid w:val="45ECA4D4"/>
    <w:rsid w:val="45ED13A3"/>
    <w:rsid w:val="45ED962D"/>
    <w:rsid w:val="45EEC523"/>
    <w:rsid w:val="45EFA359"/>
    <w:rsid w:val="45F3665C"/>
    <w:rsid w:val="45F41150"/>
    <w:rsid w:val="45F53107"/>
    <w:rsid w:val="45F632D5"/>
    <w:rsid w:val="45F82BD5"/>
    <w:rsid w:val="45FBE037"/>
    <w:rsid w:val="45FD1AAB"/>
    <w:rsid w:val="45FE7644"/>
    <w:rsid w:val="45FF2BC2"/>
    <w:rsid w:val="46001DF3"/>
    <w:rsid w:val="46041EE7"/>
    <w:rsid w:val="4607FAA0"/>
    <w:rsid w:val="4609037E"/>
    <w:rsid w:val="46096F85"/>
    <w:rsid w:val="460B9A67"/>
    <w:rsid w:val="4610F0AB"/>
    <w:rsid w:val="46132D99"/>
    <w:rsid w:val="46148899"/>
    <w:rsid w:val="4617B5E3"/>
    <w:rsid w:val="46189A34"/>
    <w:rsid w:val="461A902F"/>
    <w:rsid w:val="461CB6A8"/>
    <w:rsid w:val="461ED1DF"/>
    <w:rsid w:val="461F0998"/>
    <w:rsid w:val="4622D330"/>
    <w:rsid w:val="4623EA52"/>
    <w:rsid w:val="46251A8F"/>
    <w:rsid w:val="4625D3BA"/>
    <w:rsid w:val="46297507"/>
    <w:rsid w:val="462AE9F3"/>
    <w:rsid w:val="462BDD82"/>
    <w:rsid w:val="462CEF80"/>
    <w:rsid w:val="462E6E84"/>
    <w:rsid w:val="463513CB"/>
    <w:rsid w:val="46387001"/>
    <w:rsid w:val="463983EE"/>
    <w:rsid w:val="463B6D88"/>
    <w:rsid w:val="463CA687"/>
    <w:rsid w:val="463DC83F"/>
    <w:rsid w:val="464132E0"/>
    <w:rsid w:val="4642EB5A"/>
    <w:rsid w:val="4645F4A8"/>
    <w:rsid w:val="46499641"/>
    <w:rsid w:val="4649B3F0"/>
    <w:rsid w:val="464E9860"/>
    <w:rsid w:val="46512F5A"/>
    <w:rsid w:val="4651D996"/>
    <w:rsid w:val="4657FF8F"/>
    <w:rsid w:val="465A491C"/>
    <w:rsid w:val="465AD0B8"/>
    <w:rsid w:val="465B789F"/>
    <w:rsid w:val="465C0903"/>
    <w:rsid w:val="465E6830"/>
    <w:rsid w:val="46610368"/>
    <w:rsid w:val="4662BA1B"/>
    <w:rsid w:val="466490AE"/>
    <w:rsid w:val="4664DA36"/>
    <w:rsid w:val="46672B63"/>
    <w:rsid w:val="466A62DB"/>
    <w:rsid w:val="466A9C27"/>
    <w:rsid w:val="466D0BC7"/>
    <w:rsid w:val="466F19C3"/>
    <w:rsid w:val="46733AB2"/>
    <w:rsid w:val="4676C00F"/>
    <w:rsid w:val="46781E82"/>
    <w:rsid w:val="467C02AE"/>
    <w:rsid w:val="467CD6E0"/>
    <w:rsid w:val="467E0821"/>
    <w:rsid w:val="467FB60B"/>
    <w:rsid w:val="46829D42"/>
    <w:rsid w:val="46837DCA"/>
    <w:rsid w:val="4684B378"/>
    <w:rsid w:val="4685ECF9"/>
    <w:rsid w:val="46868A8D"/>
    <w:rsid w:val="4688CA9B"/>
    <w:rsid w:val="46893D15"/>
    <w:rsid w:val="468A0521"/>
    <w:rsid w:val="468AB236"/>
    <w:rsid w:val="468F02CC"/>
    <w:rsid w:val="46914B7A"/>
    <w:rsid w:val="46932B6D"/>
    <w:rsid w:val="46947235"/>
    <w:rsid w:val="46971F87"/>
    <w:rsid w:val="4697D88E"/>
    <w:rsid w:val="469AF394"/>
    <w:rsid w:val="469BF04F"/>
    <w:rsid w:val="46A17245"/>
    <w:rsid w:val="46A273A6"/>
    <w:rsid w:val="46A2EFEB"/>
    <w:rsid w:val="46A7928C"/>
    <w:rsid w:val="46A8B2B8"/>
    <w:rsid w:val="46AC9EEA"/>
    <w:rsid w:val="46ADC4FE"/>
    <w:rsid w:val="46AE755D"/>
    <w:rsid w:val="46B4B0ED"/>
    <w:rsid w:val="46B81DAA"/>
    <w:rsid w:val="46B9BC87"/>
    <w:rsid w:val="46BBF9D3"/>
    <w:rsid w:val="46BCFF11"/>
    <w:rsid w:val="46C20ECF"/>
    <w:rsid w:val="46C21DB9"/>
    <w:rsid w:val="46C69387"/>
    <w:rsid w:val="46C8B764"/>
    <w:rsid w:val="46CF98EF"/>
    <w:rsid w:val="46D225AA"/>
    <w:rsid w:val="46D4A0A0"/>
    <w:rsid w:val="46D6DE3C"/>
    <w:rsid w:val="46D8E7A2"/>
    <w:rsid w:val="46D94DF3"/>
    <w:rsid w:val="46DA0F94"/>
    <w:rsid w:val="46DAF8DC"/>
    <w:rsid w:val="46DCDF73"/>
    <w:rsid w:val="46DCE039"/>
    <w:rsid w:val="46DDB51A"/>
    <w:rsid w:val="46E059C5"/>
    <w:rsid w:val="46E319CF"/>
    <w:rsid w:val="46E32159"/>
    <w:rsid w:val="46E3EAB5"/>
    <w:rsid w:val="46E97551"/>
    <w:rsid w:val="46ECEF6F"/>
    <w:rsid w:val="46EDCED9"/>
    <w:rsid w:val="46EFEF7C"/>
    <w:rsid w:val="46F3F847"/>
    <w:rsid w:val="46F8A1DE"/>
    <w:rsid w:val="46F97C4F"/>
    <w:rsid w:val="46FC6CD5"/>
    <w:rsid w:val="46FD9985"/>
    <w:rsid w:val="4703F98B"/>
    <w:rsid w:val="47053181"/>
    <w:rsid w:val="470908E2"/>
    <w:rsid w:val="471002C9"/>
    <w:rsid w:val="4713329F"/>
    <w:rsid w:val="47168620"/>
    <w:rsid w:val="47197999"/>
    <w:rsid w:val="47198FF6"/>
    <w:rsid w:val="471AE103"/>
    <w:rsid w:val="471D4887"/>
    <w:rsid w:val="471DCCFB"/>
    <w:rsid w:val="4722042B"/>
    <w:rsid w:val="47243B22"/>
    <w:rsid w:val="47251B23"/>
    <w:rsid w:val="47257C20"/>
    <w:rsid w:val="47261DD7"/>
    <w:rsid w:val="47273413"/>
    <w:rsid w:val="4729A750"/>
    <w:rsid w:val="472D5978"/>
    <w:rsid w:val="472EAD5F"/>
    <w:rsid w:val="472F9B5A"/>
    <w:rsid w:val="47325790"/>
    <w:rsid w:val="473382AB"/>
    <w:rsid w:val="4737E1CA"/>
    <w:rsid w:val="47392D38"/>
    <w:rsid w:val="473AFE21"/>
    <w:rsid w:val="473B287F"/>
    <w:rsid w:val="473C987B"/>
    <w:rsid w:val="47415D43"/>
    <w:rsid w:val="4744BD7D"/>
    <w:rsid w:val="4744CF45"/>
    <w:rsid w:val="4744DE40"/>
    <w:rsid w:val="4748CF18"/>
    <w:rsid w:val="474DFC1D"/>
    <w:rsid w:val="4750AA18"/>
    <w:rsid w:val="47514F84"/>
    <w:rsid w:val="4753A1EA"/>
    <w:rsid w:val="47544F2E"/>
    <w:rsid w:val="475574B5"/>
    <w:rsid w:val="4756DF64"/>
    <w:rsid w:val="47579DEA"/>
    <w:rsid w:val="475874A2"/>
    <w:rsid w:val="4759C469"/>
    <w:rsid w:val="475AFA83"/>
    <w:rsid w:val="475B0A9D"/>
    <w:rsid w:val="475BDEFB"/>
    <w:rsid w:val="475CA008"/>
    <w:rsid w:val="475E1C0B"/>
    <w:rsid w:val="475EC671"/>
    <w:rsid w:val="475FB702"/>
    <w:rsid w:val="47603BE8"/>
    <w:rsid w:val="47612094"/>
    <w:rsid w:val="47655D07"/>
    <w:rsid w:val="476A1212"/>
    <w:rsid w:val="476BA6E5"/>
    <w:rsid w:val="476D1C17"/>
    <w:rsid w:val="476EC06A"/>
    <w:rsid w:val="476F01D5"/>
    <w:rsid w:val="476F93AA"/>
    <w:rsid w:val="47728965"/>
    <w:rsid w:val="4773B111"/>
    <w:rsid w:val="4775CC9A"/>
    <w:rsid w:val="477B3EC5"/>
    <w:rsid w:val="477CB252"/>
    <w:rsid w:val="477E11E8"/>
    <w:rsid w:val="477F575C"/>
    <w:rsid w:val="47837A57"/>
    <w:rsid w:val="4788376D"/>
    <w:rsid w:val="47897B20"/>
    <w:rsid w:val="478B40D0"/>
    <w:rsid w:val="478B9C64"/>
    <w:rsid w:val="478C4074"/>
    <w:rsid w:val="478D62B3"/>
    <w:rsid w:val="478EE921"/>
    <w:rsid w:val="478F8193"/>
    <w:rsid w:val="4795A72C"/>
    <w:rsid w:val="479898D9"/>
    <w:rsid w:val="47995AFC"/>
    <w:rsid w:val="479CE2DB"/>
    <w:rsid w:val="479F4A0A"/>
    <w:rsid w:val="47A01DC0"/>
    <w:rsid w:val="47A0EDBB"/>
    <w:rsid w:val="47A2B6D3"/>
    <w:rsid w:val="47A3FED4"/>
    <w:rsid w:val="47A4A366"/>
    <w:rsid w:val="47A5D1D8"/>
    <w:rsid w:val="47A678AA"/>
    <w:rsid w:val="47A6F090"/>
    <w:rsid w:val="47A9A36A"/>
    <w:rsid w:val="47AA884E"/>
    <w:rsid w:val="47AE242E"/>
    <w:rsid w:val="47AE65A5"/>
    <w:rsid w:val="47AF0901"/>
    <w:rsid w:val="47AF5E95"/>
    <w:rsid w:val="47B1304A"/>
    <w:rsid w:val="47B180D0"/>
    <w:rsid w:val="47B20D1E"/>
    <w:rsid w:val="47B24D50"/>
    <w:rsid w:val="47B7DDB7"/>
    <w:rsid w:val="47B86B71"/>
    <w:rsid w:val="47BC5710"/>
    <w:rsid w:val="47BDB9F4"/>
    <w:rsid w:val="47BEFD01"/>
    <w:rsid w:val="47BF6770"/>
    <w:rsid w:val="47C0C0B6"/>
    <w:rsid w:val="47C4199B"/>
    <w:rsid w:val="47C49401"/>
    <w:rsid w:val="47C9E2D7"/>
    <w:rsid w:val="47C9EA61"/>
    <w:rsid w:val="47CA3EE5"/>
    <w:rsid w:val="47CA99F2"/>
    <w:rsid w:val="47CBB7AE"/>
    <w:rsid w:val="47CC1EA1"/>
    <w:rsid w:val="47D5B71B"/>
    <w:rsid w:val="47D6D4E2"/>
    <w:rsid w:val="47D75DB3"/>
    <w:rsid w:val="47D7790A"/>
    <w:rsid w:val="47DB53E5"/>
    <w:rsid w:val="47DC9634"/>
    <w:rsid w:val="47DCF5F2"/>
    <w:rsid w:val="47DD4083"/>
    <w:rsid w:val="47DE29CB"/>
    <w:rsid w:val="47DE29F5"/>
    <w:rsid w:val="47DF756F"/>
    <w:rsid w:val="47DFE35E"/>
    <w:rsid w:val="47E12324"/>
    <w:rsid w:val="47E22F7C"/>
    <w:rsid w:val="47E2F893"/>
    <w:rsid w:val="47F3ADF9"/>
    <w:rsid w:val="47F52E71"/>
    <w:rsid w:val="47F5867B"/>
    <w:rsid w:val="47F6EECB"/>
    <w:rsid w:val="47F9BAB1"/>
    <w:rsid w:val="47FB81E2"/>
    <w:rsid w:val="47FBF2DE"/>
    <w:rsid w:val="47FC24BB"/>
    <w:rsid w:val="47FC9C16"/>
    <w:rsid w:val="47FFD6C2"/>
    <w:rsid w:val="48029F04"/>
    <w:rsid w:val="4804B777"/>
    <w:rsid w:val="48059731"/>
    <w:rsid w:val="4806B677"/>
    <w:rsid w:val="480A1EFE"/>
    <w:rsid w:val="480A86CF"/>
    <w:rsid w:val="480D31CD"/>
    <w:rsid w:val="480F307C"/>
    <w:rsid w:val="480F5E37"/>
    <w:rsid w:val="48100A75"/>
    <w:rsid w:val="481116F1"/>
    <w:rsid w:val="4812AE34"/>
    <w:rsid w:val="48137A83"/>
    <w:rsid w:val="4813946D"/>
    <w:rsid w:val="48152985"/>
    <w:rsid w:val="4815719E"/>
    <w:rsid w:val="481597CD"/>
    <w:rsid w:val="4817FDBB"/>
    <w:rsid w:val="481836FD"/>
    <w:rsid w:val="4818813C"/>
    <w:rsid w:val="481A8B56"/>
    <w:rsid w:val="481E66D2"/>
    <w:rsid w:val="48209B08"/>
    <w:rsid w:val="48244E7E"/>
    <w:rsid w:val="48250EA7"/>
    <w:rsid w:val="48267815"/>
    <w:rsid w:val="482956E8"/>
    <w:rsid w:val="48296B3F"/>
    <w:rsid w:val="4829A5F1"/>
    <w:rsid w:val="482A2449"/>
    <w:rsid w:val="482D7577"/>
    <w:rsid w:val="482F8A22"/>
    <w:rsid w:val="48316E17"/>
    <w:rsid w:val="4831FBF2"/>
    <w:rsid w:val="4832DAFB"/>
    <w:rsid w:val="48340A5F"/>
    <w:rsid w:val="483479F3"/>
    <w:rsid w:val="48348D67"/>
    <w:rsid w:val="483A3FA2"/>
    <w:rsid w:val="483D9BE9"/>
    <w:rsid w:val="483E68FD"/>
    <w:rsid w:val="4844C776"/>
    <w:rsid w:val="4846CE58"/>
    <w:rsid w:val="484753C6"/>
    <w:rsid w:val="4847EE64"/>
    <w:rsid w:val="48483C30"/>
    <w:rsid w:val="4848AFD8"/>
    <w:rsid w:val="484A68C3"/>
    <w:rsid w:val="484BC30A"/>
    <w:rsid w:val="484BF17B"/>
    <w:rsid w:val="484CBD06"/>
    <w:rsid w:val="484F9658"/>
    <w:rsid w:val="48517969"/>
    <w:rsid w:val="4851A765"/>
    <w:rsid w:val="4855E6AA"/>
    <w:rsid w:val="48563F76"/>
    <w:rsid w:val="48570E87"/>
    <w:rsid w:val="4857915A"/>
    <w:rsid w:val="485B31F5"/>
    <w:rsid w:val="485D5343"/>
    <w:rsid w:val="485D95C4"/>
    <w:rsid w:val="485E6F43"/>
    <w:rsid w:val="485E9104"/>
    <w:rsid w:val="4861A8B4"/>
    <w:rsid w:val="4861F0B5"/>
    <w:rsid w:val="48626759"/>
    <w:rsid w:val="4864D4C8"/>
    <w:rsid w:val="486BB8E7"/>
    <w:rsid w:val="486E2E5D"/>
    <w:rsid w:val="486F4F62"/>
    <w:rsid w:val="486FE748"/>
    <w:rsid w:val="4873E883"/>
    <w:rsid w:val="487654D2"/>
    <w:rsid w:val="48795B83"/>
    <w:rsid w:val="487B40BD"/>
    <w:rsid w:val="487F3FC6"/>
    <w:rsid w:val="488333AE"/>
    <w:rsid w:val="4883D72E"/>
    <w:rsid w:val="4886F81D"/>
    <w:rsid w:val="488B233A"/>
    <w:rsid w:val="488D37A4"/>
    <w:rsid w:val="488E5C44"/>
    <w:rsid w:val="48923132"/>
    <w:rsid w:val="4893D1E2"/>
    <w:rsid w:val="489A3993"/>
    <w:rsid w:val="489F5936"/>
    <w:rsid w:val="48A0D66E"/>
    <w:rsid w:val="48A5399B"/>
    <w:rsid w:val="48A6C6F7"/>
    <w:rsid w:val="48A83863"/>
    <w:rsid w:val="48A8B8AF"/>
    <w:rsid w:val="48AA9DF7"/>
    <w:rsid w:val="48ABD745"/>
    <w:rsid w:val="48AF23E6"/>
    <w:rsid w:val="48AFB60B"/>
    <w:rsid w:val="48AFD8CC"/>
    <w:rsid w:val="48B01635"/>
    <w:rsid w:val="48B16593"/>
    <w:rsid w:val="48B2F5BD"/>
    <w:rsid w:val="48B4BD30"/>
    <w:rsid w:val="48B6DF2E"/>
    <w:rsid w:val="48B983EF"/>
    <w:rsid w:val="48BA9B79"/>
    <w:rsid w:val="48BA9F4A"/>
    <w:rsid w:val="48BE5F81"/>
    <w:rsid w:val="48BEC640"/>
    <w:rsid w:val="48C3C32A"/>
    <w:rsid w:val="48C569C2"/>
    <w:rsid w:val="48C732E5"/>
    <w:rsid w:val="48C8649E"/>
    <w:rsid w:val="48C8888A"/>
    <w:rsid w:val="48CC4504"/>
    <w:rsid w:val="48CC63F0"/>
    <w:rsid w:val="48CCFF0F"/>
    <w:rsid w:val="48D649C1"/>
    <w:rsid w:val="48D7B661"/>
    <w:rsid w:val="48D7C567"/>
    <w:rsid w:val="48DB16EB"/>
    <w:rsid w:val="48E152A2"/>
    <w:rsid w:val="48E211C4"/>
    <w:rsid w:val="48E2829B"/>
    <w:rsid w:val="48E2EDBD"/>
    <w:rsid w:val="48E38EC4"/>
    <w:rsid w:val="48E80D88"/>
    <w:rsid w:val="48EA3745"/>
    <w:rsid w:val="48EB96D2"/>
    <w:rsid w:val="48EBF74E"/>
    <w:rsid w:val="48ECD4EA"/>
    <w:rsid w:val="48F0D9A5"/>
    <w:rsid w:val="48F3B3DC"/>
    <w:rsid w:val="48F5060E"/>
    <w:rsid w:val="48F93346"/>
    <w:rsid w:val="4903EC24"/>
    <w:rsid w:val="4904F18E"/>
    <w:rsid w:val="490B36CD"/>
    <w:rsid w:val="490C76B8"/>
    <w:rsid w:val="490DBD92"/>
    <w:rsid w:val="490F97C4"/>
    <w:rsid w:val="49119656"/>
    <w:rsid w:val="4911E22E"/>
    <w:rsid w:val="49123395"/>
    <w:rsid w:val="49155D0F"/>
    <w:rsid w:val="491601BC"/>
    <w:rsid w:val="4919D9DF"/>
    <w:rsid w:val="491A8687"/>
    <w:rsid w:val="491DB27D"/>
    <w:rsid w:val="491F6EEA"/>
    <w:rsid w:val="491FF61E"/>
    <w:rsid w:val="49219501"/>
    <w:rsid w:val="49244596"/>
    <w:rsid w:val="4926A7BD"/>
    <w:rsid w:val="492830B6"/>
    <w:rsid w:val="492997D9"/>
    <w:rsid w:val="4929A208"/>
    <w:rsid w:val="492B7652"/>
    <w:rsid w:val="492EF221"/>
    <w:rsid w:val="492F8344"/>
    <w:rsid w:val="4930506F"/>
    <w:rsid w:val="4933E3FA"/>
    <w:rsid w:val="49347131"/>
    <w:rsid w:val="49347C5E"/>
    <w:rsid w:val="493945F8"/>
    <w:rsid w:val="493C3E34"/>
    <w:rsid w:val="493DD132"/>
    <w:rsid w:val="49459A63"/>
    <w:rsid w:val="4945AD2D"/>
    <w:rsid w:val="4945BCC7"/>
    <w:rsid w:val="4946F863"/>
    <w:rsid w:val="4947F754"/>
    <w:rsid w:val="494A3494"/>
    <w:rsid w:val="494B225D"/>
    <w:rsid w:val="494B6659"/>
    <w:rsid w:val="494E347E"/>
    <w:rsid w:val="494ED8E2"/>
    <w:rsid w:val="495070D5"/>
    <w:rsid w:val="4950A565"/>
    <w:rsid w:val="4951EBA5"/>
    <w:rsid w:val="4955246E"/>
    <w:rsid w:val="4955EF97"/>
    <w:rsid w:val="49565C85"/>
    <w:rsid w:val="495B3209"/>
    <w:rsid w:val="49604183"/>
    <w:rsid w:val="49605DE7"/>
    <w:rsid w:val="496217F3"/>
    <w:rsid w:val="49626B5D"/>
    <w:rsid w:val="496275FA"/>
    <w:rsid w:val="49632868"/>
    <w:rsid w:val="496428E4"/>
    <w:rsid w:val="4966B7C9"/>
    <w:rsid w:val="4966B89A"/>
    <w:rsid w:val="496A00A2"/>
    <w:rsid w:val="496A015A"/>
    <w:rsid w:val="496C1482"/>
    <w:rsid w:val="496C9089"/>
    <w:rsid w:val="496CDA0D"/>
    <w:rsid w:val="496F3D5D"/>
    <w:rsid w:val="496FB46B"/>
    <w:rsid w:val="497068EF"/>
    <w:rsid w:val="4973D5BA"/>
    <w:rsid w:val="497663E9"/>
    <w:rsid w:val="4976D851"/>
    <w:rsid w:val="49777CEE"/>
    <w:rsid w:val="4977BE13"/>
    <w:rsid w:val="4978AB82"/>
    <w:rsid w:val="49794289"/>
    <w:rsid w:val="497B0EFE"/>
    <w:rsid w:val="497FD431"/>
    <w:rsid w:val="4981DEBD"/>
    <w:rsid w:val="4986EBDB"/>
    <w:rsid w:val="498B4DB6"/>
    <w:rsid w:val="498C21B9"/>
    <w:rsid w:val="498C4423"/>
    <w:rsid w:val="498CC185"/>
    <w:rsid w:val="498CC702"/>
    <w:rsid w:val="498D4F70"/>
    <w:rsid w:val="498FA493"/>
    <w:rsid w:val="49900161"/>
    <w:rsid w:val="4994C156"/>
    <w:rsid w:val="4998CB5C"/>
    <w:rsid w:val="499C7AF8"/>
    <w:rsid w:val="499D1AD9"/>
    <w:rsid w:val="49A0B58D"/>
    <w:rsid w:val="49A0DCF2"/>
    <w:rsid w:val="49A8598D"/>
    <w:rsid w:val="49A8E57E"/>
    <w:rsid w:val="49AB28F8"/>
    <w:rsid w:val="49AFACEA"/>
    <w:rsid w:val="49B3D520"/>
    <w:rsid w:val="49B7DE0E"/>
    <w:rsid w:val="49B82265"/>
    <w:rsid w:val="49B85536"/>
    <w:rsid w:val="49BDA3D2"/>
    <w:rsid w:val="49C64A23"/>
    <w:rsid w:val="49C8A0C3"/>
    <w:rsid w:val="49CD267A"/>
    <w:rsid w:val="49CE0E56"/>
    <w:rsid w:val="49CFE901"/>
    <w:rsid w:val="49D0291F"/>
    <w:rsid w:val="49D091CF"/>
    <w:rsid w:val="49D0B90D"/>
    <w:rsid w:val="49D14D31"/>
    <w:rsid w:val="49D325FE"/>
    <w:rsid w:val="49D3FD5B"/>
    <w:rsid w:val="49D41CB1"/>
    <w:rsid w:val="49D44142"/>
    <w:rsid w:val="49D6FBDB"/>
    <w:rsid w:val="49D74BFB"/>
    <w:rsid w:val="49D7A395"/>
    <w:rsid w:val="49D9A1BF"/>
    <w:rsid w:val="49DC7715"/>
    <w:rsid w:val="49E1887F"/>
    <w:rsid w:val="49E21509"/>
    <w:rsid w:val="49E73295"/>
    <w:rsid w:val="49EDF688"/>
    <w:rsid w:val="49EF456C"/>
    <w:rsid w:val="49EF5CFD"/>
    <w:rsid w:val="49F0532F"/>
    <w:rsid w:val="49F0623F"/>
    <w:rsid w:val="49F21678"/>
    <w:rsid w:val="49F5365F"/>
    <w:rsid w:val="49F688A9"/>
    <w:rsid w:val="49F7C262"/>
    <w:rsid w:val="49F933F3"/>
    <w:rsid w:val="49FA0A7A"/>
    <w:rsid w:val="49FC3499"/>
    <w:rsid w:val="49FCB682"/>
    <w:rsid w:val="49FD34EE"/>
    <w:rsid w:val="49FD423D"/>
    <w:rsid w:val="49FEBEDD"/>
    <w:rsid w:val="4A009E7E"/>
    <w:rsid w:val="4A02FDE4"/>
    <w:rsid w:val="4A06A809"/>
    <w:rsid w:val="4A0A3C5B"/>
    <w:rsid w:val="4A0B736F"/>
    <w:rsid w:val="4A0E6A99"/>
    <w:rsid w:val="4A0E8B5C"/>
    <w:rsid w:val="4A151FA1"/>
    <w:rsid w:val="4A17618B"/>
    <w:rsid w:val="4A19D0F9"/>
    <w:rsid w:val="4A19DDD0"/>
    <w:rsid w:val="4A1A3454"/>
    <w:rsid w:val="4A1E9E5A"/>
    <w:rsid w:val="4A1EBDB8"/>
    <w:rsid w:val="4A1ED766"/>
    <w:rsid w:val="4A1F2D33"/>
    <w:rsid w:val="4A1FEB17"/>
    <w:rsid w:val="4A22C87E"/>
    <w:rsid w:val="4A23871D"/>
    <w:rsid w:val="4A26102F"/>
    <w:rsid w:val="4A275965"/>
    <w:rsid w:val="4A27AF1D"/>
    <w:rsid w:val="4A2870AB"/>
    <w:rsid w:val="4A294163"/>
    <w:rsid w:val="4A2A26F6"/>
    <w:rsid w:val="4A2A3C52"/>
    <w:rsid w:val="4A2B88AB"/>
    <w:rsid w:val="4A2E16C0"/>
    <w:rsid w:val="4A2F4C22"/>
    <w:rsid w:val="4A30039C"/>
    <w:rsid w:val="4A3499C4"/>
    <w:rsid w:val="4A398796"/>
    <w:rsid w:val="4A3AC26A"/>
    <w:rsid w:val="4A409CB7"/>
    <w:rsid w:val="4A4109FC"/>
    <w:rsid w:val="4A41DB11"/>
    <w:rsid w:val="4A420EF4"/>
    <w:rsid w:val="4A4436B2"/>
    <w:rsid w:val="4A4A023D"/>
    <w:rsid w:val="4A4AF447"/>
    <w:rsid w:val="4A4C43E3"/>
    <w:rsid w:val="4A4DFD3A"/>
    <w:rsid w:val="4A4E07DB"/>
    <w:rsid w:val="4A4E81B1"/>
    <w:rsid w:val="4A525F45"/>
    <w:rsid w:val="4A53A33B"/>
    <w:rsid w:val="4A58E473"/>
    <w:rsid w:val="4A5BD9B5"/>
    <w:rsid w:val="4A5ECF0D"/>
    <w:rsid w:val="4A5F7EF8"/>
    <w:rsid w:val="4A6005FB"/>
    <w:rsid w:val="4A64166E"/>
    <w:rsid w:val="4A66DF12"/>
    <w:rsid w:val="4A683D0B"/>
    <w:rsid w:val="4A690E41"/>
    <w:rsid w:val="4A6D8B41"/>
    <w:rsid w:val="4A6E0121"/>
    <w:rsid w:val="4A6EF956"/>
    <w:rsid w:val="4A6F20F9"/>
    <w:rsid w:val="4A6FAAD8"/>
    <w:rsid w:val="4A7012FD"/>
    <w:rsid w:val="4A7215E7"/>
    <w:rsid w:val="4A7492F2"/>
    <w:rsid w:val="4A74E662"/>
    <w:rsid w:val="4A75FEC2"/>
    <w:rsid w:val="4A774CD5"/>
    <w:rsid w:val="4A787991"/>
    <w:rsid w:val="4A7CE7BA"/>
    <w:rsid w:val="4A7CE9CD"/>
    <w:rsid w:val="4A7CF1F0"/>
    <w:rsid w:val="4A7F5431"/>
    <w:rsid w:val="4A7F8B1F"/>
    <w:rsid w:val="4A7FA179"/>
    <w:rsid w:val="4A81B5DD"/>
    <w:rsid w:val="4A8769A8"/>
    <w:rsid w:val="4A88066D"/>
    <w:rsid w:val="4A8AA4B9"/>
    <w:rsid w:val="4A8BFF60"/>
    <w:rsid w:val="4A8C8837"/>
    <w:rsid w:val="4A8EEED7"/>
    <w:rsid w:val="4A8F776D"/>
    <w:rsid w:val="4A91BC37"/>
    <w:rsid w:val="4A938744"/>
    <w:rsid w:val="4A93DD2D"/>
    <w:rsid w:val="4A9493D0"/>
    <w:rsid w:val="4A97E47D"/>
    <w:rsid w:val="4A986F7C"/>
    <w:rsid w:val="4A9B1C59"/>
    <w:rsid w:val="4A9CA6B2"/>
    <w:rsid w:val="4A9D1568"/>
    <w:rsid w:val="4A9E21B7"/>
    <w:rsid w:val="4AA328BC"/>
    <w:rsid w:val="4AA477E0"/>
    <w:rsid w:val="4AACD5E4"/>
    <w:rsid w:val="4AADB28F"/>
    <w:rsid w:val="4AAFD9C7"/>
    <w:rsid w:val="4AB06227"/>
    <w:rsid w:val="4AB148DA"/>
    <w:rsid w:val="4AB3FEEC"/>
    <w:rsid w:val="4AB47F2A"/>
    <w:rsid w:val="4AB5C58F"/>
    <w:rsid w:val="4AB6AB60"/>
    <w:rsid w:val="4ABBE384"/>
    <w:rsid w:val="4ABC6F55"/>
    <w:rsid w:val="4ABC7004"/>
    <w:rsid w:val="4ABCEFD2"/>
    <w:rsid w:val="4ABD3768"/>
    <w:rsid w:val="4AC48373"/>
    <w:rsid w:val="4AC91400"/>
    <w:rsid w:val="4ACA87A3"/>
    <w:rsid w:val="4ACC407C"/>
    <w:rsid w:val="4ACF0F03"/>
    <w:rsid w:val="4AD0263B"/>
    <w:rsid w:val="4AD14137"/>
    <w:rsid w:val="4AD5C3A4"/>
    <w:rsid w:val="4AD6C958"/>
    <w:rsid w:val="4AD7680C"/>
    <w:rsid w:val="4AD89915"/>
    <w:rsid w:val="4ADA0329"/>
    <w:rsid w:val="4ADA2799"/>
    <w:rsid w:val="4ADC1CC6"/>
    <w:rsid w:val="4ADC6423"/>
    <w:rsid w:val="4ADD17D9"/>
    <w:rsid w:val="4ADDB4E9"/>
    <w:rsid w:val="4AE00AF9"/>
    <w:rsid w:val="4AE24CD1"/>
    <w:rsid w:val="4AE45833"/>
    <w:rsid w:val="4AE4CD27"/>
    <w:rsid w:val="4AE4F2B2"/>
    <w:rsid w:val="4AE6124B"/>
    <w:rsid w:val="4AEA4662"/>
    <w:rsid w:val="4AEBD1E1"/>
    <w:rsid w:val="4AED09B0"/>
    <w:rsid w:val="4AEF47FF"/>
    <w:rsid w:val="4AF17CA4"/>
    <w:rsid w:val="4AF4F23F"/>
    <w:rsid w:val="4AF6DB4E"/>
    <w:rsid w:val="4AF710CB"/>
    <w:rsid w:val="4AF7E83D"/>
    <w:rsid w:val="4AFAD40B"/>
    <w:rsid w:val="4AFC18A1"/>
    <w:rsid w:val="4AFC992A"/>
    <w:rsid w:val="4AFD88D9"/>
    <w:rsid w:val="4AFE5C6B"/>
    <w:rsid w:val="4AFEF60C"/>
    <w:rsid w:val="4B029290"/>
    <w:rsid w:val="4B02CD6B"/>
    <w:rsid w:val="4B02FB7F"/>
    <w:rsid w:val="4B038F0C"/>
    <w:rsid w:val="4B08F7AC"/>
    <w:rsid w:val="4B09F2D9"/>
    <w:rsid w:val="4B0A0F20"/>
    <w:rsid w:val="4B0D1373"/>
    <w:rsid w:val="4B0D62F5"/>
    <w:rsid w:val="4B11579C"/>
    <w:rsid w:val="4B12727C"/>
    <w:rsid w:val="4B12AB69"/>
    <w:rsid w:val="4B133988"/>
    <w:rsid w:val="4B139857"/>
    <w:rsid w:val="4B160FF3"/>
    <w:rsid w:val="4B16BD47"/>
    <w:rsid w:val="4B1A395E"/>
    <w:rsid w:val="4B1A4CF9"/>
    <w:rsid w:val="4B1A7E98"/>
    <w:rsid w:val="4B1A9419"/>
    <w:rsid w:val="4B1B043E"/>
    <w:rsid w:val="4B1BB9F1"/>
    <w:rsid w:val="4B220983"/>
    <w:rsid w:val="4B246155"/>
    <w:rsid w:val="4B24C8CE"/>
    <w:rsid w:val="4B2866AD"/>
    <w:rsid w:val="4B28ED64"/>
    <w:rsid w:val="4B29270E"/>
    <w:rsid w:val="4B29683E"/>
    <w:rsid w:val="4B2B471F"/>
    <w:rsid w:val="4B2D5880"/>
    <w:rsid w:val="4B2D5E58"/>
    <w:rsid w:val="4B2E8F8D"/>
    <w:rsid w:val="4B2FE925"/>
    <w:rsid w:val="4B300FBB"/>
    <w:rsid w:val="4B30E040"/>
    <w:rsid w:val="4B32893C"/>
    <w:rsid w:val="4B3CC988"/>
    <w:rsid w:val="4B3D262E"/>
    <w:rsid w:val="4B3DF4A6"/>
    <w:rsid w:val="4B422876"/>
    <w:rsid w:val="4B424B8B"/>
    <w:rsid w:val="4B44F1B3"/>
    <w:rsid w:val="4B49105A"/>
    <w:rsid w:val="4B4A6B2E"/>
    <w:rsid w:val="4B4B71D4"/>
    <w:rsid w:val="4B4CF022"/>
    <w:rsid w:val="4B4D0C64"/>
    <w:rsid w:val="4B4FE343"/>
    <w:rsid w:val="4B58249B"/>
    <w:rsid w:val="4B5DDCE7"/>
    <w:rsid w:val="4B601608"/>
    <w:rsid w:val="4B61B212"/>
    <w:rsid w:val="4B621E56"/>
    <w:rsid w:val="4B67640F"/>
    <w:rsid w:val="4B68744E"/>
    <w:rsid w:val="4B68CF9D"/>
    <w:rsid w:val="4B695F75"/>
    <w:rsid w:val="4B69AC9D"/>
    <w:rsid w:val="4B6A1ED8"/>
    <w:rsid w:val="4B6A2A28"/>
    <w:rsid w:val="4B6A7BBD"/>
    <w:rsid w:val="4B6EB5E5"/>
    <w:rsid w:val="4B719B77"/>
    <w:rsid w:val="4B722612"/>
    <w:rsid w:val="4B72397E"/>
    <w:rsid w:val="4B74F0BA"/>
    <w:rsid w:val="4B7660EA"/>
    <w:rsid w:val="4B7A983F"/>
    <w:rsid w:val="4B7B5BFC"/>
    <w:rsid w:val="4B7CE082"/>
    <w:rsid w:val="4B7F92C9"/>
    <w:rsid w:val="4B83BC03"/>
    <w:rsid w:val="4B85420F"/>
    <w:rsid w:val="4B872A4F"/>
    <w:rsid w:val="4B89180D"/>
    <w:rsid w:val="4B8EBBE3"/>
    <w:rsid w:val="4B8F03F1"/>
    <w:rsid w:val="4B9068AA"/>
    <w:rsid w:val="4B90C071"/>
    <w:rsid w:val="4B9335C9"/>
    <w:rsid w:val="4B938FD6"/>
    <w:rsid w:val="4B97336D"/>
    <w:rsid w:val="4B9B9C8D"/>
    <w:rsid w:val="4B9D0E24"/>
    <w:rsid w:val="4B9E5186"/>
    <w:rsid w:val="4B9F290D"/>
    <w:rsid w:val="4BA228D2"/>
    <w:rsid w:val="4BA3BFCC"/>
    <w:rsid w:val="4BA8A9D9"/>
    <w:rsid w:val="4BA8E6BB"/>
    <w:rsid w:val="4BAA8636"/>
    <w:rsid w:val="4BAD71B2"/>
    <w:rsid w:val="4BADAD53"/>
    <w:rsid w:val="4BADF594"/>
    <w:rsid w:val="4BAE66AC"/>
    <w:rsid w:val="4BAF19A6"/>
    <w:rsid w:val="4BAFC47C"/>
    <w:rsid w:val="4BB15655"/>
    <w:rsid w:val="4BB1CF20"/>
    <w:rsid w:val="4BB2BEFD"/>
    <w:rsid w:val="4BB429EB"/>
    <w:rsid w:val="4BB5E27D"/>
    <w:rsid w:val="4BB63FDB"/>
    <w:rsid w:val="4BB97F06"/>
    <w:rsid w:val="4BBAABE4"/>
    <w:rsid w:val="4BBB43E2"/>
    <w:rsid w:val="4BBB4F70"/>
    <w:rsid w:val="4BBBD618"/>
    <w:rsid w:val="4BBCD913"/>
    <w:rsid w:val="4BBDA0E8"/>
    <w:rsid w:val="4BBDC5C0"/>
    <w:rsid w:val="4BC0129E"/>
    <w:rsid w:val="4BC1338C"/>
    <w:rsid w:val="4BC1DBD1"/>
    <w:rsid w:val="4BC200F7"/>
    <w:rsid w:val="4BC765F2"/>
    <w:rsid w:val="4BC8CD68"/>
    <w:rsid w:val="4BC8D968"/>
    <w:rsid w:val="4BCFE2CA"/>
    <w:rsid w:val="4BD305DB"/>
    <w:rsid w:val="4BD4D63C"/>
    <w:rsid w:val="4BD6465D"/>
    <w:rsid w:val="4BD7876B"/>
    <w:rsid w:val="4BDA0122"/>
    <w:rsid w:val="4BDB9EBA"/>
    <w:rsid w:val="4BDC0CE7"/>
    <w:rsid w:val="4BDCA02B"/>
    <w:rsid w:val="4BDD874C"/>
    <w:rsid w:val="4BE10048"/>
    <w:rsid w:val="4BE208C1"/>
    <w:rsid w:val="4BE2F6F4"/>
    <w:rsid w:val="4BE42396"/>
    <w:rsid w:val="4BE7E801"/>
    <w:rsid w:val="4BE83B2F"/>
    <w:rsid w:val="4BE91EC2"/>
    <w:rsid w:val="4BEB523D"/>
    <w:rsid w:val="4BEBA32D"/>
    <w:rsid w:val="4BEE08A8"/>
    <w:rsid w:val="4BEE6908"/>
    <w:rsid w:val="4BEE835B"/>
    <w:rsid w:val="4BF1AB30"/>
    <w:rsid w:val="4BF60BE7"/>
    <w:rsid w:val="4BF76109"/>
    <w:rsid w:val="4BF802EF"/>
    <w:rsid w:val="4BF8C84B"/>
    <w:rsid w:val="4BF8ED43"/>
    <w:rsid w:val="4BFB4A1F"/>
    <w:rsid w:val="4BFBFF37"/>
    <w:rsid w:val="4BFFB8A6"/>
    <w:rsid w:val="4C010421"/>
    <w:rsid w:val="4C02E236"/>
    <w:rsid w:val="4C064394"/>
    <w:rsid w:val="4C09FFC1"/>
    <w:rsid w:val="4C0C36B2"/>
    <w:rsid w:val="4C0FC6D3"/>
    <w:rsid w:val="4C10F3D5"/>
    <w:rsid w:val="4C1491F0"/>
    <w:rsid w:val="4C17C4B0"/>
    <w:rsid w:val="4C18DE03"/>
    <w:rsid w:val="4C18E85E"/>
    <w:rsid w:val="4C1BFB7F"/>
    <w:rsid w:val="4C1DAE0D"/>
    <w:rsid w:val="4C2363A5"/>
    <w:rsid w:val="4C236610"/>
    <w:rsid w:val="4C256A85"/>
    <w:rsid w:val="4C2572C0"/>
    <w:rsid w:val="4C29B273"/>
    <w:rsid w:val="4C2B6358"/>
    <w:rsid w:val="4C2C3B04"/>
    <w:rsid w:val="4C2E8E4E"/>
    <w:rsid w:val="4C31FA89"/>
    <w:rsid w:val="4C343FDD"/>
    <w:rsid w:val="4C347F29"/>
    <w:rsid w:val="4C35BAC0"/>
    <w:rsid w:val="4C36F1EB"/>
    <w:rsid w:val="4C3C1B82"/>
    <w:rsid w:val="4C3D5106"/>
    <w:rsid w:val="4C4036EE"/>
    <w:rsid w:val="4C41617C"/>
    <w:rsid w:val="4C42B7C0"/>
    <w:rsid w:val="4C4A19B5"/>
    <w:rsid w:val="4C4BC5B8"/>
    <w:rsid w:val="4C50009B"/>
    <w:rsid w:val="4C50279A"/>
    <w:rsid w:val="4C51DD03"/>
    <w:rsid w:val="4C531BF7"/>
    <w:rsid w:val="4C568DE0"/>
    <w:rsid w:val="4C585432"/>
    <w:rsid w:val="4C5BE658"/>
    <w:rsid w:val="4C5C010A"/>
    <w:rsid w:val="4C601110"/>
    <w:rsid w:val="4C6114D5"/>
    <w:rsid w:val="4C61D35B"/>
    <w:rsid w:val="4C68377E"/>
    <w:rsid w:val="4C69140C"/>
    <w:rsid w:val="4C6ADF96"/>
    <w:rsid w:val="4C7372B2"/>
    <w:rsid w:val="4C742120"/>
    <w:rsid w:val="4C74984B"/>
    <w:rsid w:val="4C774BF4"/>
    <w:rsid w:val="4C77CB9E"/>
    <w:rsid w:val="4C7A8E42"/>
    <w:rsid w:val="4C7BABCD"/>
    <w:rsid w:val="4C7D065F"/>
    <w:rsid w:val="4C7F9330"/>
    <w:rsid w:val="4C803FEE"/>
    <w:rsid w:val="4C82F3D4"/>
    <w:rsid w:val="4C85FE5C"/>
    <w:rsid w:val="4C86631C"/>
    <w:rsid w:val="4C880CA3"/>
    <w:rsid w:val="4C8AE5B7"/>
    <w:rsid w:val="4C8B5125"/>
    <w:rsid w:val="4C8BB736"/>
    <w:rsid w:val="4C948D52"/>
    <w:rsid w:val="4C95FB08"/>
    <w:rsid w:val="4C979682"/>
    <w:rsid w:val="4C9AC66D"/>
    <w:rsid w:val="4C9D4D96"/>
    <w:rsid w:val="4C9EA0B4"/>
    <w:rsid w:val="4CA340F5"/>
    <w:rsid w:val="4CA9D733"/>
    <w:rsid w:val="4CAA170B"/>
    <w:rsid w:val="4CACB52D"/>
    <w:rsid w:val="4CB1F6CF"/>
    <w:rsid w:val="4CB2F4AD"/>
    <w:rsid w:val="4CB5D330"/>
    <w:rsid w:val="4CB62407"/>
    <w:rsid w:val="4CB774F3"/>
    <w:rsid w:val="4CB7BC28"/>
    <w:rsid w:val="4CB7D4C2"/>
    <w:rsid w:val="4CBC5D8A"/>
    <w:rsid w:val="4CC0B54E"/>
    <w:rsid w:val="4CC85E8D"/>
    <w:rsid w:val="4CC8D060"/>
    <w:rsid w:val="4CCB31AB"/>
    <w:rsid w:val="4CCBC2BB"/>
    <w:rsid w:val="4CCCE942"/>
    <w:rsid w:val="4CCD4940"/>
    <w:rsid w:val="4CCE8AF4"/>
    <w:rsid w:val="4CCEB599"/>
    <w:rsid w:val="4CCF9F3D"/>
    <w:rsid w:val="4CCFE8EC"/>
    <w:rsid w:val="4CD2F183"/>
    <w:rsid w:val="4CD84A14"/>
    <w:rsid w:val="4CD9E569"/>
    <w:rsid w:val="4CE06B02"/>
    <w:rsid w:val="4CE490DA"/>
    <w:rsid w:val="4CE5A03D"/>
    <w:rsid w:val="4CE63FD4"/>
    <w:rsid w:val="4CE64AE7"/>
    <w:rsid w:val="4CE6DA5C"/>
    <w:rsid w:val="4CE78B20"/>
    <w:rsid w:val="4CE81E41"/>
    <w:rsid w:val="4CE82DB1"/>
    <w:rsid w:val="4CEA4E39"/>
    <w:rsid w:val="4CED497F"/>
    <w:rsid w:val="4CEDBBF2"/>
    <w:rsid w:val="4CEF107E"/>
    <w:rsid w:val="4CF16870"/>
    <w:rsid w:val="4CF19F02"/>
    <w:rsid w:val="4CF1A9E8"/>
    <w:rsid w:val="4CF26BC6"/>
    <w:rsid w:val="4CF47CB2"/>
    <w:rsid w:val="4CF4CDD3"/>
    <w:rsid w:val="4CF72B27"/>
    <w:rsid w:val="4CFA2767"/>
    <w:rsid w:val="4CFAFFD6"/>
    <w:rsid w:val="4CFE70B5"/>
    <w:rsid w:val="4CFE7ECF"/>
    <w:rsid w:val="4CFE9E28"/>
    <w:rsid w:val="4D004DD3"/>
    <w:rsid w:val="4D0155C5"/>
    <w:rsid w:val="4D042FC4"/>
    <w:rsid w:val="4D062F21"/>
    <w:rsid w:val="4D090382"/>
    <w:rsid w:val="4D094E48"/>
    <w:rsid w:val="4D0A2AE1"/>
    <w:rsid w:val="4D0A4424"/>
    <w:rsid w:val="4D0C0AB6"/>
    <w:rsid w:val="4D0C2369"/>
    <w:rsid w:val="4D0CEA8B"/>
    <w:rsid w:val="4D0E641D"/>
    <w:rsid w:val="4D11208C"/>
    <w:rsid w:val="4D14DF55"/>
    <w:rsid w:val="4D15268D"/>
    <w:rsid w:val="4D15CA72"/>
    <w:rsid w:val="4D18ECF2"/>
    <w:rsid w:val="4D1D7ECB"/>
    <w:rsid w:val="4D1E8523"/>
    <w:rsid w:val="4D1FC45C"/>
    <w:rsid w:val="4D20CA50"/>
    <w:rsid w:val="4D246D60"/>
    <w:rsid w:val="4D24E86E"/>
    <w:rsid w:val="4D281494"/>
    <w:rsid w:val="4D30BE07"/>
    <w:rsid w:val="4D372B67"/>
    <w:rsid w:val="4D385473"/>
    <w:rsid w:val="4D3A96BF"/>
    <w:rsid w:val="4D3C16E1"/>
    <w:rsid w:val="4D3D072B"/>
    <w:rsid w:val="4D3E7E1C"/>
    <w:rsid w:val="4D44FC8A"/>
    <w:rsid w:val="4D4696FD"/>
    <w:rsid w:val="4D49C21E"/>
    <w:rsid w:val="4D4F1937"/>
    <w:rsid w:val="4D4F26BD"/>
    <w:rsid w:val="4D4F9EAB"/>
    <w:rsid w:val="4D523941"/>
    <w:rsid w:val="4D52FD50"/>
    <w:rsid w:val="4D541F3F"/>
    <w:rsid w:val="4D563B70"/>
    <w:rsid w:val="4D563F7E"/>
    <w:rsid w:val="4D5732EB"/>
    <w:rsid w:val="4D57BB32"/>
    <w:rsid w:val="4D58EB7E"/>
    <w:rsid w:val="4D59CF19"/>
    <w:rsid w:val="4D5C9720"/>
    <w:rsid w:val="4D5DEBE3"/>
    <w:rsid w:val="4D607686"/>
    <w:rsid w:val="4D60A38C"/>
    <w:rsid w:val="4D6102CA"/>
    <w:rsid w:val="4D622558"/>
    <w:rsid w:val="4D62C4FC"/>
    <w:rsid w:val="4D65E26C"/>
    <w:rsid w:val="4D65E564"/>
    <w:rsid w:val="4D67CA92"/>
    <w:rsid w:val="4D68FBE7"/>
    <w:rsid w:val="4D6BBFDB"/>
    <w:rsid w:val="4D6C9A98"/>
    <w:rsid w:val="4D6CB839"/>
    <w:rsid w:val="4D75B71A"/>
    <w:rsid w:val="4D75D514"/>
    <w:rsid w:val="4D76F753"/>
    <w:rsid w:val="4D77DD48"/>
    <w:rsid w:val="4D799F9D"/>
    <w:rsid w:val="4D79F25E"/>
    <w:rsid w:val="4D7A6655"/>
    <w:rsid w:val="4D7D3550"/>
    <w:rsid w:val="4D7EFC56"/>
    <w:rsid w:val="4D81F80F"/>
    <w:rsid w:val="4D837442"/>
    <w:rsid w:val="4D83CC5C"/>
    <w:rsid w:val="4D852EA7"/>
    <w:rsid w:val="4D854851"/>
    <w:rsid w:val="4D896C65"/>
    <w:rsid w:val="4D8AEBDC"/>
    <w:rsid w:val="4D8B153A"/>
    <w:rsid w:val="4D8B7D1A"/>
    <w:rsid w:val="4D8DA98B"/>
    <w:rsid w:val="4D8EE613"/>
    <w:rsid w:val="4D8F4D18"/>
    <w:rsid w:val="4D8F7B30"/>
    <w:rsid w:val="4D8FC27E"/>
    <w:rsid w:val="4D9340B7"/>
    <w:rsid w:val="4D94AEF1"/>
    <w:rsid w:val="4D94F3A8"/>
    <w:rsid w:val="4D952CE3"/>
    <w:rsid w:val="4D95AE9F"/>
    <w:rsid w:val="4D960B28"/>
    <w:rsid w:val="4D971FBA"/>
    <w:rsid w:val="4D98B401"/>
    <w:rsid w:val="4D9D7A21"/>
    <w:rsid w:val="4D9EB576"/>
    <w:rsid w:val="4DA598DD"/>
    <w:rsid w:val="4DA5B9D6"/>
    <w:rsid w:val="4DA6A1E8"/>
    <w:rsid w:val="4DA7947B"/>
    <w:rsid w:val="4DA7B04F"/>
    <w:rsid w:val="4DA96A1E"/>
    <w:rsid w:val="4DAAC27D"/>
    <w:rsid w:val="4DAC4C5C"/>
    <w:rsid w:val="4DAD4AAC"/>
    <w:rsid w:val="4DADE04C"/>
    <w:rsid w:val="4DB0E55A"/>
    <w:rsid w:val="4DB2F57C"/>
    <w:rsid w:val="4DB4FFD1"/>
    <w:rsid w:val="4DB76AEB"/>
    <w:rsid w:val="4DB80F34"/>
    <w:rsid w:val="4DB815F4"/>
    <w:rsid w:val="4DB9DBD5"/>
    <w:rsid w:val="4DBBC811"/>
    <w:rsid w:val="4DBFEBF7"/>
    <w:rsid w:val="4DC1ACB4"/>
    <w:rsid w:val="4DC4E6F9"/>
    <w:rsid w:val="4DC67AA6"/>
    <w:rsid w:val="4DC7ED4D"/>
    <w:rsid w:val="4DC9D17C"/>
    <w:rsid w:val="4DCBC24C"/>
    <w:rsid w:val="4DCF2A34"/>
    <w:rsid w:val="4DCFDD00"/>
    <w:rsid w:val="4DD0103E"/>
    <w:rsid w:val="4DD0E658"/>
    <w:rsid w:val="4DD7403D"/>
    <w:rsid w:val="4DD9BB4F"/>
    <w:rsid w:val="4DDB59F8"/>
    <w:rsid w:val="4DDF3E5D"/>
    <w:rsid w:val="4DDF4BBD"/>
    <w:rsid w:val="4DE1E5BA"/>
    <w:rsid w:val="4DE5CDB6"/>
    <w:rsid w:val="4DE78421"/>
    <w:rsid w:val="4DEBC514"/>
    <w:rsid w:val="4DED82E3"/>
    <w:rsid w:val="4DEE5D4C"/>
    <w:rsid w:val="4DEF30F5"/>
    <w:rsid w:val="4DEFE3E8"/>
    <w:rsid w:val="4DF01CB6"/>
    <w:rsid w:val="4DF3E010"/>
    <w:rsid w:val="4DF75B3F"/>
    <w:rsid w:val="4DF78DCA"/>
    <w:rsid w:val="4DF88BC4"/>
    <w:rsid w:val="4DF9C7EC"/>
    <w:rsid w:val="4DF9EAF5"/>
    <w:rsid w:val="4DFC0389"/>
    <w:rsid w:val="4DFC27B6"/>
    <w:rsid w:val="4DFCE04D"/>
    <w:rsid w:val="4DFCFB5D"/>
    <w:rsid w:val="4DFEAD14"/>
    <w:rsid w:val="4E020419"/>
    <w:rsid w:val="4E02CA25"/>
    <w:rsid w:val="4E03F42A"/>
    <w:rsid w:val="4E07FF99"/>
    <w:rsid w:val="4E0C9CA9"/>
    <w:rsid w:val="4E0CCBAA"/>
    <w:rsid w:val="4E10729C"/>
    <w:rsid w:val="4E118785"/>
    <w:rsid w:val="4E14F382"/>
    <w:rsid w:val="4E16E5A9"/>
    <w:rsid w:val="4E171057"/>
    <w:rsid w:val="4E17106D"/>
    <w:rsid w:val="4E17F621"/>
    <w:rsid w:val="4E1827CA"/>
    <w:rsid w:val="4E186A74"/>
    <w:rsid w:val="4E1BD693"/>
    <w:rsid w:val="4E2034BA"/>
    <w:rsid w:val="4E20EC49"/>
    <w:rsid w:val="4E20F8FC"/>
    <w:rsid w:val="4E22C55F"/>
    <w:rsid w:val="4E23A3BC"/>
    <w:rsid w:val="4E2863A3"/>
    <w:rsid w:val="4E318259"/>
    <w:rsid w:val="4E36A7A6"/>
    <w:rsid w:val="4E375A00"/>
    <w:rsid w:val="4E38EFB2"/>
    <w:rsid w:val="4E398069"/>
    <w:rsid w:val="4E3BC633"/>
    <w:rsid w:val="4E3C8F2A"/>
    <w:rsid w:val="4E3EE1E4"/>
    <w:rsid w:val="4E4679C2"/>
    <w:rsid w:val="4E47F666"/>
    <w:rsid w:val="4E47FBFA"/>
    <w:rsid w:val="4E4A5F9C"/>
    <w:rsid w:val="4E4EE5D8"/>
    <w:rsid w:val="4E4EECD8"/>
    <w:rsid w:val="4E51DA20"/>
    <w:rsid w:val="4E534554"/>
    <w:rsid w:val="4E562DB6"/>
    <w:rsid w:val="4E5986FD"/>
    <w:rsid w:val="4E5CF7E5"/>
    <w:rsid w:val="4E5DE0F5"/>
    <w:rsid w:val="4E6083AC"/>
    <w:rsid w:val="4E640600"/>
    <w:rsid w:val="4E65189B"/>
    <w:rsid w:val="4E687345"/>
    <w:rsid w:val="4E68B9A3"/>
    <w:rsid w:val="4E693ADF"/>
    <w:rsid w:val="4E6EAC20"/>
    <w:rsid w:val="4E6F5869"/>
    <w:rsid w:val="4E75A923"/>
    <w:rsid w:val="4E7A477D"/>
    <w:rsid w:val="4E7FC0BD"/>
    <w:rsid w:val="4E81790F"/>
    <w:rsid w:val="4E826252"/>
    <w:rsid w:val="4E874F5F"/>
    <w:rsid w:val="4E8A6CC6"/>
    <w:rsid w:val="4E8DF06D"/>
    <w:rsid w:val="4E8E97B0"/>
    <w:rsid w:val="4E8F26B7"/>
    <w:rsid w:val="4E902560"/>
    <w:rsid w:val="4E90B45F"/>
    <w:rsid w:val="4E9355B5"/>
    <w:rsid w:val="4E936B26"/>
    <w:rsid w:val="4E964701"/>
    <w:rsid w:val="4E97D0E6"/>
    <w:rsid w:val="4E984965"/>
    <w:rsid w:val="4E9BBC15"/>
    <w:rsid w:val="4E9BDE5C"/>
    <w:rsid w:val="4E9C1E34"/>
    <w:rsid w:val="4E9C8809"/>
    <w:rsid w:val="4E9D2626"/>
    <w:rsid w:val="4E9D8E8E"/>
    <w:rsid w:val="4E9DCD8F"/>
    <w:rsid w:val="4EA14918"/>
    <w:rsid w:val="4EA3353A"/>
    <w:rsid w:val="4EA79F89"/>
    <w:rsid w:val="4EA858D0"/>
    <w:rsid w:val="4EA8A7A2"/>
    <w:rsid w:val="4EAA7927"/>
    <w:rsid w:val="4EABC4C4"/>
    <w:rsid w:val="4EAF7708"/>
    <w:rsid w:val="4EB3363E"/>
    <w:rsid w:val="4EB453AE"/>
    <w:rsid w:val="4EB8CB8F"/>
    <w:rsid w:val="4EBA4985"/>
    <w:rsid w:val="4EBA6F80"/>
    <w:rsid w:val="4EBCCDE7"/>
    <w:rsid w:val="4EBE1618"/>
    <w:rsid w:val="4EC0D0FF"/>
    <w:rsid w:val="4EC157FE"/>
    <w:rsid w:val="4EC63548"/>
    <w:rsid w:val="4EC6B0B6"/>
    <w:rsid w:val="4EC7C1D1"/>
    <w:rsid w:val="4ECD5F40"/>
    <w:rsid w:val="4ECD8835"/>
    <w:rsid w:val="4ECEF89C"/>
    <w:rsid w:val="4ECF7923"/>
    <w:rsid w:val="4ED34CFE"/>
    <w:rsid w:val="4ED43104"/>
    <w:rsid w:val="4ED50E8E"/>
    <w:rsid w:val="4ED7432C"/>
    <w:rsid w:val="4ED8A7A2"/>
    <w:rsid w:val="4EDBF09E"/>
    <w:rsid w:val="4EDBFDE8"/>
    <w:rsid w:val="4EDC7E48"/>
    <w:rsid w:val="4EE0EA23"/>
    <w:rsid w:val="4EE25C67"/>
    <w:rsid w:val="4EE4062C"/>
    <w:rsid w:val="4EE4D156"/>
    <w:rsid w:val="4EE52446"/>
    <w:rsid w:val="4EE5C15D"/>
    <w:rsid w:val="4EE85113"/>
    <w:rsid w:val="4EE9C31E"/>
    <w:rsid w:val="4EEAB350"/>
    <w:rsid w:val="4EEC8A8B"/>
    <w:rsid w:val="4EEDC5C0"/>
    <w:rsid w:val="4EEDCF14"/>
    <w:rsid w:val="4EF3424A"/>
    <w:rsid w:val="4EF39CA6"/>
    <w:rsid w:val="4EF627AC"/>
    <w:rsid w:val="4EF6D57F"/>
    <w:rsid w:val="4EF760B3"/>
    <w:rsid w:val="4EF983B0"/>
    <w:rsid w:val="4EFA5AC0"/>
    <w:rsid w:val="4EFA692C"/>
    <w:rsid w:val="4EFAC572"/>
    <w:rsid w:val="4EFCF695"/>
    <w:rsid w:val="4EFD8B2F"/>
    <w:rsid w:val="4EFDC07C"/>
    <w:rsid w:val="4F008469"/>
    <w:rsid w:val="4F03C10F"/>
    <w:rsid w:val="4F049748"/>
    <w:rsid w:val="4F04BB56"/>
    <w:rsid w:val="4F06EC14"/>
    <w:rsid w:val="4F06FD83"/>
    <w:rsid w:val="4F0CA128"/>
    <w:rsid w:val="4F10029E"/>
    <w:rsid w:val="4F109074"/>
    <w:rsid w:val="4F119709"/>
    <w:rsid w:val="4F12D0D1"/>
    <w:rsid w:val="4F12DAF8"/>
    <w:rsid w:val="4F137D0C"/>
    <w:rsid w:val="4F13D368"/>
    <w:rsid w:val="4F16E08F"/>
    <w:rsid w:val="4F19AAC1"/>
    <w:rsid w:val="4F1B6A92"/>
    <w:rsid w:val="4F1C7FE9"/>
    <w:rsid w:val="4F1E4FC4"/>
    <w:rsid w:val="4F206DE1"/>
    <w:rsid w:val="4F258E5C"/>
    <w:rsid w:val="4F27FB77"/>
    <w:rsid w:val="4F335C1C"/>
    <w:rsid w:val="4F34FCD6"/>
    <w:rsid w:val="4F371E01"/>
    <w:rsid w:val="4F38FABD"/>
    <w:rsid w:val="4F3DBBB7"/>
    <w:rsid w:val="4F40A5E6"/>
    <w:rsid w:val="4F4135F3"/>
    <w:rsid w:val="4F418A37"/>
    <w:rsid w:val="4F422E62"/>
    <w:rsid w:val="4F438093"/>
    <w:rsid w:val="4F43F8A5"/>
    <w:rsid w:val="4F447AA5"/>
    <w:rsid w:val="4F4524AD"/>
    <w:rsid w:val="4F4596BF"/>
    <w:rsid w:val="4F4622EA"/>
    <w:rsid w:val="4F472401"/>
    <w:rsid w:val="4F4B2FF0"/>
    <w:rsid w:val="4F4D6CE0"/>
    <w:rsid w:val="4F50D3EA"/>
    <w:rsid w:val="4F51E632"/>
    <w:rsid w:val="4F561DFE"/>
    <w:rsid w:val="4F570C34"/>
    <w:rsid w:val="4F58A56F"/>
    <w:rsid w:val="4F58CE37"/>
    <w:rsid w:val="4F58D909"/>
    <w:rsid w:val="4F5C74F3"/>
    <w:rsid w:val="4F5D1B41"/>
    <w:rsid w:val="4F5ECD8E"/>
    <w:rsid w:val="4F5F58BD"/>
    <w:rsid w:val="4F602405"/>
    <w:rsid w:val="4F649FDF"/>
    <w:rsid w:val="4F66B191"/>
    <w:rsid w:val="4F66E605"/>
    <w:rsid w:val="4F66E60E"/>
    <w:rsid w:val="4F697A00"/>
    <w:rsid w:val="4F69AF5A"/>
    <w:rsid w:val="4F6AEBAD"/>
    <w:rsid w:val="4F6C7CD7"/>
    <w:rsid w:val="4F6E6FE8"/>
    <w:rsid w:val="4F6FB41B"/>
    <w:rsid w:val="4F732046"/>
    <w:rsid w:val="4F74D423"/>
    <w:rsid w:val="4F784F1B"/>
    <w:rsid w:val="4F7870EA"/>
    <w:rsid w:val="4F79B3D4"/>
    <w:rsid w:val="4F892F73"/>
    <w:rsid w:val="4F8A216A"/>
    <w:rsid w:val="4F8BF09A"/>
    <w:rsid w:val="4F94845D"/>
    <w:rsid w:val="4F95E9A0"/>
    <w:rsid w:val="4F96702A"/>
    <w:rsid w:val="4F9682E6"/>
    <w:rsid w:val="4F976291"/>
    <w:rsid w:val="4F9861D6"/>
    <w:rsid w:val="4F9B14ED"/>
    <w:rsid w:val="4F9B2364"/>
    <w:rsid w:val="4F9CB0AD"/>
    <w:rsid w:val="4F9E0AB5"/>
    <w:rsid w:val="4F9EFB73"/>
    <w:rsid w:val="4FA14514"/>
    <w:rsid w:val="4FA5FE59"/>
    <w:rsid w:val="4FA600FE"/>
    <w:rsid w:val="4FA682E9"/>
    <w:rsid w:val="4FA69186"/>
    <w:rsid w:val="4FA6A56A"/>
    <w:rsid w:val="4FA805A9"/>
    <w:rsid w:val="4FA9974E"/>
    <w:rsid w:val="4FABC59E"/>
    <w:rsid w:val="4FAFE043"/>
    <w:rsid w:val="4FB07D8C"/>
    <w:rsid w:val="4FB650A4"/>
    <w:rsid w:val="4FB878FF"/>
    <w:rsid w:val="4FB9778A"/>
    <w:rsid w:val="4FBB7C0B"/>
    <w:rsid w:val="4FBB9AF3"/>
    <w:rsid w:val="4FBEBC88"/>
    <w:rsid w:val="4FC02C96"/>
    <w:rsid w:val="4FC4555E"/>
    <w:rsid w:val="4FCA8218"/>
    <w:rsid w:val="4FCBC5FA"/>
    <w:rsid w:val="4FCC07DE"/>
    <w:rsid w:val="4FCC3A65"/>
    <w:rsid w:val="4FCC7FAE"/>
    <w:rsid w:val="4FCE8A31"/>
    <w:rsid w:val="4FD0A812"/>
    <w:rsid w:val="4FD1555D"/>
    <w:rsid w:val="4FD2241A"/>
    <w:rsid w:val="4FD84894"/>
    <w:rsid w:val="4FE2C6AD"/>
    <w:rsid w:val="4FE803BA"/>
    <w:rsid w:val="4FEA9208"/>
    <w:rsid w:val="4FED6B6A"/>
    <w:rsid w:val="4FEE799E"/>
    <w:rsid w:val="4FF29810"/>
    <w:rsid w:val="4FFED915"/>
    <w:rsid w:val="5005640B"/>
    <w:rsid w:val="5008A918"/>
    <w:rsid w:val="500995FC"/>
    <w:rsid w:val="500C265B"/>
    <w:rsid w:val="500C42BE"/>
    <w:rsid w:val="500DEE6B"/>
    <w:rsid w:val="50107F0B"/>
    <w:rsid w:val="50141771"/>
    <w:rsid w:val="50154010"/>
    <w:rsid w:val="501666E0"/>
    <w:rsid w:val="501D5C99"/>
    <w:rsid w:val="501DA0BD"/>
    <w:rsid w:val="501F3EE4"/>
    <w:rsid w:val="501F5A19"/>
    <w:rsid w:val="5021A928"/>
    <w:rsid w:val="502266F9"/>
    <w:rsid w:val="50240A4B"/>
    <w:rsid w:val="50246B13"/>
    <w:rsid w:val="5025B934"/>
    <w:rsid w:val="5027763E"/>
    <w:rsid w:val="50285D81"/>
    <w:rsid w:val="502A8C26"/>
    <w:rsid w:val="5038A958"/>
    <w:rsid w:val="5039FBFF"/>
    <w:rsid w:val="503A8FD3"/>
    <w:rsid w:val="50403C4C"/>
    <w:rsid w:val="50407661"/>
    <w:rsid w:val="50418648"/>
    <w:rsid w:val="50432571"/>
    <w:rsid w:val="50435E35"/>
    <w:rsid w:val="50440933"/>
    <w:rsid w:val="5045599A"/>
    <w:rsid w:val="50470B6C"/>
    <w:rsid w:val="5047ECD0"/>
    <w:rsid w:val="504920F0"/>
    <w:rsid w:val="504922AB"/>
    <w:rsid w:val="504ED846"/>
    <w:rsid w:val="504EFEA1"/>
    <w:rsid w:val="5051DB55"/>
    <w:rsid w:val="50524960"/>
    <w:rsid w:val="5053A495"/>
    <w:rsid w:val="5053D9CE"/>
    <w:rsid w:val="50549BF0"/>
    <w:rsid w:val="5057D081"/>
    <w:rsid w:val="505B1ED9"/>
    <w:rsid w:val="505B2001"/>
    <w:rsid w:val="505C8930"/>
    <w:rsid w:val="5060A20F"/>
    <w:rsid w:val="50616435"/>
    <w:rsid w:val="5061838D"/>
    <w:rsid w:val="5062C996"/>
    <w:rsid w:val="50636D16"/>
    <w:rsid w:val="5063E0CD"/>
    <w:rsid w:val="506640F0"/>
    <w:rsid w:val="506B761D"/>
    <w:rsid w:val="506BEEF3"/>
    <w:rsid w:val="506DFBA5"/>
    <w:rsid w:val="50701668"/>
    <w:rsid w:val="5074C7E7"/>
    <w:rsid w:val="507630DD"/>
    <w:rsid w:val="5076E443"/>
    <w:rsid w:val="507707AA"/>
    <w:rsid w:val="50776E5B"/>
    <w:rsid w:val="5078AE0E"/>
    <w:rsid w:val="5078C99E"/>
    <w:rsid w:val="507C4B51"/>
    <w:rsid w:val="507E2CC8"/>
    <w:rsid w:val="5083A41A"/>
    <w:rsid w:val="50863982"/>
    <w:rsid w:val="50876588"/>
    <w:rsid w:val="508B57B8"/>
    <w:rsid w:val="508EB505"/>
    <w:rsid w:val="50908C40"/>
    <w:rsid w:val="50940D77"/>
    <w:rsid w:val="5094F01A"/>
    <w:rsid w:val="5095985D"/>
    <w:rsid w:val="5095A0EA"/>
    <w:rsid w:val="50967864"/>
    <w:rsid w:val="509B2EE2"/>
    <w:rsid w:val="509B506B"/>
    <w:rsid w:val="509B65B4"/>
    <w:rsid w:val="509C11AC"/>
    <w:rsid w:val="509CB6E6"/>
    <w:rsid w:val="509CECA2"/>
    <w:rsid w:val="509D5BED"/>
    <w:rsid w:val="509D5F5D"/>
    <w:rsid w:val="509DF9A3"/>
    <w:rsid w:val="509E5BBF"/>
    <w:rsid w:val="509EBE48"/>
    <w:rsid w:val="50A0F850"/>
    <w:rsid w:val="50A9B9B8"/>
    <w:rsid w:val="50AB9492"/>
    <w:rsid w:val="50AC41B6"/>
    <w:rsid w:val="50AEFB41"/>
    <w:rsid w:val="50AF77FC"/>
    <w:rsid w:val="50B0AFC8"/>
    <w:rsid w:val="50B2BAB3"/>
    <w:rsid w:val="50B2C747"/>
    <w:rsid w:val="50B7DB6D"/>
    <w:rsid w:val="50B84674"/>
    <w:rsid w:val="50B8FB1E"/>
    <w:rsid w:val="50B922F4"/>
    <w:rsid w:val="50BCCC83"/>
    <w:rsid w:val="50BD95EB"/>
    <w:rsid w:val="50C2558F"/>
    <w:rsid w:val="50C29328"/>
    <w:rsid w:val="50C3960C"/>
    <w:rsid w:val="50C46EAD"/>
    <w:rsid w:val="50C7B5AF"/>
    <w:rsid w:val="50C94A39"/>
    <w:rsid w:val="50CB63E6"/>
    <w:rsid w:val="50CD94F6"/>
    <w:rsid w:val="50CDCABC"/>
    <w:rsid w:val="50CF4451"/>
    <w:rsid w:val="50D0DDAF"/>
    <w:rsid w:val="50D0FD24"/>
    <w:rsid w:val="50D3BFEB"/>
    <w:rsid w:val="50D48538"/>
    <w:rsid w:val="50D7095B"/>
    <w:rsid w:val="50D7753C"/>
    <w:rsid w:val="50D7C854"/>
    <w:rsid w:val="50D973AB"/>
    <w:rsid w:val="50DB6A11"/>
    <w:rsid w:val="50DC187E"/>
    <w:rsid w:val="50DF6C01"/>
    <w:rsid w:val="50DF82B9"/>
    <w:rsid w:val="50E02C16"/>
    <w:rsid w:val="50E7D222"/>
    <w:rsid w:val="50EB250C"/>
    <w:rsid w:val="50EBC0E2"/>
    <w:rsid w:val="50EC95C3"/>
    <w:rsid w:val="50ECF178"/>
    <w:rsid w:val="50F15BFF"/>
    <w:rsid w:val="50F36701"/>
    <w:rsid w:val="50F66B65"/>
    <w:rsid w:val="50F6FAEA"/>
    <w:rsid w:val="50F7B47E"/>
    <w:rsid w:val="50F8055A"/>
    <w:rsid w:val="50FD80DB"/>
    <w:rsid w:val="50FDE7E9"/>
    <w:rsid w:val="51001178"/>
    <w:rsid w:val="51058ADC"/>
    <w:rsid w:val="5107779D"/>
    <w:rsid w:val="510A5268"/>
    <w:rsid w:val="510CE82C"/>
    <w:rsid w:val="510E75B5"/>
    <w:rsid w:val="5114701A"/>
    <w:rsid w:val="5115D437"/>
    <w:rsid w:val="511758C5"/>
    <w:rsid w:val="51179DFF"/>
    <w:rsid w:val="511830A2"/>
    <w:rsid w:val="511BC7E0"/>
    <w:rsid w:val="511C75FD"/>
    <w:rsid w:val="511CBAA2"/>
    <w:rsid w:val="511E5981"/>
    <w:rsid w:val="511E8614"/>
    <w:rsid w:val="512186EA"/>
    <w:rsid w:val="5123272C"/>
    <w:rsid w:val="5123CDCC"/>
    <w:rsid w:val="51287C38"/>
    <w:rsid w:val="512955E6"/>
    <w:rsid w:val="512A03FA"/>
    <w:rsid w:val="5130B9FD"/>
    <w:rsid w:val="5131DF8E"/>
    <w:rsid w:val="51324911"/>
    <w:rsid w:val="5132697E"/>
    <w:rsid w:val="5133FCBE"/>
    <w:rsid w:val="513749FB"/>
    <w:rsid w:val="51391129"/>
    <w:rsid w:val="513C765C"/>
    <w:rsid w:val="513D027F"/>
    <w:rsid w:val="513F3D57"/>
    <w:rsid w:val="5140481D"/>
    <w:rsid w:val="5140528B"/>
    <w:rsid w:val="514143A2"/>
    <w:rsid w:val="51421DD9"/>
    <w:rsid w:val="5145B45C"/>
    <w:rsid w:val="5147D885"/>
    <w:rsid w:val="5149197C"/>
    <w:rsid w:val="514C951B"/>
    <w:rsid w:val="51523EAF"/>
    <w:rsid w:val="51539818"/>
    <w:rsid w:val="5154BF28"/>
    <w:rsid w:val="5155E07A"/>
    <w:rsid w:val="51579CC0"/>
    <w:rsid w:val="5159FC75"/>
    <w:rsid w:val="515B94DC"/>
    <w:rsid w:val="515C75EE"/>
    <w:rsid w:val="515D66C9"/>
    <w:rsid w:val="515ED274"/>
    <w:rsid w:val="515F5B7D"/>
    <w:rsid w:val="51609411"/>
    <w:rsid w:val="516356AB"/>
    <w:rsid w:val="5164CB3A"/>
    <w:rsid w:val="516673B1"/>
    <w:rsid w:val="516692D2"/>
    <w:rsid w:val="51671B6D"/>
    <w:rsid w:val="516841D9"/>
    <w:rsid w:val="51698280"/>
    <w:rsid w:val="516A2D3F"/>
    <w:rsid w:val="516AE14B"/>
    <w:rsid w:val="516B89D1"/>
    <w:rsid w:val="516EE05A"/>
    <w:rsid w:val="516FB885"/>
    <w:rsid w:val="51722176"/>
    <w:rsid w:val="5175046C"/>
    <w:rsid w:val="5175E8BC"/>
    <w:rsid w:val="51779C0A"/>
    <w:rsid w:val="517ACA4F"/>
    <w:rsid w:val="517E35EA"/>
    <w:rsid w:val="518030CC"/>
    <w:rsid w:val="5181A6EF"/>
    <w:rsid w:val="5183B825"/>
    <w:rsid w:val="5186F161"/>
    <w:rsid w:val="51879E09"/>
    <w:rsid w:val="5187F1E3"/>
    <w:rsid w:val="518A31B2"/>
    <w:rsid w:val="518C88E7"/>
    <w:rsid w:val="518FDD07"/>
    <w:rsid w:val="5191299E"/>
    <w:rsid w:val="51914B07"/>
    <w:rsid w:val="51933AEF"/>
    <w:rsid w:val="51973D61"/>
    <w:rsid w:val="5198533F"/>
    <w:rsid w:val="5198BE69"/>
    <w:rsid w:val="519A01DB"/>
    <w:rsid w:val="519BA780"/>
    <w:rsid w:val="51A103FA"/>
    <w:rsid w:val="51A48FC2"/>
    <w:rsid w:val="51A5DF62"/>
    <w:rsid w:val="51A786BB"/>
    <w:rsid w:val="51AB542F"/>
    <w:rsid w:val="51AB5B76"/>
    <w:rsid w:val="51AC125C"/>
    <w:rsid w:val="51ACD6FF"/>
    <w:rsid w:val="51B1B397"/>
    <w:rsid w:val="51B2D646"/>
    <w:rsid w:val="51B372AC"/>
    <w:rsid w:val="51B6AA10"/>
    <w:rsid w:val="51B8EC3D"/>
    <w:rsid w:val="51B9FDB8"/>
    <w:rsid w:val="51BB5AA7"/>
    <w:rsid w:val="51BF24C7"/>
    <w:rsid w:val="51BF3705"/>
    <w:rsid w:val="51BF6701"/>
    <w:rsid w:val="51C12475"/>
    <w:rsid w:val="51C427D4"/>
    <w:rsid w:val="51CAA92D"/>
    <w:rsid w:val="51CB8B47"/>
    <w:rsid w:val="51CBC67E"/>
    <w:rsid w:val="51CD2270"/>
    <w:rsid w:val="51CE3147"/>
    <w:rsid w:val="51D15717"/>
    <w:rsid w:val="51D2CD0D"/>
    <w:rsid w:val="51D3EA93"/>
    <w:rsid w:val="51D5394E"/>
    <w:rsid w:val="51D6939F"/>
    <w:rsid w:val="51D6A18A"/>
    <w:rsid w:val="51D747BA"/>
    <w:rsid w:val="51D74A63"/>
    <w:rsid w:val="51DA636E"/>
    <w:rsid w:val="51DE7175"/>
    <w:rsid w:val="51DE95FB"/>
    <w:rsid w:val="51E0EA63"/>
    <w:rsid w:val="51E36586"/>
    <w:rsid w:val="51E4DA19"/>
    <w:rsid w:val="51E586AA"/>
    <w:rsid w:val="51E645CD"/>
    <w:rsid w:val="51E87B99"/>
    <w:rsid w:val="51E8FC8C"/>
    <w:rsid w:val="51E9B815"/>
    <w:rsid w:val="51EA1625"/>
    <w:rsid w:val="51EB37BA"/>
    <w:rsid w:val="51EC2B68"/>
    <w:rsid w:val="51ECC287"/>
    <w:rsid w:val="51ED0A9E"/>
    <w:rsid w:val="51EE0BB5"/>
    <w:rsid w:val="51F4C22B"/>
    <w:rsid w:val="51F7BF62"/>
    <w:rsid w:val="51F88D05"/>
    <w:rsid w:val="51FA7309"/>
    <w:rsid w:val="51FC2180"/>
    <w:rsid w:val="51FC7578"/>
    <w:rsid w:val="51FEBFC4"/>
    <w:rsid w:val="520209E3"/>
    <w:rsid w:val="52025002"/>
    <w:rsid w:val="5203C47F"/>
    <w:rsid w:val="5205640C"/>
    <w:rsid w:val="520A29C8"/>
    <w:rsid w:val="520A7F4E"/>
    <w:rsid w:val="520B26F0"/>
    <w:rsid w:val="520B41EE"/>
    <w:rsid w:val="520E6C9C"/>
    <w:rsid w:val="52104CE0"/>
    <w:rsid w:val="5211094B"/>
    <w:rsid w:val="521323D5"/>
    <w:rsid w:val="521584E7"/>
    <w:rsid w:val="5215D2E2"/>
    <w:rsid w:val="52182A9A"/>
    <w:rsid w:val="52193E73"/>
    <w:rsid w:val="521CC41D"/>
    <w:rsid w:val="521EB7A6"/>
    <w:rsid w:val="52204807"/>
    <w:rsid w:val="5221C3B4"/>
    <w:rsid w:val="5224E696"/>
    <w:rsid w:val="52259DC5"/>
    <w:rsid w:val="522A3CF0"/>
    <w:rsid w:val="522A8566"/>
    <w:rsid w:val="5230E807"/>
    <w:rsid w:val="523209A0"/>
    <w:rsid w:val="5232A5D1"/>
    <w:rsid w:val="52330682"/>
    <w:rsid w:val="5234508A"/>
    <w:rsid w:val="52386FB9"/>
    <w:rsid w:val="5238B0E7"/>
    <w:rsid w:val="523A29AC"/>
    <w:rsid w:val="523F4C08"/>
    <w:rsid w:val="5243D28D"/>
    <w:rsid w:val="5245C652"/>
    <w:rsid w:val="524752E5"/>
    <w:rsid w:val="524A789A"/>
    <w:rsid w:val="524BBCDE"/>
    <w:rsid w:val="524E0B46"/>
    <w:rsid w:val="52508F43"/>
    <w:rsid w:val="5251DE82"/>
    <w:rsid w:val="52524C6F"/>
    <w:rsid w:val="525280B9"/>
    <w:rsid w:val="5252EF15"/>
    <w:rsid w:val="52530B54"/>
    <w:rsid w:val="52542FC7"/>
    <w:rsid w:val="525663EF"/>
    <w:rsid w:val="5258088F"/>
    <w:rsid w:val="5259FBBA"/>
    <w:rsid w:val="525C978F"/>
    <w:rsid w:val="525EDD40"/>
    <w:rsid w:val="526250AB"/>
    <w:rsid w:val="526398B5"/>
    <w:rsid w:val="52656F08"/>
    <w:rsid w:val="5268E74E"/>
    <w:rsid w:val="526977A0"/>
    <w:rsid w:val="526BE950"/>
    <w:rsid w:val="526C8641"/>
    <w:rsid w:val="5270264D"/>
    <w:rsid w:val="527156B4"/>
    <w:rsid w:val="527200F4"/>
    <w:rsid w:val="527901FE"/>
    <w:rsid w:val="52798832"/>
    <w:rsid w:val="527B7072"/>
    <w:rsid w:val="527EA061"/>
    <w:rsid w:val="5280E224"/>
    <w:rsid w:val="5282A664"/>
    <w:rsid w:val="5284CB06"/>
    <w:rsid w:val="528E34D9"/>
    <w:rsid w:val="528F54BB"/>
    <w:rsid w:val="528FD906"/>
    <w:rsid w:val="52925D84"/>
    <w:rsid w:val="52945B00"/>
    <w:rsid w:val="52966E50"/>
    <w:rsid w:val="5296B2BD"/>
    <w:rsid w:val="52A07B3C"/>
    <w:rsid w:val="52A0DD35"/>
    <w:rsid w:val="52A657FE"/>
    <w:rsid w:val="52A6B779"/>
    <w:rsid w:val="52A6F36A"/>
    <w:rsid w:val="52A88969"/>
    <w:rsid w:val="52A8E245"/>
    <w:rsid w:val="52A9B04C"/>
    <w:rsid w:val="52AAF7EF"/>
    <w:rsid w:val="52AF4EEA"/>
    <w:rsid w:val="52AF7115"/>
    <w:rsid w:val="52B0BA5C"/>
    <w:rsid w:val="52B141A3"/>
    <w:rsid w:val="52B18A60"/>
    <w:rsid w:val="52B6351A"/>
    <w:rsid w:val="52B64712"/>
    <w:rsid w:val="52B6DFD9"/>
    <w:rsid w:val="52B988A6"/>
    <w:rsid w:val="52BBBC9A"/>
    <w:rsid w:val="52BCAC19"/>
    <w:rsid w:val="52BF4EC0"/>
    <w:rsid w:val="52C0BBE2"/>
    <w:rsid w:val="52C31D27"/>
    <w:rsid w:val="52C474E7"/>
    <w:rsid w:val="52C4DCE4"/>
    <w:rsid w:val="52C87C49"/>
    <w:rsid w:val="52CD0304"/>
    <w:rsid w:val="52CD0A1D"/>
    <w:rsid w:val="52D0A732"/>
    <w:rsid w:val="52D1DBD8"/>
    <w:rsid w:val="52D2E126"/>
    <w:rsid w:val="52D517FA"/>
    <w:rsid w:val="52D523A8"/>
    <w:rsid w:val="52D7C52E"/>
    <w:rsid w:val="52DA9451"/>
    <w:rsid w:val="52DB5BD6"/>
    <w:rsid w:val="52DDA1C0"/>
    <w:rsid w:val="52DE2912"/>
    <w:rsid w:val="52E10A9E"/>
    <w:rsid w:val="52E1D448"/>
    <w:rsid w:val="52E29A58"/>
    <w:rsid w:val="52E81584"/>
    <w:rsid w:val="52E91BB5"/>
    <w:rsid w:val="52E9AF93"/>
    <w:rsid w:val="52EA7765"/>
    <w:rsid w:val="52EA8190"/>
    <w:rsid w:val="52EAA256"/>
    <w:rsid w:val="52EF7261"/>
    <w:rsid w:val="52F0D6AA"/>
    <w:rsid w:val="52F163DD"/>
    <w:rsid w:val="52F23745"/>
    <w:rsid w:val="52F4E2B9"/>
    <w:rsid w:val="52F7B0D7"/>
    <w:rsid w:val="52FCC654"/>
    <w:rsid w:val="52FE2DAF"/>
    <w:rsid w:val="53001179"/>
    <w:rsid w:val="53012545"/>
    <w:rsid w:val="53025710"/>
    <w:rsid w:val="53058B77"/>
    <w:rsid w:val="530F491E"/>
    <w:rsid w:val="531285D8"/>
    <w:rsid w:val="531547E9"/>
    <w:rsid w:val="531B84F0"/>
    <w:rsid w:val="531D6732"/>
    <w:rsid w:val="531ECE30"/>
    <w:rsid w:val="531EE987"/>
    <w:rsid w:val="531FA0C5"/>
    <w:rsid w:val="53200209"/>
    <w:rsid w:val="5326B677"/>
    <w:rsid w:val="53276CE0"/>
    <w:rsid w:val="5328A5AF"/>
    <w:rsid w:val="53298D04"/>
    <w:rsid w:val="532B3281"/>
    <w:rsid w:val="532CCDC5"/>
    <w:rsid w:val="532E46A4"/>
    <w:rsid w:val="532EC570"/>
    <w:rsid w:val="5330A09B"/>
    <w:rsid w:val="53313E1A"/>
    <w:rsid w:val="5332B7C0"/>
    <w:rsid w:val="53333A60"/>
    <w:rsid w:val="53333D86"/>
    <w:rsid w:val="533563B6"/>
    <w:rsid w:val="5336E3A7"/>
    <w:rsid w:val="5337027B"/>
    <w:rsid w:val="533739DC"/>
    <w:rsid w:val="53380074"/>
    <w:rsid w:val="53398945"/>
    <w:rsid w:val="533FDABF"/>
    <w:rsid w:val="5340F251"/>
    <w:rsid w:val="53420F33"/>
    <w:rsid w:val="53480C83"/>
    <w:rsid w:val="53484105"/>
    <w:rsid w:val="534A9FA9"/>
    <w:rsid w:val="534BCDFA"/>
    <w:rsid w:val="534C67B4"/>
    <w:rsid w:val="534FC57C"/>
    <w:rsid w:val="53501CA1"/>
    <w:rsid w:val="53543E35"/>
    <w:rsid w:val="5354AD14"/>
    <w:rsid w:val="5355EAEC"/>
    <w:rsid w:val="53562157"/>
    <w:rsid w:val="5357A70E"/>
    <w:rsid w:val="5359A19B"/>
    <w:rsid w:val="535AB766"/>
    <w:rsid w:val="535ABA34"/>
    <w:rsid w:val="535B0640"/>
    <w:rsid w:val="535DB130"/>
    <w:rsid w:val="535E9365"/>
    <w:rsid w:val="5360C532"/>
    <w:rsid w:val="5363BF3A"/>
    <w:rsid w:val="5364F8F8"/>
    <w:rsid w:val="5366DB46"/>
    <w:rsid w:val="5367AF1F"/>
    <w:rsid w:val="53685956"/>
    <w:rsid w:val="5368DDA3"/>
    <w:rsid w:val="536A0401"/>
    <w:rsid w:val="536A4743"/>
    <w:rsid w:val="536AF6F0"/>
    <w:rsid w:val="536DE72A"/>
    <w:rsid w:val="536E172A"/>
    <w:rsid w:val="536F0BC5"/>
    <w:rsid w:val="5370281E"/>
    <w:rsid w:val="5370B449"/>
    <w:rsid w:val="5370B65C"/>
    <w:rsid w:val="5370EEFA"/>
    <w:rsid w:val="53736306"/>
    <w:rsid w:val="53744128"/>
    <w:rsid w:val="5375E4F7"/>
    <w:rsid w:val="5377651D"/>
    <w:rsid w:val="5379D037"/>
    <w:rsid w:val="537A1A68"/>
    <w:rsid w:val="537EC4E9"/>
    <w:rsid w:val="53805F62"/>
    <w:rsid w:val="5382ACB3"/>
    <w:rsid w:val="53831550"/>
    <w:rsid w:val="53848B64"/>
    <w:rsid w:val="5388BF67"/>
    <w:rsid w:val="5388C6F6"/>
    <w:rsid w:val="538A74DE"/>
    <w:rsid w:val="538B3314"/>
    <w:rsid w:val="538E90AA"/>
    <w:rsid w:val="538FA15F"/>
    <w:rsid w:val="5391661C"/>
    <w:rsid w:val="53938D59"/>
    <w:rsid w:val="5393CE40"/>
    <w:rsid w:val="539A21D9"/>
    <w:rsid w:val="539B2959"/>
    <w:rsid w:val="539F0FFA"/>
    <w:rsid w:val="53A0557D"/>
    <w:rsid w:val="53A5E940"/>
    <w:rsid w:val="53A9BD16"/>
    <w:rsid w:val="53ADB919"/>
    <w:rsid w:val="53B0D066"/>
    <w:rsid w:val="53B51592"/>
    <w:rsid w:val="53B5C314"/>
    <w:rsid w:val="53B6A8E5"/>
    <w:rsid w:val="53B7DD8D"/>
    <w:rsid w:val="53B92019"/>
    <w:rsid w:val="53B990EC"/>
    <w:rsid w:val="53BEDB06"/>
    <w:rsid w:val="53BF38EF"/>
    <w:rsid w:val="53C1BAE0"/>
    <w:rsid w:val="53C4A8DB"/>
    <w:rsid w:val="53C91362"/>
    <w:rsid w:val="53CB47B0"/>
    <w:rsid w:val="53CC7BC8"/>
    <w:rsid w:val="53CD49A5"/>
    <w:rsid w:val="53CF53BA"/>
    <w:rsid w:val="53D03574"/>
    <w:rsid w:val="53D0B34A"/>
    <w:rsid w:val="53D40D47"/>
    <w:rsid w:val="53D853BD"/>
    <w:rsid w:val="53DAFA81"/>
    <w:rsid w:val="53DFD8CA"/>
    <w:rsid w:val="53DFE821"/>
    <w:rsid w:val="53E18793"/>
    <w:rsid w:val="53E36E5A"/>
    <w:rsid w:val="53E4FBF0"/>
    <w:rsid w:val="53E52B77"/>
    <w:rsid w:val="53E53E7B"/>
    <w:rsid w:val="53E5B83E"/>
    <w:rsid w:val="53E61613"/>
    <w:rsid w:val="53E6683D"/>
    <w:rsid w:val="53E7189B"/>
    <w:rsid w:val="53E7B0DB"/>
    <w:rsid w:val="53E8649D"/>
    <w:rsid w:val="53EC5720"/>
    <w:rsid w:val="53EE6F12"/>
    <w:rsid w:val="53F0D559"/>
    <w:rsid w:val="53F2CFC8"/>
    <w:rsid w:val="53FA8402"/>
    <w:rsid w:val="53FB3DC0"/>
    <w:rsid w:val="53FEE292"/>
    <w:rsid w:val="540A1DC6"/>
    <w:rsid w:val="540A3A56"/>
    <w:rsid w:val="540B39A1"/>
    <w:rsid w:val="540BD871"/>
    <w:rsid w:val="540DC399"/>
    <w:rsid w:val="541446B9"/>
    <w:rsid w:val="54197B57"/>
    <w:rsid w:val="541A0F25"/>
    <w:rsid w:val="541C588B"/>
    <w:rsid w:val="542139A6"/>
    <w:rsid w:val="5422148A"/>
    <w:rsid w:val="5424B048"/>
    <w:rsid w:val="5425436C"/>
    <w:rsid w:val="5425B9B9"/>
    <w:rsid w:val="54296651"/>
    <w:rsid w:val="542C73C0"/>
    <w:rsid w:val="542EE799"/>
    <w:rsid w:val="542FF200"/>
    <w:rsid w:val="54319C83"/>
    <w:rsid w:val="5432FC07"/>
    <w:rsid w:val="54330DDB"/>
    <w:rsid w:val="54333638"/>
    <w:rsid w:val="54342F68"/>
    <w:rsid w:val="5435D11D"/>
    <w:rsid w:val="5436B096"/>
    <w:rsid w:val="5438D012"/>
    <w:rsid w:val="543C1F44"/>
    <w:rsid w:val="543CD861"/>
    <w:rsid w:val="543CFAD5"/>
    <w:rsid w:val="543FD6A9"/>
    <w:rsid w:val="54445873"/>
    <w:rsid w:val="5445A616"/>
    <w:rsid w:val="54461C5E"/>
    <w:rsid w:val="5446A82A"/>
    <w:rsid w:val="5446DBFC"/>
    <w:rsid w:val="544AAD51"/>
    <w:rsid w:val="544CF0FD"/>
    <w:rsid w:val="544DC205"/>
    <w:rsid w:val="544E7355"/>
    <w:rsid w:val="5453F62F"/>
    <w:rsid w:val="5455049F"/>
    <w:rsid w:val="545520A6"/>
    <w:rsid w:val="545C6859"/>
    <w:rsid w:val="545D9ED0"/>
    <w:rsid w:val="545E9283"/>
    <w:rsid w:val="54624717"/>
    <w:rsid w:val="54666218"/>
    <w:rsid w:val="54668A18"/>
    <w:rsid w:val="54695CF1"/>
    <w:rsid w:val="546B0076"/>
    <w:rsid w:val="546C6253"/>
    <w:rsid w:val="546CE639"/>
    <w:rsid w:val="546D7340"/>
    <w:rsid w:val="5471182C"/>
    <w:rsid w:val="54734B6D"/>
    <w:rsid w:val="5473F9F4"/>
    <w:rsid w:val="5475E9E6"/>
    <w:rsid w:val="5476311D"/>
    <w:rsid w:val="547819CA"/>
    <w:rsid w:val="54792B06"/>
    <w:rsid w:val="547A5220"/>
    <w:rsid w:val="547C3DAB"/>
    <w:rsid w:val="547D9F99"/>
    <w:rsid w:val="548491C4"/>
    <w:rsid w:val="5487BFAD"/>
    <w:rsid w:val="54892455"/>
    <w:rsid w:val="5489EE6C"/>
    <w:rsid w:val="548C678A"/>
    <w:rsid w:val="548C8D87"/>
    <w:rsid w:val="548CA31A"/>
    <w:rsid w:val="548E072D"/>
    <w:rsid w:val="548FBE49"/>
    <w:rsid w:val="54912735"/>
    <w:rsid w:val="5492A851"/>
    <w:rsid w:val="5496E801"/>
    <w:rsid w:val="549ACD5C"/>
    <w:rsid w:val="549B3219"/>
    <w:rsid w:val="549E720C"/>
    <w:rsid w:val="54A072A4"/>
    <w:rsid w:val="54A1DEAD"/>
    <w:rsid w:val="54A23EC1"/>
    <w:rsid w:val="54A33A6F"/>
    <w:rsid w:val="54A34EA9"/>
    <w:rsid w:val="54A487B2"/>
    <w:rsid w:val="54A4ED74"/>
    <w:rsid w:val="54A65CE2"/>
    <w:rsid w:val="54A82CBD"/>
    <w:rsid w:val="54A8B107"/>
    <w:rsid w:val="54A8C33A"/>
    <w:rsid w:val="54A8FA5E"/>
    <w:rsid w:val="54AC109C"/>
    <w:rsid w:val="54AC73F2"/>
    <w:rsid w:val="54AEF363"/>
    <w:rsid w:val="54AF9AB5"/>
    <w:rsid w:val="54B0207C"/>
    <w:rsid w:val="54B03129"/>
    <w:rsid w:val="54B09717"/>
    <w:rsid w:val="54B0C4D0"/>
    <w:rsid w:val="54B0FD5A"/>
    <w:rsid w:val="54B28E78"/>
    <w:rsid w:val="54B4FEFB"/>
    <w:rsid w:val="54B8425C"/>
    <w:rsid w:val="54B946A7"/>
    <w:rsid w:val="54BB3844"/>
    <w:rsid w:val="54BB58E7"/>
    <w:rsid w:val="54BF9BA8"/>
    <w:rsid w:val="54C087E5"/>
    <w:rsid w:val="54C1DA46"/>
    <w:rsid w:val="54C6B411"/>
    <w:rsid w:val="54C8A789"/>
    <w:rsid w:val="54CA38F7"/>
    <w:rsid w:val="54CBF538"/>
    <w:rsid w:val="54CBFD39"/>
    <w:rsid w:val="54CCF352"/>
    <w:rsid w:val="54D929CB"/>
    <w:rsid w:val="54DAA7C3"/>
    <w:rsid w:val="54E01970"/>
    <w:rsid w:val="54E1135B"/>
    <w:rsid w:val="54E519CC"/>
    <w:rsid w:val="54E59686"/>
    <w:rsid w:val="54E6DEC8"/>
    <w:rsid w:val="54EA5B63"/>
    <w:rsid w:val="54EAA4B5"/>
    <w:rsid w:val="54EAAE9A"/>
    <w:rsid w:val="54EB101A"/>
    <w:rsid w:val="54ED5944"/>
    <w:rsid w:val="54F8414D"/>
    <w:rsid w:val="54FC039D"/>
    <w:rsid w:val="54FDE586"/>
    <w:rsid w:val="54FF5FAD"/>
    <w:rsid w:val="54FF73C5"/>
    <w:rsid w:val="54FFACE1"/>
    <w:rsid w:val="54FFE984"/>
    <w:rsid w:val="5500C38E"/>
    <w:rsid w:val="55017E39"/>
    <w:rsid w:val="5507A1F5"/>
    <w:rsid w:val="5507D8C9"/>
    <w:rsid w:val="5508E297"/>
    <w:rsid w:val="5509F00B"/>
    <w:rsid w:val="550BC2A0"/>
    <w:rsid w:val="550CA414"/>
    <w:rsid w:val="550D0F29"/>
    <w:rsid w:val="550F7A1F"/>
    <w:rsid w:val="5511F3FC"/>
    <w:rsid w:val="5515F174"/>
    <w:rsid w:val="5516A5B9"/>
    <w:rsid w:val="5517B1CA"/>
    <w:rsid w:val="55189867"/>
    <w:rsid w:val="5518FB26"/>
    <w:rsid w:val="551B26AF"/>
    <w:rsid w:val="551B8013"/>
    <w:rsid w:val="551E69B7"/>
    <w:rsid w:val="551EBCDE"/>
    <w:rsid w:val="551F5154"/>
    <w:rsid w:val="552018C5"/>
    <w:rsid w:val="5520B597"/>
    <w:rsid w:val="55218DD7"/>
    <w:rsid w:val="55224870"/>
    <w:rsid w:val="552B5A42"/>
    <w:rsid w:val="552DEEB6"/>
    <w:rsid w:val="552EF9FD"/>
    <w:rsid w:val="552F9A79"/>
    <w:rsid w:val="552F9D8D"/>
    <w:rsid w:val="5532E055"/>
    <w:rsid w:val="553307DA"/>
    <w:rsid w:val="5533B090"/>
    <w:rsid w:val="553BF9AF"/>
    <w:rsid w:val="553CA0C4"/>
    <w:rsid w:val="553F49EC"/>
    <w:rsid w:val="553F527A"/>
    <w:rsid w:val="553F7F83"/>
    <w:rsid w:val="554024A3"/>
    <w:rsid w:val="55442445"/>
    <w:rsid w:val="5544D6AE"/>
    <w:rsid w:val="5544E073"/>
    <w:rsid w:val="5545DC9B"/>
    <w:rsid w:val="5546991C"/>
    <w:rsid w:val="5548AC3E"/>
    <w:rsid w:val="5548FDCB"/>
    <w:rsid w:val="554D3C8E"/>
    <w:rsid w:val="554E580B"/>
    <w:rsid w:val="55506046"/>
    <w:rsid w:val="5550605C"/>
    <w:rsid w:val="5550F414"/>
    <w:rsid w:val="5551116A"/>
    <w:rsid w:val="55538664"/>
    <w:rsid w:val="555479F1"/>
    <w:rsid w:val="555489E4"/>
    <w:rsid w:val="5556A874"/>
    <w:rsid w:val="55581A9F"/>
    <w:rsid w:val="555A26AD"/>
    <w:rsid w:val="555F8F4A"/>
    <w:rsid w:val="5560EC87"/>
    <w:rsid w:val="556131D3"/>
    <w:rsid w:val="5561C55D"/>
    <w:rsid w:val="5563F33C"/>
    <w:rsid w:val="55650D91"/>
    <w:rsid w:val="5568E080"/>
    <w:rsid w:val="556C2BCD"/>
    <w:rsid w:val="556C83AB"/>
    <w:rsid w:val="556FBB92"/>
    <w:rsid w:val="55702571"/>
    <w:rsid w:val="5570B964"/>
    <w:rsid w:val="5574B710"/>
    <w:rsid w:val="5574B8BF"/>
    <w:rsid w:val="5575DB70"/>
    <w:rsid w:val="55762A62"/>
    <w:rsid w:val="5577642F"/>
    <w:rsid w:val="557A5ACA"/>
    <w:rsid w:val="557C97FB"/>
    <w:rsid w:val="557DE6A9"/>
    <w:rsid w:val="557F32D4"/>
    <w:rsid w:val="55808569"/>
    <w:rsid w:val="55835EB7"/>
    <w:rsid w:val="5584FB1B"/>
    <w:rsid w:val="55851D3C"/>
    <w:rsid w:val="55868695"/>
    <w:rsid w:val="55884C46"/>
    <w:rsid w:val="5588698F"/>
    <w:rsid w:val="558B2D23"/>
    <w:rsid w:val="558E33E5"/>
    <w:rsid w:val="55900407"/>
    <w:rsid w:val="55926F1D"/>
    <w:rsid w:val="5593503D"/>
    <w:rsid w:val="5595A4BF"/>
    <w:rsid w:val="5596C54D"/>
    <w:rsid w:val="55972859"/>
    <w:rsid w:val="5599BF4E"/>
    <w:rsid w:val="559BB6A1"/>
    <w:rsid w:val="559DE0C3"/>
    <w:rsid w:val="55A51900"/>
    <w:rsid w:val="55A572DF"/>
    <w:rsid w:val="55A643D3"/>
    <w:rsid w:val="55A7B8AC"/>
    <w:rsid w:val="55A89650"/>
    <w:rsid w:val="55A9C729"/>
    <w:rsid w:val="55B0CBBB"/>
    <w:rsid w:val="55B1BF05"/>
    <w:rsid w:val="55B2C3A2"/>
    <w:rsid w:val="55B2CE3D"/>
    <w:rsid w:val="55B318F8"/>
    <w:rsid w:val="55B567AE"/>
    <w:rsid w:val="55B56ECD"/>
    <w:rsid w:val="55B6BA56"/>
    <w:rsid w:val="55B9FF7C"/>
    <w:rsid w:val="55BA29BA"/>
    <w:rsid w:val="55BD0EEB"/>
    <w:rsid w:val="55C07405"/>
    <w:rsid w:val="55C6F57D"/>
    <w:rsid w:val="55C77CFF"/>
    <w:rsid w:val="55C7D252"/>
    <w:rsid w:val="55C8171B"/>
    <w:rsid w:val="55CBC28B"/>
    <w:rsid w:val="55CCE880"/>
    <w:rsid w:val="55D0E319"/>
    <w:rsid w:val="55D57402"/>
    <w:rsid w:val="55D61CB7"/>
    <w:rsid w:val="55D67DC0"/>
    <w:rsid w:val="55DBAA8B"/>
    <w:rsid w:val="55DCEC65"/>
    <w:rsid w:val="55DE8E93"/>
    <w:rsid w:val="55DF98EE"/>
    <w:rsid w:val="55DFA25D"/>
    <w:rsid w:val="55E0BFC1"/>
    <w:rsid w:val="55E3147B"/>
    <w:rsid w:val="55E34E08"/>
    <w:rsid w:val="55E47B07"/>
    <w:rsid w:val="55E57C84"/>
    <w:rsid w:val="55E82EB9"/>
    <w:rsid w:val="55E928F7"/>
    <w:rsid w:val="55EDE7D4"/>
    <w:rsid w:val="55EE20EA"/>
    <w:rsid w:val="55EE4FA2"/>
    <w:rsid w:val="55F19426"/>
    <w:rsid w:val="55F5559A"/>
    <w:rsid w:val="55F56CA7"/>
    <w:rsid w:val="55F5F60D"/>
    <w:rsid w:val="55F682D8"/>
    <w:rsid w:val="55FA4DC8"/>
    <w:rsid w:val="5600EF08"/>
    <w:rsid w:val="560311E9"/>
    <w:rsid w:val="56040C4E"/>
    <w:rsid w:val="5604E851"/>
    <w:rsid w:val="560712BD"/>
    <w:rsid w:val="5608968A"/>
    <w:rsid w:val="560A2BCC"/>
    <w:rsid w:val="560AA2E0"/>
    <w:rsid w:val="560B2912"/>
    <w:rsid w:val="560BA711"/>
    <w:rsid w:val="560BF384"/>
    <w:rsid w:val="560C48B7"/>
    <w:rsid w:val="560CE3E5"/>
    <w:rsid w:val="560F9F63"/>
    <w:rsid w:val="5610888E"/>
    <w:rsid w:val="56113C75"/>
    <w:rsid w:val="56121464"/>
    <w:rsid w:val="56144824"/>
    <w:rsid w:val="561509BC"/>
    <w:rsid w:val="561DD0DA"/>
    <w:rsid w:val="561DE0FF"/>
    <w:rsid w:val="561FBEDD"/>
    <w:rsid w:val="56224318"/>
    <w:rsid w:val="56252795"/>
    <w:rsid w:val="5625CF8D"/>
    <w:rsid w:val="5627B2C0"/>
    <w:rsid w:val="5628EED5"/>
    <w:rsid w:val="562D18A7"/>
    <w:rsid w:val="562D25A8"/>
    <w:rsid w:val="562D7F7F"/>
    <w:rsid w:val="5632C643"/>
    <w:rsid w:val="563640C8"/>
    <w:rsid w:val="563DB69B"/>
    <w:rsid w:val="563EA16E"/>
    <w:rsid w:val="5648CB30"/>
    <w:rsid w:val="564AA920"/>
    <w:rsid w:val="564D6FDB"/>
    <w:rsid w:val="564FF359"/>
    <w:rsid w:val="56505BA3"/>
    <w:rsid w:val="5651922E"/>
    <w:rsid w:val="5651A932"/>
    <w:rsid w:val="56557858"/>
    <w:rsid w:val="56557D1C"/>
    <w:rsid w:val="565605AB"/>
    <w:rsid w:val="565623FE"/>
    <w:rsid w:val="56564C9D"/>
    <w:rsid w:val="56575261"/>
    <w:rsid w:val="565ADDA9"/>
    <w:rsid w:val="565B4636"/>
    <w:rsid w:val="56620B2B"/>
    <w:rsid w:val="566277F6"/>
    <w:rsid w:val="566321D8"/>
    <w:rsid w:val="56633F87"/>
    <w:rsid w:val="5664A066"/>
    <w:rsid w:val="5665546B"/>
    <w:rsid w:val="566A1E84"/>
    <w:rsid w:val="566ED1EF"/>
    <w:rsid w:val="566FC10D"/>
    <w:rsid w:val="567159D3"/>
    <w:rsid w:val="5673CF91"/>
    <w:rsid w:val="5675F6EF"/>
    <w:rsid w:val="56776F95"/>
    <w:rsid w:val="56793837"/>
    <w:rsid w:val="56796AB2"/>
    <w:rsid w:val="567B241E"/>
    <w:rsid w:val="567D42CF"/>
    <w:rsid w:val="567E4EB3"/>
    <w:rsid w:val="567F4378"/>
    <w:rsid w:val="568142B0"/>
    <w:rsid w:val="56837877"/>
    <w:rsid w:val="56853392"/>
    <w:rsid w:val="5685D64E"/>
    <w:rsid w:val="568AEAAF"/>
    <w:rsid w:val="568BA8FF"/>
    <w:rsid w:val="568D956F"/>
    <w:rsid w:val="568F3315"/>
    <w:rsid w:val="568FAFCA"/>
    <w:rsid w:val="5690CC00"/>
    <w:rsid w:val="56958D76"/>
    <w:rsid w:val="5696A1A4"/>
    <w:rsid w:val="56989DAB"/>
    <w:rsid w:val="5699B5E7"/>
    <w:rsid w:val="569A63FD"/>
    <w:rsid w:val="569CF638"/>
    <w:rsid w:val="569D18FC"/>
    <w:rsid w:val="56A2D95B"/>
    <w:rsid w:val="56A491D2"/>
    <w:rsid w:val="56A79301"/>
    <w:rsid w:val="56A9D21E"/>
    <w:rsid w:val="56ADC077"/>
    <w:rsid w:val="56AE0880"/>
    <w:rsid w:val="56AEC628"/>
    <w:rsid w:val="56B6DA80"/>
    <w:rsid w:val="56B8432C"/>
    <w:rsid w:val="56B9E0D5"/>
    <w:rsid w:val="56C44380"/>
    <w:rsid w:val="56C47651"/>
    <w:rsid w:val="56C78F96"/>
    <w:rsid w:val="56C7F427"/>
    <w:rsid w:val="56C91610"/>
    <w:rsid w:val="56C91F42"/>
    <w:rsid w:val="56CA4C71"/>
    <w:rsid w:val="56CB4141"/>
    <w:rsid w:val="56CBA6BA"/>
    <w:rsid w:val="56CD8335"/>
    <w:rsid w:val="56CEC611"/>
    <w:rsid w:val="56D010DF"/>
    <w:rsid w:val="56D181BD"/>
    <w:rsid w:val="56D2C0FF"/>
    <w:rsid w:val="56D65C81"/>
    <w:rsid w:val="56D6872C"/>
    <w:rsid w:val="56D893CE"/>
    <w:rsid w:val="56D8A25E"/>
    <w:rsid w:val="56DB5AB0"/>
    <w:rsid w:val="56DED94E"/>
    <w:rsid w:val="56E0EA07"/>
    <w:rsid w:val="56E2781B"/>
    <w:rsid w:val="56E2FD1C"/>
    <w:rsid w:val="56E48494"/>
    <w:rsid w:val="56E50614"/>
    <w:rsid w:val="56E62BB6"/>
    <w:rsid w:val="56ED4DE8"/>
    <w:rsid w:val="56EEAAAB"/>
    <w:rsid w:val="56EF953E"/>
    <w:rsid w:val="56F0E7DB"/>
    <w:rsid w:val="56F138FF"/>
    <w:rsid w:val="56F55E47"/>
    <w:rsid w:val="56F57A5F"/>
    <w:rsid w:val="56F804AE"/>
    <w:rsid w:val="56F8A0C9"/>
    <w:rsid w:val="56F9693D"/>
    <w:rsid w:val="56FBF39A"/>
    <w:rsid w:val="56FD5DB1"/>
    <w:rsid w:val="5701EC8D"/>
    <w:rsid w:val="57034702"/>
    <w:rsid w:val="5704638D"/>
    <w:rsid w:val="5705ABA0"/>
    <w:rsid w:val="570616F4"/>
    <w:rsid w:val="57078C57"/>
    <w:rsid w:val="570917C5"/>
    <w:rsid w:val="57093A6F"/>
    <w:rsid w:val="5709BC5C"/>
    <w:rsid w:val="57105C5D"/>
    <w:rsid w:val="57148992"/>
    <w:rsid w:val="571507CE"/>
    <w:rsid w:val="571AC408"/>
    <w:rsid w:val="571BA47D"/>
    <w:rsid w:val="571CE63B"/>
    <w:rsid w:val="571D449C"/>
    <w:rsid w:val="571D8BD1"/>
    <w:rsid w:val="571E1A90"/>
    <w:rsid w:val="571E455B"/>
    <w:rsid w:val="571F2D25"/>
    <w:rsid w:val="5721B704"/>
    <w:rsid w:val="57235315"/>
    <w:rsid w:val="57246CD3"/>
    <w:rsid w:val="57292D1D"/>
    <w:rsid w:val="572A8D4C"/>
    <w:rsid w:val="572B67D9"/>
    <w:rsid w:val="572D1925"/>
    <w:rsid w:val="57332FF7"/>
    <w:rsid w:val="57346DC8"/>
    <w:rsid w:val="5734898F"/>
    <w:rsid w:val="5736F0F4"/>
    <w:rsid w:val="5737C19B"/>
    <w:rsid w:val="57381585"/>
    <w:rsid w:val="57393F3D"/>
    <w:rsid w:val="573CE0A2"/>
    <w:rsid w:val="573EFB38"/>
    <w:rsid w:val="573FD717"/>
    <w:rsid w:val="5743C051"/>
    <w:rsid w:val="574709D8"/>
    <w:rsid w:val="5748734E"/>
    <w:rsid w:val="574A36C6"/>
    <w:rsid w:val="574AC0CB"/>
    <w:rsid w:val="574BC595"/>
    <w:rsid w:val="574D1FA0"/>
    <w:rsid w:val="575149F9"/>
    <w:rsid w:val="57547B6E"/>
    <w:rsid w:val="5755B5DB"/>
    <w:rsid w:val="575AB00B"/>
    <w:rsid w:val="575CCE2C"/>
    <w:rsid w:val="575EF7E2"/>
    <w:rsid w:val="5766E485"/>
    <w:rsid w:val="5768E40F"/>
    <w:rsid w:val="576A755B"/>
    <w:rsid w:val="576E5B07"/>
    <w:rsid w:val="57736CE8"/>
    <w:rsid w:val="57753F5F"/>
    <w:rsid w:val="57764976"/>
    <w:rsid w:val="577917A1"/>
    <w:rsid w:val="57796C2B"/>
    <w:rsid w:val="577B481F"/>
    <w:rsid w:val="577EE579"/>
    <w:rsid w:val="577FCCEC"/>
    <w:rsid w:val="5780F2D6"/>
    <w:rsid w:val="57829148"/>
    <w:rsid w:val="5784565E"/>
    <w:rsid w:val="57846C44"/>
    <w:rsid w:val="578867F9"/>
    <w:rsid w:val="579017A4"/>
    <w:rsid w:val="57903FDB"/>
    <w:rsid w:val="57913D08"/>
    <w:rsid w:val="57938ED3"/>
    <w:rsid w:val="5793FA34"/>
    <w:rsid w:val="579417B1"/>
    <w:rsid w:val="57953F92"/>
    <w:rsid w:val="57959AF7"/>
    <w:rsid w:val="579713EC"/>
    <w:rsid w:val="579833AC"/>
    <w:rsid w:val="5798FECF"/>
    <w:rsid w:val="579BC350"/>
    <w:rsid w:val="579F3650"/>
    <w:rsid w:val="57A5620B"/>
    <w:rsid w:val="57AB404F"/>
    <w:rsid w:val="57AC6E27"/>
    <w:rsid w:val="57AEA632"/>
    <w:rsid w:val="57AF7671"/>
    <w:rsid w:val="57AF940F"/>
    <w:rsid w:val="57B0E3A9"/>
    <w:rsid w:val="57B138F9"/>
    <w:rsid w:val="57B1D196"/>
    <w:rsid w:val="57B75632"/>
    <w:rsid w:val="57B94525"/>
    <w:rsid w:val="57B9D4B9"/>
    <w:rsid w:val="57BE82CD"/>
    <w:rsid w:val="57BE8407"/>
    <w:rsid w:val="57C3078F"/>
    <w:rsid w:val="57C360FA"/>
    <w:rsid w:val="57C4ED4A"/>
    <w:rsid w:val="57C6525C"/>
    <w:rsid w:val="57C688D8"/>
    <w:rsid w:val="57C6EDAE"/>
    <w:rsid w:val="57C7C990"/>
    <w:rsid w:val="57C8C460"/>
    <w:rsid w:val="57C9D909"/>
    <w:rsid w:val="57CBFAB8"/>
    <w:rsid w:val="57CEC842"/>
    <w:rsid w:val="57D01BD1"/>
    <w:rsid w:val="57D28CDC"/>
    <w:rsid w:val="57D5059E"/>
    <w:rsid w:val="57D6A97E"/>
    <w:rsid w:val="57D78172"/>
    <w:rsid w:val="57DC5C71"/>
    <w:rsid w:val="57DE261B"/>
    <w:rsid w:val="57E282E5"/>
    <w:rsid w:val="57E3C64F"/>
    <w:rsid w:val="57E3E759"/>
    <w:rsid w:val="57E96AB9"/>
    <w:rsid w:val="57ED6F2F"/>
    <w:rsid w:val="57EEF613"/>
    <w:rsid w:val="57F565C1"/>
    <w:rsid w:val="57F70C2B"/>
    <w:rsid w:val="57F7DE66"/>
    <w:rsid w:val="57F87D32"/>
    <w:rsid w:val="57FA279A"/>
    <w:rsid w:val="57FC0B13"/>
    <w:rsid w:val="57FDDB8C"/>
    <w:rsid w:val="57FE91B4"/>
    <w:rsid w:val="57FF6D4B"/>
    <w:rsid w:val="5801222E"/>
    <w:rsid w:val="58019648"/>
    <w:rsid w:val="58019942"/>
    <w:rsid w:val="5803E4B5"/>
    <w:rsid w:val="5804E8CB"/>
    <w:rsid w:val="5805C6E1"/>
    <w:rsid w:val="5807B8E6"/>
    <w:rsid w:val="58087A11"/>
    <w:rsid w:val="580B2A4A"/>
    <w:rsid w:val="580E6C89"/>
    <w:rsid w:val="58124250"/>
    <w:rsid w:val="5814A10D"/>
    <w:rsid w:val="581889EE"/>
    <w:rsid w:val="581B7419"/>
    <w:rsid w:val="581B791C"/>
    <w:rsid w:val="581BB6CB"/>
    <w:rsid w:val="5820CB26"/>
    <w:rsid w:val="5820F132"/>
    <w:rsid w:val="58216BCC"/>
    <w:rsid w:val="58218C9A"/>
    <w:rsid w:val="5821D42B"/>
    <w:rsid w:val="58271850"/>
    <w:rsid w:val="582983EF"/>
    <w:rsid w:val="582A487C"/>
    <w:rsid w:val="582FAEAF"/>
    <w:rsid w:val="582FE20F"/>
    <w:rsid w:val="5831ADE4"/>
    <w:rsid w:val="5833A45F"/>
    <w:rsid w:val="5833A4BE"/>
    <w:rsid w:val="58348A9C"/>
    <w:rsid w:val="5834907A"/>
    <w:rsid w:val="5839AF79"/>
    <w:rsid w:val="583A3226"/>
    <w:rsid w:val="58410A74"/>
    <w:rsid w:val="5841ACD4"/>
    <w:rsid w:val="58426B7F"/>
    <w:rsid w:val="58428C46"/>
    <w:rsid w:val="5843F568"/>
    <w:rsid w:val="5846893E"/>
    <w:rsid w:val="58490B1C"/>
    <w:rsid w:val="58491025"/>
    <w:rsid w:val="584B4527"/>
    <w:rsid w:val="584ED32A"/>
    <w:rsid w:val="585116C4"/>
    <w:rsid w:val="58524C9F"/>
    <w:rsid w:val="58526AED"/>
    <w:rsid w:val="58526D78"/>
    <w:rsid w:val="5852EF61"/>
    <w:rsid w:val="58552240"/>
    <w:rsid w:val="5855844B"/>
    <w:rsid w:val="5855BE21"/>
    <w:rsid w:val="58566D37"/>
    <w:rsid w:val="58574391"/>
    <w:rsid w:val="5857C28D"/>
    <w:rsid w:val="5858F6DC"/>
    <w:rsid w:val="585C4F54"/>
    <w:rsid w:val="585CD337"/>
    <w:rsid w:val="585EBF8E"/>
    <w:rsid w:val="5860CA01"/>
    <w:rsid w:val="586426D8"/>
    <w:rsid w:val="58667934"/>
    <w:rsid w:val="586711A2"/>
    <w:rsid w:val="5869A82F"/>
    <w:rsid w:val="586AF038"/>
    <w:rsid w:val="586BD71B"/>
    <w:rsid w:val="586BEB95"/>
    <w:rsid w:val="586DB90A"/>
    <w:rsid w:val="586ED35B"/>
    <w:rsid w:val="58711F4E"/>
    <w:rsid w:val="5873AFEC"/>
    <w:rsid w:val="5874A226"/>
    <w:rsid w:val="58752502"/>
    <w:rsid w:val="58754AC7"/>
    <w:rsid w:val="587562AC"/>
    <w:rsid w:val="58786D39"/>
    <w:rsid w:val="587C8AF3"/>
    <w:rsid w:val="587CBA68"/>
    <w:rsid w:val="587D3B3D"/>
    <w:rsid w:val="587ED3C2"/>
    <w:rsid w:val="58802943"/>
    <w:rsid w:val="58821710"/>
    <w:rsid w:val="5882ED43"/>
    <w:rsid w:val="5884223E"/>
    <w:rsid w:val="58859A13"/>
    <w:rsid w:val="58862A2C"/>
    <w:rsid w:val="588786C1"/>
    <w:rsid w:val="588AE3FF"/>
    <w:rsid w:val="588D020F"/>
    <w:rsid w:val="588E7B59"/>
    <w:rsid w:val="588F1DCD"/>
    <w:rsid w:val="5892B0E8"/>
    <w:rsid w:val="5897DB62"/>
    <w:rsid w:val="589A4E72"/>
    <w:rsid w:val="589DBF9A"/>
    <w:rsid w:val="589E16DE"/>
    <w:rsid w:val="589E643C"/>
    <w:rsid w:val="58A106A6"/>
    <w:rsid w:val="58A13298"/>
    <w:rsid w:val="58A2B87A"/>
    <w:rsid w:val="58A31744"/>
    <w:rsid w:val="58A4246D"/>
    <w:rsid w:val="58AC86A8"/>
    <w:rsid w:val="58AD1EDF"/>
    <w:rsid w:val="58B001DE"/>
    <w:rsid w:val="58B34845"/>
    <w:rsid w:val="58B42CBD"/>
    <w:rsid w:val="58B4F6D8"/>
    <w:rsid w:val="58B54A93"/>
    <w:rsid w:val="58B64E86"/>
    <w:rsid w:val="58BAB110"/>
    <w:rsid w:val="58BBB79D"/>
    <w:rsid w:val="58BDAC8C"/>
    <w:rsid w:val="58BF69B8"/>
    <w:rsid w:val="58C8C6BC"/>
    <w:rsid w:val="58CA3374"/>
    <w:rsid w:val="58CA3379"/>
    <w:rsid w:val="58CC0C0C"/>
    <w:rsid w:val="58CE0C1C"/>
    <w:rsid w:val="58CEEFD9"/>
    <w:rsid w:val="58CF9155"/>
    <w:rsid w:val="58D1133A"/>
    <w:rsid w:val="58D2301C"/>
    <w:rsid w:val="58DB5D8C"/>
    <w:rsid w:val="58DDE495"/>
    <w:rsid w:val="58E19305"/>
    <w:rsid w:val="58E23EC8"/>
    <w:rsid w:val="58E39042"/>
    <w:rsid w:val="58E43149"/>
    <w:rsid w:val="58E635C7"/>
    <w:rsid w:val="58E6A297"/>
    <w:rsid w:val="58ED76E5"/>
    <w:rsid w:val="58ED9ECA"/>
    <w:rsid w:val="58F22ED9"/>
    <w:rsid w:val="58F42E35"/>
    <w:rsid w:val="58F4FA3D"/>
    <w:rsid w:val="58F6806C"/>
    <w:rsid w:val="58F6F19C"/>
    <w:rsid w:val="58F79434"/>
    <w:rsid w:val="58FB576C"/>
    <w:rsid w:val="58FE09BD"/>
    <w:rsid w:val="590226B1"/>
    <w:rsid w:val="5908BAA7"/>
    <w:rsid w:val="590A70FE"/>
    <w:rsid w:val="59104AEF"/>
    <w:rsid w:val="5910E02E"/>
    <w:rsid w:val="5912C045"/>
    <w:rsid w:val="591735B1"/>
    <w:rsid w:val="5917FA11"/>
    <w:rsid w:val="591BA881"/>
    <w:rsid w:val="5922E16A"/>
    <w:rsid w:val="59232C3C"/>
    <w:rsid w:val="59247621"/>
    <w:rsid w:val="5926215D"/>
    <w:rsid w:val="59274395"/>
    <w:rsid w:val="592BE349"/>
    <w:rsid w:val="592F2D3D"/>
    <w:rsid w:val="59302F3C"/>
    <w:rsid w:val="59315712"/>
    <w:rsid w:val="5933EBCA"/>
    <w:rsid w:val="59361884"/>
    <w:rsid w:val="593879A1"/>
    <w:rsid w:val="593C071F"/>
    <w:rsid w:val="593C6980"/>
    <w:rsid w:val="593CF5D5"/>
    <w:rsid w:val="5942A89A"/>
    <w:rsid w:val="5942D04D"/>
    <w:rsid w:val="594710B0"/>
    <w:rsid w:val="59484FBA"/>
    <w:rsid w:val="594E9CF1"/>
    <w:rsid w:val="5951D99A"/>
    <w:rsid w:val="5954DA24"/>
    <w:rsid w:val="59597C3A"/>
    <w:rsid w:val="5959AF04"/>
    <w:rsid w:val="5959B33D"/>
    <w:rsid w:val="595B5477"/>
    <w:rsid w:val="595D31D6"/>
    <w:rsid w:val="595D4E3F"/>
    <w:rsid w:val="595D7D41"/>
    <w:rsid w:val="5962460A"/>
    <w:rsid w:val="5963E737"/>
    <w:rsid w:val="596588D4"/>
    <w:rsid w:val="5967247A"/>
    <w:rsid w:val="5967DD4C"/>
    <w:rsid w:val="596C322E"/>
    <w:rsid w:val="596DCADD"/>
    <w:rsid w:val="596EC4F5"/>
    <w:rsid w:val="59705DA7"/>
    <w:rsid w:val="59730610"/>
    <w:rsid w:val="5975605E"/>
    <w:rsid w:val="59762C05"/>
    <w:rsid w:val="59778451"/>
    <w:rsid w:val="59789A13"/>
    <w:rsid w:val="5978CB95"/>
    <w:rsid w:val="5979C3DD"/>
    <w:rsid w:val="597C0F7C"/>
    <w:rsid w:val="597EFFB7"/>
    <w:rsid w:val="59826486"/>
    <w:rsid w:val="59838DC4"/>
    <w:rsid w:val="59869804"/>
    <w:rsid w:val="5992F280"/>
    <w:rsid w:val="599772CC"/>
    <w:rsid w:val="59979F36"/>
    <w:rsid w:val="5997F360"/>
    <w:rsid w:val="599A7405"/>
    <w:rsid w:val="599B6EA8"/>
    <w:rsid w:val="599B9ABD"/>
    <w:rsid w:val="599C5806"/>
    <w:rsid w:val="599C6F98"/>
    <w:rsid w:val="599CD6CA"/>
    <w:rsid w:val="59A1C6EF"/>
    <w:rsid w:val="59A1CFDA"/>
    <w:rsid w:val="59A1DDF4"/>
    <w:rsid w:val="59A36924"/>
    <w:rsid w:val="59A4F486"/>
    <w:rsid w:val="59A79558"/>
    <w:rsid w:val="59A80906"/>
    <w:rsid w:val="59A92B18"/>
    <w:rsid w:val="59AA2F83"/>
    <w:rsid w:val="59AA742F"/>
    <w:rsid w:val="59B11B9B"/>
    <w:rsid w:val="59B1208D"/>
    <w:rsid w:val="59B23E32"/>
    <w:rsid w:val="59B43365"/>
    <w:rsid w:val="59B564F0"/>
    <w:rsid w:val="59BA6F1C"/>
    <w:rsid w:val="59BBAC35"/>
    <w:rsid w:val="59BD9379"/>
    <w:rsid w:val="59BF8582"/>
    <w:rsid w:val="59C1180D"/>
    <w:rsid w:val="59C15007"/>
    <w:rsid w:val="59C64145"/>
    <w:rsid w:val="59C72C59"/>
    <w:rsid w:val="59C7F2E6"/>
    <w:rsid w:val="59CAC5D4"/>
    <w:rsid w:val="59CBA194"/>
    <w:rsid w:val="59CCD68E"/>
    <w:rsid w:val="59CFD1FC"/>
    <w:rsid w:val="59D197C2"/>
    <w:rsid w:val="59DA52CF"/>
    <w:rsid w:val="59DB7108"/>
    <w:rsid w:val="59DF9D03"/>
    <w:rsid w:val="59DFC589"/>
    <w:rsid w:val="59EBD9C4"/>
    <w:rsid w:val="59ECE725"/>
    <w:rsid w:val="59EDD7AA"/>
    <w:rsid w:val="59EFC5D9"/>
    <w:rsid w:val="59F3C4E6"/>
    <w:rsid w:val="59F4A0F8"/>
    <w:rsid w:val="59F58235"/>
    <w:rsid w:val="59F6E809"/>
    <w:rsid w:val="59F6F186"/>
    <w:rsid w:val="59F825B8"/>
    <w:rsid w:val="59F8CE6D"/>
    <w:rsid w:val="59FBAB0F"/>
    <w:rsid w:val="5A04BD19"/>
    <w:rsid w:val="5A06F6F9"/>
    <w:rsid w:val="5A0B1257"/>
    <w:rsid w:val="5A0B2BC4"/>
    <w:rsid w:val="5A0B9D63"/>
    <w:rsid w:val="5A0D1F3A"/>
    <w:rsid w:val="5A0DFD43"/>
    <w:rsid w:val="5A0E34AC"/>
    <w:rsid w:val="5A0F64EB"/>
    <w:rsid w:val="5A10446B"/>
    <w:rsid w:val="5A12609D"/>
    <w:rsid w:val="5A188AC9"/>
    <w:rsid w:val="5A1C6EEE"/>
    <w:rsid w:val="5A1DCB08"/>
    <w:rsid w:val="5A1E4629"/>
    <w:rsid w:val="5A2038DA"/>
    <w:rsid w:val="5A240A28"/>
    <w:rsid w:val="5A272DEA"/>
    <w:rsid w:val="5A28813A"/>
    <w:rsid w:val="5A28CE84"/>
    <w:rsid w:val="5A2967BA"/>
    <w:rsid w:val="5A2D66D6"/>
    <w:rsid w:val="5A2EA621"/>
    <w:rsid w:val="5A2F289C"/>
    <w:rsid w:val="5A2FF1EA"/>
    <w:rsid w:val="5A30B856"/>
    <w:rsid w:val="5A319531"/>
    <w:rsid w:val="5A33945C"/>
    <w:rsid w:val="5A3501E8"/>
    <w:rsid w:val="5A3572DB"/>
    <w:rsid w:val="5A362723"/>
    <w:rsid w:val="5A3783CC"/>
    <w:rsid w:val="5A39C59E"/>
    <w:rsid w:val="5A3AF466"/>
    <w:rsid w:val="5A3BC9CD"/>
    <w:rsid w:val="5A3C5E15"/>
    <w:rsid w:val="5A44241B"/>
    <w:rsid w:val="5A44EAFF"/>
    <w:rsid w:val="5A48919A"/>
    <w:rsid w:val="5A4BF631"/>
    <w:rsid w:val="5A4F096B"/>
    <w:rsid w:val="5A50520F"/>
    <w:rsid w:val="5A54D91E"/>
    <w:rsid w:val="5A557D03"/>
    <w:rsid w:val="5A57BC62"/>
    <w:rsid w:val="5A5898D8"/>
    <w:rsid w:val="5A5B0BC4"/>
    <w:rsid w:val="5A5D4F9C"/>
    <w:rsid w:val="5A5E1D39"/>
    <w:rsid w:val="5A5F2650"/>
    <w:rsid w:val="5A5FD83B"/>
    <w:rsid w:val="5A6155E1"/>
    <w:rsid w:val="5A620172"/>
    <w:rsid w:val="5A6341E7"/>
    <w:rsid w:val="5A638B72"/>
    <w:rsid w:val="5A63F7F0"/>
    <w:rsid w:val="5A642CF1"/>
    <w:rsid w:val="5A7348C2"/>
    <w:rsid w:val="5A74ADCE"/>
    <w:rsid w:val="5A7796B0"/>
    <w:rsid w:val="5A7AAAB6"/>
    <w:rsid w:val="5A7C7D50"/>
    <w:rsid w:val="5A8055F1"/>
    <w:rsid w:val="5A808EF9"/>
    <w:rsid w:val="5A80CBCD"/>
    <w:rsid w:val="5A813E43"/>
    <w:rsid w:val="5A82B804"/>
    <w:rsid w:val="5A836C33"/>
    <w:rsid w:val="5A843260"/>
    <w:rsid w:val="5A8634C5"/>
    <w:rsid w:val="5A8799AB"/>
    <w:rsid w:val="5A88B37C"/>
    <w:rsid w:val="5A88BCDB"/>
    <w:rsid w:val="5A8B8F9E"/>
    <w:rsid w:val="5A8BC10A"/>
    <w:rsid w:val="5A907B2A"/>
    <w:rsid w:val="5A91AD27"/>
    <w:rsid w:val="5A91FD0C"/>
    <w:rsid w:val="5A944157"/>
    <w:rsid w:val="5A947885"/>
    <w:rsid w:val="5A976E18"/>
    <w:rsid w:val="5A9B7F4C"/>
    <w:rsid w:val="5A9B969D"/>
    <w:rsid w:val="5A9FAE2D"/>
    <w:rsid w:val="5A9FE99F"/>
    <w:rsid w:val="5AA4A470"/>
    <w:rsid w:val="5AA5E0D5"/>
    <w:rsid w:val="5AA942FA"/>
    <w:rsid w:val="5AA99553"/>
    <w:rsid w:val="5AABEBA9"/>
    <w:rsid w:val="5AAE19D5"/>
    <w:rsid w:val="5AAE3D9A"/>
    <w:rsid w:val="5AB5F287"/>
    <w:rsid w:val="5AB78292"/>
    <w:rsid w:val="5AB7939E"/>
    <w:rsid w:val="5AB7A1E4"/>
    <w:rsid w:val="5AB9EE53"/>
    <w:rsid w:val="5ABE78D1"/>
    <w:rsid w:val="5AC0E3C0"/>
    <w:rsid w:val="5AC13768"/>
    <w:rsid w:val="5AC1A600"/>
    <w:rsid w:val="5AC40FEB"/>
    <w:rsid w:val="5AC92C5F"/>
    <w:rsid w:val="5ACB6B60"/>
    <w:rsid w:val="5ACBEAF6"/>
    <w:rsid w:val="5ACF2BE3"/>
    <w:rsid w:val="5AD06F50"/>
    <w:rsid w:val="5AD08E3A"/>
    <w:rsid w:val="5AD13F54"/>
    <w:rsid w:val="5AD2F7EC"/>
    <w:rsid w:val="5ADA1930"/>
    <w:rsid w:val="5ADA54FE"/>
    <w:rsid w:val="5ADD5750"/>
    <w:rsid w:val="5AE1EAD9"/>
    <w:rsid w:val="5AE44CDE"/>
    <w:rsid w:val="5AE4C9CE"/>
    <w:rsid w:val="5AE6ADFD"/>
    <w:rsid w:val="5AEC6CC6"/>
    <w:rsid w:val="5AF456E2"/>
    <w:rsid w:val="5AF45D40"/>
    <w:rsid w:val="5AF46379"/>
    <w:rsid w:val="5AF629E1"/>
    <w:rsid w:val="5AF6A6BF"/>
    <w:rsid w:val="5AF9B7B8"/>
    <w:rsid w:val="5AFAFEBC"/>
    <w:rsid w:val="5AFEEDA6"/>
    <w:rsid w:val="5AFFDD81"/>
    <w:rsid w:val="5AFFF812"/>
    <w:rsid w:val="5B010907"/>
    <w:rsid w:val="5B021AE4"/>
    <w:rsid w:val="5B023DAC"/>
    <w:rsid w:val="5B02F4DB"/>
    <w:rsid w:val="5B03A3ED"/>
    <w:rsid w:val="5B03D4DA"/>
    <w:rsid w:val="5B073F79"/>
    <w:rsid w:val="5B07E006"/>
    <w:rsid w:val="5B08F5B4"/>
    <w:rsid w:val="5B0A07B8"/>
    <w:rsid w:val="5B0A7F64"/>
    <w:rsid w:val="5B102D3E"/>
    <w:rsid w:val="5B10C34E"/>
    <w:rsid w:val="5B1162D5"/>
    <w:rsid w:val="5B11FC66"/>
    <w:rsid w:val="5B122900"/>
    <w:rsid w:val="5B12E015"/>
    <w:rsid w:val="5B13C991"/>
    <w:rsid w:val="5B1AC598"/>
    <w:rsid w:val="5B1F2A73"/>
    <w:rsid w:val="5B21CE51"/>
    <w:rsid w:val="5B234701"/>
    <w:rsid w:val="5B23E30B"/>
    <w:rsid w:val="5B254722"/>
    <w:rsid w:val="5B25DD48"/>
    <w:rsid w:val="5B262A8E"/>
    <w:rsid w:val="5B27BBFE"/>
    <w:rsid w:val="5B28B0D1"/>
    <w:rsid w:val="5B2E5383"/>
    <w:rsid w:val="5B2E9C0D"/>
    <w:rsid w:val="5B2FAE8F"/>
    <w:rsid w:val="5B332AF4"/>
    <w:rsid w:val="5B34DF54"/>
    <w:rsid w:val="5B357C4E"/>
    <w:rsid w:val="5B395C24"/>
    <w:rsid w:val="5B39FAF9"/>
    <w:rsid w:val="5B3A48EA"/>
    <w:rsid w:val="5B3A88A3"/>
    <w:rsid w:val="5B3C2608"/>
    <w:rsid w:val="5B3C898D"/>
    <w:rsid w:val="5B40EC25"/>
    <w:rsid w:val="5B447998"/>
    <w:rsid w:val="5B44D2FF"/>
    <w:rsid w:val="5B466ADF"/>
    <w:rsid w:val="5B47FAF1"/>
    <w:rsid w:val="5B4983B8"/>
    <w:rsid w:val="5B4A6C82"/>
    <w:rsid w:val="5B4A7343"/>
    <w:rsid w:val="5B4CA0DD"/>
    <w:rsid w:val="5B4EE3BA"/>
    <w:rsid w:val="5B521BFD"/>
    <w:rsid w:val="5B522ED5"/>
    <w:rsid w:val="5B53CDE1"/>
    <w:rsid w:val="5B54BF84"/>
    <w:rsid w:val="5B5507FA"/>
    <w:rsid w:val="5B58EEEB"/>
    <w:rsid w:val="5B5C14D9"/>
    <w:rsid w:val="5B5F3DC6"/>
    <w:rsid w:val="5B60982A"/>
    <w:rsid w:val="5B60CFBC"/>
    <w:rsid w:val="5B641122"/>
    <w:rsid w:val="5B6741E7"/>
    <w:rsid w:val="5B67817E"/>
    <w:rsid w:val="5B6F2E72"/>
    <w:rsid w:val="5B726D8D"/>
    <w:rsid w:val="5B729C28"/>
    <w:rsid w:val="5B740249"/>
    <w:rsid w:val="5B74B948"/>
    <w:rsid w:val="5B78D0FF"/>
    <w:rsid w:val="5B7B9262"/>
    <w:rsid w:val="5B81D5A5"/>
    <w:rsid w:val="5B838275"/>
    <w:rsid w:val="5B86EA23"/>
    <w:rsid w:val="5B89128B"/>
    <w:rsid w:val="5B8A0DCD"/>
    <w:rsid w:val="5B8BB239"/>
    <w:rsid w:val="5B8D9F27"/>
    <w:rsid w:val="5B8E2735"/>
    <w:rsid w:val="5B90A6AF"/>
    <w:rsid w:val="5B91804F"/>
    <w:rsid w:val="5B949ECE"/>
    <w:rsid w:val="5B99807D"/>
    <w:rsid w:val="5B9BFA1E"/>
    <w:rsid w:val="5B9E020C"/>
    <w:rsid w:val="5BA1A3EF"/>
    <w:rsid w:val="5BA23497"/>
    <w:rsid w:val="5BA8D031"/>
    <w:rsid w:val="5BAB854D"/>
    <w:rsid w:val="5BAE488E"/>
    <w:rsid w:val="5BB28EDE"/>
    <w:rsid w:val="5BB7994C"/>
    <w:rsid w:val="5BB8A97E"/>
    <w:rsid w:val="5BBB6921"/>
    <w:rsid w:val="5BBD17F6"/>
    <w:rsid w:val="5BBE23B2"/>
    <w:rsid w:val="5BBED165"/>
    <w:rsid w:val="5BBFF0E5"/>
    <w:rsid w:val="5BC10A1A"/>
    <w:rsid w:val="5BC1528F"/>
    <w:rsid w:val="5BC43563"/>
    <w:rsid w:val="5BC70B6A"/>
    <w:rsid w:val="5BCBBBE6"/>
    <w:rsid w:val="5BCE7C0A"/>
    <w:rsid w:val="5BCF8649"/>
    <w:rsid w:val="5BD25B2C"/>
    <w:rsid w:val="5BD4B954"/>
    <w:rsid w:val="5BD4C6EB"/>
    <w:rsid w:val="5BD5C7DC"/>
    <w:rsid w:val="5BD5FCCD"/>
    <w:rsid w:val="5BD98817"/>
    <w:rsid w:val="5BDEA54F"/>
    <w:rsid w:val="5BDF4DC9"/>
    <w:rsid w:val="5BE2B112"/>
    <w:rsid w:val="5BE70C98"/>
    <w:rsid w:val="5BE9E7BC"/>
    <w:rsid w:val="5BEC0307"/>
    <w:rsid w:val="5BEC183B"/>
    <w:rsid w:val="5BF2AE83"/>
    <w:rsid w:val="5BF31125"/>
    <w:rsid w:val="5BF7F3B4"/>
    <w:rsid w:val="5BF9DDE3"/>
    <w:rsid w:val="5BFF8296"/>
    <w:rsid w:val="5C034547"/>
    <w:rsid w:val="5C04A894"/>
    <w:rsid w:val="5C0622A4"/>
    <w:rsid w:val="5C06291D"/>
    <w:rsid w:val="5C07DEEB"/>
    <w:rsid w:val="5C0A12D3"/>
    <w:rsid w:val="5C10D9E9"/>
    <w:rsid w:val="5C110A2A"/>
    <w:rsid w:val="5C1B69DE"/>
    <w:rsid w:val="5C1D45D0"/>
    <w:rsid w:val="5C206BF0"/>
    <w:rsid w:val="5C225532"/>
    <w:rsid w:val="5C225A7C"/>
    <w:rsid w:val="5C23999E"/>
    <w:rsid w:val="5C269B6D"/>
    <w:rsid w:val="5C2A4C58"/>
    <w:rsid w:val="5C2A7802"/>
    <w:rsid w:val="5C2BF040"/>
    <w:rsid w:val="5C2C4B8B"/>
    <w:rsid w:val="5C2C73AB"/>
    <w:rsid w:val="5C31FDCB"/>
    <w:rsid w:val="5C3477C2"/>
    <w:rsid w:val="5C35AA77"/>
    <w:rsid w:val="5C3E8239"/>
    <w:rsid w:val="5C3F1EB2"/>
    <w:rsid w:val="5C4063E1"/>
    <w:rsid w:val="5C4455C8"/>
    <w:rsid w:val="5C44D8A7"/>
    <w:rsid w:val="5C46D87F"/>
    <w:rsid w:val="5C4761A7"/>
    <w:rsid w:val="5C486842"/>
    <w:rsid w:val="5C4885DB"/>
    <w:rsid w:val="5C4A1555"/>
    <w:rsid w:val="5C4B8BD1"/>
    <w:rsid w:val="5C4F4014"/>
    <w:rsid w:val="5C522F8B"/>
    <w:rsid w:val="5C533E3B"/>
    <w:rsid w:val="5C5735AB"/>
    <w:rsid w:val="5C5847C9"/>
    <w:rsid w:val="5C5BBEBE"/>
    <w:rsid w:val="5C605053"/>
    <w:rsid w:val="5C6306DE"/>
    <w:rsid w:val="5C66643E"/>
    <w:rsid w:val="5C67AF38"/>
    <w:rsid w:val="5C696017"/>
    <w:rsid w:val="5C6DD69F"/>
    <w:rsid w:val="5C6F8921"/>
    <w:rsid w:val="5C703899"/>
    <w:rsid w:val="5C71ECF3"/>
    <w:rsid w:val="5C72C758"/>
    <w:rsid w:val="5C72CC3F"/>
    <w:rsid w:val="5C74E788"/>
    <w:rsid w:val="5C76ABFB"/>
    <w:rsid w:val="5C7C4D2D"/>
    <w:rsid w:val="5C7F5FDE"/>
    <w:rsid w:val="5C7F84E8"/>
    <w:rsid w:val="5C801482"/>
    <w:rsid w:val="5C801F17"/>
    <w:rsid w:val="5C808322"/>
    <w:rsid w:val="5C82F62A"/>
    <w:rsid w:val="5C87A0CA"/>
    <w:rsid w:val="5C87BF12"/>
    <w:rsid w:val="5C8A02C0"/>
    <w:rsid w:val="5C8C7F51"/>
    <w:rsid w:val="5C8CFD6E"/>
    <w:rsid w:val="5C9333FF"/>
    <w:rsid w:val="5C9419BE"/>
    <w:rsid w:val="5C9543EF"/>
    <w:rsid w:val="5C958819"/>
    <w:rsid w:val="5C965D96"/>
    <w:rsid w:val="5C9B3ED8"/>
    <w:rsid w:val="5C9EC53C"/>
    <w:rsid w:val="5C9FB98E"/>
    <w:rsid w:val="5CA1843D"/>
    <w:rsid w:val="5CAC75B9"/>
    <w:rsid w:val="5CADCCC7"/>
    <w:rsid w:val="5CAF3ED2"/>
    <w:rsid w:val="5CB134FC"/>
    <w:rsid w:val="5CB60C2A"/>
    <w:rsid w:val="5CBFB36C"/>
    <w:rsid w:val="5CC0CB62"/>
    <w:rsid w:val="5CC114B1"/>
    <w:rsid w:val="5CC41247"/>
    <w:rsid w:val="5CC607CD"/>
    <w:rsid w:val="5CC7EF62"/>
    <w:rsid w:val="5CCB18E1"/>
    <w:rsid w:val="5CCC9AAA"/>
    <w:rsid w:val="5CD375A6"/>
    <w:rsid w:val="5CD3B9DD"/>
    <w:rsid w:val="5CDA874F"/>
    <w:rsid w:val="5CDACA8F"/>
    <w:rsid w:val="5CE0A167"/>
    <w:rsid w:val="5CE1B23B"/>
    <w:rsid w:val="5CE38112"/>
    <w:rsid w:val="5CE504DA"/>
    <w:rsid w:val="5CE615BF"/>
    <w:rsid w:val="5CE61D43"/>
    <w:rsid w:val="5CEAE486"/>
    <w:rsid w:val="5CEB045E"/>
    <w:rsid w:val="5CEB8ABE"/>
    <w:rsid w:val="5CECCB75"/>
    <w:rsid w:val="5CED3219"/>
    <w:rsid w:val="5CEDEC6C"/>
    <w:rsid w:val="5CF592AD"/>
    <w:rsid w:val="5CF6978C"/>
    <w:rsid w:val="5CF74D82"/>
    <w:rsid w:val="5CF7FAC5"/>
    <w:rsid w:val="5CF8D976"/>
    <w:rsid w:val="5CFB8509"/>
    <w:rsid w:val="5CFBB0C0"/>
    <w:rsid w:val="5CFC1F90"/>
    <w:rsid w:val="5CFC347C"/>
    <w:rsid w:val="5CFD3118"/>
    <w:rsid w:val="5CFDAFAE"/>
    <w:rsid w:val="5CFDB8CA"/>
    <w:rsid w:val="5D02A22A"/>
    <w:rsid w:val="5D033A39"/>
    <w:rsid w:val="5D03F9D4"/>
    <w:rsid w:val="5D071582"/>
    <w:rsid w:val="5D0DF795"/>
    <w:rsid w:val="5D0F8723"/>
    <w:rsid w:val="5D106CAA"/>
    <w:rsid w:val="5D12EAAE"/>
    <w:rsid w:val="5D15E5F6"/>
    <w:rsid w:val="5D1683BA"/>
    <w:rsid w:val="5D19D7F3"/>
    <w:rsid w:val="5D1E41D5"/>
    <w:rsid w:val="5D1EBB79"/>
    <w:rsid w:val="5D241D91"/>
    <w:rsid w:val="5D26BEE0"/>
    <w:rsid w:val="5D26D50B"/>
    <w:rsid w:val="5D2D196A"/>
    <w:rsid w:val="5D2EAC66"/>
    <w:rsid w:val="5D2F0DAD"/>
    <w:rsid w:val="5D32AC15"/>
    <w:rsid w:val="5D32F98F"/>
    <w:rsid w:val="5D33E092"/>
    <w:rsid w:val="5D340D98"/>
    <w:rsid w:val="5D345372"/>
    <w:rsid w:val="5D34E560"/>
    <w:rsid w:val="5D3C3BB0"/>
    <w:rsid w:val="5D3D6761"/>
    <w:rsid w:val="5D3E3809"/>
    <w:rsid w:val="5D3F893F"/>
    <w:rsid w:val="5D423BF6"/>
    <w:rsid w:val="5D4436DD"/>
    <w:rsid w:val="5D46155B"/>
    <w:rsid w:val="5D4745A8"/>
    <w:rsid w:val="5D47A0CA"/>
    <w:rsid w:val="5D48D133"/>
    <w:rsid w:val="5D49F4EF"/>
    <w:rsid w:val="5D4F2233"/>
    <w:rsid w:val="5D4F60D4"/>
    <w:rsid w:val="5D51E110"/>
    <w:rsid w:val="5D536640"/>
    <w:rsid w:val="5D54819A"/>
    <w:rsid w:val="5D54933E"/>
    <w:rsid w:val="5D555271"/>
    <w:rsid w:val="5D5B89EE"/>
    <w:rsid w:val="5D5C8F6C"/>
    <w:rsid w:val="5D5C90A5"/>
    <w:rsid w:val="5D611013"/>
    <w:rsid w:val="5D63AB47"/>
    <w:rsid w:val="5D641153"/>
    <w:rsid w:val="5D682843"/>
    <w:rsid w:val="5D6A744D"/>
    <w:rsid w:val="5D6CF95F"/>
    <w:rsid w:val="5D71FCE4"/>
    <w:rsid w:val="5D722A9D"/>
    <w:rsid w:val="5D754B28"/>
    <w:rsid w:val="5D76EB89"/>
    <w:rsid w:val="5D76FED3"/>
    <w:rsid w:val="5D7B40D8"/>
    <w:rsid w:val="5D7B88E1"/>
    <w:rsid w:val="5D7D07E3"/>
    <w:rsid w:val="5D7D3DFE"/>
    <w:rsid w:val="5D7D5A4F"/>
    <w:rsid w:val="5D805A58"/>
    <w:rsid w:val="5D809651"/>
    <w:rsid w:val="5D83B03E"/>
    <w:rsid w:val="5D84D595"/>
    <w:rsid w:val="5D8771D2"/>
    <w:rsid w:val="5D87D368"/>
    <w:rsid w:val="5D8EDDA3"/>
    <w:rsid w:val="5D8F0ABA"/>
    <w:rsid w:val="5D8F4DA1"/>
    <w:rsid w:val="5D905A00"/>
    <w:rsid w:val="5D9094AF"/>
    <w:rsid w:val="5D936A62"/>
    <w:rsid w:val="5D95EE98"/>
    <w:rsid w:val="5D9AAEB6"/>
    <w:rsid w:val="5D9B85CB"/>
    <w:rsid w:val="5D9DD1E4"/>
    <w:rsid w:val="5DA1D3F8"/>
    <w:rsid w:val="5DA37E13"/>
    <w:rsid w:val="5DA500F2"/>
    <w:rsid w:val="5DA5983A"/>
    <w:rsid w:val="5DA94793"/>
    <w:rsid w:val="5DAA5690"/>
    <w:rsid w:val="5DAB6BC3"/>
    <w:rsid w:val="5DAC7E0D"/>
    <w:rsid w:val="5DB27E89"/>
    <w:rsid w:val="5DB34EC2"/>
    <w:rsid w:val="5DB5B416"/>
    <w:rsid w:val="5DB8A77D"/>
    <w:rsid w:val="5DBB2C82"/>
    <w:rsid w:val="5DBB3EBA"/>
    <w:rsid w:val="5DBE1218"/>
    <w:rsid w:val="5DBE2ADD"/>
    <w:rsid w:val="5DC2054C"/>
    <w:rsid w:val="5DC207E8"/>
    <w:rsid w:val="5DC30B13"/>
    <w:rsid w:val="5DC34A66"/>
    <w:rsid w:val="5DC626FC"/>
    <w:rsid w:val="5DC63CC4"/>
    <w:rsid w:val="5DCBB95C"/>
    <w:rsid w:val="5DCC2AB9"/>
    <w:rsid w:val="5DD1DF15"/>
    <w:rsid w:val="5DD30445"/>
    <w:rsid w:val="5DD5C9DF"/>
    <w:rsid w:val="5DD8F6D5"/>
    <w:rsid w:val="5DDAB30F"/>
    <w:rsid w:val="5DDB2F63"/>
    <w:rsid w:val="5DDC3D5E"/>
    <w:rsid w:val="5DDC60BF"/>
    <w:rsid w:val="5DDD0375"/>
    <w:rsid w:val="5DDD4837"/>
    <w:rsid w:val="5DDD4F5F"/>
    <w:rsid w:val="5DDD5EE2"/>
    <w:rsid w:val="5DDF7022"/>
    <w:rsid w:val="5DE14258"/>
    <w:rsid w:val="5DE5389B"/>
    <w:rsid w:val="5DE7AE34"/>
    <w:rsid w:val="5DEAAD4A"/>
    <w:rsid w:val="5DED122E"/>
    <w:rsid w:val="5DEE78D2"/>
    <w:rsid w:val="5DF07100"/>
    <w:rsid w:val="5DF33062"/>
    <w:rsid w:val="5DF63820"/>
    <w:rsid w:val="5DF6793E"/>
    <w:rsid w:val="5DF7527F"/>
    <w:rsid w:val="5DF8872D"/>
    <w:rsid w:val="5DF8F4BA"/>
    <w:rsid w:val="5DF95462"/>
    <w:rsid w:val="5DF9ABA0"/>
    <w:rsid w:val="5DFA1A2F"/>
    <w:rsid w:val="5DFAD875"/>
    <w:rsid w:val="5DFD059F"/>
    <w:rsid w:val="5DFF3171"/>
    <w:rsid w:val="5DFF97F9"/>
    <w:rsid w:val="5DFF9D09"/>
    <w:rsid w:val="5E0035A9"/>
    <w:rsid w:val="5E00B7BD"/>
    <w:rsid w:val="5E0142CC"/>
    <w:rsid w:val="5E023353"/>
    <w:rsid w:val="5E03FB62"/>
    <w:rsid w:val="5E049094"/>
    <w:rsid w:val="5E058987"/>
    <w:rsid w:val="5E0723B5"/>
    <w:rsid w:val="5E0734A0"/>
    <w:rsid w:val="5E093CA4"/>
    <w:rsid w:val="5E0C67D9"/>
    <w:rsid w:val="5E107A13"/>
    <w:rsid w:val="5E131B60"/>
    <w:rsid w:val="5E13E42F"/>
    <w:rsid w:val="5E15A714"/>
    <w:rsid w:val="5E1A539A"/>
    <w:rsid w:val="5E1DD423"/>
    <w:rsid w:val="5E1E845E"/>
    <w:rsid w:val="5E1EB365"/>
    <w:rsid w:val="5E205467"/>
    <w:rsid w:val="5E2357D4"/>
    <w:rsid w:val="5E269703"/>
    <w:rsid w:val="5E2A6D99"/>
    <w:rsid w:val="5E2DF582"/>
    <w:rsid w:val="5E2FABED"/>
    <w:rsid w:val="5E327319"/>
    <w:rsid w:val="5E3298D9"/>
    <w:rsid w:val="5E339419"/>
    <w:rsid w:val="5E354B6D"/>
    <w:rsid w:val="5E390559"/>
    <w:rsid w:val="5E39E192"/>
    <w:rsid w:val="5E39E1A6"/>
    <w:rsid w:val="5E3DEC59"/>
    <w:rsid w:val="5E3EEF4F"/>
    <w:rsid w:val="5E41AFA2"/>
    <w:rsid w:val="5E42B7C4"/>
    <w:rsid w:val="5E4631D0"/>
    <w:rsid w:val="5E49FEB3"/>
    <w:rsid w:val="5E51D226"/>
    <w:rsid w:val="5E54E131"/>
    <w:rsid w:val="5E573CD7"/>
    <w:rsid w:val="5E57D3D9"/>
    <w:rsid w:val="5E586126"/>
    <w:rsid w:val="5E5FBA88"/>
    <w:rsid w:val="5E69A076"/>
    <w:rsid w:val="5E69C5B5"/>
    <w:rsid w:val="5E6A64E1"/>
    <w:rsid w:val="5E6E05A5"/>
    <w:rsid w:val="5E7170CB"/>
    <w:rsid w:val="5E71EDA6"/>
    <w:rsid w:val="5E7703DE"/>
    <w:rsid w:val="5E78189C"/>
    <w:rsid w:val="5E795291"/>
    <w:rsid w:val="5E7A96FF"/>
    <w:rsid w:val="5E7AB736"/>
    <w:rsid w:val="5E7AFBA6"/>
    <w:rsid w:val="5E7C7485"/>
    <w:rsid w:val="5E7D44EA"/>
    <w:rsid w:val="5E7F5588"/>
    <w:rsid w:val="5E7FB182"/>
    <w:rsid w:val="5E814B70"/>
    <w:rsid w:val="5E818B5B"/>
    <w:rsid w:val="5E83DDD0"/>
    <w:rsid w:val="5E84DE8B"/>
    <w:rsid w:val="5E84FEA7"/>
    <w:rsid w:val="5E865517"/>
    <w:rsid w:val="5E879574"/>
    <w:rsid w:val="5E8B77AE"/>
    <w:rsid w:val="5E8BF8A0"/>
    <w:rsid w:val="5E8E42CB"/>
    <w:rsid w:val="5E916D63"/>
    <w:rsid w:val="5E933B85"/>
    <w:rsid w:val="5E96CC6C"/>
    <w:rsid w:val="5E97206A"/>
    <w:rsid w:val="5E97556A"/>
    <w:rsid w:val="5E983D8F"/>
    <w:rsid w:val="5E9B6199"/>
    <w:rsid w:val="5E9DB6A8"/>
    <w:rsid w:val="5EA09D7E"/>
    <w:rsid w:val="5EA0C11C"/>
    <w:rsid w:val="5EA2CF4E"/>
    <w:rsid w:val="5EA66B12"/>
    <w:rsid w:val="5EAAB640"/>
    <w:rsid w:val="5EAB840D"/>
    <w:rsid w:val="5EACDB30"/>
    <w:rsid w:val="5EAD5409"/>
    <w:rsid w:val="5EAEB79E"/>
    <w:rsid w:val="5EAF452D"/>
    <w:rsid w:val="5EB33656"/>
    <w:rsid w:val="5EB52D0F"/>
    <w:rsid w:val="5EB5DF28"/>
    <w:rsid w:val="5EB768A4"/>
    <w:rsid w:val="5EB9E5BC"/>
    <w:rsid w:val="5EBA5D2A"/>
    <w:rsid w:val="5EBD5F9F"/>
    <w:rsid w:val="5EBF58E5"/>
    <w:rsid w:val="5EBFF427"/>
    <w:rsid w:val="5EC3A73A"/>
    <w:rsid w:val="5EC5C9B2"/>
    <w:rsid w:val="5EC705B4"/>
    <w:rsid w:val="5EC71A00"/>
    <w:rsid w:val="5EC731FF"/>
    <w:rsid w:val="5EC86C2A"/>
    <w:rsid w:val="5EC9F07A"/>
    <w:rsid w:val="5ECCE91F"/>
    <w:rsid w:val="5ECE674E"/>
    <w:rsid w:val="5ED072B7"/>
    <w:rsid w:val="5ED44F6E"/>
    <w:rsid w:val="5ED6426A"/>
    <w:rsid w:val="5ED8A60F"/>
    <w:rsid w:val="5ED97923"/>
    <w:rsid w:val="5ED9AC86"/>
    <w:rsid w:val="5EDBBF80"/>
    <w:rsid w:val="5EDE0962"/>
    <w:rsid w:val="5EDE3E62"/>
    <w:rsid w:val="5EE1ABBB"/>
    <w:rsid w:val="5EE2B625"/>
    <w:rsid w:val="5EE44F12"/>
    <w:rsid w:val="5EE6A2A4"/>
    <w:rsid w:val="5EE71B0E"/>
    <w:rsid w:val="5EE8350C"/>
    <w:rsid w:val="5EE8E064"/>
    <w:rsid w:val="5EEE9B68"/>
    <w:rsid w:val="5EEF17E5"/>
    <w:rsid w:val="5EF08182"/>
    <w:rsid w:val="5EF27C50"/>
    <w:rsid w:val="5EF2C573"/>
    <w:rsid w:val="5EF5D9AC"/>
    <w:rsid w:val="5EF620A7"/>
    <w:rsid w:val="5EF85FCD"/>
    <w:rsid w:val="5EFE8A69"/>
    <w:rsid w:val="5F007541"/>
    <w:rsid w:val="5F02371A"/>
    <w:rsid w:val="5F046444"/>
    <w:rsid w:val="5F053030"/>
    <w:rsid w:val="5F05375A"/>
    <w:rsid w:val="5F09805C"/>
    <w:rsid w:val="5F09DBFD"/>
    <w:rsid w:val="5F0BD534"/>
    <w:rsid w:val="5F0D7D1B"/>
    <w:rsid w:val="5F0E6589"/>
    <w:rsid w:val="5F104DA7"/>
    <w:rsid w:val="5F11D955"/>
    <w:rsid w:val="5F126CAC"/>
    <w:rsid w:val="5F14B802"/>
    <w:rsid w:val="5F197667"/>
    <w:rsid w:val="5F1AB751"/>
    <w:rsid w:val="5F1C3A27"/>
    <w:rsid w:val="5F1E379A"/>
    <w:rsid w:val="5F1EB7C9"/>
    <w:rsid w:val="5F22A9F2"/>
    <w:rsid w:val="5F22CBAB"/>
    <w:rsid w:val="5F22E434"/>
    <w:rsid w:val="5F24A76F"/>
    <w:rsid w:val="5F264776"/>
    <w:rsid w:val="5F26818B"/>
    <w:rsid w:val="5F271667"/>
    <w:rsid w:val="5F311540"/>
    <w:rsid w:val="5F32FADA"/>
    <w:rsid w:val="5F335DAC"/>
    <w:rsid w:val="5F351F87"/>
    <w:rsid w:val="5F357295"/>
    <w:rsid w:val="5F38B357"/>
    <w:rsid w:val="5F403A76"/>
    <w:rsid w:val="5F416156"/>
    <w:rsid w:val="5F41B584"/>
    <w:rsid w:val="5F432197"/>
    <w:rsid w:val="5F445F23"/>
    <w:rsid w:val="5F449BBE"/>
    <w:rsid w:val="5F44C3AE"/>
    <w:rsid w:val="5F45F91D"/>
    <w:rsid w:val="5F499C03"/>
    <w:rsid w:val="5F4AC789"/>
    <w:rsid w:val="5F4C0181"/>
    <w:rsid w:val="5F4F9691"/>
    <w:rsid w:val="5F51BAE5"/>
    <w:rsid w:val="5F52965C"/>
    <w:rsid w:val="5F532C2F"/>
    <w:rsid w:val="5F554C16"/>
    <w:rsid w:val="5F555B64"/>
    <w:rsid w:val="5F5676AE"/>
    <w:rsid w:val="5F590A10"/>
    <w:rsid w:val="5F5A1B1C"/>
    <w:rsid w:val="5F5AB6CD"/>
    <w:rsid w:val="5F5C249F"/>
    <w:rsid w:val="5F5C2EF1"/>
    <w:rsid w:val="5F5EFB18"/>
    <w:rsid w:val="5F6078BB"/>
    <w:rsid w:val="5F60A50C"/>
    <w:rsid w:val="5F61F433"/>
    <w:rsid w:val="5F644DE3"/>
    <w:rsid w:val="5F66D6F4"/>
    <w:rsid w:val="5F6A7961"/>
    <w:rsid w:val="5F6DB33A"/>
    <w:rsid w:val="5F6DEC7D"/>
    <w:rsid w:val="5F6DF813"/>
    <w:rsid w:val="5F704760"/>
    <w:rsid w:val="5F71C82C"/>
    <w:rsid w:val="5F754CFC"/>
    <w:rsid w:val="5F7804A3"/>
    <w:rsid w:val="5F78FD41"/>
    <w:rsid w:val="5F7A7430"/>
    <w:rsid w:val="5F7EB57A"/>
    <w:rsid w:val="5F804E54"/>
    <w:rsid w:val="5F8063E7"/>
    <w:rsid w:val="5F806518"/>
    <w:rsid w:val="5F808BA3"/>
    <w:rsid w:val="5F818C95"/>
    <w:rsid w:val="5F836D75"/>
    <w:rsid w:val="5F89D04D"/>
    <w:rsid w:val="5F8B1592"/>
    <w:rsid w:val="5F8B93DC"/>
    <w:rsid w:val="5F8CDC94"/>
    <w:rsid w:val="5F8D598D"/>
    <w:rsid w:val="5F8DB7BE"/>
    <w:rsid w:val="5F8E1CD9"/>
    <w:rsid w:val="5F8E2D1F"/>
    <w:rsid w:val="5F9097E6"/>
    <w:rsid w:val="5F912D00"/>
    <w:rsid w:val="5F91C204"/>
    <w:rsid w:val="5F9E79DA"/>
    <w:rsid w:val="5FA1D427"/>
    <w:rsid w:val="5FA403DA"/>
    <w:rsid w:val="5FA50D05"/>
    <w:rsid w:val="5FA66D6F"/>
    <w:rsid w:val="5FA7355D"/>
    <w:rsid w:val="5FA7572C"/>
    <w:rsid w:val="5FA8DA60"/>
    <w:rsid w:val="5FA98B14"/>
    <w:rsid w:val="5FAA965C"/>
    <w:rsid w:val="5FAACE54"/>
    <w:rsid w:val="5FAC16D0"/>
    <w:rsid w:val="5FACA581"/>
    <w:rsid w:val="5FAD57EF"/>
    <w:rsid w:val="5FAD657C"/>
    <w:rsid w:val="5FB02F5F"/>
    <w:rsid w:val="5FB1ECDF"/>
    <w:rsid w:val="5FB243C5"/>
    <w:rsid w:val="5FB47616"/>
    <w:rsid w:val="5FB4F110"/>
    <w:rsid w:val="5FB64FBB"/>
    <w:rsid w:val="5FB859F2"/>
    <w:rsid w:val="5FB85B15"/>
    <w:rsid w:val="5FB89555"/>
    <w:rsid w:val="5FB93456"/>
    <w:rsid w:val="5FBE649A"/>
    <w:rsid w:val="5FBE7541"/>
    <w:rsid w:val="5FC1C524"/>
    <w:rsid w:val="5FC4B320"/>
    <w:rsid w:val="5FC698CC"/>
    <w:rsid w:val="5FC86CF3"/>
    <w:rsid w:val="5FCAABD6"/>
    <w:rsid w:val="5FCB55D9"/>
    <w:rsid w:val="5FCF67B7"/>
    <w:rsid w:val="5FD01AAD"/>
    <w:rsid w:val="5FD0E391"/>
    <w:rsid w:val="5FD4444E"/>
    <w:rsid w:val="5FD44A86"/>
    <w:rsid w:val="5FD47547"/>
    <w:rsid w:val="5FDFCFC5"/>
    <w:rsid w:val="5FE2D852"/>
    <w:rsid w:val="5FE8350E"/>
    <w:rsid w:val="5FE89368"/>
    <w:rsid w:val="5FED21EF"/>
    <w:rsid w:val="5FEF377F"/>
    <w:rsid w:val="5FF0E7C1"/>
    <w:rsid w:val="5FF4AC92"/>
    <w:rsid w:val="5FF56150"/>
    <w:rsid w:val="5FF8F5DE"/>
    <w:rsid w:val="5FFA5D90"/>
    <w:rsid w:val="5FFF78A7"/>
    <w:rsid w:val="6000ED89"/>
    <w:rsid w:val="6001AEF6"/>
    <w:rsid w:val="6004B022"/>
    <w:rsid w:val="60085B96"/>
    <w:rsid w:val="600A11B3"/>
    <w:rsid w:val="600E2D80"/>
    <w:rsid w:val="600E3C99"/>
    <w:rsid w:val="600FF884"/>
    <w:rsid w:val="60146D81"/>
    <w:rsid w:val="6015E13B"/>
    <w:rsid w:val="60162DFB"/>
    <w:rsid w:val="60164CBC"/>
    <w:rsid w:val="601B0999"/>
    <w:rsid w:val="601DF32D"/>
    <w:rsid w:val="6025245D"/>
    <w:rsid w:val="60262ACF"/>
    <w:rsid w:val="60269157"/>
    <w:rsid w:val="6027FCC9"/>
    <w:rsid w:val="6028886E"/>
    <w:rsid w:val="60296D30"/>
    <w:rsid w:val="60297E3E"/>
    <w:rsid w:val="602CD7FB"/>
    <w:rsid w:val="602F51DA"/>
    <w:rsid w:val="60340549"/>
    <w:rsid w:val="60346670"/>
    <w:rsid w:val="603A42EC"/>
    <w:rsid w:val="603D5AAD"/>
    <w:rsid w:val="603D92F2"/>
    <w:rsid w:val="603E774C"/>
    <w:rsid w:val="6040A393"/>
    <w:rsid w:val="6040DE03"/>
    <w:rsid w:val="6045DEB0"/>
    <w:rsid w:val="604B6052"/>
    <w:rsid w:val="604BA5B4"/>
    <w:rsid w:val="6050DC09"/>
    <w:rsid w:val="6051A372"/>
    <w:rsid w:val="60520026"/>
    <w:rsid w:val="605251B3"/>
    <w:rsid w:val="6052C1F2"/>
    <w:rsid w:val="6056A8C4"/>
    <w:rsid w:val="6057BB19"/>
    <w:rsid w:val="605FDBEB"/>
    <w:rsid w:val="606444B4"/>
    <w:rsid w:val="60645F53"/>
    <w:rsid w:val="60648614"/>
    <w:rsid w:val="606C209B"/>
    <w:rsid w:val="606C290E"/>
    <w:rsid w:val="606FFD77"/>
    <w:rsid w:val="60715F65"/>
    <w:rsid w:val="6071963A"/>
    <w:rsid w:val="6072C83B"/>
    <w:rsid w:val="6077BA15"/>
    <w:rsid w:val="6077F7AD"/>
    <w:rsid w:val="607A8264"/>
    <w:rsid w:val="607A8333"/>
    <w:rsid w:val="60825748"/>
    <w:rsid w:val="608321B3"/>
    <w:rsid w:val="608CE491"/>
    <w:rsid w:val="608E942C"/>
    <w:rsid w:val="608ED1D8"/>
    <w:rsid w:val="6091A922"/>
    <w:rsid w:val="609557A8"/>
    <w:rsid w:val="609724CB"/>
    <w:rsid w:val="60997EA5"/>
    <w:rsid w:val="609EAD54"/>
    <w:rsid w:val="60A1637F"/>
    <w:rsid w:val="60A19554"/>
    <w:rsid w:val="60A4CDA4"/>
    <w:rsid w:val="60A5172E"/>
    <w:rsid w:val="60A55B21"/>
    <w:rsid w:val="60AD09C5"/>
    <w:rsid w:val="60B7F01D"/>
    <w:rsid w:val="60BD8DB2"/>
    <w:rsid w:val="60C0DAFF"/>
    <w:rsid w:val="60C517B1"/>
    <w:rsid w:val="60C565D2"/>
    <w:rsid w:val="60C64C2F"/>
    <w:rsid w:val="60CC139A"/>
    <w:rsid w:val="60CE415D"/>
    <w:rsid w:val="60CECF04"/>
    <w:rsid w:val="60D3227E"/>
    <w:rsid w:val="60D484E9"/>
    <w:rsid w:val="60D5995A"/>
    <w:rsid w:val="60D674F6"/>
    <w:rsid w:val="60D7193F"/>
    <w:rsid w:val="60D73977"/>
    <w:rsid w:val="60D9BE39"/>
    <w:rsid w:val="60DB27B7"/>
    <w:rsid w:val="60E06C0C"/>
    <w:rsid w:val="60E16E67"/>
    <w:rsid w:val="60E27F78"/>
    <w:rsid w:val="60E2A2AA"/>
    <w:rsid w:val="60E701A3"/>
    <w:rsid w:val="60E8C882"/>
    <w:rsid w:val="60E9160F"/>
    <w:rsid w:val="60EAEEE8"/>
    <w:rsid w:val="60EEFC90"/>
    <w:rsid w:val="60F03416"/>
    <w:rsid w:val="60F1CE6B"/>
    <w:rsid w:val="60F1E9C2"/>
    <w:rsid w:val="61020AFA"/>
    <w:rsid w:val="610366D4"/>
    <w:rsid w:val="61071FB2"/>
    <w:rsid w:val="610DA8FF"/>
    <w:rsid w:val="6110A17C"/>
    <w:rsid w:val="6112A456"/>
    <w:rsid w:val="6114283B"/>
    <w:rsid w:val="611582E3"/>
    <w:rsid w:val="6116E137"/>
    <w:rsid w:val="6118E31A"/>
    <w:rsid w:val="611D8F4B"/>
    <w:rsid w:val="6124A5DD"/>
    <w:rsid w:val="61262B5A"/>
    <w:rsid w:val="612749E7"/>
    <w:rsid w:val="6129C264"/>
    <w:rsid w:val="612A6473"/>
    <w:rsid w:val="612C7FBC"/>
    <w:rsid w:val="612D55F1"/>
    <w:rsid w:val="612E1F3F"/>
    <w:rsid w:val="61326D75"/>
    <w:rsid w:val="61341C95"/>
    <w:rsid w:val="6134AF3D"/>
    <w:rsid w:val="6136E0C7"/>
    <w:rsid w:val="6139356E"/>
    <w:rsid w:val="61397FFB"/>
    <w:rsid w:val="613B205B"/>
    <w:rsid w:val="613E3076"/>
    <w:rsid w:val="613E9C4A"/>
    <w:rsid w:val="6140638F"/>
    <w:rsid w:val="61429A86"/>
    <w:rsid w:val="6143C486"/>
    <w:rsid w:val="614618AC"/>
    <w:rsid w:val="6148718F"/>
    <w:rsid w:val="61487E5A"/>
    <w:rsid w:val="6152755D"/>
    <w:rsid w:val="6152D101"/>
    <w:rsid w:val="6152D7AC"/>
    <w:rsid w:val="61538612"/>
    <w:rsid w:val="61539A22"/>
    <w:rsid w:val="6153FDBD"/>
    <w:rsid w:val="6154308E"/>
    <w:rsid w:val="6154BE43"/>
    <w:rsid w:val="61583778"/>
    <w:rsid w:val="615B61D2"/>
    <w:rsid w:val="615B6E7E"/>
    <w:rsid w:val="615BD2E4"/>
    <w:rsid w:val="615C3F71"/>
    <w:rsid w:val="615C66CA"/>
    <w:rsid w:val="615FA8F3"/>
    <w:rsid w:val="61635121"/>
    <w:rsid w:val="6165664D"/>
    <w:rsid w:val="61679D75"/>
    <w:rsid w:val="6167DEB8"/>
    <w:rsid w:val="616B8CA5"/>
    <w:rsid w:val="616BDC9F"/>
    <w:rsid w:val="616C706A"/>
    <w:rsid w:val="616CC991"/>
    <w:rsid w:val="6170FE0D"/>
    <w:rsid w:val="6171C3DD"/>
    <w:rsid w:val="6172288F"/>
    <w:rsid w:val="61729B5D"/>
    <w:rsid w:val="61742838"/>
    <w:rsid w:val="617432CA"/>
    <w:rsid w:val="6178B077"/>
    <w:rsid w:val="617ABD02"/>
    <w:rsid w:val="617E67AB"/>
    <w:rsid w:val="617EE61A"/>
    <w:rsid w:val="617F7365"/>
    <w:rsid w:val="618463C9"/>
    <w:rsid w:val="618786D7"/>
    <w:rsid w:val="618972E8"/>
    <w:rsid w:val="618B6CBE"/>
    <w:rsid w:val="618F5D95"/>
    <w:rsid w:val="61915283"/>
    <w:rsid w:val="619407B5"/>
    <w:rsid w:val="6196FF66"/>
    <w:rsid w:val="61991C5A"/>
    <w:rsid w:val="619AE018"/>
    <w:rsid w:val="619AF70E"/>
    <w:rsid w:val="619B8F42"/>
    <w:rsid w:val="619C2929"/>
    <w:rsid w:val="619D3721"/>
    <w:rsid w:val="619FD415"/>
    <w:rsid w:val="61A00915"/>
    <w:rsid w:val="61A0557C"/>
    <w:rsid w:val="61A4BDD2"/>
    <w:rsid w:val="61A52CBD"/>
    <w:rsid w:val="61A63B29"/>
    <w:rsid w:val="61A881A4"/>
    <w:rsid w:val="61A9DB24"/>
    <w:rsid w:val="61AC3D90"/>
    <w:rsid w:val="61ADF8C1"/>
    <w:rsid w:val="61B0BB48"/>
    <w:rsid w:val="61B8C882"/>
    <w:rsid w:val="61BA1FC4"/>
    <w:rsid w:val="61BC3BCE"/>
    <w:rsid w:val="61BD3C39"/>
    <w:rsid w:val="61BF9E3F"/>
    <w:rsid w:val="61C185E5"/>
    <w:rsid w:val="61C3D914"/>
    <w:rsid w:val="61C5BCEB"/>
    <w:rsid w:val="61C5F22E"/>
    <w:rsid w:val="61C76125"/>
    <w:rsid w:val="61CA08AF"/>
    <w:rsid w:val="61CA5E3C"/>
    <w:rsid w:val="61CAB570"/>
    <w:rsid w:val="61CADCD3"/>
    <w:rsid w:val="61CBA351"/>
    <w:rsid w:val="61CCF4A4"/>
    <w:rsid w:val="61D24487"/>
    <w:rsid w:val="61D3219F"/>
    <w:rsid w:val="61D73972"/>
    <w:rsid w:val="61DB68D9"/>
    <w:rsid w:val="61DC0C96"/>
    <w:rsid w:val="61DC5F37"/>
    <w:rsid w:val="61DCC3C5"/>
    <w:rsid w:val="61DE9886"/>
    <w:rsid w:val="61E1FCE6"/>
    <w:rsid w:val="61E2742B"/>
    <w:rsid w:val="61E40D18"/>
    <w:rsid w:val="61E61DD6"/>
    <w:rsid w:val="61E9CF4F"/>
    <w:rsid w:val="61EABE32"/>
    <w:rsid w:val="61EF712A"/>
    <w:rsid w:val="61EF9F52"/>
    <w:rsid w:val="61F0FFDE"/>
    <w:rsid w:val="61F10924"/>
    <w:rsid w:val="61F18588"/>
    <w:rsid w:val="61F1F919"/>
    <w:rsid w:val="61F38A5E"/>
    <w:rsid w:val="61F5C533"/>
    <w:rsid w:val="61FA5DC8"/>
    <w:rsid w:val="61FD7947"/>
    <w:rsid w:val="61FDA68C"/>
    <w:rsid w:val="61FF7574"/>
    <w:rsid w:val="61FFE833"/>
    <w:rsid w:val="62032460"/>
    <w:rsid w:val="6203FE4D"/>
    <w:rsid w:val="6205CBA8"/>
    <w:rsid w:val="6206C6C0"/>
    <w:rsid w:val="62080E67"/>
    <w:rsid w:val="6209A660"/>
    <w:rsid w:val="6209E009"/>
    <w:rsid w:val="620A81CC"/>
    <w:rsid w:val="6210B5D0"/>
    <w:rsid w:val="6211D550"/>
    <w:rsid w:val="6214DE06"/>
    <w:rsid w:val="6214F1EC"/>
    <w:rsid w:val="6216A640"/>
    <w:rsid w:val="62173D78"/>
    <w:rsid w:val="621A0793"/>
    <w:rsid w:val="621CE6E6"/>
    <w:rsid w:val="621D08AF"/>
    <w:rsid w:val="621EC448"/>
    <w:rsid w:val="621FBFCF"/>
    <w:rsid w:val="621FD614"/>
    <w:rsid w:val="6220C79B"/>
    <w:rsid w:val="6220E67B"/>
    <w:rsid w:val="622428F2"/>
    <w:rsid w:val="6226DAD0"/>
    <w:rsid w:val="62271C78"/>
    <w:rsid w:val="62290CA0"/>
    <w:rsid w:val="622987BB"/>
    <w:rsid w:val="622A6A6E"/>
    <w:rsid w:val="622E57C2"/>
    <w:rsid w:val="622FB521"/>
    <w:rsid w:val="62336401"/>
    <w:rsid w:val="6234F9B6"/>
    <w:rsid w:val="62371BF7"/>
    <w:rsid w:val="62394869"/>
    <w:rsid w:val="623B4868"/>
    <w:rsid w:val="623BAE5E"/>
    <w:rsid w:val="623DB352"/>
    <w:rsid w:val="623F3BB2"/>
    <w:rsid w:val="623F6E83"/>
    <w:rsid w:val="62417CBF"/>
    <w:rsid w:val="624252F6"/>
    <w:rsid w:val="6244E4F0"/>
    <w:rsid w:val="6247B04D"/>
    <w:rsid w:val="62480BAB"/>
    <w:rsid w:val="6249EB5B"/>
    <w:rsid w:val="624B42B4"/>
    <w:rsid w:val="624BD4CE"/>
    <w:rsid w:val="624E9F95"/>
    <w:rsid w:val="62502F20"/>
    <w:rsid w:val="62507315"/>
    <w:rsid w:val="6253450C"/>
    <w:rsid w:val="62570816"/>
    <w:rsid w:val="625927F2"/>
    <w:rsid w:val="62623FAB"/>
    <w:rsid w:val="62630449"/>
    <w:rsid w:val="62635642"/>
    <w:rsid w:val="6263C0AB"/>
    <w:rsid w:val="6265D17E"/>
    <w:rsid w:val="6269424F"/>
    <w:rsid w:val="626B8006"/>
    <w:rsid w:val="626E922E"/>
    <w:rsid w:val="626F01E2"/>
    <w:rsid w:val="62738B57"/>
    <w:rsid w:val="627396A6"/>
    <w:rsid w:val="6274CDC9"/>
    <w:rsid w:val="627643B7"/>
    <w:rsid w:val="62765791"/>
    <w:rsid w:val="627D6ECE"/>
    <w:rsid w:val="6281A2DC"/>
    <w:rsid w:val="6281ADDF"/>
    <w:rsid w:val="6283A910"/>
    <w:rsid w:val="628727F9"/>
    <w:rsid w:val="62899BBD"/>
    <w:rsid w:val="628C53D7"/>
    <w:rsid w:val="628CEF27"/>
    <w:rsid w:val="6292A1EE"/>
    <w:rsid w:val="62935A7C"/>
    <w:rsid w:val="6299CD25"/>
    <w:rsid w:val="629AD25A"/>
    <w:rsid w:val="629AD67F"/>
    <w:rsid w:val="629B766B"/>
    <w:rsid w:val="629C4454"/>
    <w:rsid w:val="629E04D8"/>
    <w:rsid w:val="62A216EF"/>
    <w:rsid w:val="62A22C99"/>
    <w:rsid w:val="62A44F73"/>
    <w:rsid w:val="62A46F9A"/>
    <w:rsid w:val="62A4DA76"/>
    <w:rsid w:val="62A54D54"/>
    <w:rsid w:val="62A928E7"/>
    <w:rsid w:val="62A999E4"/>
    <w:rsid w:val="62AB71B8"/>
    <w:rsid w:val="62AC157F"/>
    <w:rsid w:val="62AEAFC5"/>
    <w:rsid w:val="62B13023"/>
    <w:rsid w:val="62B29D1B"/>
    <w:rsid w:val="62B371CD"/>
    <w:rsid w:val="62B59833"/>
    <w:rsid w:val="62B84A8F"/>
    <w:rsid w:val="62B9D02A"/>
    <w:rsid w:val="62BAEEA9"/>
    <w:rsid w:val="62BB678D"/>
    <w:rsid w:val="62BC1DA1"/>
    <w:rsid w:val="62BE02BA"/>
    <w:rsid w:val="62C28B93"/>
    <w:rsid w:val="62C2F092"/>
    <w:rsid w:val="62C3E7D0"/>
    <w:rsid w:val="62C4FD67"/>
    <w:rsid w:val="62C5059F"/>
    <w:rsid w:val="62CB28E5"/>
    <w:rsid w:val="62CD27DD"/>
    <w:rsid w:val="62D096E9"/>
    <w:rsid w:val="62D341DF"/>
    <w:rsid w:val="62D601EF"/>
    <w:rsid w:val="62D609A3"/>
    <w:rsid w:val="62D84E90"/>
    <w:rsid w:val="62DA1009"/>
    <w:rsid w:val="62DA9D2D"/>
    <w:rsid w:val="62DE9CC9"/>
    <w:rsid w:val="62E06E39"/>
    <w:rsid w:val="62E1032C"/>
    <w:rsid w:val="62E500D6"/>
    <w:rsid w:val="62E51E86"/>
    <w:rsid w:val="62E83E83"/>
    <w:rsid w:val="62E9406B"/>
    <w:rsid w:val="62EBD8CB"/>
    <w:rsid w:val="62EC5F5F"/>
    <w:rsid w:val="62ED63E4"/>
    <w:rsid w:val="62EDA3EE"/>
    <w:rsid w:val="62EEC93A"/>
    <w:rsid w:val="62EFAFB2"/>
    <w:rsid w:val="62F46EE9"/>
    <w:rsid w:val="62F7AFD3"/>
    <w:rsid w:val="62F8BB9B"/>
    <w:rsid w:val="62F922A6"/>
    <w:rsid w:val="62FA56E5"/>
    <w:rsid w:val="62FB1C06"/>
    <w:rsid w:val="630082C2"/>
    <w:rsid w:val="630136AE"/>
    <w:rsid w:val="63014135"/>
    <w:rsid w:val="63027532"/>
    <w:rsid w:val="6302BC9F"/>
    <w:rsid w:val="63031909"/>
    <w:rsid w:val="6303D373"/>
    <w:rsid w:val="6309A74C"/>
    <w:rsid w:val="630A77CE"/>
    <w:rsid w:val="630A9B25"/>
    <w:rsid w:val="630F0CFF"/>
    <w:rsid w:val="63108D9A"/>
    <w:rsid w:val="63216E82"/>
    <w:rsid w:val="632742FB"/>
    <w:rsid w:val="6327B335"/>
    <w:rsid w:val="632909ED"/>
    <w:rsid w:val="632CFFC0"/>
    <w:rsid w:val="632D3FB0"/>
    <w:rsid w:val="63345A85"/>
    <w:rsid w:val="6336D31A"/>
    <w:rsid w:val="6337031B"/>
    <w:rsid w:val="633738BC"/>
    <w:rsid w:val="63380F5C"/>
    <w:rsid w:val="633854E1"/>
    <w:rsid w:val="633875D8"/>
    <w:rsid w:val="633AF017"/>
    <w:rsid w:val="633B5358"/>
    <w:rsid w:val="633ECCB8"/>
    <w:rsid w:val="633F94B8"/>
    <w:rsid w:val="63421124"/>
    <w:rsid w:val="6343C57E"/>
    <w:rsid w:val="6345B297"/>
    <w:rsid w:val="63476C21"/>
    <w:rsid w:val="6347EC7E"/>
    <w:rsid w:val="6348C996"/>
    <w:rsid w:val="63492A7B"/>
    <w:rsid w:val="634A16AB"/>
    <w:rsid w:val="634D5745"/>
    <w:rsid w:val="634F8F1E"/>
    <w:rsid w:val="634FAD0F"/>
    <w:rsid w:val="634FEB84"/>
    <w:rsid w:val="6353B2D9"/>
    <w:rsid w:val="63548979"/>
    <w:rsid w:val="635658AF"/>
    <w:rsid w:val="63579EF8"/>
    <w:rsid w:val="635802D3"/>
    <w:rsid w:val="635CA30D"/>
    <w:rsid w:val="63659D95"/>
    <w:rsid w:val="636BD126"/>
    <w:rsid w:val="636ECC14"/>
    <w:rsid w:val="636F721C"/>
    <w:rsid w:val="637164E6"/>
    <w:rsid w:val="637185B4"/>
    <w:rsid w:val="63721584"/>
    <w:rsid w:val="6373B128"/>
    <w:rsid w:val="6375CC5A"/>
    <w:rsid w:val="6377A546"/>
    <w:rsid w:val="6379FF17"/>
    <w:rsid w:val="637B2CE2"/>
    <w:rsid w:val="637B389F"/>
    <w:rsid w:val="637BD0BA"/>
    <w:rsid w:val="637C81CC"/>
    <w:rsid w:val="637DB17D"/>
    <w:rsid w:val="637F60FB"/>
    <w:rsid w:val="637FF698"/>
    <w:rsid w:val="63817278"/>
    <w:rsid w:val="63856CF8"/>
    <w:rsid w:val="6387063E"/>
    <w:rsid w:val="638A7831"/>
    <w:rsid w:val="638C55CF"/>
    <w:rsid w:val="638CAE14"/>
    <w:rsid w:val="638D31AC"/>
    <w:rsid w:val="639155D5"/>
    <w:rsid w:val="63920AE9"/>
    <w:rsid w:val="63934D5D"/>
    <w:rsid w:val="639608F1"/>
    <w:rsid w:val="639C2BFA"/>
    <w:rsid w:val="639CD3BA"/>
    <w:rsid w:val="639D7C77"/>
    <w:rsid w:val="639EDE1C"/>
    <w:rsid w:val="63A5368D"/>
    <w:rsid w:val="63AABF32"/>
    <w:rsid w:val="63AB6EF6"/>
    <w:rsid w:val="63B069BC"/>
    <w:rsid w:val="63B0724D"/>
    <w:rsid w:val="63B0CC32"/>
    <w:rsid w:val="63B19AA7"/>
    <w:rsid w:val="63B4E460"/>
    <w:rsid w:val="63B604F0"/>
    <w:rsid w:val="63B7F608"/>
    <w:rsid w:val="63B80C5D"/>
    <w:rsid w:val="63B8EE37"/>
    <w:rsid w:val="63B93AA9"/>
    <w:rsid w:val="63BBD861"/>
    <w:rsid w:val="63BD262F"/>
    <w:rsid w:val="63BE596A"/>
    <w:rsid w:val="63C1708E"/>
    <w:rsid w:val="63C3FCA3"/>
    <w:rsid w:val="63C513FC"/>
    <w:rsid w:val="63C960DE"/>
    <w:rsid w:val="63CA764D"/>
    <w:rsid w:val="63CE5463"/>
    <w:rsid w:val="63CF4C68"/>
    <w:rsid w:val="63D45566"/>
    <w:rsid w:val="63D45F2B"/>
    <w:rsid w:val="63D4CE03"/>
    <w:rsid w:val="63D52D41"/>
    <w:rsid w:val="63D7DEAA"/>
    <w:rsid w:val="63D84D7F"/>
    <w:rsid w:val="63DB09A1"/>
    <w:rsid w:val="63DBABB1"/>
    <w:rsid w:val="63DCB4C6"/>
    <w:rsid w:val="63DCD36B"/>
    <w:rsid w:val="63E2F2A1"/>
    <w:rsid w:val="63E388BE"/>
    <w:rsid w:val="63E52FB0"/>
    <w:rsid w:val="63E829D4"/>
    <w:rsid w:val="63E96D0D"/>
    <w:rsid w:val="63EE9EFF"/>
    <w:rsid w:val="63F2AB71"/>
    <w:rsid w:val="63F30272"/>
    <w:rsid w:val="63F4992D"/>
    <w:rsid w:val="63F9012D"/>
    <w:rsid w:val="63FB7A6F"/>
    <w:rsid w:val="63FC4AF9"/>
    <w:rsid w:val="63FDFE8A"/>
    <w:rsid w:val="63FE100C"/>
    <w:rsid w:val="63FEF991"/>
    <w:rsid w:val="6401C9B3"/>
    <w:rsid w:val="6404DEE2"/>
    <w:rsid w:val="6409BBF4"/>
    <w:rsid w:val="6409F093"/>
    <w:rsid w:val="640BD672"/>
    <w:rsid w:val="640D3FCB"/>
    <w:rsid w:val="640DA6A3"/>
    <w:rsid w:val="640F1D94"/>
    <w:rsid w:val="6412A31B"/>
    <w:rsid w:val="6412E632"/>
    <w:rsid w:val="6419F3E6"/>
    <w:rsid w:val="641B37DA"/>
    <w:rsid w:val="641D89FD"/>
    <w:rsid w:val="641FF032"/>
    <w:rsid w:val="6423E4C9"/>
    <w:rsid w:val="64256BAD"/>
    <w:rsid w:val="6425B2AC"/>
    <w:rsid w:val="642606D5"/>
    <w:rsid w:val="6426E3F0"/>
    <w:rsid w:val="64272C07"/>
    <w:rsid w:val="6427AC65"/>
    <w:rsid w:val="6428BC69"/>
    <w:rsid w:val="642B5B3E"/>
    <w:rsid w:val="642CC26E"/>
    <w:rsid w:val="642DF655"/>
    <w:rsid w:val="642E16AB"/>
    <w:rsid w:val="6430D932"/>
    <w:rsid w:val="64336177"/>
    <w:rsid w:val="64340317"/>
    <w:rsid w:val="6435193E"/>
    <w:rsid w:val="64355BDA"/>
    <w:rsid w:val="64361934"/>
    <w:rsid w:val="64387784"/>
    <w:rsid w:val="6439DD8F"/>
    <w:rsid w:val="643AAB15"/>
    <w:rsid w:val="643B870B"/>
    <w:rsid w:val="643D4414"/>
    <w:rsid w:val="6440BAA8"/>
    <w:rsid w:val="64412099"/>
    <w:rsid w:val="644295A3"/>
    <w:rsid w:val="6449B7A0"/>
    <w:rsid w:val="644E941B"/>
    <w:rsid w:val="6453634C"/>
    <w:rsid w:val="6456816C"/>
    <w:rsid w:val="6456E721"/>
    <w:rsid w:val="64598BCD"/>
    <w:rsid w:val="6459EDA6"/>
    <w:rsid w:val="6459FCDB"/>
    <w:rsid w:val="645AE595"/>
    <w:rsid w:val="645B9403"/>
    <w:rsid w:val="645BD7E5"/>
    <w:rsid w:val="645D4170"/>
    <w:rsid w:val="645EA431"/>
    <w:rsid w:val="646208FE"/>
    <w:rsid w:val="646378FE"/>
    <w:rsid w:val="64682107"/>
    <w:rsid w:val="6468D404"/>
    <w:rsid w:val="6469932A"/>
    <w:rsid w:val="646BA123"/>
    <w:rsid w:val="646BC03B"/>
    <w:rsid w:val="646C3231"/>
    <w:rsid w:val="646E5374"/>
    <w:rsid w:val="64722098"/>
    <w:rsid w:val="6472AEA8"/>
    <w:rsid w:val="64784F13"/>
    <w:rsid w:val="64787E28"/>
    <w:rsid w:val="647BB120"/>
    <w:rsid w:val="647CA751"/>
    <w:rsid w:val="647CF831"/>
    <w:rsid w:val="647FA6D1"/>
    <w:rsid w:val="648456D2"/>
    <w:rsid w:val="648681B1"/>
    <w:rsid w:val="6488E881"/>
    <w:rsid w:val="64893022"/>
    <w:rsid w:val="6489DF31"/>
    <w:rsid w:val="648E0B28"/>
    <w:rsid w:val="648E4E25"/>
    <w:rsid w:val="648FA433"/>
    <w:rsid w:val="649111C2"/>
    <w:rsid w:val="64943851"/>
    <w:rsid w:val="64944B62"/>
    <w:rsid w:val="64955E50"/>
    <w:rsid w:val="6495D230"/>
    <w:rsid w:val="64973F18"/>
    <w:rsid w:val="6499E4F9"/>
    <w:rsid w:val="649D070F"/>
    <w:rsid w:val="649D6402"/>
    <w:rsid w:val="649E817B"/>
    <w:rsid w:val="64A00B1C"/>
    <w:rsid w:val="64A099FE"/>
    <w:rsid w:val="64A23D9B"/>
    <w:rsid w:val="64A24EB4"/>
    <w:rsid w:val="64A4CC8E"/>
    <w:rsid w:val="64A62C02"/>
    <w:rsid w:val="64A6E95E"/>
    <w:rsid w:val="64A6FFA1"/>
    <w:rsid w:val="64A7651D"/>
    <w:rsid w:val="64A81856"/>
    <w:rsid w:val="64A92967"/>
    <w:rsid w:val="64A9CFC8"/>
    <w:rsid w:val="64AAC145"/>
    <w:rsid w:val="64AC3BEF"/>
    <w:rsid w:val="64AD50B0"/>
    <w:rsid w:val="64AD9C18"/>
    <w:rsid w:val="64AF02A3"/>
    <w:rsid w:val="64AF2716"/>
    <w:rsid w:val="64B22FCE"/>
    <w:rsid w:val="64BCCFA5"/>
    <w:rsid w:val="64BD07D7"/>
    <w:rsid w:val="64C15565"/>
    <w:rsid w:val="64C4E78C"/>
    <w:rsid w:val="64C56336"/>
    <w:rsid w:val="64C677F0"/>
    <w:rsid w:val="64C78012"/>
    <w:rsid w:val="64CB4B3F"/>
    <w:rsid w:val="64CE8775"/>
    <w:rsid w:val="64CEF6E0"/>
    <w:rsid w:val="64D00568"/>
    <w:rsid w:val="64D0BD1C"/>
    <w:rsid w:val="64D119E2"/>
    <w:rsid w:val="64D73BBD"/>
    <w:rsid w:val="64D7ED3A"/>
    <w:rsid w:val="64D7FFE3"/>
    <w:rsid w:val="64DF3B06"/>
    <w:rsid w:val="64E02266"/>
    <w:rsid w:val="64E15113"/>
    <w:rsid w:val="64E48A63"/>
    <w:rsid w:val="64E7A331"/>
    <w:rsid w:val="64E7F5D0"/>
    <w:rsid w:val="64E9D883"/>
    <w:rsid w:val="64F01DEA"/>
    <w:rsid w:val="64F0F03A"/>
    <w:rsid w:val="64F1C2C9"/>
    <w:rsid w:val="64FA9611"/>
    <w:rsid w:val="64FCCD49"/>
    <w:rsid w:val="64FDFC54"/>
    <w:rsid w:val="64FFD8F5"/>
    <w:rsid w:val="65015BF7"/>
    <w:rsid w:val="6501D01A"/>
    <w:rsid w:val="6503CCBD"/>
    <w:rsid w:val="65090F24"/>
    <w:rsid w:val="65094998"/>
    <w:rsid w:val="6509F54D"/>
    <w:rsid w:val="650D7108"/>
    <w:rsid w:val="6510CB8D"/>
    <w:rsid w:val="65136047"/>
    <w:rsid w:val="65164DC6"/>
    <w:rsid w:val="651B0F50"/>
    <w:rsid w:val="651B54F3"/>
    <w:rsid w:val="651ED9AE"/>
    <w:rsid w:val="651F1DC4"/>
    <w:rsid w:val="65205CB8"/>
    <w:rsid w:val="65207F70"/>
    <w:rsid w:val="6522E67F"/>
    <w:rsid w:val="6528CF62"/>
    <w:rsid w:val="652989BB"/>
    <w:rsid w:val="652A06F8"/>
    <w:rsid w:val="652A4A3C"/>
    <w:rsid w:val="652AA092"/>
    <w:rsid w:val="652E9635"/>
    <w:rsid w:val="652F4E48"/>
    <w:rsid w:val="652F8E52"/>
    <w:rsid w:val="652FF87E"/>
    <w:rsid w:val="653705EC"/>
    <w:rsid w:val="65371B16"/>
    <w:rsid w:val="6537B46D"/>
    <w:rsid w:val="6538C445"/>
    <w:rsid w:val="65393C72"/>
    <w:rsid w:val="653A744F"/>
    <w:rsid w:val="653B86DF"/>
    <w:rsid w:val="653CA06D"/>
    <w:rsid w:val="653D2EC6"/>
    <w:rsid w:val="653DB656"/>
    <w:rsid w:val="65421F57"/>
    <w:rsid w:val="65439E45"/>
    <w:rsid w:val="65443433"/>
    <w:rsid w:val="6544D088"/>
    <w:rsid w:val="6545C3B5"/>
    <w:rsid w:val="65479BF9"/>
    <w:rsid w:val="654B9104"/>
    <w:rsid w:val="654D089C"/>
    <w:rsid w:val="654DA34A"/>
    <w:rsid w:val="654F9D7D"/>
    <w:rsid w:val="654FE0D4"/>
    <w:rsid w:val="655025DD"/>
    <w:rsid w:val="655C8BAA"/>
    <w:rsid w:val="655FA880"/>
    <w:rsid w:val="6562670A"/>
    <w:rsid w:val="6562E535"/>
    <w:rsid w:val="6568E111"/>
    <w:rsid w:val="656957C6"/>
    <w:rsid w:val="656A8BEA"/>
    <w:rsid w:val="656ACE1C"/>
    <w:rsid w:val="656C5979"/>
    <w:rsid w:val="656D6AD6"/>
    <w:rsid w:val="656DC813"/>
    <w:rsid w:val="656E464F"/>
    <w:rsid w:val="656EF085"/>
    <w:rsid w:val="656FD51C"/>
    <w:rsid w:val="656FD762"/>
    <w:rsid w:val="65737F53"/>
    <w:rsid w:val="657827D3"/>
    <w:rsid w:val="657AD545"/>
    <w:rsid w:val="65817C42"/>
    <w:rsid w:val="6581F581"/>
    <w:rsid w:val="6585058B"/>
    <w:rsid w:val="65866528"/>
    <w:rsid w:val="658C92E5"/>
    <w:rsid w:val="658EFEC2"/>
    <w:rsid w:val="65900B62"/>
    <w:rsid w:val="6592D957"/>
    <w:rsid w:val="65943DED"/>
    <w:rsid w:val="65968E39"/>
    <w:rsid w:val="659813CA"/>
    <w:rsid w:val="6598773B"/>
    <w:rsid w:val="659A17D9"/>
    <w:rsid w:val="659BE674"/>
    <w:rsid w:val="65A27EB8"/>
    <w:rsid w:val="65A3ED14"/>
    <w:rsid w:val="65A51274"/>
    <w:rsid w:val="65A79D9E"/>
    <w:rsid w:val="65A7DC39"/>
    <w:rsid w:val="65ABCED6"/>
    <w:rsid w:val="65AC0AE0"/>
    <w:rsid w:val="65AC1440"/>
    <w:rsid w:val="65ACB5C6"/>
    <w:rsid w:val="65ACEC33"/>
    <w:rsid w:val="65AF80B0"/>
    <w:rsid w:val="65B20081"/>
    <w:rsid w:val="65B2631B"/>
    <w:rsid w:val="65B4886E"/>
    <w:rsid w:val="65B61360"/>
    <w:rsid w:val="65B6B08F"/>
    <w:rsid w:val="65BADFBC"/>
    <w:rsid w:val="65BB78FA"/>
    <w:rsid w:val="65BBF50B"/>
    <w:rsid w:val="65BFA266"/>
    <w:rsid w:val="65C4A1E8"/>
    <w:rsid w:val="65CC9385"/>
    <w:rsid w:val="65D2C141"/>
    <w:rsid w:val="65D37C06"/>
    <w:rsid w:val="65D4CFC6"/>
    <w:rsid w:val="65D5C794"/>
    <w:rsid w:val="65D723DC"/>
    <w:rsid w:val="65DAE9F9"/>
    <w:rsid w:val="65DBC6BE"/>
    <w:rsid w:val="65DFBC84"/>
    <w:rsid w:val="65EB62C9"/>
    <w:rsid w:val="65EEE8F6"/>
    <w:rsid w:val="65EF33AD"/>
    <w:rsid w:val="65F3AD00"/>
    <w:rsid w:val="65F4A343"/>
    <w:rsid w:val="65F56C64"/>
    <w:rsid w:val="65F8835C"/>
    <w:rsid w:val="65FB262C"/>
    <w:rsid w:val="65FFBFBE"/>
    <w:rsid w:val="65FFEC12"/>
    <w:rsid w:val="6600B866"/>
    <w:rsid w:val="6602ADA3"/>
    <w:rsid w:val="66038303"/>
    <w:rsid w:val="6603DFF5"/>
    <w:rsid w:val="6604A465"/>
    <w:rsid w:val="6605BA86"/>
    <w:rsid w:val="66080E32"/>
    <w:rsid w:val="660AC737"/>
    <w:rsid w:val="660C39DC"/>
    <w:rsid w:val="660EBD18"/>
    <w:rsid w:val="66103C4F"/>
    <w:rsid w:val="66174FDC"/>
    <w:rsid w:val="661803C6"/>
    <w:rsid w:val="661EDF4A"/>
    <w:rsid w:val="66205B05"/>
    <w:rsid w:val="662E9FE8"/>
    <w:rsid w:val="6630BBDD"/>
    <w:rsid w:val="6632095C"/>
    <w:rsid w:val="6636A725"/>
    <w:rsid w:val="6639D085"/>
    <w:rsid w:val="6644F9C8"/>
    <w:rsid w:val="664B10CB"/>
    <w:rsid w:val="664B7990"/>
    <w:rsid w:val="664C5939"/>
    <w:rsid w:val="664E2135"/>
    <w:rsid w:val="6652C6B2"/>
    <w:rsid w:val="6655BF82"/>
    <w:rsid w:val="66566A73"/>
    <w:rsid w:val="665C1ABC"/>
    <w:rsid w:val="665F45E2"/>
    <w:rsid w:val="66634489"/>
    <w:rsid w:val="66647849"/>
    <w:rsid w:val="66693B35"/>
    <w:rsid w:val="666AEB9C"/>
    <w:rsid w:val="666BABA6"/>
    <w:rsid w:val="666C7B0B"/>
    <w:rsid w:val="666F3941"/>
    <w:rsid w:val="666FB01E"/>
    <w:rsid w:val="667058CD"/>
    <w:rsid w:val="6671B082"/>
    <w:rsid w:val="6676068A"/>
    <w:rsid w:val="667912E7"/>
    <w:rsid w:val="6679C37E"/>
    <w:rsid w:val="667A1C62"/>
    <w:rsid w:val="667B6A76"/>
    <w:rsid w:val="667C188C"/>
    <w:rsid w:val="667CA590"/>
    <w:rsid w:val="667E93C2"/>
    <w:rsid w:val="667FBC61"/>
    <w:rsid w:val="66824949"/>
    <w:rsid w:val="66843EF7"/>
    <w:rsid w:val="6684E043"/>
    <w:rsid w:val="668790E4"/>
    <w:rsid w:val="6689ABD8"/>
    <w:rsid w:val="668A23CC"/>
    <w:rsid w:val="668BE704"/>
    <w:rsid w:val="668C95B9"/>
    <w:rsid w:val="668D14B5"/>
    <w:rsid w:val="668D5DB5"/>
    <w:rsid w:val="6692397F"/>
    <w:rsid w:val="66946B23"/>
    <w:rsid w:val="6695EE1B"/>
    <w:rsid w:val="66977690"/>
    <w:rsid w:val="6698FAA1"/>
    <w:rsid w:val="6699F97C"/>
    <w:rsid w:val="669A2482"/>
    <w:rsid w:val="669A2A2D"/>
    <w:rsid w:val="669ACC3D"/>
    <w:rsid w:val="669F0CB6"/>
    <w:rsid w:val="669FDE61"/>
    <w:rsid w:val="66A01079"/>
    <w:rsid w:val="66A4ECCC"/>
    <w:rsid w:val="66A5A4CE"/>
    <w:rsid w:val="66A65652"/>
    <w:rsid w:val="66A96F38"/>
    <w:rsid w:val="66AC79AC"/>
    <w:rsid w:val="66AC991D"/>
    <w:rsid w:val="66AD32D9"/>
    <w:rsid w:val="66AFE6E6"/>
    <w:rsid w:val="66B065C2"/>
    <w:rsid w:val="66B087DD"/>
    <w:rsid w:val="66B15CBE"/>
    <w:rsid w:val="66B222FE"/>
    <w:rsid w:val="66B3FDCA"/>
    <w:rsid w:val="66B51FB0"/>
    <w:rsid w:val="66B788AC"/>
    <w:rsid w:val="66B8EDBB"/>
    <w:rsid w:val="66BA872C"/>
    <w:rsid w:val="66BA9E5F"/>
    <w:rsid w:val="66BEE24D"/>
    <w:rsid w:val="66C58FE5"/>
    <w:rsid w:val="66CBE456"/>
    <w:rsid w:val="66D3F577"/>
    <w:rsid w:val="66DF0BBB"/>
    <w:rsid w:val="66E02493"/>
    <w:rsid w:val="66E0A0E9"/>
    <w:rsid w:val="66E37318"/>
    <w:rsid w:val="66E64DE5"/>
    <w:rsid w:val="66E66AFB"/>
    <w:rsid w:val="66EE560C"/>
    <w:rsid w:val="66F65F9A"/>
    <w:rsid w:val="66F6E593"/>
    <w:rsid w:val="66F6F38F"/>
    <w:rsid w:val="66F846D2"/>
    <w:rsid w:val="66F90368"/>
    <w:rsid w:val="66FA4886"/>
    <w:rsid w:val="66FA8D9E"/>
    <w:rsid w:val="66FC0B7D"/>
    <w:rsid w:val="66FD0F68"/>
    <w:rsid w:val="66FDE16D"/>
    <w:rsid w:val="66FE135C"/>
    <w:rsid w:val="670AC8C4"/>
    <w:rsid w:val="670C6EC5"/>
    <w:rsid w:val="671096A6"/>
    <w:rsid w:val="6710B551"/>
    <w:rsid w:val="6713CC15"/>
    <w:rsid w:val="6714EB01"/>
    <w:rsid w:val="67154DA6"/>
    <w:rsid w:val="6717CC67"/>
    <w:rsid w:val="6719776E"/>
    <w:rsid w:val="671BE12C"/>
    <w:rsid w:val="6720388C"/>
    <w:rsid w:val="6722B098"/>
    <w:rsid w:val="67243A4A"/>
    <w:rsid w:val="67261572"/>
    <w:rsid w:val="6727F553"/>
    <w:rsid w:val="672827D1"/>
    <w:rsid w:val="67286C3B"/>
    <w:rsid w:val="672A97CD"/>
    <w:rsid w:val="672BE033"/>
    <w:rsid w:val="672DFB5B"/>
    <w:rsid w:val="6731A6CE"/>
    <w:rsid w:val="6731DF6F"/>
    <w:rsid w:val="6732862D"/>
    <w:rsid w:val="67337471"/>
    <w:rsid w:val="6735E960"/>
    <w:rsid w:val="6735EBD9"/>
    <w:rsid w:val="67363F6C"/>
    <w:rsid w:val="67395C20"/>
    <w:rsid w:val="673C3301"/>
    <w:rsid w:val="673CB372"/>
    <w:rsid w:val="673CD0DE"/>
    <w:rsid w:val="6740847A"/>
    <w:rsid w:val="6742F2B9"/>
    <w:rsid w:val="67476A80"/>
    <w:rsid w:val="67479EF7"/>
    <w:rsid w:val="674A908D"/>
    <w:rsid w:val="674AE285"/>
    <w:rsid w:val="674C9D09"/>
    <w:rsid w:val="674CA75B"/>
    <w:rsid w:val="674FC50E"/>
    <w:rsid w:val="6750C550"/>
    <w:rsid w:val="6750D544"/>
    <w:rsid w:val="675140D2"/>
    <w:rsid w:val="6751D4CC"/>
    <w:rsid w:val="6753AF81"/>
    <w:rsid w:val="67552ABF"/>
    <w:rsid w:val="6756627D"/>
    <w:rsid w:val="675D954F"/>
    <w:rsid w:val="676022A1"/>
    <w:rsid w:val="6761BFFD"/>
    <w:rsid w:val="67639795"/>
    <w:rsid w:val="67641DFF"/>
    <w:rsid w:val="6765EE2E"/>
    <w:rsid w:val="676BD288"/>
    <w:rsid w:val="676CE94D"/>
    <w:rsid w:val="676E14D1"/>
    <w:rsid w:val="676F0224"/>
    <w:rsid w:val="677134B8"/>
    <w:rsid w:val="6771402E"/>
    <w:rsid w:val="6771F00B"/>
    <w:rsid w:val="67783197"/>
    <w:rsid w:val="6779D171"/>
    <w:rsid w:val="677C2398"/>
    <w:rsid w:val="677E87C0"/>
    <w:rsid w:val="678159F4"/>
    <w:rsid w:val="67817237"/>
    <w:rsid w:val="67824B7B"/>
    <w:rsid w:val="6787E892"/>
    <w:rsid w:val="678AB3A4"/>
    <w:rsid w:val="678B040E"/>
    <w:rsid w:val="678B187C"/>
    <w:rsid w:val="678BEAD7"/>
    <w:rsid w:val="679027C8"/>
    <w:rsid w:val="6792BA09"/>
    <w:rsid w:val="6794857A"/>
    <w:rsid w:val="6794DFFE"/>
    <w:rsid w:val="6798EECF"/>
    <w:rsid w:val="679AF06D"/>
    <w:rsid w:val="679B5828"/>
    <w:rsid w:val="679C4086"/>
    <w:rsid w:val="679EC8AE"/>
    <w:rsid w:val="679FC874"/>
    <w:rsid w:val="67A0A72D"/>
    <w:rsid w:val="67A12A6A"/>
    <w:rsid w:val="67A24CC7"/>
    <w:rsid w:val="67A58F8F"/>
    <w:rsid w:val="67A5A3F6"/>
    <w:rsid w:val="67A7EE88"/>
    <w:rsid w:val="67AA6522"/>
    <w:rsid w:val="67AC3D0D"/>
    <w:rsid w:val="67ACBBB6"/>
    <w:rsid w:val="67AF8863"/>
    <w:rsid w:val="67B2E333"/>
    <w:rsid w:val="67B2EB40"/>
    <w:rsid w:val="67BA9EE0"/>
    <w:rsid w:val="67BD2353"/>
    <w:rsid w:val="67BF8825"/>
    <w:rsid w:val="67C16E41"/>
    <w:rsid w:val="67C24878"/>
    <w:rsid w:val="67C5CD1E"/>
    <w:rsid w:val="67C73F71"/>
    <w:rsid w:val="67C7B1A9"/>
    <w:rsid w:val="67CB22EC"/>
    <w:rsid w:val="67CB7601"/>
    <w:rsid w:val="67CCEC29"/>
    <w:rsid w:val="67D25A40"/>
    <w:rsid w:val="67D2BC75"/>
    <w:rsid w:val="67D61DCF"/>
    <w:rsid w:val="67D64E06"/>
    <w:rsid w:val="67D7C877"/>
    <w:rsid w:val="67D8A158"/>
    <w:rsid w:val="67DCBC01"/>
    <w:rsid w:val="67E16429"/>
    <w:rsid w:val="67E17FF0"/>
    <w:rsid w:val="67E43178"/>
    <w:rsid w:val="67E749F1"/>
    <w:rsid w:val="67EA4D3C"/>
    <w:rsid w:val="67EA6C20"/>
    <w:rsid w:val="67EBFAC6"/>
    <w:rsid w:val="67ED7040"/>
    <w:rsid w:val="67EED179"/>
    <w:rsid w:val="67F67899"/>
    <w:rsid w:val="67F80FFE"/>
    <w:rsid w:val="67F89FC7"/>
    <w:rsid w:val="67F9E93B"/>
    <w:rsid w:val="67FC25E0"/>
    <w:rsid w:val="68036EE9"/>
    <w:rsid w:val="68044A8F"/>
    <w:rsid w:val="680519FB"/>
    <w:rsid w:val="68077835"/>
    <w:rsid w:val="68079F70"/>
    <w:rsid w:val="6807AD40"/>
    <w:rsid w:val="680980BA"/>
    <w:rsid w:val="680EE32A"/>
    <w:rsid w:val="680F4A9E"/>
    <w:rsid w:val="68109027"/>
    <w:rsid w:val="6810DB39"/>
    <w:rsid w:val="68111EDA"/>
    <w:rsid w:val="68115170"/>
    <w:rsid w:val="6811A73E"/>
    <w:rsid w:val="6814305D"/>
    <w:rsid w:val="68184DAA"/>
    <w:rsid w:val="6818CF31"/>
    <w:rsid w:val="6819AEA1"/>
    <w:rsid w:val="681AFAA0"/>
    <w:rsid w:val="681B7CA3"/>
    <w:rsid w:val="681C0B55"/>
    <w:rsid w:val="681DBD87"/>
    <w:rsid w:val="681DF9DA"/>
    <w:rsid w:val="681FC826"/>
    <w:rsid w:val="681FE528"/>
    <w:rsid w:val="68224319"/>
    <w:rsid w:val="6822FAD0"/>
    <w:rsid w:val="68267C29"/>
    <w:rsid w:val="6827D334"/>
    <w:rsid w:val="683249E7"/>
    <w:rsid w:val="68333EDE"/>
    <w:rsid w:val="683577BA"/>
    <w:rsid w:val="683628BF"/>
    <w:rsid w:val="68391E26"/>
    <w:rsid w:val="683B721B"/>
    <w:rsid w:val="683B987C"/>
    <w:rsid w:val="683E234C"/>
    <w:rsid w:val="683E4F2D"/>
    <w:rsid w:val="6840845D"/>
    <w:rsid w:val="6842B79C"/>
    <w:rsid w:val="68455B4C"/>
    <w:rsid w:val="6845A7FA"/>
    <w:rsid w:val="684808F7"/>
    <w:rsid w:val="6849B13C"/>
    <w:rsid w:val="684B7FC9"/>
    <w:rsid w:val="68504E09"/>
    <w:rsid w:val="68535BF1"/>
    <w:rsid w:val="68539F0C"/>
    <w:rsid w:val="68578BAB"/>
    <w:rsid w:val="6858528A"/>
    <w:rsid w:val="68594D5A"/>
    <w:rsid w:val="685A1C70"/>
    <w:rsid w:val="685B79B8"/>
    <w:rsid w:val="685C93A5"/>
    <w:rsid w:val="685D2B2B"/>
    <w:rsid w:val="685FC3D6"/>
    <w:rsid w:val="68609305"/>
    <w:rsid w:val="68612A15"/>
    <w:rsid w:val="68629EF4"/>
    <w:rsid w:val="68652A3B"/>
    <w:rsid w:val="686701C8"/>
    <w:rsid w:val="68670832"/>
    <w:rsid w:val="68698E79"/>
    <w:rsid w:val="6869FF45"/>
    <w:rsid w:val="686BB54F"/>
    <w:rsid w:val="687064AB"/>
    <w:rsid w:val="68739B97"/>
    <w:rsid w:val="68755BB4"/>
    <w:rsid w:val="687A24E0"/>
    <w:rsid w:val="687AEA90"/>
    <w:rsid w:val="687C714A"/>
    <w:rsid w:val="687D31FF"/>
    <w:rsid w:val="687EFB35"/>
    <w:rsid w:val="687EFFE3"/>
    <w:rsid w:val="6880B83B"/>
    <w:rsid w:val="6883E756"/>
    <w:rsid w:val="68840CFB"/>
    <w:rsid w:val="68851236"/>
    <w:rsid w:val="6885FDF2"/>
    <w:rsid w:val="68896D4D"/>
    <w:rsid w:val="688C9849"/>
    <w:rsid w:val="688D81C4"/>
    <w:rsid w:val="688E612F"/>
    <w:rsid w:val="689085FA"/>
    <w:rsid w:val="6891D36D"/>
    <w:rsid w:val="6892C68F"/>
    <w:rsid w:val="68931E3F"/>
    <w:rsid w:val="68953511"/>
    <w:rsid w:val="68977550"/>
    <w:rsid w:val="689A0C66"/>
    <w:rsid w:val="689B0889"/>
    <w:rsid w:val="689C7495"/>
    <w:rsid w:val="689DCB22"/>
    <w:rsid w:val="689DE347"/>
    <w:rsid w:val="689E79FE"/>
    <w:rsid w:val="68A0EA67"/>
    <w:rsid w:val="68A25CFB"/>
    <w:rsid w:val="68A2E58C"/>
    <w:rsid w:val="68A3E889"/>
    <w:rsid w:val="68A723EA"/>
    <w:rsid w:val="68ABF8B7"/>
    <w:rsid w:val="68AF8C1F"/>
    <w:rsid w:val="68B26A7A"/>
    <w:rsid w:val="68B27C27"/>
    <w:rsid w:val="68B2C406"/>
    <w:rsid w:val="68B43E55"/>
    <w:rsid w:val="68B754B9"/>
    <w:rsid w:val="68B86FFE"/>
    <w:rsid w:val="68B886A4"/>
    <w:rsid w:val="68B8D289"/>
    <w:rsid w:val="68B9F701"/>
    <w:rsid w:val="68BA441A"/>
    <w:rsid w:val="68BD7D96"/>
    <w:rsid w:val="68C00DAF"/>
    <w:rsid w:val="68C2DD56"/>
    <w:rsid w:val="68C40D82"/>
    <w:rsid w:val="68C67395"/>
    <w:rsid w:val="68C6FBE3"/>
    <w:rsid w:val="68CA4EA4"/>
    <w:rsid w:val="68CECB6E"/>
    <w:rsid w:val="68D06A5E"/>
    <w:rsid w:val="68D1210F"/>
    <w:rsid w:val="68D57343"/>
    <w:rsid w:val="68D8DD40"/>
    <w:rsid w:val="68DA0E70"/>
    <w:rsid w:val="68DA6A78"/>
    <w:rsid w:val="68DB2370"/>
    <w:rsid w:val="68DCD840"/>
    <w:rsid w:val="68E087FA"/>
    <w:rsid w:val="68E1ED1A"/>
    <w:rsid w:val="68E44A9E"/>
    <w:rsid w:val="68E4ED51"/>
    <w:rsid w:val="68EDC3A1"/>
    <w:rsid w:val="68EF6204"/>
    <w:rsid w:val="68F1275E"/>
    <w:rsid w:val="68F34A8B"/>
    <w:rsid w:val="68F453A4"/>
    <w:rsid w:val="68F62649"/>
    <w:rsid w:val="68F9FFEA"/>
    <w:rsid w:val="68FDF24E"/>
    <w:rsid w:val="690003F3"/>
    <w:rsid w:val="69006673"/>
    <w:rsid w:val="69010FB3"/>
    <w:rsid w:val="690148A0"/>
    <w:rsid w:val="69032452"/>
    <w:rsid w:val="69036806"/>
    <w:rsid w:val="690377E8"/>
    <w:rsid w:val="69076D7C"/>
    <w:rsid w:val="6909DF30"/>
    <w:rsid w:val="690C6796"/>
    <w:rsid w:val="690F2CA8"/>
    <w:rsid w:val="690F51B4"/>
    <w:rsid w:val="6911F84B"/>
    <w:rsid w:val="6914CB00"/>
    <w:rsid w:val="69154623"/>
    <w:rsid w:val="691639E9"/>
    <w:rsid w:val="69175932"/>
    <w:rsid w:val="69175F7E"/>
    <w:rsid w:val="6917A9D1"/>
    <w:rsid w:val="69187CF2"/>
    <w:rsid w:val="6918BE4C"/>
    <w:rsid w:val="691993EC"/>
    <w:rsid w:val="691A93F8"/>
    <w:rsid w:val="69209706"/>
    <w:rsid w:val="6921A7B1"/>
    <w:rsid w:val="692249C1"/>
    <w:rsid w:val="6922D225"/>
    <w:rsid w:val="6924FA66"/>
    <w:rsid w:val="69257F3A"/>
    <w:rsid w:val="6926FD6C"/>
    <w:rsid w:val="6927BF49"/>
    <w:rsid w:val="6929A23E"/>
    <w:rsid w:val="692FE897"/>
    <w:rsid w:val="69301456"/>
    <w:rsid w:val="69315FAD"/>
    <w:rsid w:val="69353168"/>
    <w:rsid w:val="6935CD9C"/>
    <w:rsid w:val="693653F2"/>
    <w:rsid w:val="6937A50A"/>
    <w:rsid w:val="6938E66B"/>
    <w:rsid w:val="693A3CB3"/>
    <w:rsid w:val="693F40F5"/>
    <w:rsid w:val="6941A7D8"/>
    <w:rsid w:val="6941C78F"/>
    <w:rsid w:val="694267F9"/>
    <w:rsid w:val="6943A7D2"/>
    <w:rsid w:val="6948EA35"/>
    <w:rsid w:val="69496048"/>
    <w:rsid w:val="694B2CBF"/>
    <w:rsid w:val="694CEFCD"/>
    <w:rsid w:val="694EC626"/>
    <w:rsid w:val="694EF22A"/>
    <w:rsid w:val="694F12FE"/>
    <w:rsid w:val="6954CF66"/>
    <w:rsid w:val="69553926"/>
    <w:rsid w:val="695A2114"/>
    <w:rsid w:val="695A2BB1"/>
    <w:rsid w:val="695C4CD5"/>
    <w:rsid w:val="69610FF5"/>
    <w:rsid w:val="69626801"/>
    <w:rsid w:val="6962D23B"/>
    <w:rsid w:val="696331D2"/>
    <w:rsid w:val="6964E593"/>
    <w:rsid w:val="69651FEF"/>
    <w:rsid w:val="6968FAAF"/>
    <w:rsid w:val="696C6019"/>
    <w:rsid w:val="696E51B2"/>
    <w:rsid w:val="6970C230"/>
    <w:rsid w:val="6973BA9D"/>
    <w:rsid w:val="697472AB"/>
    <w:rsid w:val="697C4C4B"/>
    <w:rsid w:val="697FD936"/>
    <w:rsid w:val="6980CDC3"/>
    <w:rsid w:val="6981C424"/>
    <w:rsid w:val="6985CF97"/>
    <w:rsid w:val="698B259D"/>
    <w:rsid w:val="6992A5B5"/>
    <w:rsid w:val="6998FBF1"/>
    <w:rsid w:val="699AE535"/>
    <w:rsid w:val="699CB99C"/>
    <w:rsid w:val="699DF369"/>
    <w:rsid w:val="699EFE89"/>
    <w:rsid w:val="69A1BC38"/>
    <w:rsid w:val="69A23774"/>
    <w:rsid w:val="69A36F19"/>
    <w:rsid w:val="69A5F290"/>
    <w:rsid w:val="69A83555"/>
    <w:rsid w:val="69A88C42"/>
    <w:rsid w:val="69AB1955"/>
    <w:rsid w:val="69AD6621"/>
    <w:rsid w:val="69B08BC7"/>
    <w:rsid w:val="69B34484"/>
    <w:rsid w:val="69B5B62F"/>
    <w:rsid w:val="69B5B7C1"/>
    <w:rsid w:val="69B71CF9"/>
    <w:rsid w:val="69B72F8A"/>
    <w:rsid w:val="69BB3ECE"/>
    <w:rsid w:val="69BED37C"/>
    <w:rsid w:val="69BF585D"/>
    <w:rsid w:val="69C08A11"/>
    <w:rsid w:val="69C15467"/>
    <w:rsid w:val="69C4CCA1"/>
    <w:rsid w:val="69C8B1E6"/>
    <w:rsid w:val="69CD8385"/>
    <w:rsid w:val="69CEEAF9"/>
    <w:rsid w:val="69CF4B2F"/>
    <w:rsid w:val="69D039CA"/>
    <w:rsid w:val="69D45FE6"/>
    <w:rsid w:val="69D768E0"/>
    <w:rsid w:val="69DA85A9"/>
    <w:rsid w:val="69DF75BE"/>
    <w:rsid w:val="69E23502"/>
    <w:rsid w:val="69E3E850"/>
    <w:rsid w:val="69E468CF"/>
    <w:rsid w:val="69E4B477"/>
    <w:rsid w:val="69E5CC0E"/>
    <w:rsid w:val="69E73E32"/>
    <w:rsid w:val="69EA92D3"/>
    <w:rsid w:val="69EAA161"/>
    <w:rsid w:val="69EE32FE"/>
    <w:rsid w:val="69F31A71"/>
    <w:rsid w:val="69F4F63A"/>
    <w:rsid w:val="69F7983E"/>
    <w:rsid w:val="69F8846D"/>
    <w:rsid w:val="69F8BE0E"/>
    <w:rsid w:val="69FA6CE0"/>
    <w:rsid w:val="6A021766"/>
    <w:rsid w:val="6A07EEB1"/>
    <w:rsid w:val="6A087CFC"/>
    <w:rsid w:val="6A09237F"/>
    <w:rsid w:val="6A0BA05E"/>
    <w:rsid w:val="6A0E04C1"/>
    <w:rsid w:val="6A12FC64"/>
    <w:rsid w:val="6A153BD3"/>
    <w:rsid w:val="6A171B51"/>
    <w:rsid w:val="6A1A6895"/>
    <w:rsid w:val="6A1D1317"/>
    <w:rsid w:val="6A1DA148"/>
    <w:rsid w:val="6A21BF61"/>
    <w:rsid w:val="6A23ACA2"/>
    <w:rsid w:val="6A2408E3"/>
    <w:rsid w:val="6A254674"/>
    <w:rsid w:val="6A25AC35"/>
    <w:rsid w:val="6A270372"/>
    <w:rsid w:val="6A271F53"/>
    <w:rsid w:val="6A2D5CF7"/>
    <w:rsid w:val="6A3038A1"/>
    <w:rsid w:val="6A303E96"/>
    <w:rsid w:val="6A308FC9"/>
    <w:rsid w:val="6A34CA50"/>
    <w:rsid w:val="6A34F4FB"/>
    <w:rsid w:val="6A3678B5"/>
    <w:rsid w:val="6A369C19"/>
    <w:rsid w:val="6A43BA77"/>
    <w:rsid w:val="6A440F87"/>
    <w:rsid w:val="6A442714"/>
    <w:rsid w:val="6A472748"/>
    <w:rsid w:val="6A492A96"/>
    <w:rsid w:val="6A4A719D"/>
    <w:rsid w:val="6A4BBF5F"/>
    <w:rsid w:val="6A4F7245"/>
    <w:rsid w:val="6A50ACA8"/>
    <w:rsid w:val="6A51E1BE"/>
    <w:rsid w:val="6A51FBAF"/>
    <w:rsid w:val="6A523677"/>
    <w:rsid w:val="6A53DED4"/>
    <w:rsid w:val="6A5B4943"/>
    <w:rsid w:val="6A5BA421"/>
    <w:rsid w:val="6A5C78BC"/>
    <w:rsid w:val="6A60A1FE"/>
    <w:rsid w:val="6A61AD1A"/>
    <w:rsid w:val="6A62FE28"/>
    <w:rsid w:val="6A631309"/>
    <w:rsid w:val="6A643B25"/>
    <w:rsid w:val="6A64F1E3"/>
    <w:rsid w:val="6A672D10"/>
    <w:rsid w:val="6A6760EE"/>
    <w:rsid w:val="6A69F514"/>
    <w:rsid w:val="6A6AB065"/>
    <w:rsid w:val="6A6ECE6F"/>
    <w:rsid w:val="6A749061"/>
    <w:rsid w:val="6A78A96D"/>
    <w:rsid w:val="6A79BA3E"/>
    <w:rsid w:val="6A7A0F61"/>
    <w:rsid w:val="6A807FBF"/>
    <w:rsid w:val="6A83B2CA"/>
    <w:rsid w:val="6A86E388"/>
    <w:rsid w:val="6A8D467D"/>
    <w:rsid w:val="6A8D9399"/>
    <w:rsid w:val="6A8E7B1F"/>
    <w:rsid w:val="6A8FCA12"/>
    <w:rsid w:val="6A8FD003"/>
    <w:rsid w:val="6A91F6AA"/>
    <w:rsid w:val="6A940A31"/>
    <w:rsid w:val="6A95396F"/>
    <w:rsid w:val="6A989945"/>
    <w:rsid w:val="6A9D2A4C"/>
    <w:rsid w:val="6AA103A7"/>
    <w:rsid w:val="6AA5AAFB"/>
    <w:rsid w:val="6AA6CE2B"/>
    <w:rsid w:val="6AA840E9"/>
    <w:rsid w:val="6AAB1D32"/>
    <w:rsid w:val="6AABAFEE"/>
    <w:rsid w:val="6AAC8C13"/>
    <w:rsid w:val="6AADDD9B"/>
    <w:rsid w:val="6AB0CDCF"/>
    <w:rsid w:val="6AB4C2BF"/>
    <w:rsid w:val="6AB5AE49"/>
    <w:rsid w:val="6AB76684"/>
    <w:rsid w:val="6AB81CBA"/>
    <w:rsid w:val="6AB91649"/>
    <w:rsid w:val="6ABAF940"/>
    <w:rsid w:val="6ABC1138"/>
    <w:rsid w:val="6ABCEA90"/>
    <w:rsid w:val="6ABFBF28"/>
    <w:rsid w:val="6AC0E492"/>
    <w:rsid w:val="6AC28975"/>
    <w:rsid w:val="6AC4B339"/>
    <w:rsid w:val="6AC95992"/>
    <w:rsid w:val="6AC9EE3C"/>
    <w:rsid w:val="6ACB4179"/>
    <w:rsid w:val="6ACCB908"/>
    <w:rsid w:val="6ACF8F3B"/>
    <w:rsid w:val="6AD0972D"/>
    <w:rsid w:val="6AD0C9A6"/>
    <w:rsid w:val="6AD58D86"/>
    <w:rsid w:val="6AD5C6E0"/>
    <w:rsid w:val="6AD6D6A6"/>
    <w:rsid w:val="6ADACFED"/>
    <w:rsid w:val="6ADAE2A7"/>
    <w:rsid w:val="6ADE3DE9"/>
    <w:rsid w:val="6AE0B2AB"/>
    <w:rsid w:val="6AE11B88"/>
    <w:rsid w:val="6AE8FAC7"/>
    <w:rsid w:val="6AE93EDA"/>
    <w:rsid w:val="6AEA47DB"/>
    <w:rsid w:val="6AEA8C02"/>
    <w:rsid w:val="6AEA9F8C"/>
    <w:rsid w:val="6AEB492E"/>
    <w:rsid w:val="6AED6621"/>
    <w:rsid w:val="6AF12A47"/>
    <w:rsid w:val="6AF31868"/>
    <w:rsid w:val="6AF32ABD"/>
    <w:rsid w:val="6AF44C6B"/>
    <w:rsid w:val="6AFAA9FC"/>
    <w:rsid w:val="6AFBB971"/>
    <w:rsid w:val="6AFC2416"/>
    <w:rsid w:val="6AFF3C3D"/>
    <w:rsid w:val="6B02FC51"/>
    <w:rsid w:val="6B0316C3"/>
    <w:rsid w:val="6B0446C7"/>
    <w:rsid w:val="6B087B38"/>
    <w:rsid w:val="6B0A440F"/>
    <w:rsid w:val="6B0AA2B0"/>
    <w:rsid w:val="6B0C4893"/>
    <w:rsid w:val="6B0E5E31"/>
    <w:rsid w:val="6B0FF1C9"/>
    <w:rsid w:val="6B101FAF"/>
    <w:rsid w:val="6B124527"/>
    <w:rsid w:val="6B129134"/>
    <w:rsid w:val="6B1451D5"/>
    <w:rsid w:val="6B145919"/>
    <w:rsid w:val="6B198F84"/>
    <w:rsid w:val="6B1B5D73"/>
    <w:rsid w:val="6B1EEAB3"/>
    <w:rsid w:val="6B2359E2"/>
    <w:rsid w:val="6B244BE8"/>
    <w:rsid w:val="6B2595AA"/>
    <w:rsid w:val="6B25A99A"/>
    <w:rsid w:val="6B28FECD"/>
    <w:rsid w:val="6B2AAC1E"/>
    <w:rsid w:val="6B2C8042"/>
    <w:rsid w:val="6B306188"/>
    <w:rsid w:val="6B309459"/>
    <w:rsid w:val="6B36147E"/>
    <w:rsid w:val="6B363B8D"/>
    <w:rsid w:val="6B36A4F0"/>
    <w:rsid w:val="6B374D0E"/>
    <w:rsid w:val="6B379287"/>
    <w:rsid w:val="6B38BACF"/>
    <w:rsid w:val="6B3AAC8E"/>
    <w:rsid w:val="6B3DB79C"/>
    <w:rsid w:val="6B40AECB"/>
    <w:rsid w:val="6B412F3D"/>
    <w:rsid w:val="6B42A2D6"/>
    <w:rsid w:val="6B4794E3"/>
    <w:rsid w:val="6B48B193"/>
    <w:rsid w:val="6B4944AC"/>
    <w:rsid w:val="6B4DA0C5"/>
    <w:rsid w:val="6B4F2548"/>
    <w:rsid w:val="6B501071"/>
    <w:rsid w:val="6B52F0A4"/>
    <w:rsid w:val="6B54AAED"/>
    <w:rsid w:val="6B5549E5"/>
    <w:rsid w:val="6B59E3DB"/>
    <w:rsid w:val="6B5C77AA"/>
    <w:rsid w:val="6B5CDFAA"/>
    <w:rsid w:val="6B6072DB"/>
    <w:rsid w:val="6B610692"/>
    <w:rsid w:val="6B613CB9"/>
    <w:rsid w:val="6B61FD11"/>
    <w:rsid w:val="6B63B4C0"/>
    <w:rsid w:val="6B654431"/>
    <w:rsid w:val="6B659350"/>
    <w:rsid w:val="6B66A5CC"/>
    <w:rsid w:val="6B6E3B43"/>
    <w:rsid w:val="6B7295F0"/>
    <w:rsid w:val="6B750C16"/>
    <w:rsid w:val="6B7574D7"/>
    <w:rsid w:val="6B771917"/>
    <w:rsid w:val="6B7A48C2"/>
    <w:rsid w:val="6B7C9A4A"/>
    <w:rsid w:val="6B7DC663"/>
    <w:rsid w:val="6B7DE7D4"/>
    <w:rsid w:val="6B7E0563"/>
    <w:rsid w:val="6B7E2BAB"/>
    <w:rsid w:val="6B7F00D2"/>
    <w:rsid w:val="6B7FA9B9"/>
    <w:rsid w:val="6B8323C3"/>
    <w:rsid w:val="6B846501"/>
    <w:rsid w:val="6B8939CE"/>
    <w:rsid w:val="6B8BDA2A"/>
    <w:rsid w:val="6B8BF5BB"/>
    <w:rsid w:val="6B8C55A9"/>
    <w:rsid w:val="6B8D51E4"/>
    <w:rsid w:val="6B8D52F0"/>
    <w:rsid w:val="6B8E6566"/>
    <w:rsid w:val="6B910EC8"/>
    <w:rsid w:val="6B929A39"/>
    <w:rsid w:val="6B960194"/>
    <w:rsid w:val="6B98CCB8"/>
    <w:rsid w:val="6B9A7088"/>
    <w:rsid w:val="6B9B0C1D"/>
    <w:rsid w:val="6B9C3FF6"/>
    <w:rsid w:val="6BA1EDE5"/>
    <w:rsid w:val="6BA2A110"/>
    <w:rsid w:val="6BA3D61C"/>
    <w:rsid w:val="6BA770BF"/>
    <w:rsid w:val="6BA814A0"/>
    <w:rsid w:val="6BA84945"/>
    <w:rsid w:val="6BAA8E67"/>
    <w:rsid w:val="6BABD091"/>
    <w:rsid w:val="6BACD335"/>
    <w:rsid w:val="6BAD7612"/>
    <w:rsid w:val="6BADD51C"/>
    <w:rsid w:val="6BAF97E8"/>
    <w:rsid w:val="6BB17706"/>
    <w:rsid w:val="6BB2543A"/>
    <w:rsid w:val="6BB37FBF"/>
    <w:rsid w:val="6BB39E82"/>
    <w:rsid w:val="6BB7EEEA"/>
    <w:rsid w:val="6BB859C6"/>
    <w:rsid w:val="6BB85DA3"/>
    <w:rsid w:val="6BBDDCC6"/>
    <w:rsid w:val="6BBEB76A"/>
    <w:rsid w:val="6BBF14C3"/>
    <w:rsid w:val="6BC3A37A"/>
    <w:rsid w:val="6BC54A00"/>
    <w:rsid w:val="6BC66FFE"/>
    <w:rsid w:val="6BC6D368"/>
    <w:rsid w:val="6BC6F821"/>
    <w:rsid w:val="6BC81AB2"/>
    <w:rsid w:val="6BC90BA4"/>
    <w:rsid w:val="6BCBECFA"/>
    <w:rsid w:val="6BCCE29D"/>
    <w:rsid w:val="6BCDD55A"/>
    <w:rsid w:val="6BCF33C7"/>
    <w:rsid w:val="6BD0F7AD"/>
    <w:rsid w:val="6BD41CBD"/>
    <w:rsid w:val="6BD7F331"/>
    <w:rsid w:val="6BD8AEF3"/>
    <w:rsid w:val="6BD91E6E"/>
    <w:rsid w:val="6BE11970"/>
    <w:rsid w:val="6BE2F1E4"/>
    <w:rsid w:val="6BE714D7"/>
    <w:rsid w:val="6BEA021A"/>
    <w:rsid w:val="6BEB4451"/>
    <w:rsid w:val="6BEBA0BE"/>
    <w:rsid w:val="6BEC0BE5"/>
    <w:rsid w:val="6BEE280E"/>
    <w:rsid w:val="6BEE9F6C"/>
    <w:rsid w:val="6BEED4CC"/>
    <w:rsid w:val="6BEFA305"/>
    <w:rsid w:val="6BF04195"/>
    <w:rsid w:val="6BF1CA24"/>
    <w:rsid w:val="6BF21B7C"/>
    <w:rsid w:val="6BF2DCB1"/>
    <w:rsid w:val="6BFC737B"/>
    <w:rsid w:val="6BFE1EBF"/>
    <w:rsid w:val="6C00AA4D"/>
    <w:rsid w:val="6C04312E"/>
    <w:rsid w:val="6C04A91F"/>
    <w:rsid w:val="6C07957E"/>
    <w:rsid w:val="6C08FA57"/>
    <w:rsid w:val="6C0D2B20"/>
    <w:rsid w:val="6C0E81BB"/>
    <w:rsid w:val="6C11B39F"/>
    <w:rsid w:val="6C124DB3"/>
    <w:rsid w:val="6C173FC2"/>
    <w:rsid w:val="6C18B5A4"/>
    <w:rsid w:val="6C19D10D"/>
    <w:rsid w:val="6C1A352E"/>
    <w:rsid w:val="6C1C3813"/>
    <w:rsid w:val="6C1C7892"/>
    <w:rsid w:val="6C1E3F98"/>
    <w:rsid w:val="6C207460"/>
    <w:rsid w:val="6C21B209"/>
    <w:rsid w:val="6C232423"/>
    <w:rsid w:val="6C23705D"/>
    <w:rsid w:val="6C238ADD"/>
    <w:rsid w:val="6C279451"/>
    <w:rsid w:val="6C2ABC63"/>
    <w:rsid w:val="6C2D2C36"/>
    <w:rsid w:val="6C2D8624"/>
    <w:rsid w:val="6C2FE676"/>
    <w:rsid w:val="6C313831"/>
    <w:rsid w:val="6C313DEE"/>
    <w:rsid w:val="6C32E9CE"/>
    <w:rsid w:val="6C340263"/>
    <w:rsid w:val="6C3516F5"/>
    <w:rsid w:val="6C36A007"/>
    <w:rsid w:val="6C36C113"/>
    <w:rsid w:val="6C3877B5"/>
    <w:rsid w:val="6C3AA7A7"/>
    <w:rsid w:val="6C3F6946"/>
    <w:rsid w:val="6C417B5C"/>
    <w:rsid w:val="6C424206"/>
    <w:rsid w:val="6C46E7B2"/>
    <w:rsid w:val="6C47DACB"/>
    <w:rsid w:val="6C4C0142"/>
    <w:rsid w:val="6C4CF5AD"/>
    <w:rsid w:val="6C4F1F0B"/>
    <w:rsid w:val="6C54CFD3"/>
    <w:rsid w:val="6C56BAEF"/>
    <w:rsid w:val="6C5ADFFA"/>
    <w:rsid w:val="6C5BADC4"/>
    <w:rsid w:val="6C5BAF31"/>
    <w:rsid w:val="6C5E8DF7"/>
    <w:rsid w:val="6C5FEDF0"/>
    <w:rsid w:val="6C60839A"/>
    <w:rsid w:val="6C612EDF"/>
    <w:rsid w:val="6C64EB6C"/>
    <w:rsid w:val="6C660D1F"/>
    <w:rsid w:val="6C66FB92"/>
    <w:rsid w:val="6C6D833A"/>
    <w:rsid w:val="6C6DCEA5"/>
    <w:rsid w:val="6C71616A"/>
    <w:rsid w:val="6C734D22"/>
    <w:rsid w:val="6C767EF3"/>
    <w:rsid w:val="6C773723"/>
    <w:rsid w:val="6C777279"/>
    <w:rsid w:val="6C77C820"/>
    <w:rsid w:val="6C7ACE7B"/>
    <w:rsid w:val="6C7B161F"/>
    <w:rsid w:val="6C7C3278"/>
    <w:rsid w:val="6C7C66AC"/>
    <w:rsid w:val="6C7C6938"/>
    <w:rsid w:val="6C7C7CAA"/>
    <w:rsid w:val="6C7D2750"/>
    <w:rsid w:val="6C7D7493"/>
    <w:rsid w:val="6C7E2039"/>
    <w:rsid w:val="6C814D84"/>
    <w:rsid w:val="6C816DF8"/>
    <w:rsid w:val="6C831FC8"/>
    <w:rsid w:val="6C839885"/>
    <w:rsid w:val="6C84F3CC"/>
    <w:rsid w:val="6C85C088"/>
    <w:rsid w:val="6C866FED"/>
    <w:rsid w:val="6C87468D"/>
    <w:rsid w:val="6C88634C"/>
    <w:rsid w:val="6C887914"/>
    <w:rsid w:val="6C88AF1D"/>
    <w:rsid w:val="6C89AEA9"/>
    <w:rsid w:val="6C89E3D5"/>
    <w:rsid w:val="6C8AC585"/>
    <w:rsid w:val="6C8B6C71"/>
    <w:rsid w:val="6C955117"/>
    <w:rsid w:val="6C9686AC"/>
    <w:rsid w:val="6C9843CE"/>
    <w:rsid w:val="6C9A8D6C"/>
    <w:rsid w:val="6C9BFF2D"/>
    <w:rsid w:val="6C9C1773"/>
    <w:rsid w:val="6C9DA7EA"/>
    <w:rsid w:val="6C9E50AB"/>
    <w:rsid w:val="6C9EE724"/>
    <w:rsid w:val="6C9FE59A"/>
    <w:rsid w:val="6CA03165"/>
    <w:rsid w:val="6CA21E9A"/>
    <w:rsid w:val="6CA286DC"/>
    <w:rsid w:val="6CA2E294"/>
    <w:rsid w:val="6CA2FBBC"/>
    <w:rsid w:val="6CA38DF4"/>
    <w:rsid w:val="6CA54856"/>
    <w:rsid w:val="6CA63685"/>
    <w:rsid w:val="6CA78C46"/>
    <w:rsid w:val="6CACABCB"/>
    <w:rsid w:val="6CAEFDCA"/>
    <w:rsid w:val="6CB0602A"/>
    <w:rsid w:val="6CB0893E"/>
    <w:rsid w:val="6CB56DE7"/>
    <w:rsid w:val="6CB71A03"/>
    <w:rsid w:val="6CB7541F"/>
    <w:rsid w:val="6CB776BA"/>
    <w:rsid w:val="6CB964E6"/>
    <w:rsid w:val="6CB9BD7C"/>
    <w:rsid w:val="6CBACAAF"/>
    <w:rsid w:val="6CBB99CE"/>
    <w:rsid w:val="6CBFAC72"/>
    <w:rsid w:val="6CC02118"/>
    <w:rsid w:val="6CC0B146"/>
    <w:rsid w:val="6CC2C182"/>
    <w:rsid w:val="6CC3F091"/>
    <w:rsid w:val="6CC4A698"/>
    <w:rsid w:val="6CC50D27"/>
    <w:rsid w:val="6CC50EAC"/>
    <w:rsid w:val="6CC6AD53"/>
    <w:rsid w:val="6CCA5517"/>
    <w:rsid w:val="6CCE2DEA"/>
    <w:rsid w:val="6CD179E1"/>
    <w:rsid w:val="6CD24BCB"/>
    <w:rsid w:val="6CD2A119"/>
    <w:rsid w:val="6CD2D5F4"/>
    <w:rsid w:val="6CD5A24B"/>
    <w:rsid w:val="6CD5FB8E"/>
    <w:rsid w:val="6CD8F003"/>
    <w:rsid w:val="6CD90FEB"/>
    <w:rsid w:val="6CD9CEC9"/>
    <w:rsid w:val="6CD9DD7E"/>
    <w:rsid w:val="6CE04516"/>
    <w:rsid w:val="6CE1198A"/>
    <w:rsid w:val="6CE15ED3"/>
    <w:rsid w:val="6CE352A6"/>
    <w:rsid w:val="6CE7812E"/>
    <w:rsid w:val="6CEA6577"/>
    <w:rsid w:val="6CEA96C8"/>
    <w:rsid w:val="6CEAA4E3"/>
    <w:rsid w:val="6CF040CD"/>
    <w:rsid w:val="6CF31EDC"/>
    <w:rsid w:val="6CF613CF"/>
    <w:rsid w:val="6CF830DA"/>
    <w:rsid w:val="6CFB4CD4"/>
    <w:rsid w:val="6CFEA1B2"/>
    <w:rsid w:val="6CFEBAE7"/>
    <w:rsid w:val="6D02C0A8"/>
    <w:rsid w:val="6D040C48"/>
    <w:rsid w:val="6D061187"/>
    <w:rsid w:val="6D06BCB7"/>
    <w:rsid w:val="6D075743"/>
    <w:rsid w:val="6D08C56B"/>
    <w:rsid w:val="6D0A386C"/>
    <w:rsid w:val="6D0AEBC1"/>
    <w:rsid w:val="6D0B0ADD"/>
    <w:rsid w:val="6D0F86A0"/>
    <w:rsid w:val="6D106B54"/>
    <w:rsid w:val="6D13ADF6"/>
    <w:rsid w:val="6D14FB2C"/>
    <w:rsid w:val="6D153967"/>
    <w:rsid w:val="6D15A338"/>
    <w:rsid w:val="6D17FF28"/>
    <w:rsid w:val="6D1B7A1A"/>
    <w:rsid w:val="6D1DA6A4"/>
    <w:rsid w:val="6D1F8798"/>
    <w:rsid w:val="6D217942"/>
    <w:rsid w:val="6D233C80"/>
    <w:rsid w:val="6D246E9A"/>
    <w:rsid w:val="6D24D381"/>
    <w:rsid w:val="6D26A954"/>
    <w:rsid w:val="6D26BAA4"/>
    <w:rsid w:val="6D2749BB"/>
    <w:rsid w:val="6D27E713"/>
    <w:rsid w:val="6D297821"/>
    <w:rsid w:val="6D2A143C"/>
    <w:rsid w:val="6D2A16F3"/>
    <w:rsid w:val="6D2C4F3E"/>
    <w:rsid w:val="6D2C563F"/>
    <w:rsid w:val="6D2D4CEC"/>
    <w:rsid w:val="6D2E8833"/>
    <w:rsid w:val="6D2F7C5A"/>
    <w:rsid w:val="6D305328"/>
    <w:rsid w:val="6D310FAF"/>
    <w:rsid w:val="6D333B4A"/>
    <w:rsid w:val="6D339057"/>
    <w:rsid w:val="6D36F4A8"/>
    <w:rsid w:val="6D377256"/>
    <w:rsid w:val="6D388DAA"/>
    <w:rsid w:val="6D39C6F7"/>
    <w:rsid w:val="6D3C40E0"/>
    <w:rsid w:val="6D3DC451"/>
    <w:rsid w:val="6D3E6085"/>
    <w:rsid w:val="6D400925"/>
    <w:rsid w:val="6D417A8E"/>
    <w:rsid w:val="6D41DE6F"/>
    <w:rsid w:val="6D43B7EA"/>
    <w:rsid w:val="6D44D63C"/>
    <w:rsid w:val="6D44FDD4"/>
    <w:rsid w:val="6D45B9D1"/>
    <w:rsid w:val="6D479D8F"/>
    <w:rsid w:val="6D48BB22"/>
    <w:rsid w:val="6D4C6CD4"/>
    <w:rsid w:val="6D4CBFC9"/>
    <w:rsid w:val="6D4D412C"/>
    <w:rsid w:val="6D51C30B"/>
    <w:rsid w:val="6D53FCD9"/>
    <w:rsid w:val="6D5584DC"/>
    <w:rsid w:val="6D56C789"/>
    <w:rsid w:val="6D573BA7"/>
    <w:rsid w:val="6D59B717"/>
    <w:rsid w:val="6D5A1122"/>
    <w:rsid w:val="6D5CFAA7"/>
    <w:rsid w:val="6D6138DB"/>
    <w:rsid w:val="6D62C0A3"/>
    <w:rsid w:val="6D6388B5"/>
    <w:rsid w:val="6D667031"/>
    <w:rsid w:val="6D6764E2"/>
    <w:rsid w:val="6D6CE3C9"/>
    <w:rsid w:val="6D701E3E"/>
    <w:rsid w:val="6D7243DB"/>
    <w:rsid w:val="6D72B336"/>
    <w:rsid w:val="6D7342A7"/>
    <w:rsid w:val="6D7374C0"/>
    <w:rsid w:val="6D78C846"/>
    <w:rsid w:val="6D79C0E4"/>
    <w:rsid w:val="6D79EADA"/>
    <w:rsid w:val="6D810433"/>
    <w:rsid w:val="6D82180B"/>
    <w:rsid w:val="6D829644"/>
    <w:rsid w:val="6D838423"/>
    <w:rsid w:val="6D843CE9"/>
    <w:rsid w:val="6D84994F"/>
    <w:rsid w:val="6D868E35"/>
    <w:rsid w:val="6D88C5CA"/>
    <w:rsid w:val="6D88D497"/>
    <w:rsid w:val="6D899C71"/>
    <w:rsid w:val="6D8A60C3"/>
    <w:rsid w:val="6D8D33D7"/>
    <w:rsid w:val="6D94AC3A"/>
    <w:rsid w:val="6D979618"/>
    <w:rsid w:val="6D983FD9"/>
    <w:rsid w:val="6D990471"/>
    <w:rsid w:val="6D9BA54B"/>
    <w:rsid w:val="6D9D7865"/>
    <w:rsid w:val="6D9FE373"/>
    <w:rsid w:val="6DA1F196"/>
    <w:rsid w:val="6DA33047"/>
    <w:rsid w:val="6DA42390"/>
    <w:rsid w:val="6DA48E43"/>
    <w:rsid w:val="6DA4F37D"/>
    <w:rsid w:val="6DA60002"/>
    <w:rsid w:val="6DAC2F42"/>
    <w:rsid w:val="6DAC7BC1"/>
    <w:rsid w:val="6DAECC27"/>
    <w:rsid w:val="6DAEF854"/>
    <w:rsid w:val="6DB01033"/>
    <w:rsid w:val="6DB29C55"/>
    <w:rsid w:val="6DB49DD9"/>
    <w:rsid w:val="6DB69E05"/>
    <w:rsid w:val="6DBB47EB"/>
    <w:rsid w:val="6DC22904"/>
    <w:rsid w:val="6DC25937"/>
    <w:rsid w:val="6DC304C4"/>
    <w:rsid w:val="6DC34D03"/>
    <w:rsid w:val="6DC592D9"/>
    <w:rsid w:val="6DC5BC20"/>
    <w:rsid w:val="6DC6E327"/>
    <w:rsid w:val="6DC8F56B"/>
    <w:rsid w:val="6DCAB13D"/>
    <w:rsid w:val="6DCAC454"/>
    <w:rsid w:val="6DCE509F"/>
    <w:rsid w:val="6DD1C3AD"/>
    <w:rsid w:val="6DD1E960"/>
    <w:rsid w:val="6DD22E89"/>
    <w:rsid w:val="6DD39C1E"/>
    <w:rsid w:val="6DD856B7"/>
    <w:rsid w:val="6DD95D11"/>
    <w:rsid w:val="6DDD062B"/>
    <w:rsid w:val="6DDD3A04"/>
    <w:rsid w:val="6DDD3F46"/>
    <w:rsid w:val="6DDEE0BE"/>
    <w:rsid w:val="6DDFA915"/>
    <w:rsid w:val="6DE0724C"/>
    <w:rsid w:val="6DE52266"/>
    <w:rsid w:val="6DE7C53B"/>
    <w:rsid w:val="6DE7E405"/>
    <w:rsid w:val="6DEC7A43"/>
    <w:rsid w:val="6DF58EA7"/>
    <w:rsid w:val="6DF8E6FB"/>
    <w:rsid w:val="6DFFEDD2"/>
    <w:rsid w:val="6E001043"/>
    <w:rsid w:val="6E007E49"/>
    <w:rsid w:val="6E00D168"/>
    <w:rsid w:val="6E018EFE"/>
    <w:rsid w:val="6E01C19C"/>
    <w:rsid w:val="6E06DBCF"/>
    <w:rsid w:val="6E072FFD"/>
    <w:rsid w:val="6E0AB8C1"/>
    <w:rsid w:val="6E0B00FB"/>
    <w:rsid w:val="6E0B33DE"/>
    <w:rsid w:val="6E0EDF84"/>
    <w:rsid w:val="6E0F1D83"/>
    <w:rsid w:val="6E1398A8"/>
    <w:rsid w:val="6E13E40B"/>
    <w:rsid w:val="6E164F0D"/>
    <w:rsid w:val="6E18DACC"/>
    <w:rsid w:val="6E1A88DE"/>
    <w:rsid w:val="6E1BF09B"/>
    <w:rsid w:val="6E1D4711"/>
    <w:rsid w:val="6E1DF566"/>
    <w:rsid w:val="6E1E8762"/>
    <w:rsid w:val="6E1E9F44"/>
    <w:rsid w:val="6E1F6012"/>
    <w:rsid w:val="6E20309B"/>
    <w:rsid w:val="6E20D61B"/>
    <w:rsid w:val="6E23627B"/>
    <w:rsid w:val="6E23A885"/>
    <w:rsid w:val="6E25712A"/>
    <w:rsid w:val="6E27F239"/>
    <w:rsid w:val="6E292E86"/>
    <w:rsid w:val="6E2BD567"/>
    <w:rsid w:val="6E315F15"/>
    <w:rsid w:val="6E31C27F"/>
    <w:rsid w:val="6E384F4C"/>
    <w:rsid w:val="6E39EDC8"/>
    <w:rsid w:val="6E3B9A83"/>
    <w:rsid w:val="6E3C0FE4"/>
    <w:rsid w:val="6E405B90"/>
    <w:rsid w:val="6E40AAA5"/>
    <w:rsid w:val="6E4178E9"/>
    <w:rsid w:val="6E43BB18"/>
    <w:rsid w:val="6E4423AA"/>
    <w:rsid w:val="6E44E4C1"/>
    <w:rsid w:val="6E473AA5"/>
    <w:rsid w:val="6E48BB1C"/>
    <w:rsid w:val="6E49EBD3"/>
    <w:rsid w:val="6E4C904F"/>
    <w:rsid w:val="6E4D2710"/>
    <w:rsid w:val="6E503708"/>
    <w:rsid w:val="6E51DDFB"/>
    <w:rsid w:val="6E567D9A"/>
    <w:rsid w:val="6E56B3B4"/>
    <w:rsid w:val="6E58CC15"/>
    <w:rsid w:val="6E597F62"/>
    <w:rsid w:val="6E5C0A89"/>
    <w:rsid w:val="6E5E7326"/>
    <w:rsid w:val="6E6020F6"/>
    <w:rsid w:val="6E61D826"/>
    <w:rsid w:val="6E638C3C"/>
    <w:rsid w:val="6E64EF06"/>
    <w:rsid w:val="6E659CAF"/>
    <w:rsid w:val="6E6730F5"/>
    <w:rsid w:val="6E6A0695"/>
    <w:rsid w:val="6E6C96B0"/>
    <w:rsid w:val="6E6DCFF8"/>
    <w:rsid w:val="6E6E5F25"/>
    <w:rsid w:val="6E6E8413"/>
    <w:rsid w:val="6E719EBB"/>
    <w:rsid w:val="6E73FE42"/>
    <w:rsid w:val="6E74A712"/>
    <w:rsid w:val="6E74FFC7"/>
    <w:rsid w:val="6E76F234"/>
    <w:rsid w:val="6E77CDE9"/>
    <w:rsid w:val="6E7886E4"/>
    <w:rsid w:val="6E79105C"/>
    <w:rsid w:val="6E7C6706"/>
    <w:rsid w:val="6E832EE8"/>
    <w:rsid w:val="6E84AC42"/>
    <w:rsid w:val="6E85349C"/>
    <w:rsid w:val="6E867C5B"/>
    <w:rsid w:val="6E8838A8"/>
    <w:rsid w:val="6E89C3C9"/>
    <w:rsid w:val="6E8B886D"/>
    <w:rsid w:val="6E8DE028"/>
    <w:rsid w:val="6E8FC2C4"/>
    <w:rsid w:val="6E90719B"/>
    <w:rsid w:val="6E923B9F"/>
    <w:rsid w:val="6E9817A8"/>
    <w:rsid w:val="6E99A25A"/>
    <w:rsid w:val="6E9DAC8B"/>
    <w:rsid w:val="6E9E9384"/>
    <w:rsid w:val="6EA703E0"/>
    <w:rsid w:val="6EA848F8"/>
    <w:rsid w:val="6EB06DF0"/>
    <w:rsid w:val="6EB12A41"/>
    <w:rsid w:val="6EB40AA9"/>
    <w:rsid w:val="6EB60688"/>
    <w:rsid w:val="6EB87F01"/>
    <w:rsid w:val="6EB939B3"/>
    <w:rsid w:val="6EBABACF"/>
    <w:rsid w:val="6EBFE0A0"/>
    <w:rsid w:val="6EC0F733"/>
    <w:rsid w:val="6EC106F7"/>
    <w:rsid w:val="6EC5C592"/>
    <w:rsid w:val="6EC7F6E1"/>
    <w:rsid w:val="6ECB9A56"/>
    <w:rsid w:val="6ECC6C0C"/>
    <w:rsid w:val="6ECE1998"/>
    <w:rsid w:val="6ECF60B8"/>
    <w:rsid w:val="6ECF6743"/>
    <w:rsid w:val="6ECFCF42"/>
    <w:rsid w:val="6ED5A49D"/>
    <w:rsid w:val="6ED82358"/>
    <w:rsid w:val="6ED8C5B5"/>
    <w:rsid w:val="6ED8D7BB"/>
    <w:rsid w:val="6EDB217E"/>
    <w:rsid w:val="6EDB2B5D"/>
    <w:rsid w:val="6EDCA429"/>
    <w:rsid w:val="6EDCA7CF"/>
    <w:rsid w:val="6EDD01E2"/>
    <w:rsid w:val="6EE19A7C"/>
    <w:rsid w:val="6EE1FD3A"/>
    <w:rsid w:val="6EE3A795"/>
    <w:rsid w:val="6EE3E247"/>
    <w:rsid w:val="6EE7139D"/>
    <w:rsid w:val="6EE753F9"/>
    <w:rsid w:val="6EE9DEE4"/>
    <w:rsid w:val="6EEB1FBE"/>
    <w:rsid w:val="6EF0583D"/>
    <w:rsid w:val="6EF22120"/>
    <w:rsid w:val="6EF72B71"/>
    <w:rsid w:val="6EFAB1D0"/>
    <w:rsid w:val="6EFB2A9C"/>
    <w:rsid w:val="6EFD48C0"/>
    <w:rsid w:val="6EFD8ED3"/>
    <w:rsid w:val="6EFFF6E4"/>
    <w:rsid w:val="6F01945A"/>
    <w:rsid w:val="6F026C0C"/>
    <w:rsid w:val="6F036FC8"/>
    <w:rsid w:val="6F03776D"/>
    <w:rsid w:val="6F04E941"/>
    <w:rsid w:val="6F080EFD"/>
    <w:rsid w:val="6F09DE45"/>
    <w:rsid w:val="6F0B048F"/>
    <w:rsid w:val="6F0BFDB0"/>
    <w:rsid w:val="6F0DF1B8"/>
    <w:rsid w:val="6F0F93F3"/>
    <w:rsid w:val="6F12E43E"/>
    <w:rsid w:val="6F160561"/>
    <w:rsid w:val="6F1B4E08"/>
    <w:rsid w:val="6F1F64A2"/>
    <w:rsid w:val="6F21CBA6"/>
    <w:rsid w:val="6F253727"/>
    <w:rsid w:val="6F26DE28"/>
    <w:rsid w:val="6F2CEA35"/>
    <w:rsid w:val="6F2E194F"/>
    <w:rsid w:val="6F2FCD66"/>
    <w:rsid w:val="6F2FEC24"/>
    <w:rsid w:val="6F30B2B7"/>
    <w:rsid w:val="6F3164A7"/>
    <w:rsid w:val="6F32F7D7"/>
    <w:rsid w:val="6F33AF93"/>
    <w:rsid w:val="6F387C6F"/>
    <w:rsid w:val="6F3912EE"/>
    <w:rsid w:val="6F3A5B88"/>
    <w:rsid w:val="6F3A8C97"/>
    <w:rsid w:val="6F3B2969"/>
    <w:rsid w:val="6F406482"/>
    <w:rsid w:val="6F40A79F"/>
    <w:rsid w:val="6F40B627"/>
    <w:rsid w:val="6F40EF5A"/>
    <w:rsid w:val="6F435507"/>
    <w:rsid w:val="6F435E0C"/>
    <w:rsid w:val="6F43E73D"/>
    <w:rsid w:val="6F46F12B"/>
    <w:rsid w:val="6F473B5B"/>
    <w:rsid w:val="6F47C8EB"/>
    <w:rsid w:val="6F47FE21"/>
    <w:rsid w:val="6F49BB34"/>
    <w:rsid w:val="6F504BE2"/>
    <w:rsid w:val="6F510691"/>
    <w:rsid w:val="6F54CF09"/>
    <w:rsid w:val="6F55CB25"/>
    <w:rsid w:val="6F5C9B25"/>
    <w:rsid w:val="6F60ABD6"/>
    <w:rsid w:val="6F617A64"/>
    <w:rsid w:val="6F638B29"/>
    <w:rsid w:val="6F64F2A5"/>
    <w:rsid w:val="6F65C761"/>
    <w:rsid w:val="6F6645F8"/>
    <w:rsid w:val="6F682182"/>
    <w:rsid w:val="6F6ED561"/>
    <w:rsid w:val="6F724869"/>
    <w:rsid w:val="6F756AB4"/>
    <w:rsid w:val="6F75CDC5"/>
    <w:rsid w:val="6F762FF3"/>
    <w:rsid w:val="6F77EC62"/>
    <w:rsid w:val="6F7DF0FC"/>
    <w:rsid w:val="6F8338CB"/>
    <w:rsid w:val="6F833B3F"/>
    <w:rsid w:val="6F862B82"/>
    <w:rsid w:val="6F86E486"/>
    <w:rsid w:val="6F86EFC6"/>
    <w:rsid w:val="6F87A0F7"/>
    <w:rsid w:val="6F8857E1"/>
    <w:rsid w:val="6F892362"/>
    <w:rsid w:val="6F8A8927"/>
    <w:rsid w:val="6F8AF4E8"/>
    <w:rsid w:val="6F918DCD"/>
    <w:rsid w:val="6F92F009"/>
    <w:rsid w:val="6F93D783"/>
    <w:rsid w:val="6F93FDA5"/>
    <w:rsid w:val="6F95F9A1"/>
    <w:rsid w:val="6F964687"/>
    <w:rsid w:val="6F98B4FB"/>
    <w:rsid w:val="6F99925D"/>
    <w:rsid w:val="6F9CFE65"/>
    <w:rsid w:val="6F9EBE0D"/>
    <w:rsid w:val="6FA1B8BB"/>
    <w:rsid w:val="6FA36386"/>
    <w:rsid w:val="6FA47ADC"/>
    <w:rsid w:val="6FA68922"/>
    <w:rsid w:val="6FA7E0E2"/>
    <w:rsid w:val="6FA7F1E1"/>
    <w:rsid w:val="6FA807BA"/>
    <w:rsid w:val="6FA813F6"/>
    <w:rsid w:val="6FA9DAD1"/>
    <w:rsid w:val="6FAF4674"/>
    <w:rsid w:val="6FAFD879"/>
    <w:rsid w:val="6FB09D0B"/>
    <w:rsid w:val="6FB51555"/>
    <w:rsid w:val="6FB5CCAB"/>
    <w:rsid w:val="6FBB3073"/>
    <w:rsid w:val="6FBD6A7D"/>
    <w:rsid w:val="6FBE70C9"/>
    <w:rsid w:val="6FC1BAE9"/>
    <w:rsid w:val="6FC40DD5"/>
    <w:rsid w:val="6FC6836D"/>
    <w:rsid w:val="6FC6DA45"/>
    <w:rsid w:val="6FC87113"/>
    <w:rsid w:val="6FC92412"/>
    <w:rsid w:val="6FCC12A3"/>
    <w:rsid w:val="6FCF3A17"/>
    <w:rsid w:val="6FD6300B"/>
    <w:rsid w:val="6FD86B77"/>
    <w:rsid w:val="6FD92B3F"/>
    <w:rsid w:val="6FDA03DE"/>
    <w:rsid w:val="6FDC2EAB"/>
    <w:rsid w:val="6FE006B3"/>
    <w:rsid w:val="6FE0E446"/>
    <w:rsid w:val="6FE1346B"/>
    <w:rsid w:val="6FE73D7D"/>
    <w:rsid w:val="6FEC27C2"/>
    <w:rsid w:val="6FECBDBC"/>
    <w:rsid w:val="6FEEB5E3"/>
    <w:rsid w:val="6FEFA533"/>
    <w:rsid w:val="6FEFB043"/>
    <w:rsid w:val="6FF2F9E0"/>
    <w:rsid w:val="6FF34F19"/>
    <w:rsid w:val="6FF4F93A"/>
    <w:rsid w:val="6FF641EE"/>
    <w:rsid w:val="6FF8C47A"/>
    <w:rsid w:val="6FF98840"/>
    <w:rsid w:val="700071D6"/>
    <w:rsid w:val="70034359"/>
    <w:rsid w:val="7006752A"/>
    <w:rsid w:val="7007F78D"/>
    <w:rsid w:val="70098BAA"/>
    <w:rsid w:val="700A63DF"/>
    <w:rsid w:val="700B633E"/>
    <w:rsid w:val="700B6BD4"/>
    <w:rsid w:val="700F46DF"/>
    <w:rsid w:val="701002C8"/>
    <w:rsid w:val="70107E60"/>
    <w:rsid w:val="7010E935"/>
    <w:rsid w:val="7012C3CB"/>
    <w:rsid w:val="70150ABF"/>
    <w:rsid w:val="70163A43"/>
    <w:rsid w:val="701680F5"/>
    <w:rsid w:val="70188425"/>
    <w:rsid w:val="701D2D64"/>
    <w:rsid w:val="701D3E23"/>
    <w:rsid w:val="701E4A49"/>
    <w:rsid w:val="7020921E"/>
    <w:rsid w:val="70221D32"/>
    <w:rsid w:val="70224CBC"/>
    <w:rsid w:val="70243A22"/>
    <w:rsid w:val="7026568A"/>
    <w:rsid w:val="7027A2F3"/>
    <w:rsid w:val="702827A5"/>
    <w:rsid w:val="7029616A"/>
    <w:rsid w:val="702ADB91"/>
    <w:rsid w:val="702CD6EA"/>
    <w:rsid w:val="703027F4"/>
    <w:rsid w:val="70324377"/>
    <w:rsid w:val="7032EEC9"/>
    <w:rsid w:val="70333E6D"/>
    <w:rsid w:val="70343A86"/>
    <w:rsid w:val="7036431B"/>
    <w:rsid w:val="7037C7CC"/>
    <w:rsid w:val="70383685"/>
    <w:rsid w:val="70384889"/>
    <w:rsid w:val="703E4058"/>
    <w:rsid w:val="70417DA0"/>
    <w:rsid w:val="704211C4"/>
    <w:rsid w:val="7042BFC1"/>
    <w:rsid w:val="70456B7E"/>
    <w:rsid w:val="70464B84"/>
    <w:rsid w:val="704672D4"/>
    <w:rsid w:val="70471E16"/>
    <w:rsid w:val="70473296"/>
    <w:rsid w:val="704AB99E"/>
    <w:rsid w:val="704AD38A"/>
    <w:rsid w:val="704C1E0D"/>
    <w:rsid w:val="704FE984"/>
    <w:rsid w:val="704FEC76"/>
    <w:rsid w:val="70528CAD"/>
    <w:rsid w:val="70549316"/>
    <w:rsid w:val="70562C8F"/>
    <w:rsid w:val="705B29A6"/>
    <w:rsid w:val="705DADD1"/>
    <w:rsid w:val="705E5395"/>
    <w:rsid w:val="70656CFF"/>
    <w:rsid w:val="7066C48A"/>
    <w:rsid w:val="70671D74"/>
    <w:rsid w:val="706908A8"/>
    <w:rsid w:val="7069B9B8"/>
    <w:rsid w:val="706EF75A"/>
    <w:rsid w:val="7070A2CA"/>
    <w:rsid w:val="70729C1D"/>
    <w:rsid w:val="7075779B"/>
    <w:rsid w:val="70774150"/>
    <w:rsid w:val="707A1471"/>
    <w:rsid w:val="707E3DF3"/>
    <w:rsid w:val="707FDF12"/>
    <w:rsid w:val="708094E3"/>
    <w:rsid w:val="70828155"/>
    <w:rsid w:val="7082D40E"/>
    <w:rsid w:val="7087B264"/>
    <w:rsid w:val="708A7BA0"/>
    <w:rsid w:val="708AAD98"/>
    <w:rsid w:val="708BCEC6"/>
    <w:rsid w:val="708CB583"/>
    <w:rsid w:val="708F6CC6"/>
    <w:rsid w:val="708FF362"/>
    <w:rsid w:val="7092B767"/>
    <w:rsid w:val="7093EBAE"/>
    <w:rsid w:val="709629D7"/>
    <w:rsid w:val="70973520"/>
    <w:rsid w:val="7098009F"/>
    <w:rsid w:val="709A28AE"/>
    <w:rsid w:val="709A68EF"/>
    <w:rsid w:val="70A0D3BA"/>
    <w:rsid w:val="70A24C56"/>
    <w:rsid w:val="70A25BC4"/>
    <w:rsid w:val="70A49383"/>
    <w:rsid w:val="70A58725"/>
    <w:rsid w:val="70A94F30"/>
    <w:rsid w:val="70A969AA"/>
    <w:rsid w:val="70AC5B8A"/>
    <w:rsid w:val="70B073A0"/>
    <w:rsid w:val="70B13094"/>
    <w:rsid w:val="70B1B5F4"/>
    <w:rsid w:val="70B559CA"/>
    <w:rsid w:val="70B6803C"/>
    <w:rsid w:val="70B80297"/>
    <w:rsid w:val="70BAF0DC"/>
    <w:rsid w:val="70BC5124"/>
    <w:rsid w:val="70BF110D"/>
    <w:rsid w:val="70BF61D5"/>
    <w:rsid w:val="70C1306D"/>
    <w:rsid w:val="70C1DCE5"/>
    <w:rsid w:val="70C3541C"/>
    <w:rsid w:val="70CD486B"/>
    <w:rsid w:val="70CF138A"/>
    <w:rsid w:val="70CFF4F1"/>
    <w:rsid w:val="70D2C7C2"/>
    <w:rsid w:val="70D53EA5"/>
    <w:rsid w:val="70D62BE9"/>
    <w:rsid w:val="70DAF7AA"/>
    <w:rsid w:val="70DC6B7A"/>
    <w:rsid w:val="70DD01E3"/>
    <w:rsid w:val="70DD4FF2"/>
    <w:rsid w:val="70DDF136"/>
    <w:rsid w:val="70DDFBB4"/>
    <w:rsid w:val="70DE60E7"/>
    <w:rsid w:val="70E3D580"/>
    <w:rsid w:val="70E4022A"/>
    <w:rsid w:val="70E504DC"/>
    <w:rsid w:val="70E57C5D"/>
    <w:rsid w:val="70E6EF2E"/>
    <w:rsid w:val="70E7197D"/>
    <w:rsid w:val="70E72C4B"/>
    <w:rsid w:val="70E80CF3"/>
    <w:rsid w:val="70ECC2FA"/>
    <w:rsid w:val="70EEC76A"/>
    <w:rsid w:val="70EEE492"/>
    <w:rsid w:val="70EF5446"/>
    <w:rsid w:val="70F127A7"/>
    <w:rsid w:val="70F1E53E"/>
    <w:rsid w:val="70F46B03"/>
    <w:rsid w:val="70F47438"/>
    <w:rsid w:val="70F534DA"/>
    <w:rsid w:val="70F578BD"/>
    <w:rsid w:val="70F6082E"/>
    <w:rsid w:val="70F66076"/>
    <w:rsid w:val="70FA73E9"/>
    <w:rsid w:val="70FA852E"/>
    <w:rsid w:val="70FCD884"/>
    <w:rsid w:val="70FD5610"/>
    <w:rsid w:val="70FF37DA"/>
    <w:rsid w:val="7102CCD1"/>
    <w:rsid w:val="7103AFBD"/>
    <w:rsid w:val="7103D6B6"/>
    <w:rsid w:val="71051DCB"/>
    <w:rsid w:val="7106B949"/>
    <w:rsid w:val="71086FA1"/>
    <w:rsid w:val="710911D1"/>
    <w:rsid w:val="710B135A"/>
    <w:rsid w:val="710C46C7"/>
    <w:rsid w:val="710CE619"/>
    <w:rsid w:val="710E3530"/>
    <w:rsid w:val="710E6964"/>
    <w:rsid w:val="71140A79"/>
    <w:rsid w:val="71160650"/>
    <w:rsid w:val="7117FA7E"/>
    <w:rsid w:val="711A7CEE"/>
    <w:rsid w:val="711F3080"/>
    <w:rsid w:val="7125F093"/>
    <w:rsid w:val="712B3322"/>
    <w:rsid w:val="712D9063"/>
    <w:rsid w:val="7132573E"/>
    <w:rsid w:val="71326146"/>
    <w:rsid w:val="713422A3"/>
    <w:rsid w:val="7136BB4B"/>
    <w:rsid w:val="713B3FF5"/>
    <w:rsid w:val="713B49D0"/>
    <w:rsid w:val="713E4D2D"/>
    <w:rsid w:val="71402E31"/>
    <w:rsid w:val="7141D19E"/>
    <w:rsid w:val="71421C27"/>
    <w:rsid w:val="7142A023"/>
    <w:rsid w:val="714325C4"/>
    <w:rsid w:val="7146283D"/>
    <w:rsid w:val="714A2CD1"/>
    <w:rsid w:val="714ABF05"/>
    <w:rsid w:val="714B060A"/>
    <w:rsid w:val="714B6092"/>
    <w:rsid w:val="71512B60"/>
    <w:rsid w:val="71527735"/>
    <w:rsid w:val="71555ADA"/>
    <w:rsid w:val="71582232"/>
    <w:rsid w:val="7158D19D"/>
    <w:rsid w:val="715B5A42"/>
    <w:rsid w:val="715DBF67"/>
    <w:rsid w:val="715DF265"/>
    <w:rsid w:val="7160D7E2"/>
    <w:rsid w:val="716109FF"/>
    <w:rsid w:val="716468E1"/>
    <w:rsid w:val="71657320"/>
    <w:rsid w:val="7166BCD8"/>
    <w:rsid w:val="7166F78B"/>
    <w:rsid w:val="71678EC5"/>
    <w:rsid w:val="7168EBEF"/>
    <w:rsid w:val="716B1059"/>
    <w:rsid w:val="716DD69E"/>
    <w:rsid w:val="716E362A"/>
    <w:rsid w:val="716E788D"/>
    <w:rsid w:val="7170FFD1"/>
    <w:rsid w:val="717653B7"/>
    <w:rsid w:val="7177A8EF"/>
    <w:rsid w:val="7177C562"/>
    <w:rsid w:val="71796420"/>
    <w:rsid w:val="717A7E29"/>
    <w:rsid w:val="717B3B3F"/>
    <w:rsid w:val="717BF2A9"/>
    <w:rsid w:val="7185D12E"/>
    <w:rsid w:val="71872124"/>
    <w:rsid w:val="718B192A"/>
    <w:rsid w:val="718B3C21"/>
    <w:rsid w:val="718BFE55"/>
    <w:rsid w:val="718E2174"/>
    <w:rsid w:val="7192A6DB"/>
    <w:rsid w:val="719761B4"/>
    <w:rsid w:val="71997ACE"/>
    <w:rsid w:val="719CAA36"/>
    <w:rsid w:val="719D35EE"/>
    <w:rsid w:val="71A174AB"/>
    <w:rsid w:val="71A47B5C"/>
    <w:rsid w:val="71A58CC1"/>
    <w:rsid w:val="71A7924E"/>
    <w:rsid w:val="71AF9CD8"/>
    <w:rsid w:val="71B0419B"/>
    <w:rsid w:val="71B36A28"/>
    <w:rsid w:val="71B3E9A9"/>
    <w:rsid w:val="71B4897D"/>
    <w:rsid w:val="71B7A592"/>
    <w:rsid w:val="71B91B50"/>
    <w:rsid w:val="71BAE377"/>
    <w:rsid w:val="71BE9E2B"/>
    <w:rsid w:val="71C044AC"/>
    <w:rsid w:val="71C20A55"/>
    <w:rsid w:val="71C2B504"/>
    <w:rsid w:val="71C6090D"/>
    <w:rsid w:val="71C69508"/>
    <w:rsid w:val="71C760FE"/>
    <w:rsid w:val="71CB6E0F"/>
    <w:rsid w:val="71CEA9E7"/>
    <w:rsid w:val="71D10FAF"/>
    <w:rsid w:val="71D16984"/>
    <w:rsid w:val="71D1C5C2"/>
    <w:rsid w:val="71D214AF"/>
    <w:rsid w:val="71D3DA68"/>
    <w:rsid w:val="71D673D9"/>
    <w:rsid w:val="71D923AA"/>
    <w:rsid w:val="71D94379"/>
    <w:rsid w:val="71DC17B4"/>
    <w:rsid w:val="71DC97E4"/>
    <w:rsid w:val="71DEB101"/>
    <w:rsid w:val="71E15181"/>
    <w:rsid w:val="71E1D0CF"/>
    <w:rsid w:val="71E209FF"/>
    <w:rsid w:val="71E25E69"/>
    <w:rsid w:val="71E67296"/>
    <w:rsid w:val="71E7D364"/>
    <w:rsid w:val="71E840BD"/>
    <w:rsid w:val="71ECC151"/>
    <w:rsid w:val="71EE29C5"/>
    <w:rsid w:val="71EE711E"/>
    <w:rsid w:val="71EF2757"/>
    <w:rsid w:val="71F0DFCB"/>
    <w:rsid w:val="71F179E4"/>
    <w:rsid w:val="71F332FA"/>
    <w:rsid w:val="71F37F77"/>
    <w:rsid w:val="71F3CB06"/>
    <w:rsid w:val="71F5B4EC"/>
    <w:rsid w:val="71F91586"/>
    <w:rsid w:val="71FB8012"/>
    <w:rsid w:val="71FE57BE"/>
    <w:rsid w:val="71FED446"/>
    <w:rsid w:val="71FEF43D"/>
    <w:rsid w:val="72039B8E"/>
    <w:rsid w:val="72045736"/>
    <w:rsid w:val="7207F7D0"/>
    <w:rsid w:val="72081D26"/>
    <w:rsid w:val="7208C945"/>
    <w:rsid w:val="720C1608"/>
    <w:rsid w:val="7210EBBD"/>
    <w:rsid w:val="72114612"/>
    <w:rsid w:val="7212E660"/>
    <w:rsid w:val="721B269C"/>
    <w:rsid w:val="721CC554"/>
    <w:rsid w:val="721E7051"/>
    <w:rsid w:val="721F2F36"/>
    <w:rsid w:val="7220B61C"/>
    <w:rsid w:val="7221F09F"/>
    <w:rsid w:val="72283808"/>
    <w:rsid w:val="72297D58"/>
    <w:rsid w:val="7229F033"/>
    <w:rsid w:val="722BC3C3"/>
    <w:rsid w:val="722CFBFC"/>
    <w:rsid w:val="722D2680"/>
    <w:rsid w:val="7232BDE5"/>
    <w:rsid w:val="72378307"/>
    <w:rsid w:val="7238A772"/>
    <w:rsid w:val="72390FC5"/>
    <w:rsid w:val="7239CBEF"/>
    <w:rsid w:val="723AC309"/>
    <w:rsid w:val="723C6346"/>
    <w:rsid w:val="723DE963"/>
    <w:rsid w:val="723E6201"/>
    <w:rsid w:val="723EC36D"/>
    <w:rsid w:val="7243EB6E"/>
    <w:rsid w:val="7246FE23"/>
    <w:rsid w:val="724719B7"/>
    <w:rsid w:val="724879B7"/>
    <w:rsid w:val="7248B389"/>
    <w:rsid w:val="724AE96B"/>
    <w:rsid w:val="724BFB26"/>
    <w:rsid w:val="7251F03B"/>
    <w:rsid w:val="7253E297"/>
    <w:rsid w:val="72542D7E"/>
    <w:rsid w:val="7254463A"/>
    <w:rsid w:val="7256672E"/>
    <w:rsid w:val="725699FF"/>
    <w:rsid w:val="725A971A"/>
    <w:rsid w:val="725BB1CB"/>
    <w:rsid w:val="725BB843"/>
    <w:rsid w:val="725BE731"/>
    <w:rsid w:val="725BFC1C"/>
    <w:rsid w:val="725D28A3"/>
    <w:rsid w:val="725DB447"/>
    <w:rsid w:val="725F6431"/>
    <w:rsid w:val="725F7104"/>
    <w:rsid w:val="725FBF03"/>
    <w:rsid w:val="72600F89"/>
    <w:rsid w:val="72640005"/>
    <w:rsid w:val="7264EE7B"/>
    <w:rsid w:val="726AEEAF"/>
    <w:rsid w:val="72749E79"/>
    <w:rsid w:val="7276A560"/>
    <w:rsid w:val="727892C4"/>
    <w:rsid w:val="7278B181"/>
    <w:rsid w:val="727A2A2E"/>
    <w:rsid w:val="727A5D21"/>
    <w:rsid w:val="727B7C17"/>
    <w:rsid w:val="727CCE53"/>
    <w:rsid w:val="727DBB5E"/>
    <w:rsid w:val="727E781C"/>
    <w:rsid w:val="727F6E29"/>
    <w:rsid w:val="72829B06"/>
    <w:rsid w:val="7283B8F4"/>
    <w:rsid w:val="7285D89A"/>
    <w:rsid w:val="728696B9"/>
    <w:rsid w:val="728976B2"/>
    <w:rsid w:val="7289FB50"/>
    <w:rsid w:val="728C6A14"/>
    <w:rsid w:val="72909192"/>
    <w:rsid w:val="7290FB03"/>
    <w:rsid w:val="7294621E"/>
    <w:rsid w:val="72969EDF"/>
    <w:rsid w:val="7298B7B3"/>
    <w:rsid w:val="729A4A5E"/>
    <w:rsid w:val="729AA586"/>
    <w:rsid w:val="72A31CF3"/>
    <w:rsid w:val="72A625B8"/>
    <w:rsid w:val="72A7A820"/>
    <w:rsid w:val="72A9223B"/>
    <w:rsid w:val="72A93024"/>
    <w:rsid w:val="72AAE8FA"/>
    <w:rsid w:val="72AB1AA9"/>
    <w:rsid w:val="72AC28BA"/>
    <w:rsid w:val="72AC5B8B"/>
    <w:rsid w:val="72ACB446"/>
    <w:rsid w:val="72B135D6"/>
    <w:rsid w:val="72B241BD"/>
    <w:rsid w:val="72B776FA"/>
    <w:rsid w:val="72B81063"/>
    <w:rsid w:val="72B8CEB1"/>
    <w:rsid w:val="72BAB629"/>
    <w:rsid w:val="72BBB8C9"/>
    <w:rsid w:val="72BD8A1B"/>
    <w:rsid w:val="72C12291"/>
    <w:rsid w:val="72C5F71A"/>
    <w:rsid w:val="72C683E8"/>
    <w:rsid w:val="72C7E1AC"/>
    <w:rsid w:val="72C9646E"/>
    <w:rsid w:val="72CCF736"/>
    <w:rsid w:val="72D1E173"/>
    <w:rsid w:val="72D540F7"/>
    <w:rsid w:val="72D665C9"/>
    <w:rsid w:val="72D71A31"/>
    <w:rsid w:val="72D88289"/>
    <w:rsid w:val="72D94A1C"/>
    <w:rsid w:val="72DA1D8E"/>
    <w:rsid w:val="72DAA9FB"/>
    <w:rsid w:val="72DB0408"/>
    <w:rsid w:val="72DBBA4B"/>
    <w:rsid w:val="72DDA180"/>
    <w:rsid w:val="72DE0ACF"/>
    <w:rsid w:val="72DF9707"/>
    <w:rsid w:val="72DF9C75"/>
    <w:rsid w:val="72E01370"/>
    <w:rsid w:val="72E17B93"/>
    <w:rsid w:val="72E28EA6"/>
    <w:rsid w:val="72E44E1B"/>
    <w:rsid w:val="72E4AC04"/>
    <w:rsid w:val="72E6C575"/>
    <w:rsid w:val="72ECF4EB"/>
    <w:rsid w:val="72F351CF"/>
    <w:rsid w:val="72F51D15"/>
    <w:rsid w:val="72F8C000"/>
    <w:rsid w:val="72FBDF7E"/>
    <w:rsid w:val="72FE192B"/>
    <w:rsid w:val="72FFC94B"/>
    <w:rsid w:val="73003942"/>
    <w:rsid w:val="7300EBA4"/>
    <w:rsid w:val="7301C8A8"/>
    <w:rsid w:val="73089350"/>
    <w:rsid w:val="7308C4B9"/>
    <w:rsid w:val="730B7E0B"/>
    <w:rsid w:val="730BDD32"/>
    <w:rsid w:val="730E28A8"/>
    <w:rsid w:val="730E4872"/>
    <w:rsid w:val="7310BC4A"/>
    <w:rsid w:val="7310CC01"/>
    <w:rsid w:val="73123E14"/>
    <w:rsid w:val="7316F20A"/>
    <w:rsid w:val="7319FED4"/>
    <w:rsid w:val="731ADB6E"/>
    <w:rsid w:val="731EC672"/>
    <w:rsid w:val="731F5D60"/>
    <w:rsid w:val="7320BC36"/>
    <w:rsid w:val="7320BEEF"/>
    <w:rsid w:val="73213F89"/>
    <w:rsid w:val="73219AA4"/>
    <w:rsid w:val="73245E40"/>
    <w:rsid w:val="7327A140"/>
    <w:rsid w:val="732814A1"/>
    <w:rsid w:val="7329A2F3"/>
    <w:rsid w:val="732A7BB1"/>
    <w:rsid w:val="732B78E0"/>
    <w:rsid w:val="732BDA80"/>
    <w:rsid w:val="732CC366"/>
    <w:rsid w:val="732CD7AC"/>
    <w:rsid w:val="732E294F"/>
    <w:rsid w:val="7331199E"/>
    <w:rsid w:val="7332E85B"/>
    <w:rsid w:val="7333519F"/>
    <w:rsid w:val="7334145C"/>
    <w:rsid w:val="733488F6"/>
    <w:rsid w:val="73355EEF"/>
    <w:rsid w:val="73357FFF"/>
    <w:rsid w:val="733896F7"/>
    <w:rsid w:val="7339DE0E"/>
    <w:rsid w:val="733A0687"/>
    <w:rsid w:val="733B7935"/>
    <w:rsid w:val="733E4063"/>
    <w:rsid w:val="73402CE5"/>
    <w:rsid w:val="7344517F"/>
    <w:rsid w:val="73589FDD"/>
    <w:rsid w:val="735A3B90"/>
    <w:rsid w:val="735C2A4A"/>
    <w:rsid w:val="736303B7"/>
    <w:rsid w:val="736691C0"/>
    <w:rsid w:val="7367DECF"/>
    <w:rsid w:val="7367F8E0"/>
    <w:rsid w:val="73683F19"/>
    <w:rsid w:val="7368F149"/>
    <w:rsid w:val="7369D718"/>
    <w:rsid w:val="736C06D4"/>
    <w:rsid w:val="736DDCDE"/>
    <w:rsid w:val="736F72A0"/>
    <w:rsid w:val="73715BC8"/>
    <w:rsid w:val="7372562B"/>
    <w:rsid w:val="7373D4BE"/>
    <w:rsid w:val="7373DA4A"/>
    <w:rsid w:val="7375193A"/>
    <w:rsid w:val="7375CA8F"/>
    <w:rsid w:val="73766C14"/>
    <w:rsid w:val="73777DA9"/>
    <w:rsid w:val="737A6E6F"/>
    <w:rsid w:val="737CD700"/>
    <w:rsid w:val="7380B2E7"/>
    <w:rsid w:val="73812F55"/>
    <w:rsid w:val="73816932"/>
    <w:rsid w:val="7382CEFB"/>
    <w:rsid w:val="738369C3"/>
    <w:rsid w:val="7384FB15"/>
    <w:rsid w:val="7384FEC2"/>
    <w:rsid w:val="73853ED7"/>
    <w:rsid w:val="7389CD41"/>
    <w:rsid w:val="738AABB1"/>
    <w:rsid w:val="738B3210"/>
    <w:rsid w:val="738C6622"/>
    <w:rsid w:val="738CAAD6"/>
    <w:rsid w:val="739026D4"/>
    <w:rsid w:val="7390446D"/>
    <w:rsid w:val="73934112"/>
    <w:rsid w:val="7393DE86"/>
    <w:rsid w:val="7394C378"/>
    <w:rsid w:val="7394DD63"/>
    <w:rsid w:val="73951B0F"/>
    <w:rsid w:val="73961BB1"/>
    <w:rsid w:val="73980E54"/>
    <w:rsid w:val="7398C3E8"/>
    <w:rsid w:val="739A350C"/>
    <w:rsid w:val="739B604C"/>
    <w:rsid w:val="739CE475"/>
    <w:rsid w:val="739D3040"/>
    <w:rsid w:val="739DB0D0"/>
    <w:rsid w:val="739E6DE5"/>
    <w:rsid w:val="739E7AB0"/>
    <w:rsid w:val="739F7F11"/>
    <w:rsid w:val="73A020CA"/>
    <w:rsid w:val="73A40059"/>
    <w:rsid w:val="73A4EEB6"/>
    <w:rsid w:val="73A9F741"/>
    <w:rsid w:val="73AE4627"/>
    <w:rsid w:val="73AF35EB"/>
    <w:rsid w:val="73AF5B4C"/>
    <w:rsid w:val="73AF9AB7"/>
    <w:rsid w:val="73AFC5BE"/>
    <w:rsid w:val="73B18F1E"/>
    <w:rsid w:val="73B1BEC2"/>
    <w:rsid w:val="73B24A25"/>
    <w:rsid w:val="73B6EC30"/>
    <w:rsid w:val="73B8E1A9"/>
    <w:rsid w:val="73BB81DE"/>
    <w:rsid w:val="73BBDD20"/>
    <w:rsid w:val="73C09D52"/>
    <w:rsid w:val="73C0DF76"/>
    <w:rsid w:val="73C1A6D7"/>
    <w:rsid w:val="73C1E904"/>
    <w:rsid w:val="73C2F40E"/>
    <w:rsid w:val="73C2FA3E"/>
    <w:rsid w:val="73C48746"/>
    <w:rsid w:val="73C89DDF"/>
    <w:rsid w:val="73C8C314"/>
    <w:rsid w:val="73CC029C"/>
    <w:rsid w:val="73CEC569"/>
    <w:rsid w:val="73D0876B"/>
    <w:rsid w:val="73D12408"/>
    <w:rsid w:val="73D228AE"/>
    <w:rsid w:val="73D35DD6"/>
    <w:rsid w:val="73D556C0"/>
    <w:rsid w:val="73D79307"/>
    <w:rsid w:val="73D834D7"/>
    <w:rsid w:val="73D877EE"/>
    <w:rsid w:val="73DA2B9D"/>
    <w:rsid w:val="73DA338A"/>
    <w:rsid w:val="73DA3B9A"/>
    <w:rsid w:val="73DAFF20"/>
    <w:rsid w:val="73E85D74"/>
    <w:rsid w:val="73ECA72B"/>
    <w:rsid w:val="73ED44E9"/>
    <w:rsid w:val="73F18262"/>
    <w:rsid w:val="73F3028D"/>
    <w:rsid w:val="73F5DD49"/>
    <w:rsid w:val="73F5EFFA"/>
    <w:rsid w:val="73F81E2F"/>
    <w:rsid w:val="73FAD012"/>
    <w:rsid w:val="73FAFE6A"/>
    <w:rsid w:val="73FCA9C9"/>
    <w:rsid w:val="73FD93E3"/>
    <w:rsid w:val="7400D3DF"/>
    <w:rsid w:val="7401725C"/>
    <w:rsid w:val="74020E1D"/>
    <w:rsid w:val="74068EFC"/>
    <w:rsid w:val="7409C0C2"/>
    <w:rsid w:val="7409F393"/>
    <w:rsid w:val="740CC6A3"/>
    <w:rsid w:val="740F24F7"/>
    <w:rsid w:val="740FB0DC"/>
    <w:rsid w:val="7410E9C7"/>
    <w:rsid w:val="7412313B"/>
    <w:rsid w:val="741275C1"/>
    <w:rsid w:val="7413728F"/>
    <w:rsid w:val="74147440"/>
    <w:rsid w:val="74182376"/>
    <w:rsid w:val="741C9BB9"/>
    <w:rsid w:val="741CAEE4"/>
    <w:rsid w:val="742099CA"/>
    <w:rsid w:val="742122FA"/>
    <w:rsid w:val="7421CF4B"/>
    <w:rsid w:val="742222AF"/>
    <w:rsid w:val="7423284C"/>
    <w:rsid w:val="7423F0B5"/>
    <w:rsid w:val="7424A614"/>
    <w:rsid w:val="7425B813"/>
    <w:rsid w:val="74263448"/>
    <w:rsid w:val="74267F8C"/>
    <w:rsid w:val="742C00BD"/>
    <w:rsid w:val="742C14FA"/>
    <w:rsid w:val="742CE43D"/>
    <w:rsid w:val="742DFA86"/>
    <w:rsid w:val="742F6EEB"/>
    <w:rsid w:val="7430A239"/>
    <w:rsid w:val="743214AB"/>
    <w:rsid w:val="7434F2F3"/>
    <w:rsid w:val="7436230B"/>
    <w:rsid w:val="74375830"/>
    <w:rsid w:val="7439B94E"/>
    <w:rsid w:val="743A730D"/>
    <w:rsid w:val="743C4BD0"/>
    <w:rsid w:val="743D4CA7"/>
    <w:rsid w:val="743E0629"/>
    <w:rsid w:val="7440B293"/>
    <w:rsid w:val="74454227"/>
    <w:rsid w:val="74466128"/>
    <w:rsid w:val="7448B6F4"/>
    <w:rsid w:val="744EAD9A"/>
    <w:rsid w:val="745067D5"/>
    <w:rsid w:val="7451DF4F"/>
    <w:rsid w:val="74524069"/>
    <w:rsid w:val="74535B82"/>
    <w:rsid w:val="74543E38"/>
    <w:rsid w:val="7457D062"/>
    <w:rsid w:val="74587C56"/>
    <w:rsid w:val="745C3345"/>
    <w:rsid w:val="745C3431"/>
    <w:rsid w:val="745C607B"/>
    <w:rsid w:val="745CF4F6"/>
    <w:rsid w:val="745D70D7"/>
    <w:rsid w:val="745E477D"/>
    <w:rsid w:val="745F60C2"/>
    <w:rsid w:val="74689C90"/>
    <w:rsid w:val="746EA8DD"/>
    <w:rsid w:val="746FBFCD"/>
    <w:rsid w:val="74706C8E"/>
    <w:rsid w:val="74795EF5"/>
    <w:rsid w:val="747C8535"/>
    <w:rsid w:val="74846F25"/>
    <w:rsid w:val="7484BB22"/>
    <w:rsid w:val="748874E1"/>
    <w:rsid w:val="7489441E"/>
    <w:rsid w:val="748AB8D2"/>
    <w:rsid w:val="748D7052"/>
    <w:rsid w:val="74906B24"/>
    <w:rsid w:val="7490EC19"/>
    <w:rsid w:val="74911969"/>
    <w:rsid w:val="7493C11E"/>
    <w:rsid w:val="7498A361"/>
    <w:rsid w:val="749DDA7B"/>
    <w:rsid w:val="74A1EBFB"/>
    <w:rsid w:val="74A34564"/>
    <w:rsid w:val="74A366F3"/>
    <w:rsid w:val="74A3B31D"/>
    <w:rsid w:val="74A7B3C8"/>
    <w:rsid w:val="74AA0E0C"/>
    <w:rsid w:val="74AAA5AD"/>
    <w:rsid w:val="74AB0576"/>
    <w:rsid w:val="74ABA80D"/>
    <w:rsid w:val="74B12E94"/>
    <w:rsid w:val="74B2940A"/>
    <w:rsid w:val="74B6BA04"/>
    <w:rsid w:val="74B9A760"/>
    <w:rsid w:val="74B9DD9C"/>
    <w:rsid w:val="74BED6A6"/>
    <w:rsid w:val="74BF5BA6"/>
    <w:rsid w:val="74C57354"/>
    <w:rsid w:val="74C5A450"/>
    <w:rsid w:val="74C876D4"/>
    <w:rsid w:val="74C9B211"/>
    <w:rsid w:val="74CB9FFF"/>
    <w:rsid w:val="74CCA20B"/>
    <w:rsid w:val="74CD4C26"/>
    <w:rsid w:val="74CE20E2"/>
    <w:rsid w:val="74CF075F"/>
    <w:rsid w:val="74CF7030"/>
    <w:rsid w:val="74D2B359"/>
    <w:rsid w:val="74D3B380"/>
    <w:rsid w:val="74D49DA5"/>
    <w:rsid w:val="74D561A8"/>
    <w:rsid w:val="74D561FE"/>
    <w:rsid w:val="74D6865E"/>
    <w:rsid w:val="74D9F433"/>
    <w:rsid w:val="74DC21E6"/>
    <w:rsid w:val="74DCF7A4"/>
    <w:rsid w:val="74DD381B"/>
    <w:rsid w:val="74E09B42"/>
    <w:rsid w:val="74E15CD3"/>
    <w:rsid w:val="74E18757"/>
    <w:rsid w:val="74E36A70"/>
    <w:rsid w:val="74E637A6"/>
    <w:rsid w:val="74E8B083"/>
    <w:rsid w:val="74ECEFB7"/>
    <w:rsid w:val="74EE924F"/>
    <w:rsid w:val="74F16215"/>
    <w:rsid w:val="74F5BDDF"/>
    <w:rsid w:val="74F6078E"/>
    <w:rsid w:val="74F723EB"/>
    <w:rsid w:val="74FBFAB6"/>
    <w:rsid w:val="74FDD59E"/>
    <w:rsid w:val="74FE6CE0"/>
    <w:rsid w:val="74FF2DAF"/>
    <w:rsid w:val="7500F5A3"/>
    <w:rsid w:val="75059672"/>
    <w:rsid w:val="75065058"/>
    <w:rsid w:val="7507BF7F"/>
    <w:rsid w:val="7509B129"/>
    <w:rsid w:val="750BAFD1"/>
    <w:rsid w:val="7510B7A1"/>
    <w:rsid w:val="7511529F"/>
    <w:rsid w:val="7518DCA1"/>
    <w:rsid w:val="7519BEA6"/>
    <w:rsid w:val="751B0CD9"/>
    <w:rsid w:val="751F293B"/>
    <w:rsid w:val="752023F7"/>
    <w:rsid w:val="7520F975"/>
    <w:rsid w:val="7525389A"/>
    <w:rsid w:val="752F2968"/>
    <w:rsid w:val="752F84DC"/>
    <w:rsid w:val="7531DEF9"/>
    <w:rsid w:val="7535927E"/>
    <w:rsid w:val="7536BFE1"/>
    <w:rsid w:val="7537A9EA"/>
    <w:rsid w:val="753951D4"/>
    <w:rsid w:val="753A68A9"/>
    <w:rsid w:val="753AD793"/>
    <w:rsid w:val="753B1EE4"/>
    <w:rsid w:val="753EB028"/>
    <w:rsid w:val="753EEF91"/>
    <w:rsid w:val="75406A07"/>
    <w:rsid w:val="754263B0"/>
    <w:rsid w:val="7542641E"/>
    <w:rsid w:val="754303DE"/>
    <w:rsid w:val="754421AC"/>
    <w:rsid w:val="754473CF"/>
    <w:rsid w:val="7545269C"/>
    <w:rsid w:val="7546AFE9"/>
    <w:rsid w:val="754B25E5"/>
    <w:rsid w:val="754B6B18"/>
    <w:rsid w:val="754D5FF2"/>
    <w:rsid w:val="754FC7F7"/>
    <w:rsid w:val="75531E2D"/>
    <w:rsid w:val="75559A45"/>
    <w:rsid w:val="75560AD6"/>
    <w:rsid w:val="7556408B"/>
    <w:rsid w:val="7558C3E8"/>
    <w:rsid w:val="755BBE96"/>
    <w:rsid w:val="755DDB9D"/>
    <w:rsid w:val="755DED6B"/>
    <w:rsid w:val="755F3FE9"/>
    <w:rsid w:val="755FA795"/>
    <w:rsid w:val="75633B9C"/>
    <w:rsid w:val="7563953E"/>
    <w:rsid w:val="756484EF"/>
    <w:rsid w:val="756AFF57"/>
    <w:rsid w:val="756E026E"/>
    <w:rsid w:val="756E96B0"/>
    <w:rsid w:val="756F4505"/>
    <w:rsid w:val="7571AEAD"/>
    <w:rsid w:val="7573BC9E"/>
    <w:rsid w:val="7573D0E2"/>
    <w:rsid w:val="7574C720"/>
    <w:rsid w:val="757671AB"/>
    <w:rsid w:val="75769013"/>
    <w:rsid w:val="7576C956"/>
    <w:rsid w:val="75775DC4"/>
    <w:rsid w:val="757897FE"/>
    <w:rsid w:val="757B18BF"/>
    <w:rsid w:val="758314D1"/>
    <w:rsid w:val="7583E4C3"/>
    <w:rsid w:val="758551BB"/>
    <w:rsid w:val="758669BA"/>
    <w:rsid w:val="758D92D0"/>
    <w:rsid w:val="758DA6D7"/>
    <w:rsid w:val="758EE673"/>
    <w:rsid w:val="759209F1"/>
    <w:rsid w:val="7592657E"/>
    <w:rsid w:val="75928304"/>
    <w:rsid w:val="759625CD"/>
    <w:rsid w:val="759A34A8"/>
    <w:rsid w:val="759A88A1"/>
    <w:rsid w:val="759BFD13"/>
    <w:rsid w:val="759EA058"/>
    <w:rsid w:val="759F2DA8"/>
    <w:rsid w:val="759FB8A2"/>
    <w:rsid w:val="75A06994"/>
    <w:rsid w:val="75A09E36"/>
    <w:rsid w:val="75A0A574"/>
    <w:rsid w:val="75A5B4CF"/>
    <w:rsid w:val="75A6302B"/>
    <w:rsid w:val="75A6EDCC"/>
    <w:rsid w:val="75ABFC9B"/>
    <w:rsid w:val="75AE1DAF"/>
    <w:rsid w:val="75AF9E25"/>
    <w:rsid w:val="75B9FBB1"/>
    <w:rsid w:val="75BA2527"/>
    <w:rsid w:val="75BB0B24"/>
    <w:rsid w:val="75BED3C1"/>
    <w:rsid w:val="75BF6D42"/>
    <w:rsid w:val="75C08A21"/>
    <w:rsid w:val="75C96902"/>
    <w:rsid w:val="75CB4390"/>
    <w:rsid w:val="75CD1C44"/>
    <w:rsid w:val="75CDE50C"/>
    <w:rsid w:val="75D139C6"/>
    <w:rsid w:val="75D22553"/>
    <w:rsid w:val="75D31C3F"/>
    <w:rsid w:val="75D3F186"/>
    <w:rsid w:val="75D43DEF"/>
    <w:rsid w:val="75D440DE"/>
    <w:rsid w:val="75D9F87C"/>
    <w:rsid w:val="75DA6BB2"/>
    <w:rsid w:val="75DBED11"/>
    <w:rsid w:val="75DC5EDD"/>
    <w:rsid w:val="75DF3D4F"/>
    <w:rsid w:val="75E1296E"/>
    <w:rsid w:val="75E16A04"/>
    <w:rsid w:val="75E1863E"/>
    <w:rsid w:val="75E1D709"/>
    <w:rsid w:val="75E4EED7"/>
    <w:rsid w:val="75E5E717"/>
    <w:rsid w:val="75E6825A"/>
    <w:rsid w:val="75EAA3EF"/>
    <w:rsid w:val="75EAD9B8"/>
    <w:rsid w:val="75EB3CC7"/>
    <w:rsid w:val="75F1E58D"/>
    <w:rsid w:val="75F29143"/>
    <w:rsid w:val="75F2E05B"/>
    <w:rsid w:val="75F3F2A8"/>
    <w:rsid w:val="75F4B59F"/>
    <w:rsid w:val="75F8C557"/>
    <w:rsid w:val="75F914CA"/>
    <w:rsid w:val="75F9B46A"/>
    <w:rsid w:val="7600E211"/>
    <w:rsid w:val="76023F87"/>
    <w:rsid w:val="7603F97E"/>
    <w:rsid w:val="760A793E"/>
    <w:rsid w:val="760E5D4D"/>
    <w:rsid w:val="760F9EBB"/>
    <w:rsid w:val="761566D3"/>
    <w:rsid w:val="761568E6"/>
    <w:rsid w:val="7616E3AE"/>
    <w:rsid w:val="7618D438"/>
    <w:rsid w:val="76198DC2"/>
    <w:rsid w:val="761A2F68"/>
    <w:rsid w:val="761CA2B8"/>
    <w:rsid w:val="761CDFF7"/>
    <w:rsid w:val="761D8E89"/>
    <w:rsid w:val="761E6074"/>
    <w:rsid w:val="7620C91E"/>
    <w:rsid w:val="76240009"/>
    <w:rsid w:val="7625AB30"/>
    <w:rsid w:val="76288FBA"/>
    <w:rsid w:val="762A1674"/>
    <w:rsid w:val="762D48D5"/>
    <w:rsid w:val="762D8A48"/>
    <w:rsid w:val="762DF96C"/>
    <w:rsid w:val="7630014A"/>
    <w:rsid w:val="76323D0C"/>
    <w:rsid w:val="7632726B"/>
    <w:rsid w:val="7638885A"/>
    <w:rsid w:val="76430808"/>
    <w:rsid w:val="76451CEC"/>
    <w:rsid w:val="76458A5E"/>
    <w:rsid w:val="76459FE4"/>
    <w:rsid w:val="7646443C"/>
    <w:rsid w:val="7646D791"/>
    <w:rsid w:val="7647582F"/>
    <w:rsid w:val="764800BC"/>
    <w:rsid w:val="76490EFD"/>
    <w:rsid w:val="764B876A"/>
    <w:rsid w:val="764E0D4C"/>
    <w:rsid w:val="764E1B8E"/>
    <w:rsid w:val="764EEBA0"/>
    <w:rsid w:val="764F39F2"/>
    <w:rsid w:val="76513F96"/>
    <w:rsid w:val="7653D244"/>
    <w:rsid w:val="76557C51"/>
    <w:rsid w:val="76561277"/>
    <w:rsid w:val="76599846"/>
    <w:rsid w:val="765A5174"/>
    <w:rsid w:val="765A6153"/>
    <w:rsid w:val="765A6366"/>
    <w:rsid w:val="765A7BAF"/>
    <w:rsid w:val="76602435"/>
    <w:rsid w:val="76675B94"/>
    <w:rsid w:val="766B2911"/>
    <w:rsid w:val="766CE3B2"/>
    <w:rsid w:val="766E0FA8"/>
    <w:rsid w:val="76728679"/>
    <w:rsid w:val="7675387B"/>
    <w:rsid w:val="76756F41"/>
    <w:rsid w:val="76765AE5"/>
    <w:rsid w:val="767836B6"/>
    <w:rsid w:val="767F91CF"/>
    <w:rsid w:val="7681BEA5"/>
    <w:rsid w:val="7684F509"/>
    <w:rsid w:val="76853599"/>
    <w:rsid w:val="7686A773"/>
    <w:rsid w:val="7689253E"/>
    <w:rsid w:val="768A4915"/>
    <w:rsid w:val="768DB64B"/>
    <w:rsid w:val="76927FDE"/>
    <w:rsid w:val="76953728"/>
    <w:rsid w:val="7696297B"/>
    <w:rsid w:val="769882BA"/>
    <w:rsid w:val="769924BD"/>
    <w:rsid w:val="769A3DD3"/>
    <w:rsid w:val="769ABC45"/>
    <w:rsid w:val="76A7025D"/>
    <w:rsid w:val="76A74DD0"/>
    <w:rsid w:val="76A95F61"/>
    <w:rsid w:val="76AB257A"/>
    <w:rsid w:val="76B0FA9C"/>
    <w:rsid w:val="76B3D95C"/>
    <w:rsid w:val="76B65049"/>
    <w:rsid w:val="76B68199"/>
    <w:rsid w:val="76BB1999"/>
    <w:rsid w:val="76BD4154"/>
    <w:rsid w:val="76C0B5CE"/>
    <w:rsid w:val="76C1E5A3"/>
    <w:rsid w:val="76C3227B"/>
    <w:rsid w:val="76C4EFB1"/>
    <w:rsid w:val="76C855C3"/>
    <w:rsid w:val="76C91162"/>
    <w:rsid w:val="76CA0F8F"/>
    <w:rsid w:val="76CA1EC6"/>
    <w:rsid w:val="76CAE817"/>
    <w:rsid w:val="76CEBA04"/>
    <w:rsid w:val="76D39BAA"/>
    <w:rsid w:val="76D56F62"/>
    <w:rsid w:val="76D67D60"/>
    <w:rsid w:val="76DB88B1"/>
    <w:rsid w:val="76DDF9ED"/>
    <w:rsid w:val="76DF5744"/>
    <w:rsid w:val="76E00BCC"/>
    <w:rsid w:val="76E37C23"/>
    <w:rsid w:val="76E388EC"/>
    <w:rsid w:val="76E3F4E2"/>
    <w:rsid w:val="76E58DE0"/>
    <w:rsid w:val="76E6F9DD"/>
    <w:rsid w:val="76E6FAF5"/>
    <w:rsid w:val="76E7DBAE"/>
    <w:rsid w:val="76E84F2E"/>
    <w:rsid w:val="76EA5BBC"/>
    <w:rsid w:val="76EBC736"/>
    <w:rsid w:val="76EE241B"/>
    <w:rsid w:val="76F12CE4"/>
    <w:rsid w:val="76F37588"/>
    <w:rsid w:val="76F86E86"/>
    <w:rsid w:val="76F90C99"/>
    <w:rsid w:val="76F9ABFE"/>
    <w:rsid w:val="76FC0F37"/>
    <w:rsid w:val="76FC8672"/>
    <w:rsid w:val="76FE0FDE"/>
    <w:rsid w:val="770063D6"/>
    <w:rsid w:val="7704E7D3"/>
    <w:rsid w:val="77054896"/>
    <w:rsid w:val="77057745"/>
    <w:rsid w:val="7706D9F9"/>
    <w:rsid w:val="77073D64"/>
    <w:rsid w:val="770A85ED"/>
    <w:rsid w:val="770C3A73"/>
    <w:rsid w:val="770C3E6B"/>
    <w:rsid w:val="770E354B"/>
    <w:rsid w:val="770FCC48"/>
    <w:rsid w:val="77170084"/>
    <w:rsid w:val="7717D947"/>
    <w:rsid w:val="77180EF1"/>
    <w:rsid w:val="7719F3A8"/>
    <w:rsid w:val="771AE52F"/>
    <w:rsid w:val="7722D8E2"/>
    <w:rsid w:val="77232763"/>
    <w:rsid w:val="77235567"/>
    <w:rsid w:val="7727AD9E"/>
    <w:rsid w:val="772A1707"/>
    <w:rsid w:val="772A1BF5"/>
    <w:rsid w:val="772BD617"/>
    <w:rsid w:val="772D1DE0"/>
    <w:rsid w:val="77368AD8"/>
    <w:rsid w:val="77375A77"/>
    <w:rsid w:val="773AE8C8"/>
    <w:rsid w:val="773BC712"/>
    <w:rsid w:val="77408519"/>
    <w:rsid w:val="77458BF5"/>
    <w:rsid w:val="7746926F"/>
    <w:rsid w:val="77495D92"/>
    <w:rsid w:val="774A1FB2"/>
    <w:rsid w:val="774EED99"/>
    <w:rsid w:val="774F4DEF"/>
    <w:rsid w:val="7750C805"/>
    <w:rsid w:val="77515D02"/>
    <w:rsid w:val="77518AB0"/>
    <w:rsid w:val="77524D40"/>
    <w:rsid w:val="77583A8C"/>
    <w:rsid w:val="775AAF21"/>
    <w:rsid w:val="775C1876"/>
    <w:rsid w:val="775CE3CD"/>
    <w:rsid w:val="775E5A36"/>
    <w:rsid w:val="77608837"/>
    <w:rsid w:val="77609C9F"/>
    <w:rsid w:val="7763B5BC"/>
    <w:rsid w:val="77653963"/>
    <w:rsid w:val="77663555"/>
    <w:rsid w:val="7769698F"/>
    <w:rsid w:val="776A62F7"/>
    <w:rsid w:val="776C28D6"/>
    <w:rsid w:val="776E50B2"/>
    <w:rsid w:val="77729424"/>
    <w:rsid w:val="777455F1"/>
    <w:rsid w:val="7775DC8E"/>
    <w:rsid w:val="7778BC8E"/>
    <w:rsid w:val="777A0586"/>
    <w:rsid w:val="777AA53E"/>
    <w:rsid w:val="777DBCF3"/>
    <w:rsid w:val="777DF342"/>
    <w:rsid w:val="777E518A"/>
    <w:rsid w:val="7780835D"/>
    <w:rsid w:val="77810A08"/>
    <w:rsid w:val="7781C9FA"/>
    <w:rsid w:val="77848696"/>
    <w:rsid w:val="77876809"/>
    <w:rsid w:val="7787682B"/>
    <w:rsid w:val="7787A076"/>
    <w:rsid w:val="77880503"/>
    <w:rsid w:val="7788FDF8"/>
    <w:rsid w:val="77897509"/>
    <w:rsid w:val="778C98A2"/>
    <w:rsid w:val="778CDE6D"/>
    <w:rsid w:val="778D3F27"/>
    <w:rsid w:val="77900EFD"/>
    <w:rsid w:val="77935B1D"/>
    <w:rsid w:val="77966711"/>
    <w:rsid w:val="7796D746"/>
    <w:rsid w:val="779A358A"/>
    <w:rsid w:val="779A42D0"/>
    <w:rsid w:val="77A2F1E9"/>
    <w:rsid w:val="77A38AF6"/>
    <w:rsid w:val="77A4B2FA"/>
    <w:rsid w:val="77A87E78"/>
    <w:rsid w:val="77AB43CF"/>
    <w:rsid w:val="77ABF997"/>
    <w:rsid w:val="77ACA10C"/>
    <w:rsid w:val="77B24EE2"/>
    <w:rsid w:val="77B669D4"/>
    <w:rsid w:val="77B7D6E8"/>
    <w:rsid w:val="77B87754"/>
    <w:rsid w:val="77B93106"/>
    <w:rsid w:val="77BAE539"/>
    <w:rsid w:val="77BCB904"/>
    <w:rsid w:val="77BD167D"/>
    <w:rsid w:val="77BE2A10"/>
    <w:rsid w:val="77C25A84"/>
    <w:rsid w:val="77C3E1E8"/>
    <w:rsid w:val="77C77224"/>
    <w:rsid w:val="77CA78BF"/>
    <w:rsid w:val="77CB1BA5"/>
    <w:rsid w:val="77CB3260"/>
    <w:rsid w:val="77CFFD5B"/>
    <w:rsid w:val="77D08E07"/>
    <w:rsid w:val="77D12EA1"/>
    <w:rsid w:val="77D2508C"/>
    <w:rsid w:val="77D4C7A0"/>
    <w:rsid w:val="77D7041F"/>
    <w:rsid w:val="77D9A467"/>
    <w:rsid w:val="77DC3F7E"/>
    <w:rsid w:val="77DD3C08"/>
    <w:rsid w:val="77E1C456"/>
    <w:rsid w:val="77E29F1F"/>
    <w:rsid w:val="77E6AB5D"/>
    <w:rsid w:val="77E74DA8"/>
    <w:rsid w:val="77E8E18E"/>
    <w:rsid w:val="77EB2DBA"/>
    <w:rsid w:val="77EC4A4F"/>
    <w:rsid w:val="77F04891"/>
    <w:rsid w:val="77F0A0D1"/>
    <w:rsid w:val="77F1E2D8"/>
    <w:rsid w:val="77F4B457"/>
    <w:rsid w:val="77F7DA0A"/>
    <w:rsid w:val="77FB25A2"/>
    <w:rsid w:val="77FBB703"/>
    <w:rsid w:val="77FDD3F2"/>
    <w:rsid w:val="77FF37E7"/>
    <w:rsid w:val="78024834"/>
    <w:rsid w:val="7802DAD7"/>
    <w:rsid w:val="7802E502"/>
    <w:rsid w:val="7805F1F0"/>
    <w:rsid w:val="78081F52"/>
    <w:rsid w:val="78085A60"/>
    <w:rsid w:val="780862FB"/>
    <w:rsid w:val="780AA877"/>
    <w:rsid w:val="780D999C"/>
    <w:rsid w:val="7811237C"/>
    <w:rsid w:val="78129AB9"/>
    <w:rsid w:val="7812AEFB"/>
    <w:rsid w:val="78192DAA"/>
    <w:rsid w:val="781C45CA"/>
    <w:rsid w:val="781F77DE"/>
    <w:rsid w:val="782063C3"/>
    <w:rsid w:val="78206585"/>
    <w:rsid w:val="7827A686"/>
    <w:rsid w:val="7828DDC2"/>
    <w:rsid w:val="782D0D5B"/>
    <w:rsid w:val="782DA850"/>
    <w:rsid w:val="782DC39E"/>
    <w:rsid w:val="783033E5"/>
    <w:rsid w:val="7832E9D8"/>
    <w:rsid w:val="783320A6"/>
    <w:rsid w:val="78342858"/>
    <w:rsid w:val="7835C75F"/>
    <w:rsid w:val="783E0851"/>
    <w:rsid w:val="783E1119"/>
    <w:rsid w:val="7843A0BA"/>
    <w:rsid w:val="78441941"/>
    <w:rsid w:val="78456B23"/>
    <w:rsid w:val="78485002"/>
    <w:rsid w:val="7848FA40"/>
    <w:rsid w:val="7850575E"/>
    <w:rsid w:val="785416B6"/>
    <w:rsid w:val="78545AE2"/>
    <w:rsid w:val="7856A89E"/>
    <w:rsid w:val="78576971"/>
    <w:rsid w:val="785B6716"/>
    <w:rsid w:val="785C76C2"/>
    <w:rsid w:val="785F6CDA"/>
    <w:rsid w:val="7861B919"/>
    <w:rsid w:val="7863E861"/>
    <w:rsid w:val="786404BB"/>
    <w:rsid w:val="7865B746"/>
    <w:rsid w:val="7865EF27"/>
    <w:rsid w:val="786768A2"/>
    <w:rsid w:val="78681809"/>
    <w:rsid w:val="786ACA61"/>
    <w:rsid w:val="786C481E"/>
    <w:rsid w:val="786CC793"/>
    <w:rsid w:val="786DA27F"/>
    <w:rsid w:val="78728FB9"/>
    <w:rsid w:val="78733116"/>
    <w:rsid w:val="78791F47"/>
    <w:rsid w:val="787A2EDB"/>
    <w:rsid w:val="787E9A58"/>
    <w:rsid w:val="787FA8F8"/>
    <w:rsid w:val="787FB5A4"/>
    <w:rsid w:val="78820DA3"/>
    <w:rsid w:val="78829305"/>
    <w:rsid w:val="7882FF40"/>
    <w:rsid w:val="788D049E"/>
    <w:rsid w:val="788F4E43"/>
    <w:rsid w:val="788F89D4"/>
    <w:rsid w:val="78900C86"/>
    <w:rsid w:val="78904B51"/>
    <w:rsid w:val="78904D40"/>
    <w:rsid w:val="7890FE56"/>
    <w:rsid w:val="7899F265"/>
    <w:rsid w:val="789B94D9"/>
    <w:rsid w:val="789E2F55"/>
    <w:rsid w:val="789FBF3A"/>
    <w:rsid w:val="78A3A9A0"/>
    <w:rsid w:val="78A9AAFC"/>
    <w:rsid w:val="78ABE97C"/>
    <w:rsid w:val="78ADC552"/>
    <w:rsid w:val="78AF555A"/>
    <w:rsid w:val="78B03DEF"/>
    <w:rsid w:val="78B0C728"/>
    <w:rsid w:val="78B25A3F"/>
    <w:rsid w:val="78B2D0E5"/>
    <w:rsid w:val="78B3058D"/>
    <w:rsid w:val="78B4CE49"/>
    <w:rsid w:val="78B4FDB0"/>
    <w:rsid w:val="78B83C44"/>
    <w:rsid w:val="78BDB094"/>
    <w:rsid w:val="78C591CE"/>
    <w:rsid w:val="78C60AB1"/>
    <w:rsid w:val="78C7305F"/>
    <w:rsid w:val="78C89089"/>
    <w:rsid w:val="78C8CD02"/>
    <w:rsid w:val="78CCBD1E"/>
    <w:rsid w:val="78CCD465"/>
    <w:rsid w:val="78CD48CF"/>
    <w:rsid w:val="78CDB50A"/>
    <w:rsid w:val="78CDD722"/>
    <w:rsid w:val="78CF9FBA"/>
    <w:rsid w:val="78D0590F"/>
    <w:rsid w:val="78D2783B"/>
    <w:rsid w:val="78D3D485"/>
    <w:rsid w:val="78D41EFB"/>
    <w:rsid w:val="78D4F16A"/>
    <w:rsid w:val="78D539A3"/>
    <w:rsid w:val="78D57730"/>
    <w:rsid w:val="78D7DEE9"/>
    <w:rsid w:val="78D7E573"/>
    <w:rsid w:val="78D84EAA"/>
    <w:rsid w:val="78D8A398"/>
    <w:rsid w:val="78D9679B"/>
    <w:rsid w:val="78DA26AC"/>
    <w:rsid w:val="78DA281A"/>
    <w:rsid w:val="78DB6829"/>
    <w:rsid w:val="78DBD11F"/>
    <w:rsid w:val="78DC680E"/>
    <w:rsid w:val="78DD1AC3"/>
    <w:rsid w:val="78DDBA0E"/>
    <w:rsid w:val="78DEBE09"/>
    <w:rsid w:val="78DF414D"/>
    <w:rsid w:val="78E2C846"/>
    <w:rsid w:val="78E3ECB2"/>
    <w:rsid w:val="78E4A39E"/>
    <w:rsid w:val="78EAFDC6"/>
    <w:rsid w:val="78EC5F6F"/>
    <w:rsid w:val="78EE1DA1"/>
    <w:rsid w:val="78EF325F"/>
    <w:rsid w:val="78F0490B"/>
    <w:rsid w:val="78F17639"/>
    <w:rsid w:val="78F1C6BB"/>
    <w:rsid w:val="78F20645"/>
    <w:rsid w:val="78F4F40F"/>
    <w:rsid w:val="78F7E8D7"/>
    <w:rsid w:val="78FB4D05"/>
    <w:rsid w:val="78FBF6F0"/>
    <w:rsid w:val="78FFEA84"/>
    <w:rsid w:val="7900F43D"/>
    <w:rsid w:val="790205B6"/>
    <w:rsid w:val="79043217"/>
    <w:rsid w:val="79055F4A"/>
    <w:rsid w:val="790670E2"/>
    <w:rsid w:val="7907D4D0"/>
    <w:rsid w:val="7907D5E6"/>
    <w:rsid w:val="7907F937"/>
    <w:rsid w:val="7909DCBB"/>
    <w:rsid w:val="790DDAA5"/>
    <w:rsid w:val="790EBA50"/>
    <w:rsid w:val="79118348"/>
    <w:rsid w:val="79194689"/>
    <w:rsid w:val="791971D3"/>
    <w:rsid w:val="791A66AE"/>
    <w:rsid w:val="791A79F5"/>
    <w:rsid w:val="791C3BB2"/>
    <w:rsid w:val="791F5602"/>
    <w:rsid w:val="79206B85"/>
    <w:rsid w:val="79211835"/>
    <w:rsid w:val="7921B652"/>
    <w:rsid w:val="7927EBA8"/>
    <w:rsid w:val="79282181"/>
    <w:rsid w:val="79284E77"/>
    <w:rsid w:val="792EEB7C"/>
    <w:rsid w:val="79320B75"/>
    <w:rsid w:val="79326DDD"/>
    <w:rsid w:val="7933BEC6"/>
    <w:rsid w:val="79352D77"/>
    <w:rsid w:val="7939AEE7"/>
    <w:rsid w:val="793D26FE"/>
    <w:rsid w:val="794084C1"/>
    <w:rsid w:val="7946A805"/>
    <w:rsid w:val="79490C8A"/>
    <w:rsid w:val="794B3082"/>
    <w:rsid w:val="794BBA35"/>
    <w:rsid w:val="794FDBED"/>
    <w:rsid w:val="794FEAD4"/>
    <w:rsid w:val="794FF17D"/>
    <w:rsid w:val="795268F1"/>
    <w:rsid w:val="79539851"/>
    <w:rsid w:val="79569C18"/>
    <w:rsid w:val="795D8C6E"/>
    <w:rsid w:val="795DAD6C"/>
    <w:rsid w:val="796E76EE"/>
    <w:rsid w:val="79742E92"/>
    <w:rsid w:val="79747943"/>
    <w:rsid w:val="79756125"/>
    <w:rsid w:val="797574C8"/>
    <w:rsid w:val="79761BE8"/>
    <w:rsid w:val="797690B1"/>
    <w:rsid w:val="797D6A06"/>
    <w:rsid w:val="797D6A2C"/>
    <w:rsid w:val="797EE65F"/>
    <w:rsid w:val="797F5C4B"/>
    <w:rsid w:val="798015BF"/>
    <w:rsid w:val="79832C8A"/>
    <w:rsid w:val="79832FF7"/>
    <w:rsid w:val="79843874"/>
    <w:rsid w:val="79863C0E"/>
    <w:rsid w:val="798646A6"/>
    <w:rsid w:val="7989292D"/>
    <w:rsid w:val="798B92C1"/>
    <w:rsid w:val="798C72B0"/>
    <w:rsid w:val="798D8C9A"/>
    <w:rsid w:val="79908CA9"/>
    <w:rsid w:val="7992B1D1"/>
    <w:rsid w:val="7993A977"/>
    <w:rsid w:val="7995554E"/>
    <w:rsid w:val="7999C359"/>
    <w:rsid w:val="7999FB31"/>
    <w:rsid w:val="799A878C"/>
    <w:rsid w:val="799CD869"/>
    <w:rsid w:val="79A032E5"/>
    <w:rsid w:val="79A084A4"/>
    <w:rsid w:val="79A12102"/>
    <w:rsid w:val="79A1309C"/>
    <w:rsid w:val="79A350B7"/>
    <w:rsid w:val="79A47A91"/>
    <w:rsid w:val="79A66F8F"/>
    <w:rsid w:val="79A6E4B2"/>
    <w:rsid w:val="79A7D975"/>
    <w:rsid w:val="79A7EAF9"/>
    <w:rsid w:val="79ABAC40"/>
    <w:rsid w:val="79ABBC47"/>
    <w:rsid w:val="79AF05FD"/>
    <w:rsid w:val="79B23F8C"/>
    <w:rsid w:val="79B2D2F4"/>
    <w:rsid w:val="79B53776"/>
    <w:rsid w:val="79B65767"/>
    <w:rsid w:val="79B6F33E"/>
    <w:rsid w:val="79B8897A"/>
    <w:rsid w:val="79B97290"/>
    <w:rsid w:val="79BE268E"/>
    <w:rsid w:val="79C18678"/>
    <w:rsid w:val="79C3F32D"/>
    <w:rsid w:val="79C57572"/>
    <w:rsid w:val="79CA6FCE"/>
    <w:rsid w:val="79CCF841"/>
    <w:rsid w:val="79CFFA7E"/>
    <w:rsid w:val="79D1597F"/>
    <w:rsid w:val="79D206C6"/>
    <w:rsid w:val="79D9E30A"/>
    <w:rsid w:val="79DBB275"/>
    <w:rsid w:val="79DE3C92"/>
    <w:rsid w:val="79DF76B6"/>
    <w:rsid w:val="79DFFB72"/>
    <w:rsid w:val="79E0E9CB"/>
    <w:rsid w:val="79E2DEB7"/>
    <w:rsid w:val="79E3B9BA"/>
    <w:rsid w:val="79E6C62E"/>
    <w:rsid w:val="79EB1373"/>
    <w:rsid w:val="79EB8893"/>
    <w:rsid w:val="79EDA180"/>
    <w:rsid w:val="79EF1468"/>
    <w:rsid w:val="79F0A328"/>
    <w:rsid w:val="79F10DA1"/>
    <w:rsid w:val="79FCD38A"/>
    <w:rsid w:val="79FE3BC3"/>
    <w:rsid w:val="79FF4691"/>
    <w:rsid w:val="7A008737"/>
    <w:rsid w:val="7A043BD0"/>
    <w:rsid w:val="7A04FC5B"/>
    <w:rsid w:val="7A0D66C9"/>
    <w:rsid w:val="7A0F0BA5"/>
    <w:rsid w:val="7A0FF57D"/>
    <w:rsid w:val="7A11C177"/>
    <w:rsid w:val="7A13C0B8"/>
    <w:rsid w:val="7A13C177"/>
    <w:rsid w:val="7A13F52C"/>
    <w:rsid w:val="7A1437F4"/>
    <w:rsid w:val="7A199836"/>
    <w:rsid w:val="7A1DDE04"/>
    <w:rsid w:val="7A20D266"/>
    <w:rsid w:val="7A2170F3"/>
    <w:rsid w:val="7A237207"/>
    <w:rsid w:val="7A290B68"/>
    <w:rsid w:val="7A2AF7E2"/>
    <w:rsid w:val="7A2D2E16"/>
    <w:rsid w:val="7A351956"/>
    <w:rsid w:val="7A35E990"/>
    <w:rsid w:val="7A3656FF"/>
    <w:rsid w:val="7A36D5A8"/>
    <w:rsid w:val="7A3B099B"/>
    <w:rsid w:val="7A3CA10C"/>
    <w:rsid w:val="7A3D1807"/>
    <w:rsid w:val="7A3D28E3"/>
    <w:rsid w:val="7A3F31FD"/>
    <w:rsid w:val="7A3F7A01"/>
    <w:rsid w:val="7A3F7E21"/>
    <w:rsid w:val="7A412707"/>
    <w:rsid w:val="7A438A75"/>
    <w:rsid w:val="7A43AE0E"/>
    <w:rsid w:val="7A4AA5B6"/>
    <w:rsid w:val="7A4B27DF"/>
    <w:rsid w:val="7A4BE47E"/>
    <w:rsid w:val="7A4DF2DA"/>
    <w:rsid w:val="7A4EBCDF"/>
    <w:rsid w:val="7A50ACCB"/>
    <w:rsid w:val="7A555310"/>
    <w:rsid w:val="7A55966D"/>
    <w:rsid w:val="7A57E41D"/>
    <w:rsid w:val="7A58A1D5"/>
    <w:rsid w:val="7A5B5076"/>
    <w:rsid w:val="7A5B8996"/>
    <w:rsid w:val="7A5B9510"/>
    <w:rsid w:val="7A5E58FF"/>
    <w:rsid w:val="7A5F4E60"/>
    <w:rsid w:val="7A60014A"/>
    <w:rsid w:val="7A60A0AA"/>
    <w:rsid w:val="7A60A97E"/>
    <w:rsid w:val="7A60D122"/>
    <w:rsid w:val="7A65960F"/>
    <w:rsid w:val="7A66D694"/>
    <w:rsid w:val="7A67C302"/>
    <w:rsid w:val="7A6803AE"/>
    <w:rsid w:val="7A6C1B17"/>
    <w:rsid w:val="7A6D2BA4"/>
    <w:rsid w:val="7A6EA0BD"/>
    <w:rsid w:val="7A6ED78F"/>
    <w:rsid w:val="7A70B87A"/>
    <w:rsid w:val="7A71A768"/>
    <w:rsid w:val="7A733646"/>
    <w:rsid w:val="7A73DD7A"/>
    <w:rsid w:val="7A741C05"/>
    <w:rsid w:val="7A74F2C8"/>
    <w:rsid w:val="7A7646D6"/>
    <w:rsid w:val="7A7F5B3A"/>
    <w:rsid w:val="7A800796"/>
    <w:rsid w:val="7A81D64F"/>
    <w:rsid w:val="7A86F137"/>
    <w:rsid w:val="7A8D083A"/>
    <w:rsid w:val="7A8F1BE8"/>
    <w:rsid w:val="7A8FBFA0"/>
    <w:rsid w:val="7A907A0A"/>
    <w:rsid w:val="7A907BCC"/>
    <w:rsid w:val="7A91A8B7"/>
    <w:rsid w:val="7A947332"/>
    <w:rsid w:val="7A9B6B6E"/>
    <w:rsid w:val="7A9C6056"/>
    <w:rsid w:val="7AA1562F"/>
    <w:rsid w:val="7AA3DDD2"/>
    <w:rsid w:val="7AA4347A"/>
    <w:rsid w:val="7AA46283"/>
    <w:rsid w:val="7AA510DF"/>
    <w:rsid w:val="7AA82B37"/>
    <w:rsid w:val="7AA8CA64"/>
    <w:rsid w:val="7AAB0B53"/>
    <w:rsid w:val="7AAB2C9C"/>
    <w:rsid w:val="7AAC3EF6"/>
    <w:rsid w:val="7AADD6C7"/>
    <w:rsid w:val="7AADE4CC"/>
    <w:rsid w:val="7AB3F9DE"/>
    <w:rsid w:val="7AB60484"/>
    <w:rsid w:val="7AB7B490"/>
    <w:rsid w:val="7AB82FC3"/>
    <w:rsid w:val="7AB845FE"/>
    <w:rsid w:val="7AC12063"/>
    <w:rsid w:val="7AC1C35A"/>
    <w:rsid w:val="7AC1F544"/>
    <w:rsid w:val="7AC341B4"/>
    <w:rsid w:val="7AC3CC66"/>
    <w:rsid w:val="7AC58A32"/>
    <w:rsid w:val="7AC85AC9"/>
    <w:rsid w:val="7AC8A5D0"/>
    <w:rsid w:val="7AC8A913"/>
    <w:rsid w:val="7AC903FD"/>
    <w:rsid w:val="7ACDE3A9"/>
    <w:rsid w:val="7ACDEA15"/>
    <w:rsid w:val="7ACE16CE"/>
    <w:rsid w:val="7AD00639"/>
    <w:rsid w:val="7AD7A547"/>
    <w:rsid w:val="7AD8C3B4"/>
    <w:rsid w:val="7AD9B4B7"/>
    <w:rsid w:val="7AD9C51E"/>
    <w:rsid w:val="7ADA5207"/>
    <w:rsid w:val="7ADC8023"/>
    <w:rsid w:val="7ADEC88B"/>
    <w:rsid w:val="7AE06EE3"/>
    <w:rsid w:val="7AE090AD"/>
    <w:rsid w:val="7AE17695"/>
    <w:rsid w:val="7AE20938"/>
    <w:rsid w:val="7AE23790"/>
    <w:rsid w:val="7AE4011C"/>
    <w:rsid w:val="7AE66156"/>
    <w:rsid w:val="7AE74BD9"/>
    <w:rsid w:val="7AE819C4"/>
    <w:rsid w:val="7AEAB383"/>
    <w:rsid w:val="7AEB8609"/>
    <w:rsid w:val="7AEBB479"/>
    <w:rsid w:val="7AECFAF0"/>
    <w:rsid w:val="7AEE1E75"/>
    <w:rsid w:val="7AF016BF"/>
    <w:rsid w:val="7AF12850"/>
    <w:rsid w:val="7AF1294F"/>
    <w:rsid w:val="7AF1919C"/>
    <w:rsid w:val="7AF2C874"/>
    <w:rsid w:val="7AF6A5D8"/>
    <w:rsid w:val="7AF8173D"/>
    <w:rsid w:val="7AF8EA3D"/>
    <w:rsid w:val="7AF9D84C"/>
    <w:rsid w:val="7AFA4641"/>
    <w:rsid w:val="7AFB0221"/>
    <w:rsid w:val="7B0070B8"/>
    <w:rsid w:val="7B00768E"/>
    <w:rsid w:val="7B0129E3"/>
    <w:rsid w:val="7B0291D0"/>
    <w:rsid w:val="7B05E481"/>
    <w:rsid w:val="7B0AC065"/>
    <w:rsid w:val="7B0B19AB"/>
    <w:rsid w:val="7B100D04"/>
    <w:rsid w:val="7B11ADC1"/>
    <w:rsid w:val="7B13B337"/>
    <w:rsid w:val="7B1400A7"/>
    <w:rsid w:val="7B145E26"/>
    <w:rsid w:val="7B146EBD"/>
    <w:rsid w:val="7B14A7CF"/>
    <w:rsid w:val="7B16BDD8"/>
    <w:rsid w:val="7B172520"/>
    <w:rsid w:val="7B185288"/>
    <w:rsid w:val="7B187F2B"/>
    <w:rsid w:val="7B19EF15"/>
    <w:rsid w:val="7B1C7736"/>
    <w:rsid w:val="7B209B05"/>
    <w:rsid w:val="7B243347"/>
    <w:rsid w:val="7B2708AB"/>
    <w:rsid w:val="7B288431"/>
    <w:rsid w:val="7B2A93C9"/>
    <w:rsid w:val="7B2B22FA"/>
    <w:rsid w:val="7B2C979A"/>
    <w:rsid w:val="7B2D8EBA"/>
    <w:rsid w:val="7B2FD46A"/>
    <w:rsid w:val="7B3017B2"/>
    <w:rsid w:val="7B3034B1"/>
    <w:rsid w:val="7B3331E9"/>
    <w:rsid w:val="7B3483CB"/>
    <w:rsid w:val="7B35576A"/>
    <w:rsid w:val="7B35F550"/>
    <w:rsid w:val="7B378149"/>
    <w:rsid w:val="7B39E8F6"/>
    <w:rsid w:val="7B3CC46D"/>
    <w:rsid w:val="7B3D2692"/>
    <w:rsid w:val="7B3EFBE2"/>
    <w:rsid w:val="7B42D4E0"/>
    <w:rsid w:val="7B43D16F"/>
    <w:rsid w:val="7B453C1D"/>
    <w:rsid w:val="7B482E1E"/>
    <w:rsid w:val="7B4CA14D"/>
    <w:rsid w:val="7B4CE077"/>
    <w:rsid w:val="7B50EA9F"/>
    <w:rsid w:val="7B529B88"/>
    <w:rsid w:val="7B556AF8"/>
    <w:rsid w:val="7B5ACD56"/>
    <w:rsid w:val="7B5DD7C9"/>
    <w:rsid w:val="7B6978AA"/>
    <w:rsid w:val="7B6A09CC"/>
    <w:rsid w:val="7B6A529D"/>
    <w:rsid w:val="7B6D117A"/>
    <w:rsid w:val="7B6DFC29"/>
    <w:rsid w:val="7B71729C"/>
    <w:rsid w:val="7B71AEC6"/>
    <w:rsid w:val="7B73129D"/>
    <w:rsid w:val="7B732058"/>
    <w:rsid w:val="7B74305A"/>
    <w:rsid w:val="7B75F117"/>
    <w:rsid w:val="7B7642D7"/>
    <w:rsid w:val="7B76929E"/>
    <w:rsid w:val="7B76F113"/>
    <w:rsid w:val="7B77A438"/>
    <w:rsid w:val="7B783BE7"/>
    <w:rsid w:val="7B79ED0D"/>
    <w:rsid w:val="7B7B417C"/>
    <w:rsid w:val="7B7EF197"/>
    <w:rsid w:val="7B894C62"/>
    <w:rsid w:val="7B8F0D30"/>
    <w:rsid w:val="7B951922"/>
    <w:rsid w:val="7B96A681"/>
    <w:rsid w:val="7B970D9C"/>
    <w:rsid w:val="7B9B5BDA"/>
    <w:rsid w:val="7B9BE321"/>
    <w:rsid w:val="7B9D8FE9"/>
    <w:rsid w:val="7BA0CCBC"/>
    <w:rsid w:val="7BA0D8FE"/>
    <w:rsid w:val="7BA17250"/>
    <w:rsid w:val="7BA4370D"/>
    <w:rsid w:val="7BA585F5"/>
    <w:rsid w:val="7BA5E6AE"/>
    <w:rsid w:val="7BA94756"/>
    <w:rsid w:val="7BA9EE66"/>
    <w:rsid w:val="7BAA6A4D"/>
    <w:rsid w:val="7BAF12C4"/>
    <w:rsid w:val="7BAF8D9F"/>
    <w:rsid w:val="7BB25B54"/>
    <w:rsid w:val="7BB3CCD9"/>
    <w:rsid w:val="7BB5787B"/>
    <w:rsid w:val="7BB7004A"/>
    <w:rsid w:val="7BB8AE50"/>
    <w:rsid w:val="7BB9AE65"/>
    <w:rsid w:val="7BBB44B3"/>
    <w:rsid w:val="7BBDD03A"/>
    <w:rsid w:val="7BBE0EEE"/>
    <w:rsid w:val="7BBFF332"/>
    <w:rsid w:val="7BC07280"/>
    <w:rsid w:val="7BC30D0E"/>
    <w:rsid w:val="7BC64BE6"/>
    <w:rsid w:val="7BC887D6"/>
    <w:rsid w:val="7BCE5E8F"/>
    <w:rsid w:val="7BCFA9E2"/>
    <w:rsid w:val="7BD1494A"/>
    <w:rsid w:val="7BD22C1B"/>
    <w:rsid w:val="7BD33CCE"/>
    <w:rsid w:val="7BD4C857"/>
    <w:rsid w:val="7BD6AA6E"/>
    <w:rsid w:val="7BD90DFD"/>
    <w:rsid w:val="7BDA516D"/>
    <w:rsid w:val="7BDB554E"/>
    <w:rsid w:val="7BDC1E61"/>
    <w:rsid w:val="7BDE893C"/>
    <w:rsid w:val="7BDFF925"/>
    <w:rsid w:val="7BE19418"/>
    <w:rsid w:val="7BE1EED9"/>
    <w:rsid w:val="7BE3A14E"/>
    <w:rsid w:val="7BE42874"/>
    <w:rsid w:val="7BE4E598"/>
    <w:rsid w:val="7BE72CA2"/>
    <w:rsid w:val="7BE86DC3"/>
    <w:rsid w:val="7BEAB3D9"/>
    <w:rsid w:val="7BEB1C4D"/>
    <w:rsid w:val="7BEC9E72"/>
    <w:rsid w:val="7BF1F6A9"/>
    <w:rsid w:val="7BF1FA27"/>
    <w:rsid w:val="7BF295F7"/>
    <w:rsid w:val="7BF56BFE"/>
    <w:rsid w:val="7BF6D1EC"/>
    <w:rsid w:val="7BFA7DF4"/>
    <w:rsid w:val="7BFC6308"/>
    <w:rsid w:val="7BFDBBF6"/>
    <w:rsid w:val="7BFDC645"/>
    <w:rsid w:val="7BFE0DF5"/>
    <w:rsid w:val="7C00F6E7"/>
    <w:rsid w:val="7C02D34F"/>
    <w:rsid w:val="7C03C668"/>
    <w:rsid w:val="7C05D1F9"/>
    <w:rsid w:val="7C086DF0"/>
    <w:rsid w:val="7C09DF12"/>
    <w:rsid w:val="7C0E7AE8"/>
    <w:rsid w:val="7C107B54"/>
    <w:rsid w:val="7C10D8FA"/>
    <w:rsid w:val="7C14CF55"/>
    <w:rsid w:val="7C19E5B9"/>
    <w:rsid w:val="7C1ADCC3"/>
    <w:rsid w:val="7C215FC5"/>
    <w:rsid w:val="7C23FF59"/>
    <w:rsid w:val="7C29CAEB"/>
    <w:rsid w:val="7C2A73FF"/>
    <w:rsid w:val="7C2A774D"/>
    <w:rsid w:val="7C2A898B"/>
    <w:rsid w:val="7C2ABEF1"/>
    <w:rsid w:val="7C2C263B"/>
    <w:rsid w:val="7C2D7918"/>
    <w:rsid w:val="7C2EBFF2"/>
    <w:rsid w:val="7C37A3F4"/>
    <w:rsid w:val="7C3A0CF7"/>
    <w:rsid w:val="7C407B37"/>
    <w:rsid w:val="7C435EDA"/>
    <w:rsid w:val="7C467D64"/>
    <w:rsid w:val="7C4895EA"/>
    <w:rsid w:val="7C49D867"/>
    <w:rsid w:val="7C4B7CBE"/>
    <w:rsid w:val="7C4DE55C"/>
    <w:rsid w:val="7C506E29"/>
    <w:rsid w:val="7C52361F"/>
    <w:rsid w:val="7C55AC18"/>
    <w:rsid w:val="7C58B8F7"/>
    <w:rsid w:val="7C59321E"/>
    <w:rsid w:val="7C5A8ADF"/>
    <w:rsid w:val="7C5AAA98"/>
    <w:rsid w:val="7C5AF8F6"/>
    <w:rsid w:val="7C5D81D6"/>
    <w:rsid w:val="7C619840"/>
    <w:rsid w:val="7C688DFE"/>
    <w:rsid w:val="7C68946B"/>
    <w:rsid w:val="7C69B3C7"/>
    <w:rsid w:val="7C69EE76"/>
    <w:rsid w:val="7C6DFE92"/>
    <w:rsid w:val="7C70E156"/>
    <w:rsid w:val="7C71B5E7"/>
    <w:rsid w:val="7C769CF9"/>
    <w:rsid w:val="7C7773C8"/>
    <w:rsid w:val="7C79350E"/>
    <w:rsid w:val="7C794FB7"/>
    <w:rsid w:val="7C7AD952"/>
    <w:rsid w:val="7C7F358C"/>
    <w:rsid w:val="7C84434F"/>
    <w:rsid w:val="7C886629"/>
    <w:rsid w:val="7C8B6051"/>
    <w:rsid w:val="7C8B79B7"/>
    <w:rsid w:val="7C8C7308"/>
    <w:rsid w:val="7C8DB95A"/>
    <w:rsid w:val="7C904806"/>
    <w:rsid w:val="7C9311E7"/>
    <w:rsid w:val="7C9465A3"/>
    <w:rsid w:val="7C971B9F"/>
    <w:rsid w:val="7C972FE3"/>
    <w:rsid w:val="7C99B328"/>
    <w:rsid w:val="7C9BE452"/>
    <w:rsid w:val="7C9C1909"/>
    <w:rsid w:val="7C9E62E0"/>
    <w:rsid w:val="7C9FD312"/>
    <w:rsid w:val="7CA12E65"/>
    <w:rsid w:val="7CA31415"/>
    <w:rsid w:val="7CA5EC2A"/>
    <w:rsid w:val="7CA72524"/>
    <w:rsid w:val="7CAB3DF9"/>
    <w:rsid w:val="7CAD0CB1"/>
    <w:rsid w:val="7CAD7495"/>
    <w:rsid w:val="7CB032BA"/>
    <w:rsid w:val="7CB143E3"/>
    <w:rsid w:val="7CB5369F"/>
    <w:rsid w:val="7CB5FCDF"/>
    <w:rsid w:val="7CB80398"/>
    <w:rsid w:val="7CBC1303"/>
    <w:rsid w:val="7CBC281D"/>
    <w:rsid w:val="7CC1CBE9"/>
    <w:rsid w:val="7CC3D120"/>
    <w:rsid w:val="7CC553FB"/>
    <w:rsid w:val="7CC64A3E"/>
    <w:rsid w:val="7CC6703D"/>
    <w:rsid w:val="7CC720A5"/>
    <w:rsid w:val="7CC7A0D9"/>
    <w:rsid w:val="7CC9A019"/>
    <w:rsid w:val="7CCBE2EA"/>
    <w:rsid w:val="7CCC5E98"/>
    <w:rsid w:val="7CCC6C1A"/>
    <w:rsid w:val="7CCDEC50"/>
    <w:rsid w:val="7CCE717A"/>
    <w:rsid w:val="7CCEDE22"/>
    <w:rsid w:val="7CCF0CB4"/>
    <w:rsid w:val="7CD0A413"/>
    <w:rsid w:val="7CD39BC7"/>
    <w:rsid w:val="7CD3E47A"/>
    <w:rsid w:val="7CD47ADD"/>
    <w:rsid w:val="7CD7476D"/>
    <w:rsid w:val="7CD7A5B5"/>
    <w:rsid w:val="7CD7D570"/>
    <w:rsid w:val="7CD8D38F"/>
    <w:rsid w:val="7CDD5C4C"/>
    <w:rsid w:val="7CE02E2B"/>
    <w:rsid w:val="7CE1A35F"/>
    <w:rsid w:val="7CE495DE"/>
    <w:rsid w:val="7CE4D312"/>
    <w:rsid w:val="7CE5E6E1"/>
    <w:rsid w:val="7CEC37A5"/>
    <w:rsid w:val="7CECCC15"/>
    <w:rsid w:val="7CEEEC9B"/>
    <w:rsid w:val="7CEF0585"/>
    <w:rsid w:val="7CF1CC43"/>
    <w:rsid w:val="7CF91999"/>
    <w:rsid w:val="7CFA2852"/>
    <w:rsid w:val="7CFB7848"/>
    <w:rsid w:val="7CFD93D8"/>
    <w:rsid w:val="7D019414"/>
    <w:rsid w:val="7D021090"/>
    <w:rsid w:val="7D0685C9"/>
    <w:rsid w:val="7D06D6B5"/>
    <w:rsid w:val="7D090653"/>
    <w:rsid w:val="7D0DB08A"/>
    <w:rsid w:val="7D101449"/>
    <w:rsid w:val="7D1016F6"/>
    <w:rsid w:val="7D11A294"/>
    <w:rsid w:val="7D11F3E5"/>
    <w:rsid w:val="7D1262FF"/>
    <w:rsid w:val="7D136368"/>
    <w:rsid w:val="7D1463A9"/>
    <w:rsid w:val="7D14E6CE"/>
    <w:rsid w:val="7D15EAD0"/>
    <w:rsid w:val="7D1661FA"/>
    <w:rsid w:val="7D17A1F6"/>
    <w:rsid w:val="7D18FA30"/>
    <w:rsid w:val="7D1912D2"/>
    <w:rsid w:val="7D1C3780"/>
    <w:rsid w:val="7D1DD7B7"/>
    <w:rsid w:val="7D1E3787"/>
    <w:rsid w:val="7D2210D3"/>
    <w:rsid w:val="7D258735"/>
    <w:rsid w:val="7D2796B8"/>
    <w:rsid w:val="7D28315D"/>
    <w:rsid w:val="7D284036"/>
    <w:rsid w:val="7D28775F"/>
    <w:rsid w:val="7D2C0BFE"/>
    <w:rsid w:val="7D2C4D48"/>
    <w:rsid w:val="7D33A926"/>
    <w:rsid w:val="7D34B793"/>
    <w:rsid w:val="7D35A7B5"/>
    <w:rsid w:val="7D35EC63"/>
    <w:rsid w:val="7D366081"/>
    <w:rsid w:val="7D366591"/>
    <w:rsid w:val="7D3730DA"/>
    <w:rsid w:val="7D391FD6"/>
    <w:rsid w:val="7D3D016B"/>
    <w:rsid w:val="7D3F836F"/>
    <w:rsid w:val="7D4044E5"/>
    <w:rsid w:val="7D427308"/>
    <w:rsid w:val="7D47D129"/>
    <w:rsid w:val="7D492BCA"/>
    <w:rsid w:val="7D49C474"/>
    <w:rsid w:val="7D4D429A"/>
    <w:rsid w:val="7D4FCD0B"/>
    <w:rsid w:val="7D539120"/>
    <w:rsid w:val="7D5D1B43"/>
    <w:rsid w:val="7D5D27E8"/>
    <w:rsid w:val="7D5FDC88"/>
    <w:rsid w:val="7D5FE69D"/>
    <w:rsid w:val="7D5FFB1D"/>
    <w:rsid w:val="7D600184"/>
    <w:rsid w:val="7D679029"/>
    <w:rsid w:val="7D6A51CE"/>
    <w:rsid w:val="7D6A9906"/>
    <w:rsid w:val="7D6D557F"/>
    <w:rsid w:val="7D6F7EF7"/>
    <w:rsid w:val="7D707843"/>
    <w:rsid w:val="7D76CF58"/>
    <w:rsid w:val="7D771AC3"/>
    <w:rsid w:val="7D7762C4"/>
    <w:rsid w:val="7D77D356"/>
    <w:rsid w:val="7D77F48A"/>
    <w:rsid w:val="7D78275B"/>
    <w:rsid w:val="7D799E1D"/>
    <w:rsid w:val="7D7ABE98"/>
    <w:rsid w:val="7D81EF3E"/>
    <w:rsid w:val="7D8247E5"/>
    <w:rsid w:val="7D83A9E3"/>
    <w:rsid w:val="7D86A708"/>
    <w:rsid w:val="7D8AB878"/>
    <w:rsid w:val="7D8B17DE"/>
    <w:rsid w:val="7D8D3067"/>
    <w:rsid w:val="7D8EAA2B"/>
    <w:rsid w:val="7D8FC54E"/>
    <w:rsid w:val="7D921C60"/>
    <w:rsid w:val="7D93C902"/>
    <w:rsid w:val="7D94DAC2"/>
    <w:rsid w:val="7D955163"/>
    <w:rsid w:val="7D95DA34"/>
    <w:rsid w:val="7D96649D"/>
    <w:rsid w:val="7D973886"/>
    <w:rsid w:val="7D974620"/>
    <w:rsid w:val="7D9AE4CA"/>
    <w:rsid w:val="7D9B6981"/>
    <w:rsid w:val="7D9CFBAF"/>
    <w:rsid w:val="7D9ED16E"/>
    <w:rsid w:val="7DA037A5"/>
    <w:rsid w:val="7DA1E133"/>
    <w:rsid w:val="7DA31FF2"/>
    <w:rsid w:val="7DA481A8"/>
    <w:rsid w:val="7DA84590"/>
    <w:rsid w:val="7DA85C42"/>
    <w:rsid w:val="7DAA3F2C"/>
    <w:rsid w:val="7DAC314E"/>
    <w:rsid w:val="7DB5A3D1"/>
    <w:rsid w:val="7DB96A26"/>
    <w:rsid w:val="7DBD7670"/>
    <w:rsid w:val="7DC71AAF"/>
    <w:rsid w:val="7DC7B625"/>
    <w:rsid w:val="7DC8102C"/>
    <w:rsid w:val="7DCBAE5A"/>
    <w:rsid w:val="7DCCD878"/>
    <w:rsid w:val="7DCEF4B5"/>
    <w:rsid w:val="7DD0CD83"/>
    <w:rsid w:val="7DD1D212"/>
    <w:rsid w:val="7DD33F01"/>
    <w:rsid w:val="7DD36D40"/>
    <w:rsid w:val="7DD4BD69"/>
    <w:rsid w:val="7DD534D3"/>
    <w:rsid w:val="7DD807E1"/>
    <w:rsid w:val="7DD8B45F"/>
    <w:rsid w:val="7DE13BA2"/>
    <w:rsid w:val="7DE1CE42"/>
    <w:rsid w:val="7DE1F00C"/>
    <w:rsid w:val="7DE2CD28"/>
    <w:rsid w:val="7DE5A823"/>
    <w:rsid w:val="7DE602F9"/>
    <w:rsid w:val="7DE80011"/>
    <w:rsid w:val="7DE85319"/>
    <w:rsid w:val="7DE978AE"/>
    <w:rsid w:val="7DEB537F"/>
    <w:rsid w:val="7DEB7651"/>
    <w:rsid w:val="7DEB887C"/>
    <w:rsid w:val="7DEC959D"/>
    <w:rsid w:val="7DEDDF42"/>
    <w:rsid w:val="7DEE67CE"/>
    <w:rsid w:val="7DF03C16"/>
    <w:rsid w:val="7DF0478B"/>
    <w:rsid w:val="7DF3BBFE"/>
    <w:rsid w:val="7DF40025"/>
    <w:rsid w:val="7DF4E678"/>
    <w:rsid w:val="7DF5948E"/>
    <w:rsid w:val="7DF7F6DC"/>
    <w:rsid w:val="7DF836E5"/>
    <w:rsid w:val="7DF9F6BA"/>
    <w:rsid w:val="7DFC9BC9"/>
    <w:rsid w:val="7DFCBABE"/>
    <w:rsid w:val="7DFD91F9"/>
    <w:rsid w:val="7DFF3509"/>
    <w:rsid w:val="7E0005FE"/>
    <w:rsid w:val="7E01D42C"/>
    <w:rsid w:val="7E02B515"/>
    <w:rsid w:val="7E04524E"/>
    <w:rsid w:val="7E05D8AF"/>
    <w:rsid w:val="7E05F734"/>
    <w:rsid w:val="7E0AFDCD"/>
    <w:rsid w:val="7E0C8BB2"/>
    <w:rsid w:val="7E12173B"/>
    <w:rsid w:val="7E13ACF9"/>
    <w:rsid w:val="7E160F41"/>
    <w:rsid w:val="7E1632C3"/>
    <w:rsid w:val="7E174E2B"/>
    <w:rsid w:val="7E178B74"/>
    <w:rsid w:val="7E17A374"/>
    <w:rsid w:val="7E17B268"/>
    <w:rsid w:val="7E18A1B6"/>
    <w:rsid w:val="7E19DA2A"/>
    <w:rsid w:val="7E1E56D3"/>
    <w:rsid w:val="7E1E969F"/>
    <w:rsid w:val="7E1FFFF8"/>
    <w:rsid w:val="7E2236C5"/>
    <w:rsid w:val="7E24368A"/>
    <w:rsid w:val="7E2A8AB1"/>
    <w:rsid w:val="7E2F3E04"/>
    <w:rsid w:val="7E32F5C7"/>
    <w:rsid w:val="7E39E6E8"/>
    <w:rsid w:val="7E3B8753"/>
    <w:rsid w:val="7E3D3053"/>
    <w:rsid w:val="7E425F04"/>
    <w:rsid w:val="7E42BD1F"/>
    <w:rsid w:val="7E45E511"/>
    <w:rsid w:val="7E47EF62"/>
    <w:rsid w:val="7E48CED5"/>
    <w:rsid w:val="7E49D783"/>
    <w:rsid w:val="7E4A10CC"/>
    <w:rsid w:val="7E4CB967"/>
    <w:rsid w:val="7E4F37AE"/>
    <w:rsid w:val="7E4FA640"/>
    <w:rsid w:val="7E5288AB"/>
    <w:rsid w:val="7E54C5AC"/>
    <w:rsid w:val="7E568834"/>
    <w:rsid w:val="7E5B3EF3"/>
    <w:rsid w:val="7E603374"/>
    <w:rsid w:val="7E62A370"/>
    <w:rsid w:val="7E631245"/>
    <w:rsid w:val="7E63E6BA"/>
    <w:rsid w:val="7E649146"/>
    <w:rsid w:val="7E6723F6"/>
    <w:rsid w:val="7E695A82"/>
    <w:rsid w:val="7E69A64C"/>
    <w:rsid w:val="7E6A2283"/>
    <w:rsid w:val="7E6B0341"/>
    <w:rsid w:val="7E6BC823"/>
    <w:rsid w:val="7E71EDEF"/>
    <w:rsid w:val="7E72FF9D"/>
    <w:rsid w:val="7E75D0DA"/>
    <w:rsid w:val="7E779BE4"/>
    <w:rsid w:val="7E7A89DC"/>
    <w:rsid w:val="7E7CBF16"/>
    <w:rsid w:val="7E803E22"/>
    <w:rsid w:val="7E80B5BA"/>
    <w:rsid w:val="7E80C03F"/>
    <w:rsid w:val="7E81FCFE"/>
    <w:rsid w:val="7E87B1AB"/>
    <w:rsid w:val="7E89831E"/>
    <w:rsid w:val="7E8A7154"/>
    <w:rsid w:val="7E8AD5E6"/>
    <w:rsid w:val="7E8B5237"/>
    <w:rsid w:val="7E8C4AA6"/>
    <w:rsid w:val="7E8CDC6E"/>
    <w:rsid w:val="7E8D09B8"/>
    <w:rsid w:val="7E90583A"/>
    <w:rsid w:val="7E93459B"/>
    <w:rsid w:val="7E98936E"/>
    <w:rsid w:val="7E98C129"/>
    <w:rsid w:val="7E9D7795"/>
    <w:rsid w:val="7E9E0174"/>
    <w:rsid w:val="7EA0903E"/>
    <w:rsid w:val="7EA1D2D8"/>
    <w:rsid w:val="7EA7CF28"/>
    <w:rsid w:val="7EA7F420"/>
    <w:rsid w:val="7EAA2469"/>
    <w:rsid w:val="7EAA4881"/>
    <w:rsid w:val="7EAD49FB"/>
    <w:rsid w:val="7EB2D130"/>
    <w:rsid w:val="7EB2DD3F"/>
    <w:rsid w:val="7EB3FF79"/>
    <w:rsid w:val="7EB72ADD"/>
    <w:rsid w:val="7EBD9150"/>
    <w:rsid w:val="7EC0AAD2"/>
    <w:rsid w:val="7EC21DD6"/>
    <w:rsid w:val="7EC2EAE7"/>
    <w:rsid w:val="7EC71ABE"/>
    <w:rsid w:val="7ECEAE6D"/>
    <w:rsid w:val="7ED4B7B1"/>
    <w:rsid w:val="7ED68278"/>
    <w:rsid w:val="7ED6BCE5"/>
    <w:rsid w:val="7EDB6847"/>
    <w:rsid w:val="7EDCBFC9"/>
    <w:rsid w:val="7EDDDF5B"/>
    <w:rsid w:val="7EE253D3"/>
    <w:rsid w:val="7EE50253"/>
    <w:rsid w:val="7EE696F6"/>
    <w:rsid w:val="7EE7A1D5"/>
    <w:rsid w:val="7EEA3C07"/>
    <w:rsid w:val="7EED2707"/>
    <w:rsid w:val="7EEE4B0F"/>
    <w:rsid w:val="7EF07100"/>
    <w:rsid w:val="7EF23AE3"/>
    <w:rsid w:val="7EF2EC71"/>
    <w:rsid w:val="7EF88724"/>
    <w:rsid w:val="7EFDEBF5"/>
    <w:rsid w:val="7EFDECA8"/>
    <w:rsid w:val="7EFFABBE"/>
    <w:rsid w:val="7EFFEC0A"/>
    <w:rsid w:val="7F0019B4"/>
    <w:rsid w:val="7F03E04C"/>
    <w:rsid w:val="7F0CA8C5"/>
    <w:rsid w:val="7F107626"/>
    <w:rsid w:val="7F113FD0"/>
    <w:rsid w:val="7F116A45"/>
    <w:rsid w:val="7F1206EC"/>
    <w:rsid w:val="7F12EB24"/>
    <w:rsid w:val="7F132B93"/>
    <w:rsid w:val="7F170462"/>
    <w:rsid w:val="7F19C1A1"/>
    <w:rsid w:val="7F1A8F6B"/>
    <w:rsid w:val="7F1C7961"/>
    <w:rsid w:val="7F1CD30E"/>
    <w:rsid w:val="7F1E372B"/>
    <w:rsid w:val="7F1E46F7"/>
    <w:rsid w:val="7F1E5C8D"/>
    <w:rsid w:val="7F25654E"/>
    <w:rsid w:val="7F269357"/>
    <w:rsid w:val="7F28A008"/>
    <w:rsid w:val="7F2B0389"/>
    <w:rsid w:val="7F2C51C6"/>
    <w:rsid w:val="7F2D4705"/>
    <w:rsid w:val="7F2EB880"/>
    <w:rsid w:val="7F30F98D"/>
    <w:rsid w:val="7F31ABEA"/>
    <w:rsid w:val="7F322A7D"/>
    <w:rsid w:val="7F3310E2"/>
    <w:rsid w:val="7F361B45"/>
    <w:rsid w:val="7F378391"/>
    <w:rsid w:val="7F3787C7"/>
    <w:rsid w:val="7F379E4F"/>
    <w:rsid w:val="7F3C9C0F"/>
    <w:rsid w:val="7F3E9EA2"/>
    <w:rsid w:val="7F3FA64A"/>
    <w:rsid w:val="7F3FFECE"/>
    <w:rsid w:val="7F410B6B"/>
    <w:rsid w:val="7F425901"/>
    <w:rsid w:val="7F438659"/>
    <w:rsid w:val="7F445072"/>
    <w:rsid w:val="7F45F3A7"/>
    <w:rsid w:val="7F467BD1"/>
    <w:rsid w:val="7F46A769"/>
    <w:rsid w:val="7F47439D"/>
    <w:rsid w:val="7F49E3B8"/>
    <w:rsid w:val="7F4B774A"/>
    <w:rsid w:val="7F4C2F19"/>
    <w:rsid w:val="7F4DB5EC"/>
    <w:rsid w:val="7F5042C1"/>
    <w:rsid w:val="7F51CB6E"/>
    <w:rsid w:val="7F563E5C"/>
    <w:rsid w:val="7F58ACB3"/>
    <w:rsid w:val="7F5B6E44"/>
    <w:rsid w:val="7F62BF7D"/>
    <w:rsid w:val="7F657F10"/>
    <w:rsid w:val="7F66281B"/>
    <w:rsid w:val="7F6BC292"/>
    <w:rsid w:val="7F6BD870"/>
    <w:rsid w:val="7F6DA42A"/>
    <w:rsid w:val="7F6E1EF3"/>
    <w:rsid w:val="7F6F5518"/>
    <w:rsid w:val="7F70900B"/>
    <w:rsid w:val="7F738CDB"/>
    <w:rsid w:val="7F74C752"/>
    <w:rsid w:val="7F7615CC"/>
    <w:rsid w:val="7F768E83"/>
    <w:rsid w:val="7F7841FB"/>
    <w:rsid w:val="7F7CB4D8"/>
    <w:rsid w:val="7F7D4609"/>
    <w:rsid w:val="7F7F1418"/>
    <w:rsid w:val="7F8119EE"/>
    <w:rsid w:val="7F81D073"/>
    <w:rsid w:val="7F858A36"/>
    <w:rsid w:val="7F85F4F0"/>
    <w:rsid w:val="7F86F8AF"/>
    <w:rsid w:val="7F88FBF4"/>
    <w:rsid w:val="7F89D7ED"/>
    <w:rsid w:val="7F8D3477"/>
    <w:rsid w:val="7F8DD634"/>
    <w:rsid w:val="7F931A7C"/>
    <w:rsid w:val="7F933EC2"/>
    <w:rsid w:val="7F9414D7"/>
    <w:rsid w:val="7F94572B"/>
    <w:rsid w:val="7F94DADC"/>
    <w:rsid w:val="7F95BC6D"/>
    <w:rsid w:val="7F96D74D"/>
    <w:rsid w:val="7F96EFF3"/>
    <w:rsid w:val="7F981F76"/>
    <w:rsid w:val="7F9935F6"/>
    <w:rsid w:val="7F996828"/>
    <w:rsid w:val="7F9B49C5"/>
    <w:rsid w:val="7F9EBF4B"/>
    <w:rsid w:val="7FA10469"/>
    <w:rsid w:val="7FA24852"/>
    <w:rsid w:val="7FA7D904"/>
    <w:rsid w:val="7FAA61DC"/>
    <w:rsid w:val="7FAA6FF0"/>
    <w:rsid w:val="7FABAC54"/>
    <w:rsid w:val="7FACDA51"/>
    <w:rsid w:val="7FAD45FC"/>
    <w:rsid w:val="7FB1F97A"/>
    <w:rsid w:val="7FB31831"/>
    <w:rsid w:val="7FB872CC"/>
    <w:rsid w:val="7FB9DF8A"/>
    <w:rsid w:val="7FBD7504"/>
    <w:rsid w:val="7FBF75AB"/>
    <w:rsid w:val="7FBF8BF8"/>
    <w:rsid w:val="7FBFC3BA"/>
    <w:rsid w:val="7FC1AA75"/>
    <w:rsid w:val="7FC247A7"/>
    <w:rsid w:val="7FC348D1"/>
    <w:rsid w:val="7FC56FAC"/>
    <w:rsid w:val="7FC6BE64"/>
    <w:rsid w:val="7FC6FD8F"/>
    <w:rsid w:val="7FC8E602"/>
    <w:rsid w:val="7FCB100F"/>
    <w:rsid w:val="7FCD8C9B"/>
    <w:rsid w:val="7FCE1C29"/>
    <w:rsid w:val="7FD0217B"/>
    <w:rsid w:val="7FD2BAE7"/>
    <w:rsid w:val="7FD67C02"/>
    <w:rsid w:val="7FD6D95F"/>
    <w:rsid w:val="7FD70265"/>
    <w:rsid w:val="7FD7044D"/>
    <w:rsid w:val="7FD8E7C8"/>
    <w:rsid w:val="7FDA2AEE"/>
    <w:rsid w:val="7FDA7679"/>
    <w:rsid w:val="7FDB4EFF"/>
    <w:rsid w:val="7FE022C5"/>
    <w:rsid w:val="7FE2B7A1"/>
    <w:rsid w:val="7FEA3642"/>
    <w:rsid w:val="7FEBD9B0"/>
    <w:rsid w:val="7FECABB0"/>
    <w:rsid w:val="7FF02E52"/>
    <w:rsid w:val="7FF03489"/>
    <w:rsid w:val="7FF33202"/>
    <w:rsid w:val="7FF3667D"/>
    <w:rsid w:val="7FF9F14F"/>
    <w:rsid w:val="7FFC7C8D"/>
    <w:rsid w:val="7FFE24B6"/>
    <w:rsid w:val="7FFEAFC1"/>
    <w:rsid w:val="7FFFF2A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E3E35D"/>
  <w15:chartTrackingRefBased/>
  <w15:docId w15:val="{1E98EA07-0ECE-4983-B10F-BB1CB1606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5D76EB89"/>
    <w:pPr>
      <w:spacing w:after="0" w:line="300" w:lineRule="exact"/>
    </w:pPr>
    <w:rPr>
      <w:rFonts w:ascii="Assistant" w:hAnsi="Assistant" w:cs="Assistant"/>
      <w:sz w:val="19"/>
      <w:szCs w:val="19"/>
      <w:lang w:val="en-GB"/>
    </w:rPr>
  </w:style>
  <w:style w:type="paragraph" w:styleId="Heading1">
    <w:name w:val="heading 1"/>
    <w:basedOn w:val="Normal"/>
    <w:next w:val="Normal"/>
    <w:link w:val="Heading1Char"/>
    <w:autoRedefine/>
    <w:uiPriority w:val="9"/>
    <w:qFormat/>
    <w:rsid w:val="00D1087F"/>
    <w:pPr>
      <w:keepNext/>
      <w:numPr>
        <w:numId w:val="109"/>
      </w:numPr>
      <w:spacing w:before="240"/>
      <w:outlineLvl w:val="0"/>
    </w:pPr>
    <w:rPr>
      <w:rFonts w:eastAsiaTheme="majorEastAsia" w:cstheme="majorBidi"/>
      <w:b/>
      <w:color w:val="00ADDC"/>
      <w:sz w:val="30"/>
      <w:szCs w:val="32"/>
    </w:rPr>
  </w:style>
  <w:style w:type="paragraph" w:styleId="Heading2">
    <w:name w:val="heading 2"/>
    <w:basedOn w:val="Normal"/>
    <w:next w:val="Normal"/>
    <w:link w:val="Heading2Char"/>
    <w:autoRedefine/>
    <w:uiPriority w:val="9"/>
    <w:unhideWhenUsed/>
    <w:qFormat/>
    <w:rsid w:val="000D30AC"/>
    <w:pPr>
      <w:keepNext/>
      <w:numPr>
        <w:ilvl w:val="1"/>
        <w:numId w:val="109"/>
      </w:numPr>
      <w:spacing w:line="276" w:lineRule="auto"/>
      <w:outlineLvl w:val="1"/>
    </w:pPr>
    <w:rPr>
      <w:rFonts w:eastAsiaTheme="minorEastAsia" w:cs="Assistant ExtraBold"/>
      <w:b/>
      <w:bCs/>
      <w:sz w:val="28"/>
      <w:szCs w:val="30"/>
      <w:lang w:val="en-US"/>
    </w:rPr>
  </w:style>
  <w:style w:type="paragraph" w:styleId="Heading3">
    <w:name w:val="heading 3"/>
    <w:basedOn w:val="Default"/>
    <w:next w:val="Normal"/>
    <w:link w:val="Heading3Char"/>
    <w:autoRedefine/>
    <w:uiPriority w:val="1"/>
    <w:qFormat/>
    <w:rsid w:val="00365285"/>
    <w:pPr>
      <w:keepNext/>
      <w:numPr>
        <w:ilvl w:val="2"/>
        <w:numId w:val="109"/>
      </w:numPr>
      <w:spacing w:before="140" w:after="120"/>
      <w:outlineLvl w:val="2"/>
    </w:pPr>
    <w:rPr>
      <w:rFonts w:ascii="Assistant" w:eastAsia="Noto Sans CJK SC" w:hAnsi="Assistant" w:cs="Lohit Devanagari"/>
      <w:b/>
      <w:bCs/>
      <w:sz w:val="26"/>
      <w:szCs w:val="28"/>
      <w:lang w:val="en-GB"/>
    </w:rPr>
  </w:style>
  <w:style w:type="paragraph" w:styleId="Heading4">
    <w:name w:val="heading 4"/>
    <w:basedOn w:val="Heading3"/>
    <w:next w:val="Normal"/>
    <w:link w:val="Heading4Char"/>
    <w:uiPriority w:val="9"/>
    <w:unhideWhenUsed/>
    <w:qFormat/>
    <w:rsid w:val="00D97EBD"/>
    <w:pPr>
      <w:numPr>
        <w:ilvl w:val="3"/>
      </w:numPr>
      <w:spacing w:before="40"/>
      <w:outlineLvl w:val="3"/>
    </w:pPr>
    <w:rPr>
      <w:rFonts w:eastAsiaTheme="majorEastAsia" w:cstheme="majorBidi"/>
      <w:sz w:val="24"/>
    </w:rPr>
  </w:style>
  <w:style w:type="paragraph" w:styleId="Heading5">
    <w:name w:val="heading 5"/>
    <w:basedOn w:val="Normal"/>
    <w:next w:val="Normal"/>
    <w:link w:val="Heading5Char"/>
    <w:uiPriority w:val="9"/>
    <w:unhideWhenUsed/>
    <w:qFormat/>
    <w:rsid w:val="012D7367"/>
    <w:pPr>
      <w:keepNext/>
      <w:numPr>
        <w:ilvl w:val="4"/>
        <w:numId w:val="109"/>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12D7367"/>
    <w:pPr>
      <w:keepNext/>
      <w:numPr>
        <w:ilvl w:val="5"/>
        <w:numId w:val="109"/>
      </w:numPr>
      <w:spacing w:before="4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012D7367"/>
    <w:pPr>
      <w:keepNext/>
      <w:numPr>
        <w:ilvl w:val="6"/>
        <w:numId w:val="109"/>
      </w:numPr>
      <w:spacing w:before="4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012D7367"/>
    <w:pPr>
      <w:keepNext/>
      <w:numPr>
        <w:ilvl w:val="7"/>
        <w:numId w:val="109"/>
      </w:numPr>
      <w:spacing w:before="4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012D7367"/>
    <w:pPr>
      <w:keepNext/>
      <w:numPr>
        <w:ilvl w:val="8"/>
        <w:numId w:val="109"/>
      </w:numPr>
      <w:spacing w:before="4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12D7367"/>
    <w:rPr>
      <w:noProof w:val="0"/>
    </w:rPr>
  </w:style>
  <w:style w:type="paragraph" w:styleId="Header">
    <w:name w:val="header"/>
    <w:basedOn w:val="Normal"/>
    <w:link w:val="HeaderChar"/>
    <w:uiPriority w:val="99"/>
    <w:unhideWhenUsed/>
    <w:rsid w:val="012D7367"/>
    <w:pPr>
      <w:tabs>
        <w:tab w:val="center" w:pos="4536"/>
        <w:tab w:val="right" w:pos="9072"/>
      </w:tabs>
    </w:pPr>
    <w:rPr>
      <w:sz w:val="22"/>
      <w:szCs w:val="22"/>
      <w:lang w:val="en-US"/>
    </w:rPr>
  </w:style>
  <w:style w:type="character" w:customStyle="1" w:styleId="HeaderChar1">
    <w:name w:val="Header Char1"/>
    <w:basedOn w:val="DefaultParagraphFont"/>
    <w:uiPriority w:val="99"/>
    <w:semiHidden/>
    <w:rsid w:val="00DE444A"/>
    <w:rPr>
      <w:rFonts w:ascii="Assistant" w:hAnsi="Assistant" w:cs="Assistant"/>
      <w:sz w:val="19"/>
      <w:szCs w:val="20"/>
      <w:lang w:val="nl-NL"/>
    </w:rPr>
  </w:style>
  <w:style w:type="character" w:customStyle="1" w:styleId="FooterChar">
    <w:name w:val="Footer Char"/>
    <w:basedOn w:val="DefaultParagraphFont"/>
    <w:link w:val="Footer"/>
    <w:uiPriority w:val="99"/>
    <w:rsid w:val="012D7367"/>
    <w:rPr>
      <w:noProof w:val="0"/>
    </w:rPr>
  </w:style>
  <w:style w:type="paragraph" w:styleId="Footer">
    <w:name w:val="footer"/>
    <w:basedOn w:val="Normal"/>
    <w:link w:val="FooterChar"/>
    <w:uiPriority w:val="99"/>
    <w:unhideWhenUsed/>
    <w:rsid w:val="012D7367"/>
    <w:pPr>
      <w:tabs>
        <w:tab w:val="center" w:pos="4536"/>
        <w:tab w:val="right" w:pos="9072"/>
      </w:tabs>
    </w:pPr>
    <w:rPr>
      <w:sz w:val="22"/>
      <w:szCs w:val="22"/>
      <w:lang w:val="en-US"/>
    </w:rPr>
  </w:style>
  <w:style w:type="character" w:customStyle="1" w:styleId="FooterChar1">
    <w:name w:val="Footer Char1"/>
    <w:basedOn w:val="DefaultParagraphFont"/>
    <w:uiPriority w:val="99"/>
    <w:semiHidden/>
    <w:rsid w:val="00DE444A"/>
    <w:rPr>
      <w:rFonts w:ascii="Assistant" w:hAnsi="Assistant" w:cs="Assistant"/>
      <w:sz w:val="19"/>
      <w:szCs w:val="20"/>
      <w:lang w:val="nl-NL"/>
    </w:rPr>
  </w:style>
  <w:style w:type="character" w:customStyle="1" w:styleId="TitleChar">
    <w:name w:val="Title Char"/>
    <w:basedOn w:val="DefaultParagraphFont"/>
    <w:link w:val="Title"/>
    <w:uiPriority w:val="10"/>
    <w:rsid w:val="012D7367"/>
    <w:rPr>
      <w:rFonts w:ascii="Assistant ExtraBold" w:eastAsiaTheme="minorEastAsia" w:hAnsi="Assistant ExtraBold" w:cs="Assistant ExtraBold"/>
      <w:b/>
      <w:bCs/>
      <w:noProof w:val="0"/>
      <w:color w:val="44546A" w:themeColor="text2"/>
      <w:sz w:val="19"/>
      <w:szCs w:val="19"/>
    </w:rPr>
  </w:style>
  <w:style w:type="paragraph" w:styleId="Title">
    <w:name w:val="Title"/>
    <w:basedOn w:val="Normal"/>
    <w:next w:val="Normal"/>
    <w:link w:val="TitleChar"/>
    <w:uiPriority w:val="10"/>
    <w:qFormat/>
    <w:rsid w:val="012D7367"/>
    <w:rPr>
      <w:rFonts w:ascii="Assistant ExtraBold" w:eastAsiaTheme="minorEastAsia" w:hAnsi="Assistant ExtraBold" w:cs="Assistant ExtraBold"/>
      <w:b/>
      <w:bCs/>
      <w:color w:val="44546A" w:themeColor="text2"/>
      <w:lang w:val="en-US"/>
    </w:rPr>
  </w:style>
  <w:style w:type="character" w:customStyle="1" w:styleId="TitleChar1">
    <w:name w:val="Title Char1"/>
    <w:basedOn w:val="DefaultParagraphFont"/>
    <w:uiPriority w:val="10"/>
    <w:rsid w:val="00DE444A"/>
    <w:rPr>
      <w:rFonts w:asciiTheme="majorHAnsi" w:eastAsiaTheme="majorEastAsia" w:hAnsiTheme="majorHAnsi" w:cstheme="majorBidi"/>
      <w:spacing w:val="-10"/>
      <w:kern w:val="28"/>
      <w:sz w:val="56"/>
      <w:szCs w:val="56"/>
      <w:lang w:val="nl-NL"/>
    </w:rPr>
  </w:style>
  <w:style w:type="character" w:customStyle="1" w:styleId="Heading2Char">
    <w:name w:val="Heading 2 Char"/>
    <w:basedOn w:val="DefaultParagraphFont"/>
    <w:link w:val="Heading2"/>
    <w:uiPriority w:val="9"/>
    <w:rsid w:val="000D30AC"/>
    <w:rPr>
      <w:rFonts w:ascii="Assistant" w:eastAsiaTheme="minorEastAsia" w:hAnsi="Assistant" w:cs="Assistant ExtraBold"/>
      <w:b/>
      <w:bCs/>
      <w:sz w:val="28"/>
      <w:szCs w:val="30"/>
    </w:rPr>
  </w:style>
  <w:style w:type="character" w:customStyle="1" w:styleId="Heading3Char">
    <w:name w:val="Heading 3 Char"/>
    <w:basedOn w:val="DefaultParagraphFont"/>
    <w:link w:val="Heading3"/>
    <w:uiPriority w:val="1"/>
    <w:rsid w:val="00365285"/>
    <w:rPr>
      <w:rFonts w:ascii="Assistant" w:eastAsia="Noto Sans CJK SC" w:hAnsi="Assistant" w:cs="Lohit Devanagari"/>
      <w:b/>
      <w:bCs/>
      <w:color w:val="000000"/>
      <w:sz w:val="26"/>
      <w:szCs w:val="28"/>
      <w:lang w:val="en-GB"/>
    </w:rPr>
  </w:style>
  <w:style w:type="character" w:customStyle="1" w:styleId="Heading4Char">
    <w:name w:val="Heading 4 Char"/>
    <w:basedOn w:val="DefaultParagraphFont"/>
    <w:link w:val="Heading4"/>
    <w:uiPriority w:val="9"/>
    <w:rsid w:val="00D97EBD"/>
    <w:rPr>
      <w:rFonts w:ascii="Assistant" w:eastAsiaTheme="majorEastAsia" w:hAnsi="Assistant" w:cstheme="majorBidi"/>
      <w:b/>
      <w:bCs/>
      <w:color w:val="000000"/>
      <w:sz w:val="24"/>
      <w:szCs w:val="28"/>
      <w:lang w:val="en-GB"/>
    </w:rPr>
  </w:style>
  <w:style w:type="character" w:customStyle="1" w:styleId="InternetLink">
    <w:name w:val="Internet Link"/>
    <w:basedOn w:val="DefaultParagraphFont"/>
    <w:uiPriority w:val="99"/>
    <w:unhideWhenUsed/>
    <w:rsid w:val="00DE444A"/>
    <w:rPr>
      <w:color w:val="0563C1" w:themeColor="hyperlink"/>
      <w:u w:val="single"/>
    </w:rPr>
  </w:style>
  <w:style w:type="character" w:customStyle="1" w:styleId="FootnoteTextChar">
    <w:name w:val="Footnote Text Char"/>
    <w:basedOn w:val="DefaultParagraphFont"/>
    <w:link w:val="FootnoteText"/>
    <w:uiPriority w:val="99"/>
    <w:semiHidden/>
    <w:rsid w:val="012D7367"/>
    <w:rPr>
      <w:noProof w:val="0"/>
      <w:lang w:val="en-GB"/>
    </w:rPr>
  </w:style>
  <w:style w:type="paragraph" w:styleId="FootnoteText">
    <w:name w:val="footnote text"/>
    <w:basedOn w:val="Normal"/>
    <w:link w:val="FootnoteTextChar"/>
    <w:uiPriority w:val="99"/>
    <w:semiHidden/>
    <w:unhideWhenUsed/>
    <w:rsid w:val="012D7367"/>
    <w:pPr>
      <w:spacing w:line="240" w:lineRule="auto"/>
    </w:pPr>
    <w:rPr>
      <w:sz w:val="22"/>
      <w:szCs w:val="22"/>
    </w:rPr>
  </w:style>
  <w:style w:type="character" w:customStyle="1" w:styleId="FootnoteTextChar1">
    <w:name w:val="Footnote Text Char1"/>
    <w:basedOn w:val="DefaultParagraphFont"/>
    <w:uiPriority w:val="99"/>
    <w:semiHidden/>
    <w:rsid w:val="00DE444A"/>
    <w:rPr>
      <w:rFonts w:ascii="Assistant" w:hAnsi="Assistant" w:cs="Assistant"/>
      <w:sz w:val="20"/>
      <w:szCs w:val="20"/>
      <w:lang w:val="nl-NL"/>
    </w:rPr>
  </w:style>
  <w:style w:type="character" w:customStyle="1" w:styleId="FootnoteCharacters">
    <w:name w:val="Footnote Characters"/>
    <w:basedOn w:val="DefaultParagraphFont"/>
    <w:uiPriority w:val="99"/>
    <w:semiHidden/>
    <w:unhideWhenUsed/>
    <w:qFormat/>
    <w:rsid w:val="00DE444A"/>
    <w:rPr>
      <w:vertAlign w:val="superscript"/>
    </w:rPr>
  </w:style>
  <w:style w:type="character" w:customStyle="1" w:styleId="IndexLink">
    <w:name w:val="Index Link"/>
    <w:qFormat/>
    <w:rsid w:val="00DE444A"/>
    <w:rPr>
      <w:rFonts w:ascii="Assistant" w:hAnsi="Assistant"/>
    </w:rPr>
  </w:style>
  <w:style w:type="character" w:styleId="Hyperlink">
    <w:name w:val="Hyperlink"/>
    <w:basedOn w:val="DefaultParagraphFont"/>
    <w:uiPriority w:val="99"/>
    <w:unhideWhenUsed/>
    <w:rsid w:val="00DE444A"/>
    <w:rPr>
      <w:color w:val="0563C1" w:themeColor="hyperlink"/>
      <w:u w:val="single"/>
    </w:rPr>
  </w:style>
  <w:style w:type="paragraph" w:styleId="TOC2">
    <w:name w:val="toc 2"/>
    <w:basedOn w:val="Normal"/>
    <w:next w:val="Normal"/>
    <w:uiPriority w:val="39"/>
    <w:unhideWhenUsed/>
    <w:rsid w:val="012D7367"/>
    <w:pPr>
      <w:ind w:left="190"/>
    </w:pPr>
    <w:rPr>
      <w:rFonts w:asciiTheme="minorHAnsi" w:hAnsiTheme="minorHAnsi" w:cstheme="minorHAnsi"/>
      <w:smallCaps/>
      <w:sz w:val="20"/>
      <w:szCs w:val="20"/>
    </w:rPr>
  </w:style>
  <w:style w:type="paragraph" w:styleId="TOC3">
    <w:name w:val="toc 3"/>
    <w:basedOn w:val="Normal"/>
    <w:next w:val="Normal"/>
    <w:uiPriority w:val="39"/>
    <w:unhideWhenUsed/>
    <w:rsid w:val="012D7367"/>
    <w:pPr>
      <w:ind w:left="380"/>
    </w:pPr>
    <w:rPr>
      <w:rFonts w:asciiTheme="minorHAnsi" w:hAnsiTheme="minorHAnsi" w:cstheme="minorHAnsi"/>
      <w:i/>
      <w:iCs/>
      <w:sz w:val="20"/>
      <w:szCs w:val="20"/>
    </w:rPr>
  </w:style>
  <w:style w:type="paragraph" w:styleId="TOC4">
    <w:name w:val="toc 4"/>
    <w:basedOn w:val="Normal"/>
    <w:next w:val="Normal"/>
    <w:uiPriority w:val="39"/>
    <w:unhideWhenUsed/>
    <w:rsid w:val="012D7367"/>
    <w:pPr>
      <w:ind w:left="570"/>
    </w:pPr>
    <w:rPr>
      <w:rFonts w:asciiTheme="minorHAnsi" w:hAnsiTheme="minorHAnsi" w:cstheme="minorHAnsi"/>
      <w:sz w:val="18"/>
      <w:szCs w:val="18"/>
    </w:rPr>
  </w:style>
  <w:style w:type="paragraph" w:styleId="BodyText">
    <w:name w:val="Body Text"/>
    <w:basedOn w:val="Normal"/>
    <w:link w:val="BodyTextChar"/>
    <w:uiPriority w:val="99"/>
    <w:unhideWhenUsed/>
    <w:rsid w:val="012D7367"/>
    <w:pPr>
      <w:spacing w:after="120"/>
    </w:pPr>
  </w:style>
  <w:style w:type="character" w:customStyle="1" w:styleId="BodyTextChar">
    <w:name w:val="Body Text Char"/>
    <w:basedOn w:val="DefaultParagraphFont"/>
    <w:link w:val="BodyText"/>
    <w:uiPriority w:val="99"/>
    <w:rsid w:val="012D7367"/>
    <w:rPr>
      <w:rFonts w:ascii="Assistant" w:eastAsiaTheme="minorEastAsia" w:hAnsi="Assistant" w:cs="Assistant"/>
      <w:noProof w:val="0"/>
      <w:sz w:val="19"/>
      <w:szCs w:val="19"/>
      <w:lang w:val="en-GB"/>
    </w:rPr>
  </w:style>
  <w:style w:type="paragraph" w:customStyle="1" w:styleId="Default">
    <w:name w:val="Default"/>
    <w:qFormat/>
    <w:rsid w:val="00DE444A"/>
    <w:pPr>
      <w:spacing w:after="0" w:line="240" w:lineRule="auto"/>
    </w:pPr>
    <w:rPr>
      <w:rFonts w:ascii="Saira ExtraCondensed ExtraConde" w:eastAsia="Calibri" w:hAnsi="Saira ExtraCondensed ExtraConde" w:cs="Saira ExtraCondensed ExtraConde"/>
      <w:color w:val="000000"/>
      <w:sz w:val="19"/>
      <w:szCs w:val="20"/>
      <w:lang w:val="nl-NL"/>
    </w:rPr>
  </w:style>
  <w:style w:type="table" w:styleId="TableGrid">
    <w:name w:val="Table Grid"/>
    <w:basedOn w:val="TableNormal"/>
    <w:uiPriority w:val="39"/>
    <w:rsid w:val="00DE444A"/>
    <w:pPr>
      <w:spacing w:after="0" w:line="240" w:lineRule="auto"/>
    </w:pPr>
    <w:rPr>
      <w:rFonts w:ascii="Assistant" w:hAnsi="Assistant" w:cs="Assistant"/>
      <w:sz w:val="20"/>
      <w:szCs w:val="20"/>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DE444A"/>
    <w:pPr>
      <w:spacing w:after="0" w:line="240" w:lineRule="auto"/>
    </w:pPr>
    <w:rPr>
      <w:rFonts w:ascii="Assistant" w:hAnsi="Assistant" w:cs="Assistant"/>
      <w:sz w:val="20"/>
      <w:szCs w:val="20"/>
      <w:lang w:val="nl-NL"/>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ubtitle">
    <w:name w:val="Subtitle"/>
    <w:basedOn w:val="Normal"/>
    <w:next w:val="Normal"/>
    <w:link w:val="SubtitleChar"/>
    <w:uiPriority w:val="11"/>
    <w:qFormat/>
    <w:rsid w:val="012D7367"/>
    <w:rPr>
      <w:rFonts w:eastAsiaTheme="minorEastAsia"/>
      <w:color w:val="5A5A5A"/>
    </w:rPr>
  </w:style>
  <w:style w:type="character" w:customStyle="1" w:styleId="SubtitleChar">
    <w:name w:val="Subtitle Char"/>
    <w:basedOn w:val="DefaultParagraphFont"/>
    <w:link w:val="Subtitle"/>
    <w:uiPriority w:val="11"/>
    <w:rsid w:val="012D7367"/>
    <w:rPr>
      <w:rFonts w:ascii="Assistant" w:eastAsiaTheme="minorEastAsia" w:hAnsi="Assistant" w:cs="Assistant"/>
      <w:noProof w:val="0"/>
      <w:color w:val="5A5A5A"/>
      <w:sz w:val="19"/>
      <w:szCs w:val="19"/>
      <w:lang w:val="en-GB"/>
    </w:rPr>
  </w:style>
  <w:style w:type="paragraph" w:customStyle="1" w:styleId="HeadingAppendix">
    <w:name w:val="Heading Appendix"/>
    <w:basedOn w:val="Heading1"/>
    <w:next w:val="Normal"/>
    <w:link w:val="HeadingAppendixChar"/>
    <w:uiPriority w:val="1"/>
    <w:qFormat/>
    <w:rsid w:val="5D76EB89"/>
    <w:pPr>
      <w:numPr>
        <w:numId w:val="31"/>
      </w:numPr>
    </w:pPr>
  </w:style>
  <w:style w:type="paragraph" w:styleId="Quote">
    <w:name w:val="Quote"/>
    <w:basedOn w:val="Normal"/>
    <w:next w:val="Normal"/>
    <w:link w:val="QuoteChar"/>
    <w:uiPriority w:val="29"/>
    <w:qFormat/>
    <w:rsid w:val="012D7367"/>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012D7367"/>
    <w:pPr>
      <w:spacing w:before="360" w:after="360"/>
      <w:ind w:left="864" w:right="864"/>
      <w:jc w:val="center"/>
    </w:pPr>
    <w:rPr>
      <w:i/>
      <w:iCs/>
      <w:color w:val="4472C4" w:themeColor="accent1"/>
    </w:rPr>
  </w:style>
  <w:style w:type="paragraph" w:styleId="ListParagraph">
    <w:name w:val="List Paragraph"/>
    <w:basedOn w:val="Normal"/>
    <w:uiPriority w:val="34"/>
    <w:qFormat/>
    <w:rsid w:val="012D7367"/>
    <w:pPr>
      <w:ind w:left="720"/>
      <w:contextualSpacing/>
    </w:pPr>
  </w:style>
  <w:style w:type="character" w:customStyle="1" w:styleId="Heading1Char">
    <w:name w:val="Heading 1 Char"/>
    <w:basedOn w:val="DefaultParagraphFont"/>
    <w:link w:val="Heading1"/>
    <w:uiPriority w:val="9"/>
    <w:rsid w:val="00D1087F"/>
    <w:rPr>
      <w:rFonts w:ascii="Assistant" w:eastAsiaTheme="majorEastAsia" w:hAnsi="Assistant" w:cstheme="majorBidi"/>
      <w:b/>
      <w:color w:val="00ADDC"/>
      <w:sz w:val="30"/>
      <w:szCs w:val="32"/>
      <w:lang w:val="en-GB"/>
    </w:rPr>
  </w:style>
  <w:style w:type="character" w:customStyle="1" w:styleId="Heading5Char">
    <w:name w:val="Heading 5 Char"/>
    <w:basedOn w:val="DefaultParagraphFont"/>
    <w:link w:val="Heading5"/>
    <w:uiPriority w:val="9"/>
    <w:rsid w:val="012D7367"/>
    <w:rPr>
      <w:rFonts w:asciiTheme="majorHAnsi" w:eastAsiaTheme="majorEastAsia" w:hAnsiTheme="majorHAnsi" w:cstheme="majorBidi"/>
      <w:color w:val="2F5496" w:themeColor="accent1" w:themeShade="BF"/>
      <w:sz w:val="19"/>
      <w:szCs w:val="19"/>
      <w:lang w:val="en-GB"/>
    </w:rPr>
  </w:style>
  <w:style w:type="character" w:customStyle="1" w:styleId="Heading6Char">
    <w:name w:val="Heading 6 Char"/>
    <w:basedOn w:val="DefaultParagraphFont"/>
    <w:link w:val="Heading6"/>
    <w:uiPriority w:val="9"/>
    <w:rsid w:val="012D7367"/>
    <w:rPr>
      <w:rFonts w:asciiTheme="majorHAnsi" w:eastAsiaTheme="majorEastAsia" w:hAnsiTheme="majorHAnsi" w:cstheme="majorBidi"/>
      <w:color w:val="1F3763"/>
      <w:sz w:val="19"/>
      <w:szCs w:val="19"/>
      <w:lang w:val="en-GB"/>
    </w:rPr>
  </w:style>
  <w:style w:type="character" w:customStyle="1" w:styleId="Heading7Char">
    <w:name w:val="Heading 7 Char"/>
    <w:basedOn w:val="DefaultParagraphFont"/>
    <w:link w:val="Heading7"/>
    <w:uiPriority w:val="9"/>
    <w:rsid w:val="012D7367"/>
    <w:rPr>
      <w:rFonts w:asciiTheme="majorHAnsi" w:eastAsiaTheme="majorEastAsia" w:hAnsiTheme="majorHAnsi" w:cstheme="majorBidi"/>
      <w:i/>
      <w:iCs/>
      <w:color w:val="1F3763"/>
      <w:sz w:val="19"/>
      <w:szCs w:val="19"/>
      <w:lang w:val="en-GB"/>
    </w:rPr>
  </w:style>
  <w:style w:type="character" w:customStyle="1" w:styleId="Heading8Char">
    <w:name w:val="Heading 8 Char"/>
    <w:basedOn w:val="DefaultParagraphFont"/>
    <w:link w:val="Heading8"/>
    <w:uiPriority w:val="9"/>
    <w:rsid w:val="012D7367"/>
    <w:rPr>
      <w:rFonts w:asciiTheme="majorHAnsi" w:eastAsiaTheme="majorEastAsia" w:hAnsiTheme="majorHAnsi" w:cstheme="majorBidi"/>
      <w:color w:val="272727"/>
      <w:sz w:val="21"/>
      <w:szCs w:val="21"/>
      <w:lang w:val="en-GB"/>
    </w:rPr>
  </w:style>
  <w:style w:type="character" w:customStyle="1" w:styleId="Heading9Char">
    <w:name w:val="Heading 9 Char"/>
    <w:basedOn w:val="DefaultParagraphFont"/>
    <w:link w:val="Heading9"/>
    <w:uiPriority w:val="9"/>
    <w:rsid w:val="012D7367"/>
    <w:rPr>
      <w:rFonts w:asciiTheme="majorHAnsi" w:eastAsiaTheme="majorEastAsia" w:hAnsiTheme="majorHAnsi" w:cstheme="majorBidi"/>
      <w:i/>
      <w:iCs/>
      <w:color w:val="272727"/>
      <w:sz w:val="21"/>
      <w:szCs w:val="21"/>
      <w:lang w:val="en-GB"/>
    </w:rPr>
  </w:style>
  <w:style w:type="character" w:customStyle="1" w:styleId="QuoteChar">
    <w:name w:val="Quote Char"/>
    <w:basedOn w:val="DefaultParagraphFont"/>
    <w:link w:val="Quote"/>
    <w:uiPriority w:val="29"/>
    <w:rsid w:val="012D7367"/>
    <w:rPr>
      <w:i/>
      <w:iCs/>
      <w:noProof w:val="0"/>
      <w:color w:val="404040" w:themeColor="text1" w:themeTint="BF"/>
      <w:lang w:val="en-GB"/>
    </w:rPr>
  </w:style>
  <w:style w:type="character" w:customStyle="1" w:styleId="IntenseQuoteChar">
    <w:name w:val="Intense Quote Char"/>
    <w:basedOn w:val="DefaultParagraphFont"/>
    <w:link w:val="IntenseQuote"/>
    <w:uiPriority w:val="30"/>
    <w:rsid w:val="012D7367"/>
    <w:rPr>
      <w:i/>
      <w:iCs/>
      <w:noProof w:val="0"/>
      <w:color w:val="4472C4" w:themeColor="accent1"/>
      <w:lang w:val="en-GB"/>
    </w:rPr>
  </w:style>
  <w:style w:type="paragraph" w:styleId="TOC1">
    <w:name w:val="toc 1"/>
    <w:basedOn w:val="Normal"/>
    <w:next w:val="Normal"/>
    <w:uiPriority w:val="39"/>
    <w:unhideWhenUsed/>
    <w:rsid w:val="012D7367"/>
    <w:pPr>
      <w:spacing w:before="120" w:after="120"/>
    </w:pPr>
    <w:rPr>
      <w:rFonts w:asciiTheme="minorHAnsi" w:hAnsiTheme="minorHAnsi" w:cstheme="minorHAnsi"/>
      <w:b/>
      <w:bCs/>
      <w:caps/>
      <w:sz w:val="20"/>
      <w:szCs w:val="20"/>
    </w:rPr>
  </w:style>
  <w:style w:type="paragraph" w:styleId="TOC5">
    <w:name w:val="toc 5"/>
    <w:basedOn w:val="Normal"/>
    <w:next w:val="Normal"/>
    <w:uiPriority w:val="39"/>
    <w:unhideWhenUsed/>
    <w:rsid w:val="012D7367"/>
    <w:pPr>
      <w:ind w:left="760"/>
    </w:pPr>
    <w:rPr>
      <w:rFonts w:asciiTheme="minorHAnsi" w:hAnsiTheme="minorHAnsi" w:cstheme="minorHAnsi"/>
      <w:sz w:val="18"/>
      <w:szCs w:val="18"/>
    </w:rPr>
  </w:style>
  <w:style w:type="paragraph" w:styleId="TOC6">
    <w:name w:val="toc 6"/>
    <w:basedOn w:val="Normal"/>
    <w:next w:val="Normal"/>
    <w:uiPriority w:val="39"/>
    <w:unhideWhenUsed/>
    <w:rsid w:val="012D7367"/>
    <w:pPr>
      <w:ind w:left="950"/>
    </w:pPr>
    <w:rPr>
      <w:rFonts w:asciiTheme="minorHAnsi" w:hAnsiTheme="minorHAnsi" w:cstheme="minorHAnsi"/>
      <w:sz w:val="18"/>
      <w:szCs w:val="18"/>
    </w:rPr>
  </w:style>
  <w:style w:type="paragraph" w:styleId="TOC7">
    <w:name w:val="toc 7"/>
    <w:basedOn w:val="Normal"/>
    <w:next w:val="Normal"/>
    <w:uiPriority w:val="39"/>
    <w:unhideWhenUsed/>
    <w:rsid w:val="012D7367"/>
    <w:pPr>
      <w:ind w:left="1140"/>
    </w:pPr>
    <w:rPr>
      <w:rFonts w:asciiTheme="minorHAnsi" w:hAnsiTheme="minorHAnsi" w:cstheme="minorHAnsi"/>
      <w:sz w:val="18"/>
      <w:szCs w:val="18"/>
    </w:rPr>
  </w:style>
  <w:style w:type="paragraph" w:styleId="TOC8">
    <w:name w:val="toc 8"/>
    <w:basedOn w:val="Normal"/>
    <w:next w:val="Normal"/>
    <w:uiPriority w:val="39"/>
    <w:unhideWhenUsed/>
    <w:rsid w:val="012D7367"/>
    <w:pPr>
      <w:ind w:left="1330"/>
    </w:pPr>
    <w:rPr>
      <w:rFonts w:asciiTheme="minorHAnsi" w:hAnsiTheme="minorHAnsi" w:cstheme="minorHAnsi"/>
      <w:sz w:val="18"/>
      <w:szCs w:val="18"/>
    </w:rPr>
  </w:style>
  <w:style w:type="paragraph" w:styleId="TOC9">
    <w:name w:val="toc 9"/>
    <w:basedOn w:val="Normal"/>
    <w:next w:val="Normal"/>
    <w:uiPriority w:val="39"/>
    <w:unhideWhenUsed/>
    <w:rsid w:val="012D7367"/>
    <w:pPr>
      <w:ind w:left="1520"/>
    </w:pPr>
    <w:rPr>
      <w:rFonts w:asciiTheme="minorHAnsi" w:hAnsiTheme="minorHAnsi" w:cstheme="minorHAnsi"/>
      <w:sz w:val="18"/>
      <w:szCs w:val="18"/>
    </w:rPr>
  </w:style>
  <w:style w:type="paragraph" w:styleId="EndnoteText">
    <w:name w:val="endnote text"/>
    <w:basedOn w:val="Normal"/>
    <w:link w:val="EndnoteTextChar"/>
    <w:uiPriority w:val="99"/>
    <w:semiHidden/>
    <w:unhideWhenUsed/>
    <w:rsid w:val="012D7367"/>
    <w:pPr>
      <w:spacing w:line="240" w:lineRule="auto"/>
    </w:pPr>
    <w:rPr>
      <w:sz w:val="20"/>
      <w:szCs w:val="20"/>
    </w:rPr>
  </w:style>
  <w:style w:type="character" w:customStyle="1" w:styleId="EndnoteTextChar">
    <w:name w:val="Endnote Text Char"/>
    <w:basedOn w:val="DefaultParagraphFont"/>
    <w:link w:val="EndnoteText"/>
    <w:uiPriority w:val="99"/>
    <w:semiHidden/>
    <w:rsid w:val="012D7367"/>
    <w:rPr>
      <w:noProof w:val="0"/>
      <w:sz w:val="20"/>
      <w:szCs w:val="20"/>
      <w:lang w:val="en-GB"/>
    </w:r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rFonts w:ascii="Assistant" w:hAnsi="Assistant" w:cs="Assistant"/>
      <w:sz w:val="20"/>
      <w:szCs w:val="20"/>
      <w:lang w:val="en-GB"/>
    </w:rPr>
  </w:style>
  <w:style w:type="character" w:styleId="CommentReference">
    <w:name w:val="annotation reference"/>
    <w:basedOn w:val="DefaultParagraphFont"/>
    <w:uiPriority w:val="99"/>
    <w:semiHidden/>
    <w:unhideWhenUsed/>
    <w:rPr>
      <w:sz w:val="16"/>
      <w:szCs w:val="16"/>
    </w:rPr>
  </w:style>
  <w:style w:type="character" w:customStyle="1" w:styleId="HeadingAppendixChar">
    <w:name w:val="Heading Appendix Char"/>
    <w:basedOn w:val="Heading2Char"/>
    <w:link w:val="HeadingAppendix"/>
    <w:uiPriority w:val="1"/>
    <w:rsid w:val="006326CF"/>
    <w:rPr>
      <w:rFonts w:ascii="Assistant" w:eastAsiaTheme="majorEastAsia" w:hAnsi="Assistant" w:cstheme="majorBidi"/>
      <w:b/>
      <w:bCs w:val="0"/>
      <w:color w:val="00ADDC"/>
      <w:sz w:val="30"/>
      <w:szCs w:val="32"/>
      <w:lang w:val="en-GB"/>
    </w:r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FootnoteReference">
    <w:name w:val="footnote reference"/>
    <w:basedOn w:val="DefaultParagraphFont"/>
    <w:uiPriority w:val="99"/>
    <w:semiHidden/>
    <w:unhideWhenUsed/>
    <w:rPr>
      <w:vertAlign w:val="superscript"/>
    </w:rPr>
  </w:style>
  <w:style w:type="table" w:styleId="PlainTable1">
    <w:name w:val="Plain Table 1"/>
    <w:basedOn w:val="Table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EndnoteReference">
    <w:name w:val="endnote reference"/>
    <w:basedOn w:val="DefaultParagraphFont"/>
    <w:uiPriority w:val="99"/>
    <w:semiHidden/>
    <w:unhideWhenUsed/>
    <w:rPr>
      <w:vertAlign w:val="superscript"/>
    </w:rPr>
  </w:style>
  <w:style w:type="character" w:styleId="Mention">
    <w:name w:val="Mention"/>
    <w:basedOn w:val="DefaultParagraphFont"/>
    <w:uiPriority w:val="99"/>
    <w:unhideWhenUsed/>
    <w:rPr>
      <w:color w:val="2B579A"/>
      <w:shd w:val="clear" w:color="auto" w:fill="E6E6E6"/>
    </w:rPr>
  </w:style>
  <w:style w:type="paragraph" w:styleId="CommentSubject">
    <w:name w:val="annotation subject"/>
    <w:basedOn w:val="CommentText"/>
    <w:next w:val="CommentText"/>
    <w:link w:val="CommentSubjectChar"/>
    <w:uiPriority w:val="99"/>
    <w:semiHidden/>
    <w:unhideWhenUsed/>
    <w:rsid w:val="00F07BCE"/>
    <w:rPr>
      <w:b/>
      <w:bCs/>
    </w:rPr>
  </w:style>
  <w:style w:type="character" w:customStyle="1" w:styleId="CommentSubjectChar">
    <w:name w:val="Comment Subject Char"/>
    <w:basedOn w:val="CommentTextChar"/>
    <w:link w:val="CommentSubject"/>
    <w:uiPriority w:val="99"/>
    <w:semiHidden/>
    <w:rsid w:val="00F07BCE"/>
    <w:rPr>
      <w:rFonts w:ascii="Assistant" w:hAnsi="Assistant" w:cs="Assistant"/>
      <w:b/>
      <w:bCs/>
      <w:sz w:val="20"/>
      <w:szCs w:val="20"/>
      <w:lang w:val="en-GB"/>
    </w:rPr>
  </w:style>
  <w:style w:type="character" w:styleId="UnresolvedMention">
    <w:name w:val="Unresolved Mention"/>
    <w:basedOn w:val="DefaultParagraphFont"/>
    <w:uiPriority w:val="99"/>
    <w:unhideWhenUsed/>
    <w:rsid w:val="00A47373"/>
    <w:rPr>
      <w:color w:val="605E5C"/>
      <w:shd w:val="clear" w:color="auto" w:fill="E1DFDD"/>
    </w:rPr>
  </w:style>
  <w:style w:type="paragraph" w:styleId="Revision">
    <w:name w:val="Revision"/>
    <w:hidden/>
    <w:uiPriority w:val="99"/>
    <w:semiHidden/>
    <w:rsid w:val="009B0E1D"/>
    <w:pPr>
      <w:spacing w:after="0" w:line="240" w:lineRule="auto"/>
    </w:pPr>
    <w:rPr>
      <w:rFonts w:ascii="Assistant" w:hAnsi="Assistant" w:cs="Assistant"/>
      <w:sz w:val="19"/>
      <w:szCs w:val="19"/>
      <w:lang w:val="en-GB"/>
    </w:rPr>
  </w:style>
  <w:style w:type="table" w:styleId="GridTable1Light-Accent4">
    <w:name w:val="Grid Table 1 Light Accent 4"/>
    <w:basedOn w:val="TableNormal"/>
    <w:uiPriority w:val="46"/>
    <w:rsid w:val="004F4D95"/>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4F4D95"/>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D951CF"/>
    <w:rPr>
      <w:color w:val="954F72" w:themeColor="followedHyperlink"/>
      <w:u w:val="single"/>
    </w:rPr>
  </w:style>
  <w:style w:type="character" w:styleId="Strong">
    <w:name w:val="Strong"/>
    <w:basedOn w:val="DefaultParagraphFont"/>
    <w:uiPriority w:val="22"/>
    <w:qFormat/>
    <w:rPr>
      <w:b/>
      <w:bCs/>
    </w:rPr>
  </w:style>
  <w:style w:type="paragraph" w:customStyle="1" w:styleId="Appendixtitle">
    <w:name w:val="Appendix title"/>
    <w:basedOn w:val="Heading1"/>
    <w:next w:val="Normal"/>
    <w:link w:val="AppendixtitleChar"/>
    <w:qFormat/>
    <w:rsid w:val="008041BD"/>
    <w:pPr>
      <w:numPr>
        <w:numId w:val="0"/>
      </w:numPr>
    </w:pPr>
  </w:style>
  <w:style w:type="character" w:customStyle="1" w:styleId="AppendixtitleChar">
    <w:name w:val="Appendix title Char"/>
    <w:basedOn w:val="Heading1Char"/>
    <w:link w:val="Appendixtitle"/>
    <w:rsid w:val="008041BD"/>
    <w:rPr>
      <w:rFonts w:ascii="Assistant" w:eastAsiaTheme="majorEastAsia" w:hAnsi="Assistant" w:cstheme="majorBidi"/>
      <w:b/>
      <w:color w:val="00ADDC"/>
      <w:sz w:val="30"/>
      <w:szCs w:val="32"/>
      <w:lang w:val="en-GB"/>
    </w:rPr>
  </w:style>
  <w:style w:type="paragraph" w:styleId="NoSpacing">
    <w:name w:val="No Spacing"/>
    <w:link w:val="NoSpacingChar"/>
    <w:uiPriority w:val="1"/>
    <w:qFormat/>
    <w:rsid w:val="00674BA5"/>
    <w:pPr>
      <w:spacing w:after="0" w:line="240" w:lineRule="auto"/>
    </w:pPr>
    <w:rPr>
      <w:rFonts w:eastAsiaTheme="minorEastAsia"/>
    </w:rPr>
  </w:style>
  <w:style w:type="character" w:customStyle="1" w:styleId="NoSpacingChar">
    <w:name w:val="No Spacing Char"/>
    <w:basedOn w:val="DefaultParagraphFont"/>
    <w:link w:val="NoSpacing"/>
    <w:uiPriority w:val="1"/>
    <w:rsid w:val="00674BA5"/>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hyperlink" Target="https://nlesc.sharepoint.com/:f:/s/all/Ege484GD1utOiqGRWqYd7HABKK5Nw960IPzosdBzvMBQ3w?e=wZG75W" TargetMode="External"/><Relationship Id="rId39" Type="http://schemas.openxmlformats.org/officeDocument/2006/relationships/theme" Target="theme/theme1.xml"/><Relationship Id="rId21" Type="http://schemas.openxmlformats.org/officeDocument/2006/relationships/hyperlink" Target="https://research-software-directory.github.io/documentation/introduction.html" TargetMode="External"/><Relationship Id="rId34" Type="http://schemas.openxmlformats.org/officeDocument/2006/relationships/hyperlink" Target="https://nlesc.sharepoint.com/qi/Shared%20Documents/Strategies,%20Plans%20%26%20Policies/Increasing%20Reusability%20strategy%202021%20v1.2.pdf"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zenodo.org/communities/nlesc/" TargetMode="External"/><Relationship Id="rId29" Type="http://schemas.openxmlformats.org/officeDocument/2006/relationships/hyperlink" Target="https://nlesc.sharepoint.com/qi/SitePages/Acquisition.aspx" TargetMode="External"/><Relationship Id="rId41"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nlesc.sharepoint.com/qi/Shared%20Documents/Strategies,%20Plans%20%26%20Policies/organizationalstrategy/eScience_Center_Strategy_2021_2025.pdf" TargetMode="External"/><Relationship Id="rId32" Type="http://schemas.openxmlformats.org/officeDocument/2006/relationships/hyperlink" Target="https://nlesc.sharepoint.com/:w:/s/all/EQnOKub_JPRPvf_Esk7oio8BLc2kMdwzQFqPbuov8BWoIQ?e=DQU6hz" TargetMode="External"/><Relationship Id="rId37" Type="http://schemas.openxmlformats.org/officeDocument/2006/relationships/hyperlink" Target="https://doi.org/10.1038/sdata.2016.18" TargetMode="External"/><Relationship Id="rId40" Type="http://schemas.microsoft.com/office/2019/05/relationships/documenttasks" Target="documenttasks/documenttasks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nlesc.sharepoint.com/:b:/s/all/EYUvVHS-tnxMh8lXmvN3d-IB_VvvlAxKoQF-5jCsh8ErJQ?e=QaPcSd" TargetMode="External"/><Relationship Id="rId28" Type="http://schemas.openxmlformats.org/officeDocument/2006/relationships/hyperlink" Target="https://nlesc.sharepoint.com/:p:/s/programme/EeeLTdvf40hHjOS_F0HTopMBhiinLnqqj6PtntiB0JqSzw?e=Gc8nrU" TargetMode="External"/><Relationship Id="rId36" Type="http://schemas.openxmlformats.org/officeDocument/2006/relationships/hyperlink" Target="https://doi.org/10.15497/RDA00068" TargetMode="Externa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hyperlink" Target="https://nlesc.sharepoint.com/:p:/s/programme/EXdrOR6Bb_BFmNBjXlBP2fgBsxGHEtUC8zHXLUYdTT7TeA?e=CAcrp7"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github.com/research-software-directory/documentation/blob/main/docs/adding-projects.md" TargetMode="External"/><Relationship Id="rId27" Type="http://schemas.openxmlformats.org/officeDocument/2006/relationships/hyperlink" Target="https://nlesc.sharepoint.com/:w:/s/programme/EYISuK_T8xhDgjcd4x511xMBDacXaI4nzZYfTMUoUNPlBQ?e=CBjTno" TargetMode="External"/><Relationship Id="rId30" Type="http://schemas.openxmlformats.org/officeDocument/2006/relationships/hyperlink" Target="https://nlesc.sharepoint.com/:p:/s/programme/EbZ86NN2hrlIo1Tiih-XD3sB9FFFjr2TjPBupsawBc27ig?e=2gmbeO" TargetMode="External"/><Relationship Id="rId35" Type="http://schemas.openxmlformats.org/officeDocument/2006/relationships/hyperlink" Target="https://nlesc.sharepoint.com/:b:/r/qi/Shared%20Documents/Strategies,%20Plans%20%26%20Policies/knowledge%20development%20strategy%202021-2025.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hyperlink" Target="https://nlesc.sharepoint.com/qi/PublishingImages/SitePages/HR%20eScience%20Center/Job%20profile%20TechLead.pdf" TargetMode="External"/><Relationship Id="rId33" Type="http://schemas.openxmlformats.org/officeDocument/2006/relationships/hyperlink" Target="https://nlesc.sharepoint.com/:w:/s/all/ETbE2ohjyr1Gp2FwDoYZurABVJR6K4gJxMbEV-wplsIRkw?e=ZGxGXX" TargetMode="External"/><Relationship Id="rId38"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nlesc.sharepoint.com/:p:/s/all/ETwVgA5f3f5HtNS0rhCcrowBzumTBpdVGlRH8LCGb1fclw?e=w1WsOY" TargetMode="External"/><Relationship Id="rId3" Type="http://schemas.openxmlformats.org/officeDocument/2006/relationships/hyperlink" Target="https://research-software-directory.org/projects" TargetMode="External"/><Relationship Id="rId7" Type="http://schemas.openxmlformats.org/officeDocument/2006/relationships/hyperlink" Target="https://nlesc.sharepoint.com/qi/SitePages/Communication.aspx" TargetMode="External"/><Relationship Id="rId12" Type="http://schemas.openxmlformats.org/officeDocument/2006/relationships/hyperlink" Target="https://nlesc.sharepoint.com/it/SitePages/Development%20Infra.aspx" TargetMode="External"/><Relationship Id="rId2" Type="http://schemas.openxmlformats.org/officeDocument/2006/relationships/hyperlink" Target="https://gdpr.eu/" TargetMode="External"/><Relationship Id="rId1" Type="http://schemas.openxmlformats.org/officeDocument/2006/relationships/hyperlink" Target="https://nlesc.sharepoint.com/qi/SitePages/Getting%20Started.aspx" TargetMode="External"/><Relationship Id="rId6" Type="http://schemas.openxmlformats.org/officeDocument/2006/relationships/hyperlink" Target="https://blog.esciencecenter.nl/" TargetMode="External"/><Relationship Id="rId11" Type="http://schemas.openxmlformats.org/officeDocument/2006/relationships/hyperlink" Target="https://the-turing-way.netlify.app/reproducible-research/reviewing.html" TargetMode="External"/><Relationship Id="rId5" Type="http://schemas.openxmlformats.org/officeDocument/2006/relationships/hyperlink" Target="https://www.arboportaal.nl/onderwerpen/themas/inrichting-werkvloer" TargetMode="External"/><Relationship Id="rId10" Type="http://schemas.openxmlformats.org/officeDocument/2006/relationships/hyperlink" Target="https://guide.esciencecenter.nl/" TargetMode="External"/><Relationship Id="rId4" Type="http://schemas.openxmlformats.org/officeDocument/2006/relationships/hyperlink" Target="mailto:HiringCommittee@esciencecenter.nl" TargetMode="External"/><Relationship Id="rId9" Type="http://schemas.openxmlformats.org/officeDocument/2006/relationships/hyperlink" Target="https://www.esciencecenter.nl/digital-skil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documenttasks/documenttasks1.xml><?xml version="1.0" encoding="utf-8"?>
<t:Tasks xmlns:t="http://schemas.microsoft.com/office/tasks/2019/documenttasks" xmlns:oel="http://schemas.microsoft.com/office/2019/extlst">
  <t:Task id="{2AF19478-CBE8-4575-812B-45DAC5961381}">
    <t:Anchor>
      <t:Comment id="726550695"/>
    </t:Anchor>
    <t:History>
      <t:Event id="{4B72C7AF-85C9-4EFA-B449-764DB1FA719B}" time="2022-03-09T13:01:39.945Z">
        <t:Attribution userId="S::j.attema@esciencecenter.nl::da026e96-1eda-4686-8226-231646c016c2" userProvider="AD" userName="Jisk Attema"/>
        <t:Anchor>
          <t:Comment id="885702817"/>
        </t:Anchor>
        <t:Create/>
      </t:Event>
      <t:Event id="{516C93F8-3010-4C1B-B811-41EB69E6065B}" time="2022-03-09T13:01:39.945Z">
        <t:Attribution userId="S::j.attema@esciencecenter.nl::da026e96-1eda-4686-8226-231646c016c2" userProvider="AD" userName="Jisk Attema"/>
        <t:Anchor>
          <t:Comment id="885702817"/>
        </t:Anchor>
        <t:Assign userId="S::F.Seinstra@esciencecenter.nl::f4cc07a4-2895-41f0-8ee7-19d9fc888d53" userProvider="AD" userName="Frank Seinstra"/>
      </t:Event>
      <t:Event id="{EE9C945B-8F5D-4165-ACDE-CC719168CBE8}" time="2022-03-09T13:01:39.945Z">
        <t:Attribution userId="S::j.attema@esciencecenter.nl::da026e96-1eda-4686-8226-231646c016c2" userProvider="AD" userName="Jisk Attema"/>
        <t:Anchor>
          <t:Comment id="885702817"/>
        </t:Anchor>
        <t:SetTitle title="We dont have a mandate to close projects @Frank Seinstra so we would need to: 1. prepare a 'closing' decisison 2. have it 'bekrachtigd' by DT Possibly, because projects are more than 50K, it should be handled fully by DT. @Frank are there plans/ideas …"/>
      </t:Event>
      <t:Event id="{8C5795B7-0877-441A-A3C4-8CDD0414D0F3}" time="2022-05-18T19:27:48.565Z">
        <t:Attribution userId="S::r.bakhshi@esciencecenter.nl::573895cb-0076-442a-bd8e-2a24fbe00223" userProvider="AD" userName="Rena Bakhshi"/>
        <t:Progress percentComplete="100"/>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8CFA58CC71B8847B42D9321DE4F812C" ma:contentTypeVersion="13" ma:contentTypeDescription="Een nieuw document maken." ma:contentTypeScope="" ma:versionID="f5b44d5db66a418e8ff21cb115aba276">
  <xsd:schema xmlns:xsd="http://www.w3.org/2001/XMLSchema" xmlns:xs="http://www.w3.org/2001/XMLSchema" xmlns:p="http://schemas.microsoft.com/office/2006/metadata/properties" xmlns:ns2="1d1007ce-8d14-4dca-868b-154be5b88b8b" xmlns:ns3="e0f82a99-db4c-46ad-8982-c827354e4b72" targetNamespace="http://schemas.microsoft.com/office/2006/metadata/properties" ma:root="true" ma:fieldsID="b5be8b3ca698390ecee5773a2ab2fdfd" ns2:_="" ns3:_="">
    <xsd:import namespace="1d1007ce-8d14-4dca-868b-154be5b88b8b"/>
    <xsd:import namespace="e0f82a99-db4c-46ad-8982-c827354e4b7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1007ce-8d14-4dca-868b-154be5b88b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Afbeeldingtags" ma:readOnly="false" ma:fieldId="{5cf76f15-5ced-4ddc-b409-7134ff3c332f}" ma:taxonomyMulti="true" ma:sspId="c0ad629c-0c64-4cfd-a7c6-02f1c6e4954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0f82a99-db4c-46ad-8982-c827354e4b72"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element name="TaxCatchAll" ma:index="19" nillable="true" ma:displayName="Taxonomy Catch All Column" ma:hidden="true" ma:list="{6a5086f9-6204-4468-beb0-60c4208a3285}" ma:internalName="TaxCatchAll" ma:showField="CatchAllData" ma:web="e0f82a99-db4c-46ad-8982-c827354e4b7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d1007ce-8d14-4dca-868b-154be5b88b8b">
      <Terms xmlns="http://schemas.microsoft.com/office/infopath/2007/PartnerControls"/>
    </lcf76f155ced4ddcb4097134ff3c332f>
    <TaxCatchAll xmlns="e0f82a99-db4c-46ad-8982-c827354e4b72" xsi:nil="true"/>
    <SharedWithUsers xmlns="e0f82a99-db4c-46ad-8982-c827354e4b72">
      <UserInfo>
        <DisplayName/>
        <AccountId xsi:nil="true"/>
        <AccountType/>
      </UserInfo>
    </SharedWithUsers>
  </documentManagement>
</p:properties>
</file>

<file path=customXml/itemProps1.xml><?xml version="1.0" encoding="utf-8"?>
<ds:datastoreItem xmlns:ds="http://schemas.openxmlformats.org/officeDocument/2006/customXml" ds:itemID="{86EB5921-91FA-4CAC-BC1C-01AA1BAB43F2}">
  <ds:schemaRefs>
    <ds:schemaRef ds:uri="http://schemas.openxmlformats.org/officeDocument/2006/bibliography"/>
  </ds:schemaRefs>
</ds:datastoreItem>
</file>

<file path=customXml/itemProps2.xml><?xml version="1.0" encoding="utf-8"?>
<ds:datastoreItem xmlns:ds="http://schemas.openxmlformats.org/officeDocument/2006/customXml" ds:itemID="{D9ED5A2D-44D2-4A80-8DDF-7AAA111AE69F}">
  <ds:schemaRefs>
    <ds:schemaRef ds:uri="http://schemas.microsoft.com/sharepoint/v3/contenttype/forms"/>
  </ds:schemaRefs>
</ds:datastoreItem>
</file>

<file path=customXml/itemProps3.xml><?xml version="1.0" encoding="utf-8"?>
<ds:datastoreItem xmlns:ds="http://schemas.openxmlformats.org/officeDocument/2006/customXml" ds:itemID="{5A18080B-15CD-4812-AFC7-4DA3D5BAD813}"/>
</file>

<file path=customXml/itemProps4.xml><?xml version="1.0" encoding="utf-8"?>
<ds:datastoreItem xmlns:ds="http://schemas.openxmlformats.org/officeDocument/2006/customXml" ds:itemID="{3DD646E5-69B2-4BCD-A26E-5096073ACC56}">
  <ds:schemaRefs>
    <ds:schemaRef ds:uri="http://schemas.microsoft.com/office/2006/metadata/properties"/>
    <ds:schemaRef ds:uri="http://schemas.microsoft.com/office/infopath/2007/PartnerControls"/>
    <ds:schemaRef ds:uri="1d1007ce-8d14-4dca-868b-154be5b88b8b"/>
    <ds:schemaRef ds:uri="e0f82a99-db4c-46ad-8982-c827354e4b72"/>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11529</Words>
  <Characters>65717</Characters>
  <Application>Microsoft Office Word</Application>
  <DocSecurity>4</DocSecurity>
  <Lines>547</Lines>
  <Paragraphs>154</Paragraphs>
  <ScaleCrop>false</ScaleCrop>
  <Company/>
  <LinksUpToDate>false</LinksUpToDate>
  <CharactersWithSpaces>77092</CharactersWithSpaces>
  <SharedDoc>false</SharedDoc>
  <HLinks>
    <vt:vector size="390" baseType="variant">
      <vt:variant>
        <vt:i4>1638412</vt:i4>
      </vt:variant>
      <vt:variant>
        <vt:i4>381</vt:i4>
      </vt:variant>
      <vt:variant>
        <vt:i4>0</vt:i4>
      </vt:variant>
      <vt:variant>
        <vt:i4>5</vt:i4>
      </vt:variant>
      <vt:variant>
        <vt:lpwstr>https://doi.org/10.1038/sdata.2016.18</vt:lpwstr>
      </vt:variant>
      <vt:variant>
        <vt:lpwstr/>
      </vt:variant>
      <vt:variant>
        <vt:i4>1703965</vt:i4>
      </vt:variant>
      <vt:variant>
        <vt:i4>378</vt:i4>
      </vt:variant>
      <vt:variant>
        <vt:i4>0</vt:i4>
      </vt:variant>
      <vt:variant>
        <vt:i4>5</vt:i4>
      </vt:variant>
      <vt:variant>
        <vt:lpwstr>https://doi.org/10.15497/RDA00068</vt:lpwstr>
      </vt:variant>
      <vt:variant>
        <vt:lpwstr/>
      </vt:variant>
      <vt:variant>
        <vt:i4>2293793</vt:i4>
      </vt:variant>
      <vt:variant>
        <vt:i4>375</vt:i4>
      </vt:variant>
      <vt:variant>
        <vt:i4>0</vt:i4>
      </vt:variant>
      <vt:variant>
        <vt:i4>5</vt:i4>
      </vt:variant>
      <vt:variant>
        <vt:lpwstr>https://nlesc.sharepoint.com/:b:/r/qi/Shared Documents/Strategies, Plans %26 Policies/knowledge development strategy 2021-2025.pdf</vt:lpwstr>
      </vt:variant>
      <vt:variant>
        <vt:lpwstr/>
      </vt:variant>
      <vt:variant>
        <vt:i4>6029320</vt:i4>
      </vt:variant>
      <vt:variant>
        <vt:i4>372</vt:i4>
      </vt:variant>
      <vt:variant>
        <vt:i4>0</vt:i4>
      </vt:variant>
      <vt:variant>
        <vt:i4>5</vt:i4>
      </vt:variant>
      <vt:variant>
        <vt:lpwstr>https://nlesc.sharepoint.com/qi/Shared Documents/Strategies, Plans %26 Policies/Increasing Reusability strategy 2021 v1.2.pdf</vt:lpwstr>
      </vt:variant>
      <vt:variant>
        <vt:lpwstr/>
      </vt:variant>
      <vt:variant>
        <vt:i4>2752635</vt:i4>
      </vt:variant>
      <vt:variant>
        <vt:i4>369</vt:i4>
      </vt:variant>
      <vt:variant>
        <vt:i4>0</vt:i4>
      </vt:variant>
      <vt:variant>
        <vt:i4>5</vt:i4>
      </vt:variant>
      <vt:variant>
        <vt:lpwstr>https://nlesc.sharepoint.com/:w:/s/all/ETbE2ohjyr1Gp2FwDoYZurABVJR6K4gJxMbEV-wplsIRkw?e=ZGxGXX</vt:lpwstr>
      </vt:variant>
      <vt:variant>
        <vt:lpwstr/>
      </vt:variant>
      <vt:variant>
        <vt:i4>5308505</vt:i4>
      </vt:variant>
      <vt:variant>
        <vt:i4>366</vt:i4>
      </vt:variant>
      <vt:variant>
        <vt:i4>0</vt:i4>
      </vt:variant>
      <vt:variant>
        <vt:i4>5</vt:i4>
      </vt:variant>
      <vt:variant>
        <vt:lpwstr>https://nlesc.sharepoint.com/:w:/s/all/EQnOKub_JPRPvf_Esk7oio8BLc2kMdwzQFqPbuov8BWoIQ?e=DQU6hz</vt:lpwstr>
      </vt:variant>
      <vt:variant>
        <vt:lpwstr/>
      </vt:variant>
      <vt:variant>
        <vt:i4>1441833</vt:i4>
      </vt:variant>
      <vt:variant>
        <vt:i4>363</vt:i4>
      </vt:variant>
      <vt:variant>
        <vt:i4>0</vt:i4>
      </vt:variant>
      <vt:variant>
        <vt:i4>5</vt:i4>
      </vt:variant>
      <vt:variant>
        <vt:lpwstr>https://nlesc.sharepoint.com/:p:/s/programme/EXdrOR6Bb_BFmNBjXlBP2fgBsxGHEtUC8zHXLUYdTT7TeA?e=CAcrp7</vt:lpwstr>
      </vt:variant>
      <vt:variant>
        <vt:lpwstr/>
      </vt:variant>
      <vt:variant>
        <vt:i4>720921</vt:i4>
      </vt:variant>
      <vt:variant>
        <vt:i4>360</vt:i4>
      </vt:variant>
      <vt:variant>
        <vt:i4>0</vt:i4>
      </vt:variant>
      <vt:variant>
        <vt:i4>5</vt:i4>
      </vt:variant>
      <vt:variant>
        <vt:lpwstr>https://nlesc.sharepoint.com/:p:/s/programme/EbZ86NN2hrlIo1Tiih-XD3sB9FFFjr2TjPBupsawBc27ig?e=2gmbeO</vt:lpwstr>
      </vt:variant>
      <vt:variant>
        <vt:lpwstr/>
      </vt:variant>
      <vt:variant>
        <vt:i4>8060988</vt:i4>
      </vt:variant>
      <vt:variant>
        <vt:i4>357</vt:i4>
      </vt:variant>
      <vt:variant>
        <vt:i4>0</vt:i4>
      </vt:variant>
      <vt:variant>
        <vt:i4>5</vt:i4>
      </vt:variant>
      <vt:variant>
        <vt:lpwstr>https://nlesc.sharepoint.com/qi/SitePages/Acquisition.aspx</vt:lpwstr>
      </vt:variant>
      <vt:variant>
        <vt:lpwstr/>
      </vt:variant>
      <vt:variant>
        <vt:i4>4456489</vt:i4>
      </vt:variant>
      <vt:variant>
        <vt:i4>354</vt:i4>
      </vt:variant>
      <vt:variant>
        <vt:i4>0</vt:i4>
      </vt:variant>
      <vt:variant>
        <vt:i4>5</vt:i4>
      </vt:variant>
      <vt:variant>
        <vt:lpwstr>https://nlesc.sharepoint.com/:p:/s/programme/EeeLTdvf40hHjOS_F0HTopMBhiinLnqqj6PtntiB0JqSzw?e=Gc8nrU</vt:lpwstr>
      </vt:variant>
      <vt:variant>
        <vt:lpwstr/>
      </vt:variant>
      <vt:variant>
        <vt:i4>2883668</vt:i4>
      </vt:variant>
      <vt:variant>
        <vt:i4>351</vt:i4>
      </vt:variant>
      <vt:variant>
        <vt:i4>0</vt:i4>
      </vt:variant>
      <vt:variant>
        <vt:i4>5</vt:i4>
      </vt:variant>
      <vt:variant>
        <vt:lpwstr>https://nlesc.sharepoint.com/:w:/s/programme/EYISuK_T8xhDgjcd4x511xMBDacXaI4nzZYfTMUoUNPlBQ?e=CBjTno</vt:lpwstr>
      </vt:variant>
      <vt:variant>
        <vt:lpwstr/>
      </vt:variant>
      <vt:variant>
        <vt:i4>6881334</vt:i4>
      </vt:variant>
      <vt:variant>
        <vt:i4>348</vt:i4>
      </vt:variant>
      <vt:variant>
        <vt:i4>0</vt:i4>
      </vt:variant>
      <vt:variant>
        <vt:i4>5</vt:i4>
      </vt:variant>
      <vt:variant>
        <vt:lpwstr>https://nlesc.sharepoint.com/:f:/s/all/Ege484GD1utOiqGRWqYd7HABKK5Nw960IPzosdBzvMBQ3w?e=wZG75W</vt:lpwstr>
      </vt:variant>
      <vt:variant>
        <vt:lpwstr/>
      </vt:variant>
      <vt:variant>
        <vt:i4>6946875</vt:i4>
      </vt:variant>
      <vt:variant>
        <vt:i4>345</vt:i4>
      </vt:variant>
      <vt:variant>
        <vt:i4>0</vt:i4>
      </vt:variant>
      <vt:variant>
        <vt:i4>5</vt:i4>
      </vt:variant>
      <vt:variant>
        <vt:lpwstr>https://nlesc.sharepoint.com/qi/PublishingImages/SitePages/HR eScience Center/Job profile TechLead.pdf</vt:lpwstr>
      </vt:variant>
      <vt:variant>
        <vt:lpwstr/>
      </vt:variant>
      <vt:variant>
        <vt:i4>5373970</vt:i4>
      </vt:variant>
      <vt:variant>
        <vt:i4>342</vt:i4>
      </vt:variant>
      <vt:variant>
        <vt:i4>0</vt:i4>
      </vt:variant>
      <vt:variant>
        <vt:i4>5</vt:i4>
      </vt:variant>
      <vt:variant>
        <vt:lpwstr>https://nlesc.sharepoint.com/qi/Shared Documents/Strategies, Plans %26 Policies/organizationalstrategy/eScience_Center_Strategy_2021_2025.pdf</vt:lpwstr>
      </vt:variant>
      <vt:variant>
        <vt:lpwstr/>
      </vt:variant>
      <vt:variant>
        <vt:i4>5570673</vt:i4>
      </vt:variant>
      <vt:variant>
        <vt:i4>339</vt:i4>
      </vt:variant>
      <vt:variant>
        <vt:i4>0</vt:i4>
      </vt:variant>
      <vt:variant>
        <vt:i4>5</vt:i4>
      </vt:variant>
      <vt:variant>
        <vt:lpwstr>https://nlesc.sharepoint.com/:b:/s/all/EYUvVHS-tnxMh8lXmvN3d-IB_VvvlAxKoQF-5jCsh8ErJQ?e=QaPcSd</vt:lpwstr>
      </vt:variant>
      <vt:variant>
        <vt:lpwstr/>
      </vt:variant>
      <vt:variant>
        <vt:i4>6750319</vt:i4>
      </vt:variant>
      <vt:variant>
        <vt:i4>282</vt:i4>
      </vt:variant>
      <vt:variant>
        <vt:i4>0</vt:i4>
      </vt:variant>
      <vt:variant>
        <vt:i4>5</vt:i4>
      </vt:variant>
      <vt:variant>
        <vt:lpwstr>https://github.com/research-software-directory/documentation/blob/main/docs/adding-projects.md</vt:lpwstr>
      </vt:variant>
      <vt:variant>
        <vt:lpwstr/>
      </vt:variant>
      <vt:variant>
        <vt:i4>1114129</vt:i4>
      </vt:variant>
      <vt:variant>
        <vt:i4>279</vt:i4>
      </vt:variant>
      <vt:variant>
        <vt:i4>0</vt:i4>
      </vt:variant>
      <vt:variant>
        <vt:i4>5</vt:i4>
      </vt:variant>
      <vt:variant>
        <vt:lpwstr>https://research-software-directory.github.io/documentation/introduction.html</vt:lpwstr>
      </vt:variant>
      <vt:variant>
        <vt:lpwstr/>
      </vt:variant>
      <vt:variant>
        <vt:i4>1835022</vt:i4>
      </vt:variant>
      <vt:variant>
        <vt:i4>276</vt:i4>
      </vt:variant>
      <vt:variant>
        <vt:i4>0</vt:i4>
      </vt:variant>
      <vt:variant>
        <vt:i4>5</vt:i4>
      </vt:variant>
      <vt:variant>
        <vt:lpwstr>https://zenodo.org/communities/nlesc/</vt:lpwstr>
      </vt:variant>
      <vt:variant>
        <vt:lpwstr/>
      </vt:variant>
      <vt:variant>
        <vt:i4>1441842</vt:i4>
      </vt:variant>
      <vt:variant>
        <vt:i4>206</vt:i4>
      </vt:variant>
      <vt:variant>
        <vt:i4>0</vt:i4>
      </vt:variant>
      <vt:variant>
        <vt:i4>5</vt:i4>
      </vt:variant>
      <vt:variant>
        <vt:lpwstr/>
      </vt:variant>
      <vt:variant>
        <vt:lpwstr>_Toc114256248</vt:lpwstr>
      </vt:variant>
      <vt:variant>
        <vt:i4>1441842</vt:i4>
      </vt:variant>
      <vt:variant>
        <vt:i4>200</vt:i4>
      </vt:variant>
      <vt:variant>
        <vt:i4>0</vt:i4>
      </vt:variant>
      <vt:variant>
        <vt:i4>5</vt:i4>
      </vt:variant>
      <vt:variant>
        <vt:lpwstr/>
      </vt:variant>
      <vt:variant>
        <vt:lpwstr>_Toc114256247</vt:lpwstr>
      </vt:variant>
      <vt:variant>
        <vt:i4>1441842</vt:i4>
      </vt:variant>
      <vt:variant>
        <vt:i4>194</vt:i4>
      </vt:variant>
      <vt:variant>
        <vt:i4>0</vt:i4>
      </vt:variant>
      <vt:variant>
        <vt:i4>5</vt:i4>
      </vt:variant>
      <vt:variant>
        <vt:lpwstr/>
      </vt:variant>
      <vt:variant>
        <vt:lpwstr>_Toc114256246</vt:lpwstr>
      </vt:variant>
      <vt:variant>
        <vt:i4>1441842</vt:i4>
      </vt:variant>
      <vt:variant>
        <vt:i4>188</vt:i4>
      </vt:variant>
      <vt:variant>
        <vt:i4>0</vt:i4>
      </vt:variant>
      <vt:variant>
        <vt:i4>5</vt:i4>
      </vt:variant>
      <vt:variant>
        <vt:lpwstr/>
      </vt:variant>
      <vt:variant>
        <vt:lpwstr>_Toc114256245</vt:lpwstr>
      </vt:variant>
      <vt:variant>
        <vt:i4>1441842</vt:i4>
      </vt:variant>
      <vt:variant>
        <vt:i4>182</vt:i4>
      </vt:variant>
      <vt:variant>
        <vt:i4>0</vt:i4>
      </vt:variant>
      <vt:variant>
        <vt:i4>5</vt:i4>
      </vt:variant>
      <vt:variant>
        <vt:lpwstr/>
      </vt:variant>
      <vt:variant>
        <vt:lpwstr>_Toc114256244</vt:lpwstr>
      </vt:variant>
      <vt:variant>
        <vt:i4>1441842</vt:i4>
      </vt:variant>
      <vt:variant>
        <vt:i4>176</vt:i4>
      </vt:variant>
      <vt:variant>
        <vt:i4>0</vt:i4>
      </vt:variant>
      <vt:variant>
        <vt:i4>5</vt:i4>
      </vt:variant>
      <vt:variant>
        <vt:lpwstr/>
      </vt:variant>
      <vt:variant>
        <vt:lpwstr>_Toc114256243</vt:lpwstr>
      </vt:variant>
      <vt:variant>
        <vt:i4>1441842</vt:i4>
      </vt:variant>
      <vt:variant>
        <vt:i4>170</vt:i4>
      </vt:variant>
      <vt:variant>
        <vt:i4>0</vt:i4>
      </vt:variant>
      <vt:variant>
        <vt:i4>5</vt:i4>
      </vt:variant>
      <vt:variant>
        <vt:lpwstr/>
      </vt:variant>
      <vt:variant>
        <vt:lpwstr>_Toc114256242</vt:lpwstr>
      </vt:variant>
      <vt:variant>
        <vt:i4>1441842</vt:i4>
      </vt:variant>
      <vt:variant>
        <vt:i4>164</vt:i4>
      </vt:variant>
      <vt:variant>
        <vt:i4>0</vt:i4>
      </vt:variant>
      <vt:variant>
        <vt:i4>5</vt:i4>
      </vt:variant>
      <vt:variant>
        <vt:lpwstr/>
      </vt:variant>
      <vt:variant>
        <vt:lpwstr>_Toc114256241</vt:lpwstr>
      </vt:variant>
      <vt:variant>
        <vt:i4>1441842</vt:i4>
      </vt:variant>
      <vt:variant>
        <vt:i4>158</vt:i4>
      </vt:variant>
      <vt:variant>
        <vt:i4>0</vt:i4>
      </vt:variant>
      <vt:variant>
        <vt:i4>5</vt:i4>
      </vt:variant>
      <vt:variant>
        <vt:lpwstr/>
      </vt:variant>
      <vt:variant>
        <vt:lpwstr>_Toc114256240</vt:lpwstr>
      </vt:variant>
      <vt:variant>
        <vt:i4>1114162</vt:i4>
      </vt:variant>
      <vt:variant>
        <vt:i4>152</vt:i4>
      </vt:variant>
      <vt:variant>
        <vt:i4>0</vt:i4>
      </vt:variant>
      <vt:variant>
        <vt:i4>5</vt:i4>
      </vt:variant>
      <vt:variant>
        <vt:lpwstr/>
      </vt:variant>
      <vt:variant>
        <vt:lpwstr>_Toc114256239</vt:lpwstr>
      </vt:variant>
      <vt:variant>
        <vt:i4>1114162</vt:i4>
      </vt:variant>
      <vt:variant>
        <vt:i4>146</vt:i4>
      </vt:variant>
      <vt:variant>
        <vt:i4>0</vt:i4>
      </vt:variant>
      <vt:variant>
        <vt:i4>5</vt:i4>
      </vt:variant>
      <vt:variant>
        <vt:lpwstr/>
      </vt:variant>
      <vt:variant>
        <vt:lpwstr>_Toc114256238</vt:lpwstr>
      </vt:variant>
      <vt:variant>
        <vt:i4>1114162</vt:i4>
      </vt:variant>
      <vt:variant>
        <vt:i4>140</vt:i4>
      </vt:variant>
      <vt:variant>
        <vt:i4>0</vt:i4>
      </vt:variant>
      <vt:variant>
        <vt:i4>5</vt:i4>
      </vt:variant>
      <vt:variant>
        <vt:lpwstr/>
      </vt:variant>
      <vt:variant>
        <vt:lpwstr>_Toc114256237</vt:lpwstr>
      </vt:variant>
      <vt:variant>
        <vt:i4>1114162</vt:i4>
      </vt:variant>
      <vt:variant>
        <vt:i4>134</vt:i4>
      </vt:variant>
      <vt:variant>
        <vt:i4>0</vt:i4>
      </vt:variant>
      <vt:variant>
        <vt:i4>5</vt:i4>
      </vt:variant>
      <vt:variant>
        <vt:lpwstr/>
      </vt:variant>
      <vt:variant>
        <vt:lpwstr>_Toc114256236</vt:lpwstr>
      </vt:variant>
      <vt:variant>
        <vt:i4>1114162</vt:i4>
      </vt:variant>
      <vt:variant>
        <vt:i4>128</vt:i4>
      </vt:variant>
      <vt:variant>
        <vt:i4>0</vt:i4>
      </vt:variant>
      <vt:variant>
        <vt:i4>5</vt:i4>
      </vt:variant>
      <vt:variant>
        <vt:lpwstr/>
      </vt:variant>
      <vt:variant>
        <vt:lpwstr>_Toc114256235</vt:lpwstr>
      </vt:variant>
      <vt:variant>
        <vt:i4>1114162</vt:i4>
      </vt:variant>
      <vt:variant>
        <vt:i4>122</vt:i4>
      </vt:variant>
      <vt:variant>
        <vt:i4>0</vt:i4>
      </vt:variant>
      <vt:variant>
        <vt:i4>5</vt:i4>
      </vt:variant>
      <vt:variant>
        <vt:lpwstr/>
      </vt:variant>
      <vt:variant>
        <vt:lpwstr>_Toc114256234</vt:lpwstr>
      </vt:variant>
      <vt:variant>
        <vt:i4>1114162</vt:i4>
      </vt:variant>
      <vt:variant>
        <vt:i4>116</vt:i4>
      </vt:variant>
      <vt:variant>
        <vt:i4>0</vt:i4>
      </vt:variant>
      <vt:variant>
        <vt:i4>5</vt:i4>
      </vt:variant>
      <vt:variant>
        <vt:lpwstr/>
      </vt:variant>
      <vt:variant>
        <vt:lpwstr>_Toc114256233</vt:lpwstr>
      </vt:variant>
      <vt:variant>
        <vt:i4>1114162</vt:i4>
      </vt:variant>
      <vt:variant>
        <vt:i4>110</vt:i4>
      </vt:variant>
      <vt:variant>
        <vt:i4>0</vt:i4>
      </vt:variant>
      <vt:variant>
        <vt:i4>5</vt:i4>
      </vt:variant>
      <vt:variant>
        <vt:lpwstr/>
      </vt:variant>
      <vt:variant>
        <vt:lpwstr>_Toc114256232</vt:lpwstr>
      </vt:variant>
      <vt:variant>
        <vt:i4>1114162</vt:i4>
      </vt:variant>
      <vt:variant>
        <vt:i4>104</vt:i4>
      </vt:variant>
      <vt:variant>
        <vt:i4>0</vt:i4>
      </vt:variant>
      <vt:variant>
        <vt:i4>5</vt:i4>
      </vt:variant>
      <vt:variant>
        <vt:lpwstr/>
      </vt:variant>
      <vt:variant>
        <vt:lpwstr>_Toc114256231</vt:lpwstr>
      </vt:variant>
      <vt:variant>
        <vt:i4>1114162</vt:i4>
      </vt:variant>
      <vt:variant>
        <vt:i4>98</vt:i4>
      </vt:variant>
      <vt:variant>
        <vt:i4>0</vt:i4>
      </vt:variant>
      <vt:variant>
        <vt:i4>5</vt:i4>
      </vt:variant>
      <vt:variant>
        <vt:lpwstr/>
      </vt:variant>
      <vt:variant>
        <vt:lpwstr>_Toc114256230</vt:lpwstr>
      </vt:variant>
      <vt:variant>
        <vt:i4>1048626</vt:i4>
      </vt:variant>
      <vt:variant>
        <vt:i4>92</vt:i4>
      </vt:variant>
      <vt:variant>
        <vt:i4>0</vt:i4>
      </vt:variant>
      <vt:variant>
        <vt:i4>5</vt:i4>
      </vt:variant>
      <vt:variant>
        <vt:lpwstr/>
      </vt:variant>
      <vt:variant>
        <vt:lpwstr>_Toc114256229</vt:lpwstr>
      </vt:variant>
      <vt:variant>
        <vt:i4>1048626</vt:i4>
      </vt:variant>
      <vt:variant>
        <vt:i4>86</vt:i4>
      </vt:variant>
      <vt:variant>
        <vt:i4>0</vt:i4>
      </vt:variant>
      <vt:variant>
        <vt:i4>5</vt:i4>
      </vt:variant>
      <vt:variant>
        <vt:lpwstr/>
      </vt:variant>
      <vt:variant>
        <vt:lpwstr>_Toc114256228</vt:lpwstr>
      </vt:variant>
      <vt:variant>
        <vt:i4>1048626</vt:i4>
      </vt:variant>
      <vt:variant>
        <vt:i4>80</vt:i4>
      </vt:variant>
      <vt:variant>
        <vt:i4>0</vt:i4>
      </vt:variant>
      <vt:variant>
        <vt:i4>5</vt:i4>
      </vt:variant>
      <vt:variant>
        <vt:lpwstr/>
      </vt:variant>
      <vt:variant>
        <vt:lpwstr>_Toc114256227</vt:lpwstr>
      </vt:variant>
      <vt:variant>
        <vt:i4>1048626</vt:i4>
      </vt:variant>
      <vt:variant>
        <vt:i4>74</vt:i4>
      </vt:variant>
      <vt:variant>
        <vt:i4>0</vt:i4>
      </vt:variant>
      <vt:variant>
        <vt:i4>5</vt:i4>
      </vt:variant>
      <vt:variant>
        <vt:lpwstr/>
      </vt:variant>
      <vt:variant>
        <vt:lpwstr>_Toc114256226</vt:lpwstr>
      </vt:variant>
      <vt:variant>
        <vt:i4>1048626</vt:i4>
      </vt:variant>
      <vt:variant>
        <vt:i4>68</vt:i4>
      </vt:variant>
      <vt:variant>
        <vt:i4>0</vt:i4>
      </vt:variant>
      <vt:variant>
        <vt:i4>5</vt:i4>
      </vt:variant>
      <vt:variant>
        <vt:lpwstr/>
      </vt:variant>
      <vt:variant>
        <vt:lpwstr>_Toc114256225</vt:lpwstr>
      </vt:variant>
      <vt:variant>
        <vt:i4>1048626</vt:i4>
      </vt:variant>
      <vt:variant>
        <vt:i4>62</vt:i4>
      </vt:variant>
      <vt:variant>
        <vt:i4>0</vt:i4>
      </vt:variant>
      <vt:variant>
        <vt:i4>5</vt:i4>
      </vt:variant>
      <vt:variant>
        <vt:lpwstr/>
      </vt:variant>
      <vt:variant>
        <vt:lpwstr>_Toc114256224</vt:lpwstr>
      </vt:variant>
      <vt:variant>
        <vt:i4>1048626</vt:i4>
      </vt:variant>
      <vt:variant>
        <vt:i4>56</vt:i4>
      </vt:variant>
      <vt:variant>
        <vt:i4>0</vt:i4>
      </vt:variant>
      <vt:variant>
        <vt:i4>5</vt:i4>
      </vt:variant>
      <vt:variant>
        <vt:lpwstr/>
      </vt:variant>
      <vt:variant>
        <vt:lpwstr>_Toc114256223</vt:lpwstr>
      </vt:variant>
      <vt:variant>
        <vt:i4>1048626</vt:i4>
      </vt:variant>
      <vt:variant>
        <vt:i4>50</vt:i4>
      </vt:variant>
      <vt:variant>
        <vt:i4>0</vt:i4>
      </vt:variant>
      <vt:variant>
        <vt:i4>5</vt:i4>
      </vt:variant>
      <vt:variant>
        <vt:lpwstr/>
      </vt:variant>
      <vt:variant>
        <vt:lpwstr>_Toc114256222</vt:lpwstr>
      </vt:variant>
      <vt:variant>
        <vt:i4>1048626</vt:i4>
      </vt:variant>
      <vt:variant>
        <vt:i4>44</vt:i4>
      </vt:variant>
      <vt:variant>
        <vt:i4>0</vt:i4>
      </vt:variant>
      <vt:variant>
        <vt:i4>5</vt:i4>
      </vt:variant>
      <vt:variant>
        <vt:lpwstr/>
      </vt:variant>
      <vt:variant>
        <vt:lpwstr>_Toc114256221</vt:lpwstr>
      </vt:variant>
      <vt:variant>
        <vt:i4>1048626</vt:i4>
      </vt:variant>
      <vt:variant>
        <vt:i4>38</vt:i4>
      </vt:variant>
      <vt:variant>
        <vt:i4>0</vt:i4>
      </vt:variant>
      <vt:variant>
        <vt:i4>5</vt:i4>
      </vt:variant>
      <vt:variant>
        <vt:lpwstr/>
      </vt:variant>
      <vt:variant>
        <vt:lpwstr>_Toc114256220</vt:lpwstr>
      </vt:variant>
      <vt:variant>
        <vt:i4>1245234</vt:i4>
      </vt:variant>
      <vt:variant>
        <vt:i4>32</vt:i4>
      </vt:variant>
      <vt:variant>
        <vt:i4>0</vt:i4>
      </vt:variant>
      <vt:variant>
        <vt:i4>5</vt:i4>
      </vt:variant>
      <vt:variant>
        <vt:lpwstr/>
      </vt:variant>
      <vt:variant>
        <vt:lpwstr>_Toc114256219</vt:lpwstr>
      </vt:variant>
      <vt:variant>
        <vt:i4>1245234</vt:i4>
      </vt:variant>
      <vt:variant>
        <vt:i4>26</vt:i4>
      </vt:variant>
      <vt:variant>
        <vt:i4>0</vt:i4>
      </vt:variant>
      <vt:variant>
        <vt:i4>5</vt:i4>
      </vt:variant>
      <vt:variant>
        <vt:lpwstr/>
      </vt:variant>
      <vt:variant>
        <vt:lpwstr>_Toc114256218</vt:lpwstr>
      </vt:variant>
      <vt:variant>
        <vt:i4>1245234</vt:i4>
      </vt:variant>
      <vt:variant>
        <vt:i4>20</vt:i4>
      </vt:variant>
      <vt:variant>
        <vt:i4>0</vt:i4>
      </vt:variant>
      <vt:variant>
        <vt:i4>5</vt:i4>
      </vt:variant>
      <vt:variant>
        <vt:lpwstr/>
      </vt:variant>
      <vt:variant>
        <vt:lpwstr>_Toc114256217</vt:lpwstr>
      </vt:variant>
      <vt:variant>
        <vt:i4>1245234</vt:i4>
      </vt:variant>
      <vt:variant>
        <vt:i4>14</vt:i4>
      </vt:variant>
      <vt:variant>
        <vt:i4>0</vt:i4>
      </vt:variant>
      <vt:variant>
        <vt:i4>5</vt:i4>
      </vt:variant>
      <vt:variant>
        <vt:lpwstr/>
      </vt:variant>
      <vt:variant>
        <vt:lpwstr>_Toc114256216</vt:lpwstr>
      </vt:variant>
      <vt:variant>
        <vt:i4>1245234</vt:i4>
      </vt:variant>
      <vt:variant>
        <vt:i4>8</vt:i4>
      </vt:variant>
      <vt:variant>
        <vt:i4>0</vt:i4>
      </vt:variant>
      <vt:variant>
        <vt:i4>5</vt:i4>
      </vt:variant>
      <vt:variant>
        <vt:lpwstr/>
      </vt:variant>
      <vt:variant>
        <vt:lpwstr>_Toc114256215</vt:lpwstr>
      </vt:variant>
      <vt:variant>
        <vt:i4>1245234</vt:i4>
      </vt:variant>
      <vt:variant>
        <vt:i4>2</vt:i4>
      </vt:variant>
      <vt:variant>
        <vt:i4>0</vt:i4>
      </vt:variant>
      <vt:variant>
        <vt:i4>5</vt:i4>
      </vt:variant>
      <vt:variant>
        <vt:lpwstr/>
      </vt:variant>
      <vt:variant>
        <vt:lpwstr>_Toc114256214</vt:lpwstr>
      </vt:variant>
      <vt:variant>
        <vt:i4>5046343</vt:i4>
      </vt:variant>
      <vt:variant>
        <vt:i4>45</vt:i4>
      </vt:variant>
      <vt:variant>
        <vt:i4>0</vt:i4>
      </vt:variant>
      <vt:variant>
        <vt:i4>5</vt:i4>
      </vt:variant>
      <vt:variant>
        <vt:lpwstr>https://nlesc.sharepoint.com/it/SitePages/Development Infra.aspx</vt:lpwstr>
      </vt:variant>
      <vt:variant>
        <vt:lpwstr/>
      </vt:variant>
      <vt:variant>
        <vt:i4>7995441</vt:i4>
      </vt:variant>
      <vt:variant>
        <vt:i4>42</vt:i4>
      </vt:variant>
      <vt:variant>
        <vt:i4>0</vt:i4>
      </vt:variant>
      <vt:variant>
        <vt:i4>5</vt:i4>
      </vt:variant>
      <vt:variant>
        <vt:lpwstr>https://the-turing-way.netlify.app/reproducible-research/reviewing.html</vt:lpwstr>
      </vt:variant>
      <vt:variant>
        <vt:lpwstr/>
      </vt:variant>
      <vt:variant>
        <vt:i4>3342390</vt:i4>
      </vt:variant>
      <vt:variant>
        <vt:i4>39</vt:i4>
      </vt:variant>
      <vt:variant>
        <vt:i4>0</vt:i4>
      </vt:variant>
      <vt:variant>
        <vt:i4>5</vt:i4>
      </vt:variant>
      <vt:variant>
        <vt:lpwstr>https://guide.esciencecenter.nl/</vt:lpwstr>
      </vt:variant>
      <vt:variant>
        <vt:lpwstr>/best_practices/version_control</vt:lpwstr>
      </vt:variant>
      <vt:variant>
        <vt:i4>4390919</vt:i4>
      </vt:variant>
      <vt:variant>
        <vt:i4>36</vt:i4>
      </vt:variant>
      <vt:variant>
        <vt:i4>0</vt:i4>
      </vt:variant>
      <vt:variant>
        <vt:i4>5</vt:i4>
      </vt:variant>
      <vt:variant>
        <vt:lpwstr>https://www.esciencecenter.nl/digital-skills/</vt:lpwstr>
      </vt:variant>
      <vt:variant>
        <vt:lpwstr/>
      </vt:variant>
      <vt:variant>
        <vt:i4>8126583</vt:i4>
      </vt:variant>
      <vt:variant>
        <vt:i4>33</vt:i4>
      </vt:variant>
      <vt:variant>
        <vt:i4>0</vt:i4>
      </vt:variant>
      <vt:variant>
        <vt:i4>5</vt:i4>
      </vt:variant>
      <vt:variant>
        <vt:lpwstr>https://nlesc.sharepoint.com/:p:/s/all/ETwVgA5f3f5HtNS0rhCcrowBzumTBpdVGlRH8LCGb1fclw?e=w1WsOY</vt:lpwstr>
      </vt:variant>
      <vt:variant>
        <vt:lpwstr/>
      </vt:variant>
      <vt:variant>
        <vt:i4>1114207</vt:i4>
      </vt:variant>
      <vt:variant>
        <vt:i4>30</vt:i4>
      </vt:variant>
      <vt:variant>
        <vt:i4>0</vt:i4>
      </vt:variant>
      <vt:variant>
        <vt:i4>5</vt:i4>
      </vt:variant>
      <vt:variant>
        <vt:lpwstr>https://nlesc.sharepoint.com/qi/SitePages/Communication.aspx</vt:lpwstr>
      </vt:variant>
      <vt:variant>
        <vt:lpwstr/>
      </vt:variant>
      <vt:variant>
        <vt:i4>3145855</vt:i4>
      </vt:variant>
      <vt:variant>
        <vt:i4>27</vt:i4>
      </vt:variant>
      <vt:variant>
        <vt:i4>0</vt:i4>
      </vt:variant>
      <vt:variant>
        <vt:i4>5</vt:i4>
      </vt:variant>
      <vt:variant>
        <vt:lpwstr>https://blog.esciencecenter.nl/</vt:lpwstr>
      </vt:variant>
      <vt:variant>
        <vt:lpwstr/>
      </vt:variant>
      <vt:variant>
        <vt:i4>4128887</vt:i4>
      </vt:variant>
      <vt:variant>
        <vt:i4>24</vt:i4>
      </vt:variant>
      <vt:variant>
        <vt:i4>0</vt:i4>
      </vt:variant>
      <vt:variant>
        <vt:i4>5</vt:i4>
      </vt:variant>
      <vt:variant>
        <vt:lpwstr>https://www.arboportaal.nl/onderwerpen/themas/inrichting-werkvloer</vt:lpwstr>
      </vt:variant>
      <vt:variant>
        <vt:lpwstr/>
      </vt:variant>
      <vt:variant>
        <vt:i4>4849762</vt:i4>
      </vt:variant>
      <vt:variant>
        <vt:i4>21</vt:i4>
      </vt:variant>
      <vt:variant>
        <vt:i4>0</vt:i4>
      </vt:variant>
      <vt:variant>
        <vt:i4>5</vt:i4>
      </vt:variant>
      <vt:variant>
        <vt:lpwstr>mailto:HiringCommittee@esciencecenter.nl</vt:lpwstr>
      </vt:variant>
      <vt:variant>
        <vt:lpwstr/>
      </vt:variant>
      <vt:variant>
        <vt:i4>4653076</vt:i4>
      </vt:variant>
      <vt:variant>
        <vt:i4>18</vt:i4>
      </vt:variant>
      <vt:variant>
        <vt:i4>0</vt:i4>
      </vt:variant>
      <vt:variant>
        <vt:i4>5</vt:i4>
      </vt:variant>
      <vt:variant>
        <vt:lpwstr>https://research-software-directory.org/projects</vt:lpwstr>
      </vt:variant>
      <vt:variant>
        <vt:lpwstr/>
      </vt:variant>
      <vt:variant>
        <vt:i4>5046284</vt:i4>
      </vt:variant>
      <vt:variant>
        <vt:i4>6</vt:i4>
      </vt:variant>
      <vt:variant>
        <vt:i4>0</vt:i4>
      </vt:variant>
      <vt:variant>
        <vt:i4>5</vt:i4>
      </vt:variant>
      <vt:variant>
        <vt:lpwstr>https://gdpr.eu/</vt:lpwstr>
      </vt:variant>
      <vt:variant>
        <vt:lpwstr/>
      </vt:variant>
      <vt:variant>
        <vt:i4>3735604</vt:i4>
      </vt:variant>
      <vt:variant>
        <vt:i4>3</vt:i4>
      </vt:variant>
      <vt:variant>
        <vt:i4>0</vt:i4>
      </vt:variant>
      <vt:variant>
        <vt:i4>5</vt:i4>
      </vt:variant>
      <vt:variant>
        <vt:lpwstr>https://nlesc.sharepoint.com/qi/SitePages/Getting Started.aspx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Joerg</dc:creator>
  <cp:keywords/>
  <dc:description/>
  <cp:lastModifiedBy>Rena Bakhshi</cp:lastModifiedBy>
  <cp:revision>90</cp:revision>
  <dcterms:created xsi:type="dcterms:W3CDTF">2022-10-05T15:10:00Z</dcterms:created>
  <dcterms:modified xsi:type="dcterms:W3CDTF">2022-10-07T18:29:00Z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0x01010008CFA58CC71B8847B42D9321DE4F812C</vt:lpwstr>
  </property>
  <property fmtid="{D5CDD505-2E9C-101B-9397-08002B2CF9AE}" pid="3" name="MediaServiceImageTags">
    <vt:lpwstr/>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_ExtendedDescription">
    <vt:lpwstr/>
  </property>
  <property fmtid="{D5CDD505-2E9C-101B-9397-08002B2CF9AE}" pid="8" name="TriggerFlowInfo">
    <vt:lpwstr/>
  </property>
</Properties>
</file>