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D0" w:rsidRDefault="00FA3DD0" w:rsidP="00202D1E">
      <w:pPr>
        <w:pStyle w:val="Heading1"/>
        <w:ind w:left="720" w:hanging="720"/>
      </w:pPr>
      <w:r>
        <w:t>Physical Layer Format</w:t>
      </w:r>
    </w:p>
    <w:p w:rsidR="00A04819" w:rsidRDefault="00A04819" w:rsidP="00FA3DD0">
      <w:pPr>
        <w:pStyle w:val="Heading2"/>
      </w:pPr>
      <w:r>
        <w:t>Packet format</w:t>
      </w:r>
    </w:p>
    <w:p w:rsidR="00A04819" w:rsidRDefault="00A04819" w:rsidP="00A04819">
      <w:r>
        <w:t>Packets are constructed out of bytes from at</w:t>
      </w:r>
      <w:r w:rsidR="00A32A1E">
        <w:t xml:space="preserve"> </w:t>
      </w:r>
      <w:r>
        <w:t>least 6 bytes up to 21 long, with the payload varying from 0 to 16 bytes.</w:t>
      </w:r>
    </w:p>
    <w:p w:rsidR="00A04819" w:rsidRDefault="00A04819" w:rsidP="00A04819">
      <w:r>
        <w:t>The header contains target and source node ID's. Target 255 (</w:t>
      </w:r>
      <w:proofErr w:type="spellStart"/>
      <w:r>
        <w:t>FFh</w:t>
      </w:r>
      <w:proofErr w:type="spellEnd"/>
      <w:r>
        <w:t xml:space="preserve">) is information for all nodes. In addition, a message ID flag, payload size and </w:t>
      </w:r>
      <w:r w:rsidRPr="00A04819">
        <w:rPr>
          <w:i/>
        </w:rPr>
        <w:t>options</w:t>
      </w:r>
      <w:r>
        <w:rPr>
          <w:i/>
        </w:rPr>
        <w:t xml:space="preserve"> </w:t>
      </w:r>
      <w:r>
        <w:t>flag field exist. Packets are finalized with a CRC check.</w:t>
      </w:r>
    </w:p>
    <w:p w:rsidR="00A04819" w:rsidRDefault="00A04819" w:rsidP="00A04819">
      <w:r>
        <w:t>The format of a packet is as follows:</w:t>
      </w:r>
    </w:p>
    <w:tbl>
      <w:tblPr>
        <w:tblStyle w:val="LightList1"/>
        <w:tblW w:w="9794" w:type="dxa"/>
        <w:tblLook w:val="04A0"/>
      </w:tblPr>
      <w:tblGrid>
        <w:gridCol w:w="1929"/>
        <w:gridCol w:w="1692"/>
        <w:gridCol w:w="1887"/>
        <w:gridCol w:w="4286"/>
      </w:tblGrid>
      <w:tr w:rsidR="00A04819" w:rsidTr="002F42EE">
        <w:trPr>
          <w:cnfStyle w:val="100000000000"/>
        </w:trPr>
        <w:tc>
          <w:tcPr>
            <w:cnfStyle w:val="001000000000"/>
            <w:tcW w:w="1929" w:type="dxa"/>
          </w:tcPr>
          <w:p w:rsidR="00A04819" w:rsidRDefault="00A04819" w:rsidP="00A04819">
            <w:r>
              <w:t>Field</w:t>
            </w:r>
          </w:p>
        </w:tc>
        <w:tc>
          <w:tcPr>
            <w:tcW w:w="1692" w:type="dxa"/>
          </w:tcPr>
          <w:p w:rsidR="00A04819" w:rsidRDefault="00A04819" w:rsidP="00A04819">
            <w:pPr>
              <w:cnfStyle w:val="100000000000"/>
            </w:pPr>
            <w:r>
              <w:t>Type</w:t>
            </w:r>
          </w:p>
        </w:tc>
        <w:tc>
          <w:tcPr>
            <w:tcW w:w="1887" w:type="dxa"/>
          </w:tcPr>
          <w:p w:rsidR="00A04819" w:rsidRDefault="00A04819" w:rsidP="00A04819">
            <w:pPr>
              <w:tabs>
                <w:tab w:val="left" w:pos="1343"/>
              </w:tabs>
              <w:cnfStyle w:val="100000000000"/>
            </w:pPr>
            <w:r>
              <w:t>Range</w:t>
            </w:r>
          </w:p>
        </w:tc>
        <w:tc>
          <w:tcPr>
            <w:tcW w:w="4286" w:type="dxa"/>
          </w:tcPr>
          <w:p w:rsidR="00A04819" w:rsidRDefault="00A04819" w:rsidP="00A04819">
            <w:pPr>
              <w:cnfStyle w:val="100000000000"/>
            </w:pPr>
            <w:r>
              <w:t>Description</w:t>
            </w:r>
          </w:p>
        </w:tc>
      </w:tr>
      <w:tr w:rsidR="00A04819" w:rsidTr="002F42EE">
        <w:trPr>
          <w:cnfStyle w:val="000000100000"/>
        </w:trPr>
        <w:tc>
          <w:tcPr>
            <w:cnfStyle w:val="001000000000"/>
            <w:tcW w:w="1929" w:type="dxa"/>
          </w:tcPr>
          <w:p w:rsidR="00A04819" w:rsidRDefault="00A04819" w:rsidP="00A04819">
            <w:r>
              <w:t>Size</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5..21</w:t>
            </w:r>
          </w:p>
        </w:tc>
        <w:tc>
          <w:tcPr>
            <w:tcW w:w="4286" w:type="dxa"/>
          </w:tcPr>
          <w:p w:rsidR="00A04819" w:rsidRDefault="00E81513" w:rsidP="00E81513">
            <w:pPr>
              <w:cnfStyle w:val="000000100000"/>
            </w:pPr>
            <w:r>
              <w:t>Length of header &amp; payload, excluding CRC.</w:t>
            </w:r>
          </w:p>
        </w:tc>
      </w:tr>
      <w:tr w:rsidR="00A04819" w:rsidTr="002F42EE">
        <w:tc>
          <w:tcPr>
            <w:cnfStyle w:val="001000000000"/>
            <w:tcW w:w="1929" w:type="dxa"/>
          </w:tcPr>
          <w:p w:rsidR="00A04819" w:rsidRDefault="00A04819" w:rsidP="00A04819">
            <w:r>
              <w:t>Source node</w:t>
            </w:r>
          </w:p>
        </w:tc>
        <w:tc>
          <w:tcPr>
            <w:tcW w:w="1692" w:type="dxa"/>
          </w:tcPr>
          <w:p w:rsidR="00A04819" w:rsidRDefault="00A04819" w:rsidP="00202D1E">
            <w:pPr>
              <w:cnfStyle w:val="000000000000"/>
            </w:pPr>
            <w:r>
              <w:t>Uint8_t</w:t>
            </w:r>
          </w:p>
        </w:tc>
        <w:tc>
          <w:tcPr>
            <w:tcW w:w="1887" w:type="dxa"/>
          </w:tcPr>
          <w:p w:rsidR="00A04819" w:rsidRDefault="00A04819" w:rsidP="00A04819">
            <w:pPr>
              <w:cnfStyle w:val="000000000000"/>
            </w:pPr>
            <w:r>
              <w:t>0..254</w:t>
            </w:r>
          </w:p>
        </w:tc>
        <w:tc>
          <w:tcPr>
            <w:tcW w:w="4286" w:type="dxa"/>
          </w:tcPr>
          <w:p w:rsidR="00A04819" w:rsidRDefault="00A04819" w:rsidP="00A04819">
            <w:pPr>
              <w:cnfStyle w:val="000000000000"/>
            </w:pPr>
            <w:r>
              <w:t xml:space="preserve">Node ID which packet originates from </w:t>
            </w:r>
          </w:p>
        </w:tc>
      </w:tr>
      <w:tr w:rsidR="00A04819" w:rsidTr="002F42EE">
        <w:trPr>
          <w:cnfStyle w:val="000000100000"/>
        </w:trPr>
        <w:tc>
          <w:tcPr>
            <w:cnfStyle w:val="001000000000"/>
            <w:tcW w:w="1929" w:type="dxa"/>
          </w:tcPr>
          <w:p w:rsidR="00A04819" w:rsidRDefault="00A04819" w:rsidP="00A04819">
            <w:r>
              <w:t>Destination Node</w:t>
            </w:r>
          </w:p>
        </w:tc>
        <w:tc>
          <w:tcPr>
            <w:tcW w:w="1692" w:type="dxa"/>
          </w:tcPr>
          <w:p w:rsidR="00A04819" w:rsidRDefault="00A04819" w:rsidP="00202D1E">
            <w:pPr>
              <w:cnfStyle w:val="000000100000"/>
            </w:pPr>
            <w:r>
              <w:t>Uint8_t</w:t>
            </w:r>
          </w:p>
        </w:tc>
        <w:tc>
          <w:tcPr>
            <w:tcW w:w="1887" w:type="dxa"/>
          </w:tcPr>
          <w:p w:rsidR="00A04819" w:rsidRDefault="00A04819" w:rsidP="00A04819">
            <w:pPr>
              <w:cnfStyle w:val="000000100000"/>
            </w:pPr>
            <w:r>
              <w:t>0..255</w:t>
            </w:r>
          </w:p>
        </w:tc>
        <w:tc>
          <w:tcPr>
            <w:tcW w:w="4286" w:type="dxa"/>
          </w:tcPr>
          <w:p w:rsidR="00A04819" w:rsidRDefault="00A04819" w:rsidP="00A04819">
            <w:pPr>
              <w:cnfStyle w:val="000000100000"/>
            </w:pPr>
            <w:r>
              <w:t xml:space="preserve">Node ID </w:t>
            </w:r>
            <w:r w:rsidR="00152244">
              <w:t>targeted</w:t>
            </w:r>
            <w:r>
              <w:t>. 255 is broadcast</w:t>
            </w:r>
          </w:p>
        </w:tc>
      </w:tr>
      <w:tr w:rsidR="00A04819" w:rsidTr="002F42EE">
        <w:tc>
          <w:tcPr>
            <w:cnfStyle w:val="001000000000"/>
            <w:tcW w:w="1929" w:type="dxa"/>
          </w:tcPr>
          <w:p w:rsidR="00A04819" w:rsidRDefault="00A04819" w:rsidP="00A04819">
            <w:r>
              <w:t>Message Type</w:t>
            </w:r>
          </w:p>
        </w:tc>
        <w:tc>
          <w:tcPr>
            <w:tcW w:w="1692" w:type="dxa"/>
          </w:tcPr>
          <w:p w:rsidR="00A04819" w:rsidRDefault="00A04819" w:rsidP="00A04819">
            <w:pPr>
              <w:cnfStyle w:val="000000000000"/>
            </w:pPr>
            <w:proofErr w:type="spellStart"/>
            <w:r>
              <w:t>NodeMsgType_t</w:t>
            </w:r>
            <w:proofErr w:type="spellEnd"/>
            <w:r>
              <w:t xml:space="preserve"> </w:t>
            </w:r>
          </w:p>
        </w:tc>
        <w:tc>
          <w:tcPr>
            <w:tcW w:w="1887" w:type="dxa"/>
          </w:tcPr>
          <w:p w:rsidR="00A04819" w:rsidRDefault="00A04819" w:rsidP="00F80AF6">
            <w:pPr>
              <w:cnfStyle w:val="000000000000"/>
            </w:pPr>
            <w:r>
              <w:t>See enumeration</w:t>
            </w:r>
            <w:r w:rsidR="002D5FF4">
              <w:t xml:space="preserve"> (chapter</w:t>
            </w:r>
            <w:r w:rsidR="00F80AF6">
              <w:t xml:space="preserve"> </w:t>
            </w:r>
            <w:r w:rsidR="002903FD">
              <w:fldChar w:fldCharType="begin"/>
            </w:r>
            <w:r w:rsidR="00F80AF6">
              <w:instrText xml:space="preserve"> REF _Ref387521590 \r \h </w:instrText>
            </w:r>
            <w:r w:rsidR="002903FD">
              <w:fldChar w:fldCharType="separate"/>
            </w:r>
            <w:r w:rsidR="00F80AF6">
              <w:t>2.5</w:t>
            </w:r>
            <w:r w:rsidR="002903FD">
              <w:fldChar w:fldCharType="end"/>
            </w:r>
            <w:r w:rsidR="002D5FF4">
              <w:t>)</w:t>
            </w:r>
          </w:p>
        </w:tc>
        <w:tc>
          <w:tcPr>
            <w:tcW w:w="4286" w:type="dxa"/>
          </w:tcPr>
          <w:p w:rsidR="00A04819" w:rsidRDefault="00A04819" w:rsidP="00A04819">
            <w:pPr>
              <w:cnfStyle w:val="000000000000"/>
            </w:pPr>
            <w:r>
              <w:t>Type of packet.</w:t>
            </w:r>
          </w:p>
        </w:tc>
      </w:tr>
      <w:tr w:rsidR="00A04819" w:rsidTr="002F42EE">
        <w:trPr>
          <w:cnfStyle w:val="000000100000"/>
        </w:trPr>
        <w:tc>
          <w:tcPr>
            <w:cnfStyle w:val="001000000000"/>
            <w:tcW w:w="1929" w:type="dxa"/>
          </w:tcPr>
          <w:p w:rsidR="00A04819" w:rsidRDefault="00A04819" w:rsidP="00A04819">
            <w:r>
              <w:t>Options</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N/A</w:t>
            </w:r>
          </w:p>
        </w:tc>
        <w:tc>
          <w:tcPr>
            <w:tcW w:w="4286" w:type="dxa"/>
          </w:tcPr>
          <w:p w:rsidR="00A04819" w:rsidRDefault="00A04819" w:rsidP="004B40A5">
            <w:pPr>
              <w:cnfStyle w:val="000000100000"/>
            </w:pPr>
            <w:r>
              <w:t>Additional options. Reserved for future</w:t>
            </w:r>
            <w:r w:rsidR="004B40A5">
              <w:t>.</w:t>
            </w:r>
          </w:p>
        </w:tc>
      </w:tr>
      <w:tr w:rsidR="00A04819" w:rsidTr="00855B13">
        <w:trPr>
          <w:trHeight w:val="241"/>
        </w:trPr>
        <w:tc>
          <w:tcPr>
            <w:cnfStyle w:val="001000000000"/>
            <w:tcW w:w="1929" w:type="dxa"/>
          </w:tcPr>
          <w:p w:rsidR="00A04819" w:rsidRDefault="00A04819" w:rsidP="00A04819">
            <w:r>
              <w:t>Payload</w:t>
            </w:r>
          </w:p>
        </w:tc>
        <w:tc>
          <w:tcPr>
            <w:tcW w:w="1692" w:type="dxa"/>
          </w:tcPr>
          <w:p w:rsidR="00A04819" w:rsidRDefault="00A04819" w:rsidP="00855B13">
            <w:pPr>
              <w:cnfStyle w:val="000000000000"/>
            </w:pPr>
            <w:r>
              <w:t>Uint8_t</w:t>
            </w:r>
            <w:r w:rsidR="00855B13">
              <w:t>[]</w:t>
            </w:r>
          </w:p>
        </w:tc>
        <w:tc>
          <w:tcPr>
            <w:tcW w:w="1887" w:type="dxa"/>
          </w:tcPr>
          <w:p w:rsidR="00A04819" w:rsidRDefault="00A04819" w:rsidP="00A04819">
            <w:pPr>
              <w:cnfStyle w:val="000000000000"/>
            </w:pPr>
            <w:r>
              <w:t>0..16 length</w:t>
            </w:r>
          </w:p>
        </w:tc>
        <w:tc>
          <w:tcPr>
            <w:tcW w:w="4286" w:type="dxa"/>
          </w:tcPr>
          <w:p w:rsidR="00A04819" w:rsidRDefault="004B40A5" w:rsidP="004B40A5">
            <w:pPr>
              <w:cnfStyle w:val="000000000000"/>
            </w:pPr>
            <w:r w:rsidRPr="00290858">
              <w:rPr>
                <w:i/>
              </w:rPr>
              <w:t>(Optional)</w:t>
            </w:r>
            <w:r>
              <w:t xml:space="preserve"> </w:t>
            </w:r>
            <w:r w:rsidR="00A04819">
              <w:t>Data of the packet.</w:t>
            </w:r>
          </w:p>
        </w:tc>
      </w:tr>
      <w:tr w:rsidR="00A04819" w:rsidTr="002F42EE">
        <w:trPr>
          <w:cnfStyle w:val="000000100000"/>
        </w:trPr>
        <w:tc>
          <w:tcPr>
            <w:cnfStyle w:val="001000000000"/>
            <w:tcW w:w="1929" w:type="dxa"/>
          </w:tcPr>
          <w:p w:rsidR="00A04819" w:rsidRDefault="00A04819" w:rsidP="00A04819">
            <w:r>
              <w:t>CRC</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See CRC</w:t>
            </w:r>
            <w:r w:rsidR="00311AB2">
              <w:t xml:space="preserve"> </w:t>
            </w:r>
            <w:r w:rsidR="00D54853">
              <w:br/>
            </w:r>
            <w:r w:rsidR="00311AB2">
              <w:t>(</w:t>
            </w:r>
            <w:r w:rsidR="002D5FF4">
              <w:t xml:space="preserve">chapter </w:t>
            </w:r>
            <w:r w:rsidR="002903FD">
              <w:fldChar w:fldCharType="begin"/>
            </w:r>
            <w:r w:rsidR="00FA3DD0">
              <w:instrText xml:space="preserve"> REF _Ref387506442 \r \h </w:instrText>
            </w:r>
            <w:r w:rsidR="002903FD">
              <w:fldChar w:fldCharType="separate"/>
            </w:r>
            <w:r w:rsidR="00FA3DD0">
              <w:t>1.2</w:t>
            </w:r>
            <w:r w:rsidR="002903FD">
              <w:fldChar w:fldCharType="end"/>
            </w:r>
            <w:r w:rsidR="00311AB2">
              <w:t>)</w:t>
            </w:r>
          </w:p>
        </w:tc>
        <w:tc>
          <w:tcPr>
            <w:tcW w:w="4286" w:type="dxa"/>
          </w:tcPr>
          <w:p w:rsidR="00A04819" w:rsidRDefault="00840B83" w:rsidP="00A04819">
            <w:pPr>
              <w:cnfStyle w:val="000000100000"/>
            </w:pPr>
            <w:r>
              <w:t>Checksum to validate integrity of transmission of the packet.</w:t>
            </w:r>
          </w:p>
        </w:tc>
      </w:tr>
    </w:tbl>
    <w:p w:rsidR="00A04819" w:rsidRDefault="00D60471" w:rsidP="00FA3DD0">
      <w:pPr>
        <w:pStyle w:val="Heading2"/>
      </w:pPr>
      <w:bookmarkStart w:id="0" w:name="_Ref387506442"/>
      <w:r>
        <w:t>CRC</w:t>
      </w:r>
      <w:bookmarkEnd w:id="0"/>
    </w:p>
    <w:p w:rsidR="00D60471" w:rsidRDefault="0027762C" w:rsidP="00D60471">
      <w:r>
        <w:t>The CRC is calculated from all bytes of the packet (Size up to up to CRC field). The CRC , as of revision 1 of the protocol, is calculated by a XOR chain of each data byte. The CRC initial value of 00h, and is computed as following:</w:t>
      </w:r>
    </w:p>
    <w:p w:rsidR="0027762C" w:rsidRDefault="001A63ED" w:rsidP="00D60471">
      <m:oMathPara>
        <m:oMath>
          <m:r>
            <w:rPr>
              <w:rFonts w:ascii="Cambria Math" w:eastAsiaTheme="minorEastAsia" w:hAnsi="Cambria Math"/>
            </w:rPr>
            <m:t>CR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0</m:t>
          </m:r>
          <m:r>
            <m:rPr>
              <m:sty m:val="p"/>
            </m:rPr>
            <w:rPr>
              <w:rFonts w:ascii="Cambria Math" w:hAnsi="Cambria Math"/>
            </w:rPr>
            <w:br/>
          </m:r>
        </m:oMath>
        <m:oMath>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⊗Dat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1F7F42" w:rsidRDefault="001F7F42">
      <w:bookmarkStart w:id="1" w:name="_Ref387506450"/>
      <w:r>
        <w:t xml:space="preserve">The CRC is pending for improvement. At the current </w:t>
      </w:r>
      <w:r w:rsidR="001A63ED">
        <w:t>implementation</w:t>
      </w:r>
      <w:r>
        <w:t xml:space="preserve"> this is nothing more than a checksum; where the order of bytes is not taken into account.  </w:t>
      </w:r>
    </w:p>
    <w:p w:rsidR="00187A6D" w:rsidRDefault="00187A6D">
      <w:pPr>
        <w:rPr>
          <w:rFonts w:asciiTheme="majorHAnsi" w:eastAsiaTheme="majorEastAsia" w:hAnsiTheme="majorHAnsi" w:cstheme="majorBidi"/>
          <w:b/>
          <w:bCs/>
          <w:color w:val="365F91" w:themeColor="accent1" w:themeShade="BF"/>
          <w:sz w:val="28"/>
          <w:szCs w:val="28"/>
        </w:rPr>
      </w:pPr>
      <w:r>
        <w:br w:type="page"/>
      </w:r>
    </w:p>
    <w:p w:rsidR="00D60471" w:rsidRDefault="00FA3DD0" w:rsidP="00D60471">
      <w:pPr>
        <w:pStyle w:val="Heading1"/>
      </w:pPr>
      <w:r>
        <w:lastRenderedPageBreak/>
        <w:t xml:space="preserve">Network </w:t>
      </w:r>
      <w:r w:rsidR="00D60471">
        <w:t>Messages</w:t>
      </w:r>
      <w:bookmarkEnd w:id="1"/>
    </w:p>
    <w:p w:rsidR="00CF600D" w:rsidRDefault="00F31E7C" w:rsidP="00F31E7C">
      <w:pPr>
        <w:pStyle w:val="Heading2"/>
      </w:pPr>
      <w:r>
        <w:t>Node</w:t>
      </w:r>
    </w:p>
    <w:p w:rsidR="00F31E7C" w:rsidRDefault="00F31E7C" w:rsidP="00F31E7C">
      <w:r>
        <w:t xml:space="preserve">A node is a client in the network which will receive and transmit messages on </w:t>
      </w:r>
      <w:proofErr w:type="spellStart"/>
      <w:r>
        <w:t>it's</w:t>
      </w:r>
      <w:proofErr w:type="spellEnd"/>
      <w:r>
        <w:t xml:space="preserve"> own unique node ID. Typical nodes are battery powered devices that can transmit information </w:t>
      </w:r>
      <w:r w:rsidRPr="00F31E7C">
        <w:t>from</w:t>
      </w:r>
      <w:r>
        <w:t xml:space="preserve"> </w:t>
      </w:r>
      <w:r w:rsidRPr="00F31E7C">
        <w:t>sensors</w:t>
      </w:r>
      <w:r>
        <w:t xml:space="preserve"> remotely.</w:t>
      </w:r>
    </w:p>
    <w:p w:rsidR="00F31E7C" w:rsidRDefault="001E3BEA" w:rsidP="00F31E7C">
      <w:r>
        <w:t>Each node ID can only be used once. As such, up to 254 nodes can be held in the network, of which 1 must be a master that is in range of all nodes and manages the data streams.</w:t>
      </w:r>
    </w:p>
    <w:p w:rsidR="00187A6D" w:rsidRPr="00F31E7C" w:rsidRDefault="00187A6D" w:rsidP="00F31E7C">
      <w:r>
        <w:t xml:space="preserve">All nodes will support the basic network protocol </w:t>
      </w:r>
      <w:r w:rsidR="00BB0C44">
        <w:t xml:space="preserve">for </w:t>
      </w:r>
      <w:r>
        <w:t xml:space="preserve">firmware updates and time synchronization. </w:t>
      </w:r>
      <w:r w:rsidR="00BB0C44">
        <w:t>All additional functionality, like sensor or actuator applications, are specific and described in a separate chapter.</w:t>
      </w:r>
    </w:p>
    <w:p w:rsidR="00A04819" w:rsidRDefault="00D54918" w:rsidP="00D54918">
      <w:pPr>
        <w:pStyle w:val="Heading2"/>
      </w:pPr>
      <w:r>
        <w:t>Types</w:t>
      </w:r>
    </w:p>
    <w:p w:rsidR="00D54918" w:rsidRDefault="00841171" w:rsidP="00D54918">
      <w:r>
        <w:t>In general, there are 2 types of messages defined:</w:t>
      </w:r>
    </w:p>
    <w:p w:rsidR="00841171" w:rsidRDefault="00841171" w:rsidP="00841171">
      <w:pPr>
        <w:pStyle w:val="ListParagraph"/>
        <w:numPr>
          <w:ilvl w:val="0"/>
          <w:numId w:val="2"/>
        </w:numPr>
      </w:pPr>
      <w:proofErr w:type="spellStart"/>
      <w:r>
        <w:t>Unicast</w:t>
      </w:r>
      <w:proofErr w:type="spellEnd"/>
    </w:p>
    <w:p w:rsidR="00CF600D" w:rsidRDefault="00841171" w:rsidP="00841171">
      <w:pPr>
        <w:pStyle w:val="ListParagraph"/>
        <w:numPr>
          <w:ilvl w:val="0"/>
          <w:numId w:val="2"/>
        </w:numPr>
      </w:pPr>
      <w:r>
        <w:t>Broadcast</w:t>
      </w:r>
    </w:p>
    <w:p w:rsidR="00CF600D" w:rsidRDefault="00CF600D" w:rsidP="00CF600D">
      <w:r>
        <w:t xml:space="preserve">The </w:t>
      </w:r>
      <w:r w:rsidR="00BB0C44">
        <w:t>packet can be identified as broadcast if it's destination node ID is 255 (</w:t>
      </w:r>
      <w:proofErr w:type="spellStart"/>
      <w:r w:rsidR="00BB0C44">
        <w:t>FFh</w:t>
      </w:r>
      <w:proofErr w:type="spellEnd"/>
      <w:r w:rsidR="00BB0C44">
        <w:t>). A</w:t>
      </w:r>
      <w:r>
        <w:t>ll other messages are directed at specific nodes</w:t>
      </w:r>
      <w:r w:rsidR="00BB0C44">
        <w:t xml:space="preserve"> and by defin</w:t>
      </w:r>
      <w:r w:rsidR="00085750">
        <w:t>i</w:t>
      </w:r>
      <w:r w:rsidR="00BB0C44">
        <w:t xml:space="preserve">tion </w:t>
      </w:r>
      <w:proofErr w:type="spellStart"/>
      <w:r w:rsidR="00BB0C44">
        <w:t>unicast</w:t>
      </w:r>
      <w:proofErr w:type="spellEnd"/>
      <w:r>
        <w:t xml:space="preserve">. </w:t>
      </w:r>
    </w:p>
    <w:p w:rsidR="00C65B55" w:rsidRDefault="00C65B55" w:rsidP="00CF600D">
      <w:r>
        <w:t>It is not recommended to serve node ID's in the 0xF0-0xFE range, as it may be used in future revisions of the protocol for multicast support.</w:t>
      </w:r>
    </w:p>
    <w:p w:rsidR="00D4385C" w:rsidRDefault="00D4385C" w:rsidP="00D4385C">
      <w:pPr>
        <w:pStyle w:val="Heading2"/>
      </w:pPr>
      <w:r>
        <w:t>Functionality</w:t>
      </w:r>
    </w:p>
    <w:p w:rsidR="00D4385C" w:rsidRDefault="00D4385C" w:rsidP="00D4385C">
      <w:r>
        <w:t>The scope of the basic network protocol is to provide the following basic functions to each node:</w:t>
      </w:r>
    </w:p>
    <w:p w:rsidR="00D4385C" w:rsidRDefault="00D4385C" w:rsidP="00D4385C">
      <w:pPr>
        <w:pStyle w:val="ListParagraph"/>
        <w:numPr>
          <w:ilvl w:val="0"/>
          <w:numId w:val="3"/>
        </w:numPr>
      </w:pPr>
      <w:r>
        <w:t>Node power status</w:t>
      </w:r>
      <w:r>
        <w:br/>
        <w:t>Nodes will broadcast battery information, onli</w:t>
      </w:r>
      <w:r w:rsidR="005F3362">
        <w:t>ne/offline status to the master.</w:t>
      </w:r>
      <w:r w:rsidR="005F3362">
        <w:br/>
      </w:r>
    </w:p>
    <w:p w:rsidR="00D4385C" w:rsidRDefault="00D4385C" w:rsidP="00D4385C">
      <w:pPr>
        <w:pStyle w:val="ListParagraph"/>
        <w:numPr>
          <w:ilvl w:val="0"/>
          <w:numId w:val="3"/>
        </w:numPr>
      </w:pPr>
      <w:r>
        <w:t xml:space="preserve">Time synchronization from master. </w:t>
      </w:r>
      <w:r>
        <w:br/>
        <w:t>By using time acquired from a NTP server (on master node) plus software time base (1s ticker) it's possible for nodes to be aware of time even when shut down for long periods of time, and with the absence of a RTC.</w:t>
      </w:r>
      <w:r w:rsidR="005F3362">
        <w:br/>
      </w:r>
    </w:p>
    <w:p w:rsidR="00D4385C" w:rsidRDefault="00D4385C" w:rsidP="00D4385C">
      <w:pPr>
        <w:pStyle w:val="ListParagraph"/>
        <w:numPr>
          <w:ilvl w:val="0"/>
          <w:numId w:val="3"/>
        </w:numPr>
      </w:pPr>
      <w:r>
        <w:t>Firmware updates</w:t>
      </w:r>
      <w:r>
        <w:br/>
        <w:t>The node will provide basic firmware update options.</w:t>
      </w:r>
      <w:r w:rsidR="005F3362">
        <w:br/>
      </w:r>
    </w:p>
    <w:p w:rsidR="00D4385C" w:rsidRDefault="00D4385C" w:rsidP="00D4385C">
      <w:pPr>
        <w:pStyle w:val="ListParagraph"/>
        <w:numPr>
          <w:ilvl w:val="0"/>
          <w:numId w:val="3"/>
        </w:numPr>
      </w:pPr>
      <w:r>
        <w:t>Security</w:t>
      </w:r>
      <w:r>
        <w:br/>
        <w:t>Basic ciphering will be supported</w:t>
      </w:r>
      <w:r w:rsidR="00B80DD2">
        <w:t xml:space="preserve"> in future revisions</w:t>
      </w:r>
      <w:r w:rsidR="004A3EBD">
        <w:t xml:space="preserve"> (XXTEA, </w:t>
      </w:r>
      <w:proofErr w:type="spellStart"/>
      <w:r w:rsidR="004A3EBD">
        <w:t>xor</w:t>
      </w:r>
      <w:proofErr w:type="spellEnd"/>
      <w:r w:rsidR="004A3EBD">
        <w:t>).</w:t>
      </w:r>
    </w:p>
    <w:p w:rsidR="00B80E34" w:rsidRDefault="001869AA">
      <w:r>
        <w:t>The network will be set-up without using any fancy mesh network (as of now). All nodes must be in reach of the master. Application specific details can be found in chapter 3.</w:t>
      </w:r>
      <w:r w:rsidR="00B80E34">
        <w:br w:type="page"/>
      </w:r>
    </w:p>
    <w:p w:rsidR="00260930" w:rsidRDefault="00B80E34" w:rsidP="00B80E34">
      <w:pPr>
        <w:pStyle w:val="Heading2"/>
      </w:pPr>
      <w:bookmarkStart w:id="2" w:name="_Ref387523784"/>
      <w:r>
        <w:lastRenderedPageBreak/>
        <w:t>Time framing</w:t>
      </w:r>
      <w:bookmarkEnd w:id="2"/>
      <w:r>
        <w:t xml:space="preserve"> </w:t>
      </w:r>
    </w:p>
    <w:p w:rsidR="00B80E34" w:rsidRDefault="00050515" w:rsidP="00B80E34">
      <w:r>
        <w:t xml:space="preserve">Nodes must obey time framing and collision prevention rules to avoid receive buffer overflows and transmit buffer retransmits. Important messages contain an ACK type structure, where the remote client must </w:t>
      </w:r>
      <w:r w:rsidR="00A466C0">
        <w:t>send back a packet. If not done so, a retransmission of the packet is done up to 4 times.</w:t>
      </w:r>
    </w:p>
    <w:p w:rsidR="00A466C0" w:rsidRDefault="00A466C0" w:rsidP="00B80E34">
      <w:r>
        <w:t xml:space="preserve">To avoid other clients consuming the line before this ACK has been received, only once every 10ms a packet can be transmitted. Only packets in the 0xA0 through 0xAF do not experience this delay. This includes ping/pong (RTT test), acknowledges and </w:t>
      </w:r>
      <w:r w:rsidR="00B80DD2">
        <w:t>miscellaneous</w:t>
      </w:r>
      <w:r>
        <w:t xml:space="preserve"> 1-way traffic (which are not part of conversations and  </w:t>
      </w:r>
      <w:r w:rsidR="00B80DD2">
        <w:t>targeted</w:t>
      </w:r>
      <w:r>
        <w:t xml:space="preserve"> to a master). </w:t>
      </w:r>
    </w:p>
    <w:p w:rsidR="00FB329E" w:rsidRDefault="00081426" w:rsidP="00B80E34">
      <w:r>
        <w:t xml:space="preserve">By avoiding more than 1 packet every 10ms and putting priority on these few packets, transmit buffers of nodes waiting for ACK should be cleared </w:t>
      </w:r>
      <w:r w:rsidR="0029395A">
        <w:t>before other conversations can continue. These other conversations can be sensor data, actuator data, or bursts of firmware update data.</w:t>
      </w:r>
      <w:r w:rsidR="00FB329E" w:rsidRPr="00FB329E">
        <w:t xml:space="preserve"> </w:t>
      </w:r>
    </w:p>
    <w:p w:rsidR="00081426" w:rsidRDefault="00FB329E" w:rsidP="00FB329E">
      <w:pPr>
        <w:pStyle w:val="Heading2"/>
      </w:pPr>
      <w:r>
        <w:t>Collision prevention</w:t>
      </w:r>
    </w:p>
    <w:p w:rsidR="000526AE" w:rsidRDefault="00FB329E" w:rsidP="00FB329E">
      <w:r>
        <w:t xml:space="preserve">Packet collision prevention is implemented by polling the air status before transmit. If there is a signal present, transmission is delayed for another 10ms. Waiting is aborted after 100ms, and the packet is dropped. </w:t>
      </w:r>
    </w:p>
    <w:p w:rsidR="00FB329E" w:rsidRPr="00FB329E" w:rsidRDefault="000526AE" w:rsidP="00FB329E">
      <w:r>
        <w:t>How to test this?</w:t>
      </w:r>
      <w:r w:rsidR="00FB329E">
        <w:t xml:space="preserve"> </w:t>
      </w:r>
    </w:p>
    <w:p w:rsidR="001869AA" w:rsidRDefault="00260930" w:rsidP="00260930">
      <w:pPr>
        <w:pStyle w:val="Heading2"/>
      </w:pPr>
      <w:r>
        <w:t>Firmware update</w:t>
      </w:r>
    </w:p>
    <w:p w:rsidR="00F24943" w:rsidRDefault="00260930" w:rsidP="00260930">
      <w:r>
        <w:t xml:space="preserve">Nodes </w:t>
      </w:r>
      <w:r w:rsidR="004403D4">
        <w:t>will support firmware update over the air. The node is a PIC16LF1508 controller, which has only got 4096 words of FLASH. Wh</w:t>
      </w:r>
      <w:r w:rsidR="00A85216">
        <w:t>ile</w:t>
      </w:r>
      <w:r w:rsidR="004403D4">
        <w:t xml:space="preserve"> the RF stack takes </w:t>
      </w:r>
      <w:r w:rsidR="00A32E29">
        <w:t>~</w:t>
      </w:r>
      <w:r w:rsidR="004403D4">
        <w:t>1</w:t>
      </w:r>
      <w:r w:rsidR="00116C78">
        <w:t>3</w:t>
      </w:r>
      <w:r w:rsidR="004403D4">
        <w:t xml:space="preserve">00 words, it's not </w:t>
      </w:r>
      <w:r w:rsidR="009478C6">
        <w:t>possible</w:t>
      </w:r>
      <w:r w:rsidR="004403D4">
        <w:t xml:space="preserve"> to </w:t>
      </w:r>
      <w:r w:rsidR="002404D2">
        <w:t xml:space="preserve">compile </w:t>
      </w:r>
      <w:r w:rsidR="004403D4">
        <w:t xml:space="preserve">this stack </w:t>
      </w:r>
      <w:r w:rsidR="00814B5F">
        <w:t>a second time</w:t>
      </w:r>
      <w:r w:rsidR="002404D2">
        <w:t xml:space="preserve"> for</w:t>
      </w:r>
      <w:r w:rsidR="004403D4">
        <w:t xml:space="preserve"> </w:t>
      </w:r>
      <w:r w:rsidR="00814B5F">
        <w:t xml:space="preserve">the </w:t>
      </w:r>
      <w:proofErr w:type="spellStart"/>
      <w:r w:rsidR="004403D4">
        <w:t>bootloader</w:t>
      </w:r>
      <w:proofErr w:type="spellEnd"/>
      <w:r w:rsidR="004403D4">
        <w:t>.</w:t>
      </w:r>
    </w:p>
    <w:p w:rsidR="004403D4" w:rsidRDefault="004403D4" w:rsidP="00260930">
      <w:r>
        <w:t>The firmware is therefore separated into a runtime and application part. The EEPROM is just big enough to co</w:t>
      </w:r>
      <w:r w:rsidR="000C57D8">
        <w:t xml:space="preserve">ntain the full firmware (4096 </w:t>
      </w:r>
      <w:r w:rsidR="007D1EE8">
        <w:t xml:space="preserve">14b </w:t>
      </w:r>
      <w:r w:rsidR="000C57D8">
        <w:t>words</w:t>
      </w:r>
      <w:r w:rsidR="007D1EE8">
        <w:t xml:space="preserve"> </w:t>
      </w:r>
      <w:r>
        <w:t xml:space="preserve"> = ~64kbit</w:t>
      </w:r>
      <w:r w:rsidR="007D1EE8">
        <w:t xml:space="preserve"> with 16-bit alignment</w:t>
      </w:r>
      <w:r>
        <w:t xml:space="preserve">). </w:t>
      </w:r>
      <w:r w:rsidR="00817FB8">
        <w:t xml:space="preserve">A flash loader application will reside in flash to update </w:t>
      </w:r>
      <w:r w:rsidR="00097EC2">
        <w:t>the runtime.</w:t>
      </w:r>
      <w:r w:rsidR="00195E83">
        <w:t xml:space="preserve"> </w:t>
      </w:r>
      <w:r w:rsidR="00B8744C">
        <w:t>Because a part of the firmware will be reserved for the application (i.e. 1024 words), the runtime will take , at peak, 48kbit of space.</w:t>
      </w:r>
      <w:r w:rsidR="00EA151C">
        <w:t xml:space="preserve"> 16kbit of the 48kbit is shared with the application, which is flashed separately. </w:t>
      </w:r>
    </w:p>
    <w:p w:rsidR="00C644F8" w:rsidRDefault="00BF7F6A" w:rsidP="009A28B1">
      <w:r>
        <w:t>The firmware update messages will handle writing data to the EEPROM, requesting version information (like application name, runtime version, etc) and sending application commands.</w:t>
      </w:r>
    </w:p>
    <w:p w:rsidR="00057E9F" w:rsidRDefault="00C644F8" w:rsidP="009A28B1">
      <w:r>
        <w:t xml:space="preserve">16kbit of space would be enough to store up to 2kB of data, i.e. 512 </w:t>
      </w:r>
      <w:r w:rsidR="007F7D1C">
        <w:t>x 2 x</w:t>
      </w:r>
      <w:r>
        <w:t xml:space="preserve"> 16-bit </w:t>
      </w:r>
      <w:r w:rsidR="006912CA">
        <w:t xml:space="preserve">raw </w:t>
      </w:r>
      <w:r>
        <w:t xml:space="preserve">sensor measurements. With </w:t>
      </w:r>
      <w:r w:rsidR="00E62411">
        <w:t>a</w:t>
      </w:r>
      <w:r>
        <w:t xml:space="preserve"> measurement </w:t>
      </w:r>
      <w:r w:rsidR="00E62411">
        <w:t>taken every minute this will last for 8,5 hours. If 3/4 of the EEPROM is reserved for data (no runtime stored), there is space for 1 day of data.</w:t>
      </w:r>
    </w:p>
    <w:p w:rsidR="008E3D9A" w:rsidRDefault="008E3D9A" w:rsidP="0091364A">
      <w:r>
        <w:t>Each firmware data packet is 8 bytes long. Up to 64kB FLASH is supported. This in turn means that, for programming 64kB of FLASH, it takes 8192 * 2 (ACK) packets to complete. This should mean a FLASH update takes 3 minutes.</w:t>
      </w:r>
      <w:r w:rsidR="0091364A">
        <w:t xml:space="preserve"> </w:t>
      </w:r>
      <w:r>
        <w:t>As of now, the worst-case scenario is that the whole 64kbit EEPROM needs to be written, which takes 1024*2 packets, which can take up to 20 seconds.</w:t>
      </w:r>
      <w:r>
        <w:tab/>
      </w:r>
    </w:p>
    <w:p w:rsidR="00882BAE" w:rsidRDefault="00882BAE">
      <w:pPr>
        <w:rPr>
          <w:rFonts w:asciiTheme="majorHAnsi" w:eastAsiaTheme="majorEastAsia" w:hAnsiTheme="majorHAnsi" w:cstheme="majorBidi"/>
          <w:b/>
          <w:bCs/>
          <w:color w:val="4F81BD" w:themeColor="accent1"/>
          <w:sz w:val="26"/>
          <w:szCs w:val="26"/>
        </w:rPr>
      </w:pPr>
      <w:bookmarkStart w:id="3" w:name="_Ref387521590"/>
      <w:r>
        <w:br w:type="page"/>
      </w:r>
    </w:p>
    <w:p w:rsidR="001E0CE5" w:rsidRDefault="001E0CE5" w:rsidP="001E0CE5">
      <w:pPr>
        <w:pStyle w:val="Heading2"/>
      </w:pPr>
      <w:r>
        <w:lastRenderedPageBreak/>
        <w:t>List of Messages</w:t>
      </w:r>
      <w:bookmarkEnd w:id="3"/>
    </w:p>
    <w:tbl>
      <w:tblPr>
        <w:tblStyle w:val="LightList1"/>
        <w:tblW w:w="10008" w:type="dxa"/>
        <w:tblLayout w:type="fixed"/>
        <w:tblLook w:val="04A0"/>
      </w:tblPr>
      <w:tblGrid>
        <w:gridCol w:w="571"/>
        <w:gridCol w:w="2147"/>
        <w:gridCol w:w="990"/>
        <w:gridCol w:w="6300"/>
      </w:tblGrid>
      <w:tr w:rsidR="00547C63" w:rsidRPr="00F74063" w:rsidTr="005D7BDA">
        <w:trPr>
          <w:cnfStyle w:val="100000000000"/>
        </w:trPr>
        <w:tc>
          <w:tcPr>
            <w:cnfStyle w:val="001000000000"/>
            <w:tcW w:w="571" w:type="dxa"/>
          </w:tcPr>
          <w:p w:rsidR="00547C63" w:rsidRPr="00F74063" w:rsidRDefault="00547C63" w:rsidP="00202D1E">
            <w:pPr>
              <w:rPr>
                <w:sz w:val="20"/>
              </w:rPr>
            </w:pPr>
            <w:r w:rsidRPr="00F74063">
              <w:rPr>
                <w:sz w:val="20"/>
              </w:rPr>
              <w:t>ID</w:t>
            </w:r>
          </w:p>
        </w:tc>
        <w:tc>
          <w:tcPr>
            <w:tcW w:w="2147" w:type="dxa"/>
          </w:tcPr>
          <w:p w:rsidR="00547C63" w:rsidRPr="00F74063" w:rsidRDefault="00547C63" w:rsidP="00202D1E">
            <w:pPr>
              <w:cnfStyle w:val="100000000000"/>
              <w:rPr>
                <w:sz w:val="20"/>
              </w:rPr>
            </w:pPr>
            <w:r w:rsidRPr="00F74063">
              <w:rPr>
                <w:sz w:val="20"/>
              </w:rPr>
              <w:t>Name</w:t>
            </w:r>
          </w:p>
        </w:tc>
        <w:tc>
          <w:tcPr>
            <w:tcW w:w="990" w:type="dxa"/>
          </w:tcPr>
          <w:p w:rsidR="00547C63" w:rsidRPr="00F74063" w:rsidRDefault="00547C63" w:rsidP="00202D1E">
            <w:pPr>
              <w:cnfStyle w:val="100000000000"/>
              <w:rPr>
                <w:sz w:val="20"/>
              </w:rPr>
            </w:pPr>
            <w:r w:rsidRPr="00F74063">
              <w:rPr>
                <w:sz w:val="20"/>
              </w:rPr>
              <w:t>Direction</w:t>
            </w:r>
          </w:p>
        </w:tc>
        <w:tc>
          <w:tcPr>
            <w:tcW w:w="6300" w:type="dxa"/>
          </w:tcPr>
          <w:p w:rsidR="00547C63" w:rsidRPr="00F74063" w:rsidRDefault="00547C63" w:rsidP="00202D1E">
            <w:pPr>
              <w:cnfStyle w:val="100000000000"/>
              <w:rPr>
                <w:sz w:val="20"/>
              </w:rPr>
            </w:pPr>
            <w:r w:rsidRPr="00F74063">
              <w:rPr>
                <w:sz w:val="20"/>
              </w:rPr>
              <w:t>Description</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A0</w:t>
            </w:r>
          </w:p>
        </w:tc>
        <w:tc>
          <w:tcPr>
            <w:tcW w:w="2147" w:type="dxa"/>
          </w:tcPr>
          <w:p w:rsidR="00547C63" w:rsidRPr="00F74063" w:rsidRDefault="00547C63" w:rsidP="00202D1E">
            <w:pPr>
              <w:cnfStyle w:val="000000100000"/>
              <w:rPr>
                <w:sz w:val="20"/>
              </w:rPr>
            </w:pPr>
            <w:r w:rsidRPr="00F74063">
              <w:rPr>
                <w:sz w:val="20"/>
              </w:rPr>
              <w:t>Ping/pong</w:t>
            </w:r>
          </w:p>
        </w:tc>
        <w:tc>
          <w:tcPr>
            <w:tcW w:w="990" w:type="dxa"/>
          </w:tcPr>
          <w:p w:rsidR="00547C63" w:rsidRPr="00F74063" w:rsidRDefault="00547C63" w:rsidP="00202D1E">
            <w:pPr>
              <w:cnfStyle w:val="000000100000"/>
              <w:rPr>
                <w:sz w:val="20"/>
              </w:rPr>
            </w:pPr>
            <w:r w:rsidRPr="00F74063">
              <w:rPr>
                <w:sz w:val="20"/>
              </w:rPr>
              <w:t>Any</w:t>
            </w:r>
          </w:p>
        </w:tc>
        <w:tc>
          <w:tcPr>
            <w:tcW w:w="6300" w:type="dxa"/>
          </w:tcPr>
          <w:p w:rsidR="00547C63" w:rsidRPr="00F74063" w:rsidRDefault="00547C63" w:rsidP="00202D1E">
            <w:pPr>
              <w:cnfStyle w:val="000000100000"/>
              <w:rPr>
                <w:sz w:val="20"/>
              </w:rPr>
            </w:pPr>
            <w:r w:rsidRPr="00F74063">
              <w:rPr>
                <w:sz w:val="20"/>
              </w:rPr>
              <w:t>Echo packet for round-trip time measurements and a means of polling online/offline status or RSSI measurement.</w:t>
            </w:r>
          </w:p>
        </w:tc>
      </w:tr>
      <w:tr w:rsidR="00547C63" w:rsidRPr="00F74063" w:rsidTr="005D7BDA">
        <w:tc>
          <w:tcPr>
            <w:cnfStyle w:val="001000000000"/>
            <w:tcW w:w="571" w:type="dxa"/>
          </w:tcPr>
          <w:p w:rsidR="00547C63" w:rsidRPr="00F74063" w:rsidRDefault="00547C63" w:rsidP="00202D1E">
            <w:pPr>
              <w:rPr>
                <w:sz w:val="20"/>
              </w:rPr>
            </w:pPr>
            <w:r w:rsidRPr="00F74063">
              <w:rPr>
                <w:sz w:val="20"/>
              </w:rPr>
              <w:t>A1</w:t>
            </w:r>
          </w:p>
        </w:tc>
        <w:tc>
          <w:tcPr>
            <w:tcW w:w="2147" w:type="dxa"/>
          </w:tcPr>
          <w:p w:rsidR="00547C63" w:rsidRPr="00F74063" w:rsidRDefault="00547C63" w:rsidP="00202D1E">
            <w:pPr>
              <w:cnfStyle w:val="000000000000"/>
              <w:rPr>
                <w:sz w:val="20"/>
              </w:rPr>
            </w:pPr>
            <w:r w:rsidRPr="00F74063">
              <w:rPr>
                <w:sz w:val="20"/>
              </w:rPr>
              <w:t>Acknowledgement</w:t>
            </w:r>
          </w:p>
        </w:tc>
        <w:tc>
          <w:tcPr>
            <w:tcW w:w="990" w:type="dxa"/>
          </w:tcPr>
          <w:p w:rsidR="00547C63" w:rsidRPr="00F74063" w:rsidRDefault="00547C63" w:rsidP="00202D1E">
            <w:pPr>
              <w:cnfStyle w:val="000000000000"/>
              <w:rPr>
                <w:sz w:val="20"/>
              </w:rPr>
            </w:pPr>
            <w:r w:rsidRPr="00F74063">
              <w:rPr>
                <w:sz w:val="20"/>
              </w:rPr>
              <w:t>Any</w:t>
            </w:r>
          </w:p>
        </w:tc>
        <w:tc>
          <w:tcPr>
            <w:tcW w:w="6300" w:type="dxa"/>
          </w:tcPr>
          <w:p w:rsidR="00547C63" w:rsidRPr="00F74063" w:rsidRDefault="00547C63" w:rsidP="00202D1E">
            <w:pPr>
              <w:cnfStyle w:val="000000000000"/>
              <w:rPr>
                <w:sz w:val="20"/>
              </w:rPr>
            </w:pPr>
            <w:r w:rsidRPr="00F74063">
              <w:rPr>
                <w:sz w:val="20"/>
              </w:rPr>
              <w:t>Acknowledgement for packets that require data to be delivered onto target.</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A2</w:t>
            </w:r>
          </w:p>
        </w:tc>
        <w:tc>
          <w:tcPr>
            <w:tcW w:w="2147" w:type="dxa"/>
          </w:tcPr>
          <w:p w:rsidR="00547C63" w:rsidRPr="00F74063" w:rsidRDefault="00547C63" w:rsidP="00202D1E">
            <w:pPr>
              <w:cnfStyle w:val="000000100000"/>
              <w:rPr>
                <w:sz w:val="20"/>
              </w:rPr>
            </w:pPr>
            <w:r w:rsidRPr="00F74063">
              <w:rPr>
                <w:sz w:val="20"/>
              </w:rPr>
              <w:t>Time synchronize</w:t>
            </w:r>
          </w:p>
        </w:tc>
        <w:tc>
          <w:tcPr>
            <w:tcW w:w="990" w:type="dxa"/>
          </w:tcPr>
          <w:p w:rsidR="00547C63" w:rsidRPr="00F74063" w:rsidRDefault="00547C63" w:rsidP="00202D1E">
            <w:pPr>
              <w:cnfStyle w:val="000000100000"/>
              <w:rPr>
                <w:sz w:val="20"/>
              </w:rPr>
            </w:pPr>
            <w:r w:rsidRPr="00F74063">
              <w:rPr>
                <w:sz w:val="20"/>
              </w:rPr>
              <w:t>M &gt; S</w:t>
            </w:r>
          </w:p>
        </w:tc>
        <w:tc>
          <w:tcPr>
            <w:tcW w:w="6300" w:type="dxa"/>
          </w:tcPr>
          <w:p w:rsidR="00547C63" w:rsidRPr="00F74063" w:rsidRDefault="00547C63" w:rsidP="00601B61">
            <w:pPr>
              <w:cnfStyle w:val="000000100000"/>
              <w:rPr>
                <w:sz w:val="20"/>
              </w:rPr>
            </w:pPr>
            <w:r w:rsidRPr="00F74063">
              <w:rPr>
                <w:sz w:val="20"/>
              </w:rPr>
              <w:t>Master updates network of new timestamp.</w:t>
            </w:r>
          </w:p>
        </w:tc>
      </w:tr>
      <w:tr w:rsidR="00A1604D" w:rsidRPr="00F74063" w:rsidTr="005D7BDA">
        <w:tc>
          <w:tcPr>
            <w:cnfStyle w:val="001000000000"/>
            <w:tcW w:w="571" w:type="dxa"/>
          </w:tcPr>
          <w:p w:rsidR="00A1604D" w:rsidRPr="00F74063" w:rsidRDefault="00930B9D" w:rsidP="00F00EA3">
            <w:pPr>
              <w:rPr>
                <w:sz w:val="20"/>
              </w:rPr>
            </w:pPr>
            <w:r w:rsidRPr="00F74063">
              <w:rPr>
                <w:sz w:val="20"/>
              </w:rPr>
              <w:t>A</w:t>
            </w:r>
            <w:r w:rsidR="00F00EA3">
              <w:rPr>
                <w:sz w:val="20"/>
              </w:rPr>
              <w:t>3</w:t>
            </w:r>
          </w:p>
        </w:tc>
        <w:tc>
          <w:tcPr>
            <w:tcW w:w="2147" w:type="dxa"/>
          </w:tcPr>
          <w:p w:rsidR="00A1604D" w:rsidRPr="00F74063" w:rsidRDefault="00BE5F30" w:rsidP="00BE5F30">
            <w:pPr>
              <w:cnfStyle w:val="000000000000"/>
              <w:rPr>
                <w:sz w:val="20"/>
              </w:rPr>
            </w:pPr>
            <w:r w:rsidRPr="00F74063">
              <w:rPr>
                <w:sz w:val="20"/>
              </w:rPr>
              <w:t>Power Status</w:t>
            </w:r>
          </w:p>
        </w:tc>
        <w:tc>
          <w:tcPr>
            <w:tcW w:w="990" w:type="dxa"/>
          </w:tcPr>
          <w:p w:rsidR="00A1604D" w:rsidRPr="00F74063" w:rsidRDefault="00A1604D" w:rsidP="007F11DF">
            <w:pPr>
              <w:cnfStyle w:val="000000000000"/>
              <w:rPr>
                <w:sz w:val="20"/>
              </w:rPr>
            </w:pPr>
            <w:r w:rsidRPr="00F74063">
              <w:rPr>
                <w:sz w:val="20"/>
              </w:rPr>
              <w:t>S &gt; M</w:t>
            </w:r>
          </w:p>
        </w:tc>
        <w:tc>
          <w:tcPr>
            <w:tcW w:w="6300" w:type="dxa"/>
          </w:tcPr>
          <w:p w:rsidR="00A1604D" w:rsidRPr="00F74063" w:rsidRDefault="00A1604D" w:rsidP="00A1604D">
            <w:pPr>
              <w:cnfStyle w:val="000000000000"/>
              <w:rPr>
                <w:sz w:val="20"/>
              </w:rPr>
            </w:pPr>
            <w:proofErr w:type="spellStart"/>
            <w:r w:rsidRPr="00F74063">
              <w:rPr>
                <w:sz w:val="20"/>
              </w:rPr>
              <w:t>Unicast</w:t>
            </w:r>
            <w:proofErr w:type="spellEnd"/>
            <w:r w:rsidRPr="00F74063">
              <w:rPr>
                <w:sz w:val="20"/>
              </w:rPr>
              <w:t xml:space="preserve"> message to indicate power status of node, like </w:t>
            </w:r>
            <w:r w:rsidR="00F00EA3">
              <w:rPr>
                <w:sz w:val="20"/>
              </w:rPr>
              <w:t xml:space="preserve">online, </w:t>
            </w:r>
            <w:r w:rsidRPr="00F74063">
              <w:rPr>
                <w:sz w:val="20"/>
              </w:rPr>
              <w:t>uptime and battery status.</w:t>
            </w:r>
          </w:p>
        </w:tc>
      </w:tr>
      <w:tr w:rsidR="00D81DF9" w:rsidRPr="00F74063" w:rsidTr="005D7BDA">
        <w:trPr>
          <w:cnfStyle w:val="000000100000"/>
        </w:trPr>
        <w:tc>
          <w:tcPr>
            <w:cnfStyle w:val="001000000000"/>
            <w:tcW w:w="571" w:type="dxa"/>
          </w:tcPr>
          <w:p w:rsidR="00D81DF9" w:rsidRPr="00F74063" w:rsidRDefault="00D81DF9" w:rsidP="00601B61">
            <w:pPr>
              <w:rPr>
                <w:sz w:val="20"/>
              </w:rPr>
            </w:pPr>
            <w:r w:rsidRPr="00F74063">
              <w:rPr>
                <w:sz w:val="20"/>
              </w:rPr>
              <w:t>C0</w:t>
            </w:r>
            <w:r w:rsidR="0001328E">
              <w:rPr>
                <w:sz w:val="20"/>
              </w:rPr>
              <w:t>a</w:t>
            </w:r>
          </w:p>
        </w:tc>
        <w:tc>
          <w:tcPr>
            <w:tcW w:w="2147" w:type="dxa"/>
          </w:tcPr>
          <w:p w:rsidR="00D81DF9" w:rsidRPr="00F74063" w:rsidRDefault="00D81DF9" w:rsidP="00202D1E">
            <w:pPr>
              <w:cnfStyle w:val="000000100000"/>
              <w:rPr>
                <w:sz w:val="20"/>
              </w:rPr>
            </w:pPr>
            <w:r w:rsidRPr="00F74063">
              <w:rPr>
                <w:sz w:val="20"/>
              </w:rPr>
              <w:t>Firmware Action Request</w:t>
            </w:r>
          </w:p>
        </w:tc>
        <w:tc>
          <w:tcPr>
            <w:tcW w:w="990" w:type="dxa"/>
          </w:tcPr>
          <w:p w:rsidR="00D81DF9" w:rsidRPr="00F74063" w:rsidRDefault="00D81DF9" w:rsidP="007F11DF">
            <w:pPr>
              <w:cnfStyle w:val="000000100000"/>
              <w:rPr>
                <w:sz w:val="20"/>
              </w:rPr>
            </w:pPr>
            <w:r>
              <w:rPr>
                <w:sz w:val="20"/>
              </w:rPr>
              <w:t>M &gt; S</w:t>
            </w:r>
          </w:p>
        </w:tc>
        <w:tc>
          <w:tcPr>
            <w:tcW w:w="6300" w:type="dxa"/>
          </w:tcPr>
          <w:p w:rsidR="00D81DF9" w:rsidRPr="00F74063" w:rsidRDefault="00AD6AC0" w:rsidP="00861023">
            <w:pPr>
              <w:cnfStyle w:val="000000100000"/>
              <w:rPr>
                <w:sz w:val="20"/>
              </w:rPr>
            </w:pPr>
            <w:r>
              <w:rPr>
                <w:sz w:val="20"/>
              </w:rPr>
              <w:t>Request to node to read constants or undertake action.</w:t>
            </w:r>
            <w:r w:rsidR="00DD16FB">
              <w:rPr>
                <w:sz w:val="20"/>
              </w:rPr>
              <w:br/>
              <w:t>Like, flash runtime, flash application, calculate checksum, etc.</w:t>
            </w:r>
          </w:p>
        </w:tc>
      </w:tr>
      <w:tr w:rsidR="000079B9" w:rsidRPr="00F74063" w:rsidTr="005D7BDA">
        <w:tc>
          <w:tcPr>
            <w:cnfStyle w:val="001000000000"/>
            <w:tcW w:w="571" w:type="dxa"/>
          </w:tcPr>
          <w:p w:rsidR="000079B9" w:rsidRPr="00F74063" w:rsidRDefault="0001328E" w:rsidP="00601B61">
            <w:pPr>
              <w:rPr>
                <w:sz w:val="20"/>
              </w:rPr>
            </w:pPr>
            <w:r>
              <w:rPr>
                <w:sz w:val="20"/>
              </w:rPr>
              <w:t>C0b</w:t>
            </w:r>
          </w:p>
        </w:tc>
        <w:tc>
          <w:tcPr>
            <w:tcW w:w="2147" w:type="dxa"/>
          </w:tcPr>
          <w:p w:rsidR="000079B9" w:rsidRPr="00F74063" w:rsidRDefault="000079B9" w:rsidP="00D81DF9">
            <w:pPr>
              <w:cnfStyle w:val="000000000000"/>
              <w:rPr>
                <w:sz w:val="20"/>
              </w:rPr>
            </w:pPr>
            <w:r w:rsidRPr="00F74063">
              <w:rPr>
                <w:sz w:val="20"/>
              </w:rPr>
              <w:t>Firmware Action</w:t>
            </w:r>
            <w:r w:rsidR="008563CE" w:rsidRPr="00F74063">
              <w:rPr>
                <w:sz w:val="20"/>
              </w:rPr>
              <w:t xml:space="preserve"> </w:t>
            </w:r>
            <w:r w:rsidR="00D81DF9">
              <w:rPr>
                <w:sz w:val="20"/>
              </w:rPr>
              <w:br/>
              <w:t>Response</w:t>
            </w:r>
          </w:p>
        </w:tc>
        <w:tc>
          <w:tcPr>
            <w:tcW w:w="990" w:type="dxa"/>
          </w:tcPr>
          <w:p w:rsidR="000079B9" w:rsidRPr="00F74063" w:rsidRDefault="0019577B" w:rsidP="007F11DF">
            <w:pPr>
              <w:cnfStyle w:val="000000000000"/>
              <w:rPr>
                <w:sz w:val="20"/>
              </w:rPr>
            </w:pPr>
            <w:r>
              <w:rPr>
                <w:sz w:val="20"/>
              </w:rPr>
              <w:t>S &gt; M</w:t>
            </w:r>
          </w:p>
        </w:tc>
        <w:tc>
          <w:tcPr>
            <w:tcW w:w="6300" w:type="dxa"/>
          </w:tcPr>
          <w:p w:rsidR="000079B9" w:rsidRPr="00F74063" w:rsidRDefault="008A2D52" w:rsidP="00EE5382">
            <w:pPr>
              <w:cnfStyle w:val="000000000000"/>
              <w:rPr>
                <w:sz w:val="20"/>
              </w:rPr>
            </w:pPr>
            <w:r>
              <w:rPr>
                <w:sz w:val="20"/>
              </w:rPr>
              <w:t>Response to C0</w:t>
            </w:r>
            <w:r w:rsidR="00233A6E">
              <w:rPr>
                <w:sz w:val="20"/>
              </w:rPr>
              <w:t>a</w:t>
            </w:r>
            <w:r>
              <w:rPr>
                <w:sz w:val="20"/>
              </w:rPr>
              <w:t>.</w:t>
            </w:r>
          </w:p>
        </w:tc>
      </w:tr>
      <w:tr w:rsidR="00861023" w:rsidRPr="00F74063" w:rsidTr="005D7BDA">
        <w:trPr>
          <w:cnfStyle w:val="000000100000"/>
        </w:trPr>
        <w:tc>
          <w:tcPr>
            <w:cnfStyle w:val="001000000000"/>
            <w:tcW w:w="571" w:type="dxa"/>
          </w:tcPr>
          <w:p w:rsidR="00861023" w:rsidRPr="00F74063" w:rsidRDefault="00861023" w:rsidP="0029050F">
            <w:pPr>
              <w:rPr>
                <w:sz w:val="20"/>
              </w:rPr>
            </w:pPr>
            <w:r w:rsidRPr="00F74063">
              <w:rPr>
                <w:sz w:val="20"/>
              </w:rPr>
              <w:t>C</w:t>
            </w:r>
            <w:r w:rsidR="0029050F">
              <w:rPr>
                <w:sz w:val="20"/>
              </w:rPr>
              <w:t>1a</w:t>
            </w:r>
          </w:p>
        </w:tc>
        <w:tc>
          <w:tcPr>
            <w:tcW w:w="2147" w:type="dxa"/>
          </w:tcPr>
          <w:p w:rsidR="00861023" w:rsidRPr="00F74063" w:rsidRDefault="00861023" w:rsidP="00202D1E">
            <w:pPr>
              <w:cnfStyle w:val="000000100000"/>
              <w:rPr>
                <w:sz w:val="20"/>
              </w:rPr>
            </w:pPr>
            <w:r w:rsidRPr="00F74063">
              <w:rPr>
                <w:sz w:val="20"/>
              </w:rPr>
              <w:t>Firmware Data</w:t>
            </w:r>
            <w:r w:rsidR="001F47BE">
              <w:rPr>
                <w:sz w:val="20"/>
              </w:rPr>
              <w:t xml:space="preserve"> Write</w:t>
            </w:r>
          </w:p>
        </w:tc>
        <w:tc>
          <w:tcPr>
            <w:tcW w:w="990" w:type="dxa"/>
          </w:tcPr>
          <w:p w:rsidR="00861023" w:rsidRPr="00F74063" w:rsidRDefault="00861023" w:rsidP="00202D1E">
            <w:pPr>
              <w:cnfStyle w:val="000000100000"/>
              <w:rPr>
                <w:sz w:val="20"/>
              </w:rPr>
            </w:pPr>
            <w:r w:rsidRPr="00F74063">
              <w:rPr>
                <w:sz w:val="20"/>
              </w:rPr>
              <w:t>M &gt; S</w:t>
            </w:r>
          </w:p>
        </w:tc>
        <w:tc>
          <w:tcPr>
            <w:tcW w:w="6300" w:type="dxa"/>
          </w:tcPr>
          <w:p w:rsidR="00861023" w:rsidRPr="00F74063" w:rsidRDefault="00FF78AC" w:rsidP="00202D1E">
            <w:pPr>
              <w:cnfStyle w:val="000000100000"/>
              <w:rPr>
                <w:sz w:val="20"/>
              </w:rPr>
            </w:pPr>
            <w:r>
              <w:rPr>
                <w:sz w:val="20"/>
              </w:rPr>
              <w:t>Send new firmware</w:t>
            </w:r>
          </w:p>
        </w:tc>
      </w:tr>
      <w:tr w:rsidR="001F47BE" w:rsidRPr="00F74063" w:rsidTr="005D7BDA">
        <w:tc>
          <w:tcPr>
            <w:cnfStyle w:val="001000000000"/>
            <w:tcW w:w="571" w:type="dxa"/>
          </w:tcPr>
          <w:p w:rsidR="001F47BE" w:rsidRPr="00F74063" w:rsidRDefault="00B200BF" w:rsidP="0029050F">
            <w:pPr>
              <w:rPr>
                <w:sz w:val="20"/>
              </w:rPr>
            </w:pPr>
            <w:r>
              <w:rPr>
                <w:sz w:val="20"/>
              </w:rPr>
              <w:t>C</w:t>
            </w:r>
            <w:r w:rsidR="0029050F">
              <w:rPr>
                <w:sz w:val="20"/>
              </w:rPr>
              <w:t>1b</w:t>
            </w:r>
          </w:p>
        </w:tc>
        <w:tc>
          <w:tcPr>
            <w:tcW w:w="2147" w:type="dxa"/>
          </w:tcPr>
          <w:p w:rsidR="001F47BE" w:rsidRPr="00F74063" w:rsidRDefault="001F47BE" w:rsidP="002A0256">
            <w:pPr>
              <w:tabs>
                <w:tab w:val="left" w:pos="1035"/>
              </w:tabs>
              <w:cnfStyle w:val="000000000000"/>
              <w:rPr>
                <w:sz w:val="20"/>
              </w:rPr>
            </w:pPr>
            <w:r>
              <w:rPr>
                <w:sz w:val="20"/>
              </w:rPr>
              <w:t>Firmware Data Verify</w:t>
            </w:r>
          </w:p>
        </w:tc>
        <w:tc>
          <w:tcPr>
            <w:tcW w:w="990" w:type="dxa"/>
          </w:tcPr>
          <w:p w:rsidR="001F47BE" w:rsidRPr="00F74063" w:rsidRDefault="00B200BF" w:rsidP="007F11DF">
            <w:pPr>
              <w:cnfStyle w:val="000000000000"/>
              <w:rPr>
                <w:sz w:val="20"/>
              </w:rPr>
            </w:pPr>
            <w:r>
              <w:rPr>
                <w:sz w:val="20"/>
              </w:rPr>
              <w:t>S &gt; M</w:t>
            </w:r>
          </w:p>
        </w:tc>
        <w:tc>
          <w:tcPr>
            <w:tcW w:w="6300" w:type="dxa"/>
          </w:tcPr>
          <w:p w:rsidR="001F47BE" w:rsidRPr="00F74063" w:rsidRDefault="00D0627D" w:rsidP="0029050F">
            <w:pPr>
              <w:cnfStyle w:val="000000000000"/>
              <w:rPr>
                <w:sz w:val="20"/>
              </w:rPr>
            </w:pPr>
            <w:r>
              <w:rPr>
                <w:sz w:val="20"/>
              </w:rPr>
              <w:t>Verify data to firmware</w:t>
            </w:r>
            <w:r w:rsidR="0029050F">
              <w:rPr>
                <w:sz w:val="20"/>
              </w:rPr>
              <w:t>, after it was send &amp; programmed</w:t>
            </w:r>
          </w:p>
        </w:tc>
      </w:tr>
      <w:tr w:rsidR="006F434C" w:rsidRPr="00F74063" w:rsidTr="005D7BDA">
        <w:trPr>
          <w:cnfStyle w:val="000000100000"/>
        </w:trPr>
        <w:tc>
          <w:tcPr>
            <w:cnfStyle w:val="001000000000"/>
            <w:tcW w:w="571" w:type="dxa"/>
          </w:tcPr>
          <w:p w:rsidR="006F434C" w:rsidRPr="00F74063" w:rsidRDefault="006F434C" w:rsidP="00F00D88">
            <w:pPr>
              <w:rPr>
                <w:sz w:val="20"/>
              </w:rPr>
            </w:pPr>
            <w:r>
              <w:rPr>
                <w:sz w:val="20"/>
              </w:rPr>
              <w:t>C</w:t>
            </w:r>
            <w:r w:rsidR="00F00D88">
              <w:rPr>
                <w:sz w:val="20"/>
              </w:rPr>
              <w:t>2</w:t>
            </w:r>
            <w:r w:rsidR="00303CF8">
              <w:rPr>
                <w:sz w:val="20"/>
              </w:rPr>
              <w:t>a</w:t>
            </w:r>
          </w:p>
        </w:tc>
        <w:tc>
          <w:tcPr>
            <w:tcW w:w="2147" w:type="dxa"/>
          </w:tcPr>
          <w:p w:rsidR="006F434C" w:rsidRPr="00F74063" w:rsidRDefault="006F434C" w:rsidP="002A0256">
            <w:pPr>
              <w:tabs>
                <w:tab w:val="left" w:pos="1035"/>
              </w:tabs>
              <w:cnfStyle w:val="000000100000"/>
              <w:rPr>
                <w:sz w:val="20"/>
              </w:rPr>
            </w:pPr>
            <w:r>
              <w:rPr>
                <w:sz w:val="20"/>
              </w:rPr>
              <w:t>Firmware Data Read</w:t>
            </w:r>
          </w:p>
        </w:tc>
        <w:tc>
          <w:tcPr>
            <w:tcW w:w="990" w:type="dxa"/>
          </w:tcPr>
          <w:p w:rsidR="006F434C" w:rsidRPr="00F74063" w:rsidRDefault="00303CF8" w:rsidP="007F11DF">
            <w:pPr>
              <w:cnfStyle w:val="000000100000"/>
              <w:rPr>
                <w:sz w:val="20"/>
              </w:rPr>
            </w:pPr>
            <w:r>
              <w:rPr>
                <w:sz w:val="20"/>
              </w:rPr>
              <w:t>M &gt; S</w:t>
            </w:r>
          </w:p>
        </w:tc>
        <w:tc>
          <w:tcPr>
            <w:tcW w:w="6300" w:type="dxa"/>
          </w:tcPr>
          <w:p w:rsidR="006F434C" w:rsidRPr="00F74063" w:rsidRDefault="006F434C" w:rsidP="005319C2">
            <w:pPr>
              <w:cnfStyle w:val="000000100000"/>
              <w:rPr>
                <w:sz w:val="20"/>
              </w:rPr>
            </w:pPr>
            <w:r>
              <w:rPr>
                <w:sz w:val="20"/>
              </w:rPr>
              <w:t xml:space="preserve">Request to read data, implement only when </w:t>
            </w:r>
            <w:proofErr w:type="spellStart"/>
            <w:r>
              <w:rPr>
                <w:sz w:val="20"/>
              </w:rPr>
              <w:t>Dx</w:t>
            </w:r>
            <w:proofErr w:type="spellEnd"/>
            <w:r>
              <w:rPr>
                <w:sz w:val="20"/>
              </w:rPr>
              <w:t xml:space="preserve"> not implemented.</w:t>
            </w:r>
          </w:p>
        </w:tc>
      </w:tr>
      <w:tr w:rsidR="00303CF8" w:rsidRPr="00F74063" w:rsidTr="005D7BDA">
        <w:tc>
          <w:tcPr>
            <w:cnfStyle w:val="001000000000"/>
            <w:tcW w:w="571" w:type="dxa"/>
          </w:tcPr>
          <w:p w:rsidR="00303CF8" w:rsidRDefault="00303CF8" w:rsidP="00F00D88">
            <w:pPr>
              <w:rPr>
                <w:sz w:val="20"/>
              </w:rPr>
            </w:pPr>
            <w:r>
              <w:rPr>
                <w:sz w:val="20"/>
              </w:rPr>
              <w:t>C</w:t>
            </w:r>
            <w:r w:rsidR="00F00D88">
              <w:rPr>
                <w:sz w:val="20"/>
              </w:rPr>
              <w:t>2</w:t>
            </w:r>
            <w:r>
              <w:rPr>
                <w:sz w:val="20"/>
              </w:rPr>
              <w:t>b</w:t>
            </w:r>
          </w:p>
        </w:tc>
        <w:tc>
          <w:tcPr>
            <w:tcW w:w="2147" w:type="dxa"/>
          </w:tcPr>
          <w:p w:rsidR="00303CF8" w:rsidRDefault="00303CF8" w:rsidP="002A0256">
            <w:pPr>
              <w:tabs>
                <w:tab w:val="left" w:pos="1035"/>
              </w:tabs>
              <w:cnfStyle w:val="000000000000"/>
              <w:rPr>
                <w:sz w:val="20"/>
              </w:rPr>
            </w:pPr>
            <w:r>
              <w:rPr>
                <w:sz w:val="20"/>
              </w:rPr>
              <w:t>Firmware Data Read</w:t>
            </w:r>
          </w:p>
        </w:tc>
        <w:tc>
          <w:tcPr>
            <w:tcW w:w="990" w:type="dxa"/>
          </w:tcPr>
          <w:p w:rsidR="00303CF8" w:rsidRDefault="00303CF8" w:rsidP="007F11DF">
            <w:pPr>
              <w:cnfStyle w:val="000000000000"/>
              <w:rPr>
                <w:sz w:val="20"/>
              </w:rPr>
            </w:pPr>
            <w:r>
              <w:rPr>
                <w:sz w:val="20"/>
              </w:rPr>
              <w:t>S &gt; M</w:t>
            </w:r>
          </w:p>
        </w:tc>
        <w:tc>
          <w:tcPr>
            <w:tcW w:w="6300" w:type="dxa"/>
          </w:tcPr>
          <w:p w:rsidR="00303CF8" w:rsidRDefault="00303CF8" w:rsidP="005319C2">
            <w:pPr>
              <w:cnfStyle w:val="000000000000"/>
              <w:rPr>
                <w:sz w:val="20"/>
              </w:rPr>
            </w:pPr>
            <w:r>
              <w:rPr>
                <w:sz w:val="20"/>
              </w:rPr>
              <w:t>Response to read data</w:t>
            </w:r>
          </w:p>
        </w:tc>
      </w:tr>
      <w:tr w:rsidR="00A85FDF" w:rsidRPr="00F74063" w:rsidTr="005D7BDA">
        <w:trPr>
          <w:cnfStyle w:val="000000100000"/>
        </w:trPr>
        <w:tc>
          <w:tcPr>
            <w:cnfStyle w:val="001000000000"/>
            <w:tcW w:w="571" w:type="dxa"/>
          </w:tcPr>
          <w:p w:rsidR="00A85FDF" w:rsidRPr="00F74063" w:rsidRDefault="00A85FDF" w:rsidP="00601B61">
            <w:pPr>
              <w:rPr>
                <w:sz w:val="20"/>
              </w:rPr>
            </w:pPr>
            <w:r w:rsidRPr="00F74063">
              <w:rPr>
                <w:sz w:val="20"/>
              </w:rPr>
              <w:t>D0</w:t>
            </w:r>
          </w:p>
        </w:tc>
        <w:tc>
          <w:tcPr>
            <w:tcW w:w="2147" w:type="dxa"/>
          </w:tcPr>
          <w:p w:rsidR="00A85FDF" w:rsidRPr="00F74063" w:rsidRDefault="00157D96" w:rsidP="002A0256">
            <w:pPr>
              <w:tabs>
                <w:tab w:val="left" w:pos="1035"/>
              </w:tabs>
              <w:cnfStyle w:val="000000100000"/>
              <w:rPr>
                <w:sz w:val="20"/>
              </w:rPr>
            </w:pPr>
            <w:r w:rsidRPr="00F74063">
              <w:rPr>
                <w:sz w:val="20"/>
              </w:rPr>
              <w:t>E</w:t>
            </w:r>
            <w:r w:rsidR="001017D4" w:rsidRPr="00F74063">
              <w:rPr>
                <w:sz w:val="20"/>
              </w:rPr>
              <w:t>E</w:t>
            </w:r>
            <w:r w:rsidR="002A0256" w:rsidRPr="00F74063">
              <w:rPr>
                <w:sz w:val="20"/>
              </w:rPr>
              <w:t>P</w:t>
            </w:r>
            <w:r w:rsidRPr="00F74063">
              <w:rPr>
                <w:sz w:val="20"/>
              </w:rPr>
              <w:t xml:space="preserve">ROM </w:t>
            </w:r>
            <w:r w:rsidR="002A0256" w:rsidRPr="00F74063">
              <w:rPr>
                <w:sz w:val="20"/>
              </w:rPr>
              <w:t>Read</w:t>
            </w:r>
            <w:r w:rsidR="00C43EE8" w:rsidRPr="00F74063">
              <w:rPr>
                <w:sz w:val="20"/>
              </w:rPr>
              <w:t xml:space="preserve"> </w:t>
            </w:r>
            <w:r w:rsidR="00C43EE8" w:rsidRPr="00F74063">
              <w:rPr>
                <w:i/>
                <w:sz w:val="20"/>
              </w:rPr>
              <w:t>(opt)</w:t>
            </w:r>
          </w:p>
        </w:tc>
        <w:tc>
          <w:tcPr>
            <w:tcW w:w="990" w:type="dxa"/>
          </w:tcPr>
          <w:p w:rsidR="00A85FDF" w:rsidRPr="00F74063" w:rsidRDefault="00157D96" w:rsidP="007F11DF">
            <w:pPr>
              <w:cnfStyle w:val="000000100000"/>
              <w:rPr>
                <w:sz w:val="20"/>
              </w:rPr>
            </w:pPr>
            <w:r w:rsidRPr="00F74063">
              <w:rPr>
                <w:sz w:val="20"/>
              </w:rPr>
              <w:t>M &gt; S</w:t>
            </w:r>
          </w:p>
        </w:tc>
        <w:tc>
          <w:tcPr>
            <w:tcW w:w="6300" w:type="dxa"/>
          </w:tcPr>
          <w:p w:rsidR="00A85FDF" w:rsidRPr="00F74063" w:rsidRDefault="002A0256" w:rsidP="005319C2">
            <w:pPr>
              <w:cnfStyle w:val="000000100000"/>
              <w:rPr>
                <w:sz w:val="20"/>
              </w:rPr>
            </w:pPr>
            <w:r w:rsidRPr="00F74063">
              <w:rPr>
                <w:sz w:val="20"/>
              </w:rPr>
              <w:t xml:space="preserve">Read </w:t>
            </w:r>
            <w:r w:rsidR="00157D96" w:rsidRPr="00F74063">
              <w:rPr>
                <w:sz w:val="20"/>
              </w:rPr>
              <w:t>data from node EEPROM</w:t>
            </w:r>
          </w:p>
        </w:tc>
      </w:tr>
      <w:tr w:rsidR="00EC7E29" w:rsidRPr="00F74063" w:rsidTr="005D7BDA">
        <w:tc>
          <w:tcPr>
            <w:cnfStyle w:val="001000000000"/>
            <w:tcW w:w="571" w:type="dxa"/>
          </w:tcPr>
          <w:p w:rsidR="00EC7E29" w:rsidRPr="00F74063" w:rsidRDefault="00EC7E29" w:rsidP="00601B61">
            <w:pPr>
              <w:rPr>
                <w:sz w:val="20"/>
              </w:rPr>
            </w:pPr>
            <w:r w:rsidRPr="00F74063">
              <w:rPr>
                <w:sz w:val="20"/>
              </w:rPr>
              <w:t>D1</w:t>
            </w:r>
          </w:p>
        </w:tc>
        <w:tc>
          <w:tcPr>
            <w:tcW w:w="2147" w:type="dxa"/>
          </w:tcPr>
          <w:p w:rsidR="00EC7E29" w:rsidRPr="00F74063" w:rsidRDefault="00EC7E29" w:rsidP="000C06BB">
            <w:pPr>
              <w:tabs>
                <w:tab w:val="left" w:pos="1035"/>
              </w:tabs>
              <w:cnfStyle w:val="000000000000"/>
              <w:rPr>
                <w:sz w:val="20"/>
              </w:rPr>
            </w:pPr>
            <w:r w:rsidRPr="00F74063">
              <w:rPr>
                <w:sz w:val="20"/>
              </w:rPr>
              <w:t>EEPROM</w:t>
            </w:r>
            <w:r w:rsidR="002A0256" w:rsidRPr="00F74063">
              <w:rPr>
                <w:sz w:val="20"/>
              </w:rPr>
              <w:t xml:space="preserve"> Write</w:t>
            </w:r>
            <w:r w:rsidR="000C06BB" w:rsidRPr="00F74063">
              <w:rPr>
                <w:sz w:val="20"/>
              </w:rPr>
              <w:t xml:space="preserve"> </w:t>
            </w:r>
            <w:r w:rsidR="000C06BB" w:rsidRPr="00F74063">
              <w:rPr>
                <w:i/>
                <w:sz w:val="20"/>
              </w:rPr>
              <w:t>(opt)</w:t>
            </w:r>
          </w:p>
        </w:tc>
        <w:tc>
          <w:tcPr>
            <w:tcW w:w="990" w:type="dxa"/>
          </w:tcPr>
          <w:p w:rsidR="00EC7E29" w:rsidRPr="00F74063" w:rsidRDefault="002A0256" w:rsidP="007F11DF">
            <w:pPr>
              <w:cnfStyle w:val="000000000000"/>
              <w:rPr>
                <w:sz w:val="20"/>
              </w:rPr>
            </w:pPr>
            <w:r w:rsidRPr="00F74063">
              <w:rPr>
                <w:sz w:val="20"/>
              </w:rPr>
              <w:t>M &gt; S</w:t>
            </w:r>
          </w:p>
        </w:tc>
        <w:tc>
          <w:tcPr>
            <w:tcW w:w="6300" w:type="dxa"/>
          </w:tcPr>
          <w:p w:rsidR="00EC7E29" w:rsidRPr="00F74063" w:rsidRDefault="002A0256" w:rsidP="005319C2">
            <w:pPr>
              <w:cnfStyle w:val="000000000000"/>
              <w:rPr>
                <w:sz w:val="20"/>
              </w:rPr>
            </w:pPr>
            <w:r w:rsidRPr="00F74063">
              <w:rPr>
                <w:sz w:val="20"/>
              </w:rPr>
              <w:t>Write data to node EEPROM</w:t>
            </w:r>
          </w:p>
        </w:tc>
      </w:tr>
      <w:tr w:rsidR="00EC7E29" w:rsidRPr="00F74063" w:rsidTr="005D7BDA">
        <w:trPr>
          <w:cnfStyle w:val="000000100000"/>
        </w:trPr>
        <w:tc>
          <w:tcPr>
            <w:cnfStyle w:val="001000000000"/>
            <w:tcW w:w="571" w:type="dxa"/>
          </w:tcPr>
          <w:p w:rsidR="00EC7E29" w:rsidRPr="00F74063" w:rsidRDefault="00EC7E29" w:rsidP="00601B61">
            <w:pPr>
              <w:rPr>
                <w:sz w:val="20"/>
              </w:rPr>
            </w:pPr>
          </w:p>
        </w:tc>
        <w:tc>
          <w:tcPr>
            <w:tcW w:w="2147" w:type="dxa"/>
          </w:tcPr>
          <w:p w:rsidR="00EC7E29" w:rsidRPr="00F74063" w:rsidRDefault="00EC7E29" w:rsidP="009A09F4">
            <w:pPr>
              <w:tabs>
                <w:tab w:val="left" w:pos="1035"/>
              </w:tabs>
              <w:cnfStyle w:val="000000100000"/>
              <w:rPr>
                <w:sz w:val="20"/>
              </w:rPr>
            </w:pPr>
          </w:p>
        </w:tc>
        <w:tc>
          <w:tcPr>
            <w:tcW w:w="990" w:type="dxa"/>
          </w:tcPr>
          <w:p w:rsidR="00EC7E29" w:rsidRPr="00F74063" w:rsidRDefault="00EC7E29" w:rsidP="007F11DF">
            <w:pPr>
              <w:cnfStyle w:val="000000100000"/>
              <w:rPr>
                <w:sz w:val="20"/>
              </w:rPr>
            </w:pPr>
          </w:p>
        </w:tc>
        <w:tc>
          <w:tcPr>
            <w:tcW w:w="6300" w:type="dxa"/>
          </w:tcPr>
          <w:p w:rsidR="00EC7E29" w:rsidRPr="00F74063" w:rsidRDefault="00EC7E29" w:rsidP="005319C2">
            <w:pPr>
              <w:cnfStyle w:val="000000100000"/>
              <w:rPr>
                <w:sz w:val="20"/>
              </w:rPr>
            </w:pPr>
          </w:p>
        </w:tc>
      </w:tr>
      <w:tr w:rsidR="00861023" w:rsidRPr="00F74063" w:rsidTr="005D7BDA">
        <w:tc>
          <w:tcPr>
            <w:cnfStyle w:val="001000000000"/>
            <w:tcW w:w="571" w:type="dxa"/>
          </w:tcPr>
          <w:p w:rsidR="00861023" w:rsidRPr="00F74063" w:rsidRDefault="00861023" w:rsidP="00601B61">
            <w:pPr>
              <w:rPr>
                <w:sz w:val="20"/>
              </w:rPr>
            </w:pPr>
            <w:r w:rsidRPr="00F74063">
              <w:rPr>
                <w:sz w:val="20"/>
              </w:rPr>
              <w:t>FF</w:t>
            </w:r>
          </w:p>
        </w:tc>
        <w:tc>
          <w:tcPr>
            <w:tcW w:w="2147" w:type="dxa"/>
          </w:tcPr>
          <w:p w:rsidR="00861023" w:rsidRPr="00F74063" w:rsidRDefault="009A09F4" w:rsidP="009A09F4">
            <w:pPr>
              <w:tabs>
                <w:tab w:val="left" w:pos="1035"/>
              </w:tabs>
              <w:cnfStyle w:val="000000000000"/>
              <w:rPr>
                <w:sz w:val="20"/>
              </w:rPr>
            </w:pPr>
            <w:r w:rsidRPr="00F74063">
              <w:rPr>
                <w:sz w:val="20"/>
              </w:rPr>
              <w:t>NOP</w:t>
            </w:r>
          </w:p>
        </w:tc>
        <w:tc>
          <w:tcPr>
            <w:tcW w:w="990" w:type="dxa"/>
          </w:tcPr>
          <w:p w:rsidR="00861023" w:rsidRPr="00F74063" w:rsidRDefault="00861023" w:rsidP="007F11DF">
            <w:pPr>
              <w:cnfStyle w:val="000000000000"/>
              <w:rPr>
                <w:sz w:val="20"/>
              </w:rPr>
            </w:pPr>
            <w:r w:rsidRPr="00F74063">
              <w:rPr>
                <w:sz w:val="20"/>
              </w:rPr>
              <w:t>Any</w:t>
            </w:r>
          </w:p>
        </w:tc>
        <w:tc>
          <w:tcPr>
            <w:tcW w:w="6300" w:type="dxa"/>
          </w:tcPr>
          <w:p w:rsidR="00861023" w:rsidRPr="00F74063" w:rsidRDefault="00861023" w:rsidP="005319C2">
            <w:pPr>
              <w:cnfStyle w:val="000000000000"/>
              <w:rPr>
                <w:sz w:val="20"/>
              </w:rPr>
            </w:pPr>
            <w:r w:rsidRPr="00F74063">
              <w:rPr>
                <w:sz w:val="20"/>
              </w:rPr>
              <w:t>No action</w:t>
            </w:r>
            <w:r w:rsidR="005319C2" w:rsidRPr="00F74063">
              <w:rPr>
                <w:sz w:val="20"/>
              </w:rPr>
              <w:t xml:space="preserve"> taken</w:t>
            </w:r>
            <w:r w:rsidRPr="00F74063">
              <w:rPr>
                <w:sz w:val="20"/>
              </w:rPr>
              <w:t>.</w:t>
            </w:r>
            <w:r w:rsidR="005319C2" w:rsidRPr="00F74063">
              <w:rPr>
                <w:sz w:val="20"/>
              </w:rPr>
              <w:t xml:space="preserve"> </w:t>
            </w:r>
          </w:p>
        </w:tc>
      </w:tr>
    </w:tbl>
    <w:p w:rsidR="00601B61" w:rsidRPr="00601B61" w:rsidRDefault="00601B61" w:rsidP="00601B61"/>
    <w:p w:rsidR="00882BAE" w:rsidRDefault="00882BAE">
      <w:pPr>
        <w:rPr>
          <w:rFonts w:asciiTheme="majorHAnsi" w:eastAsiaTheme="majorEastAsia" w:hAnsiTheme="majorHAnsi" w:cstheme="majorBidi"/>
          <w:b/>
          <w:bCs/>
          <w:color w:val="4F81BD" w:themeColor="accent1"/>
        </w:rPr>
      </w:pPr>
      <w:r>
        <w:br w:type="page"/>
      </w:r>
    </w:p>
    <w:p w:rsidR="00D60471" w:rsidRDefault="0046164C" w:rsidP="001E0CE5">
      <w:pPr>
        <w:pStyle w:val="Heading3"/>
      </w:pPr>
      <w:r>
        <w:lastRenderedPageBreak/>
        <w:t xml:space="preserve">A0. </w:t>
      </w:r>
      <w:r w:rsidR="00B1005B">
        <w:t>Ping/pong</w:t>
      </w:r>
    </w:p>
    <w:p w:rsidR="009033B5" w:rsidRDefault="009033B5" w:rsidP="00BD724A">
      <w:pPr>
        <w:pStyle w:val="NoSpacing"/>
      </w:pPr>
      <w:r w:rsidRPr="00614E79">
        <w:rPr>
          <w:b/>
        </w:rPr>
        <w:t>ID:</w:t>
      </w:r>
      <w:r>
        <w:t xml:space="preserve"> A0</w:t>
      </w:r>
    </w:p>
    <w:p w:rsidR="009033B5" w:rsidRDefault="002703B6" w:rsidP="00BD724A">
      <w:pPr>
        <w:pStyle w:val="NoSpacing"/>
      </w:pPr>
      <w:r>
        <w:rPr>
          <w:b/>
        </w:rPr>
        <w:t>Size</w:t>
      </w:r>
      <w:r w:rsidR="009033B5" w:rsidRPr="00614E79">
        <w:rPr>
          <w:b/>
        </w:rPr>
        <w:t>:</w:t>
      </w:r>
      <w:r w:rsidR="009033B5">
        <w:t xml:space="preserve"> 16 bytes</w:t>
      </w:r>
    </w:p>
    <w:p w:rsidR="007C6BDF" w:rsidRDefault="007C6BDF" w:rsidP="00BD724A">
      <w:pPr>
        <w:pStyle w:val="NoSpacing"/>
      </w:pPr>
      <w:r w:rsidRPr="00BD724A">
        <w:rPr>
          <w:b/>
        </w:rPr>
        <w:t>Traffic direction:</w:t>
      </w:r>
      <w:r>
        <w:t xml:space="preserve"> Any (Master -&gt; Slave / Slave -&gt; Master)</w:t>
      </w:r>
      <w:r w:rsidR="00FD0FAC">
        <w:br/>
      </w:r>
      <w:r w:rsidR="00FD0FAC" w:rsidRPr="005F6A4E">
        <w:rPr>
          <w:b/>
        </w:rPr>
        <w:t>Side effects:</w:t>
      </w:r>
      <w:r w:rsidR="00FD0FAC">
        <w:t xml:space="preserve"> none</w:t>
      </w:r>
      <w:r w:rsidR="002A08D9">
        <w:br/>
      </w:r>
      <w:r w:rsidR="002A08D9" w:rsidRPr="002A08D9">
        <w:rPr>
          <w:b/>
        </w:rPr>
        <w:t>Acknowledge:</w:t>
      </w:r>
      <w:r w:rsidR="002A08D9">
        <w:t xml:space="preserve"> No</w:t>
      </w:r>
    </w:p>
    <w:p w:rsidR="001B5F6C" w:rsidRPr="00E94BB7" w:rsidRDefault="00E94BB7" w:rsidP="00BD724A">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544"/>
        <w:gridCol w:w="544"/>
        <w:gridCol w:w="543"/>
        <w:gridCol w:w="543"/>
        <w:gridCol w:w="543"/>
        <w:gridCol w:w="543"/>
        <w:gridCol w:w="543"/>
        <w:gridCol w:w="543"/>
        <w:gridCol w:w="543"/>
        <w:gridCol w:w="566"/>
        <w:gridCol w:w="567"/>
        <w:gridCol w:w="566"/>
        <w:gridCol w:w="567"/>
        <w:gridCol w:w="566"/>
        <w:gridCol w:w="547"/>
      </w:tblGrid>
      <w:tr w:rsidR="002722EA" w:rsidTr="007B66B9">
        <w:trPr>
          <w:cnfStyle w:val="100000000000"/>
        </w:trPr>
        <w:tc>
          <w:tcPr>
            <w:cnfStyle w:val="001000000000"/>
            <w:tcW w:w="576" w:type="dxa"/>
          </w:tcPr>
          <w:p w:rsidR="00484F1A" w:rsidRDefault="00484F1A" w:rsidP="00F33C96">
            <w:r>
              <w:t>Byte</w:t>
            </w:r>
          </w:p>
        </w:tc>
        <w:tc>
          <w:tcPr>
            <w:tcW w:w="648" w:type="dxa"/>
          </w:tcPr>
          <w:p w:rsidR="00484F1A" w:rsidRDefault="00484F1A" w:rsidP="005C4B2A">
            <w:pPr>
              <w:jc w:val="center"/>
              <w:cnfStyle w:val="100000000000"/>
            </w:pPr>
            <w:r>
              <w:t>0</w:t>
            </w:r>
          </w:p>
        </w:tc>
        <w:tc>
          <w:tcPr>
            <w:tcW w:w="550" w:type="dxa"/>
          </w:tcPr>
          <w:p w:rsidR="00484F1A" w:rsidRDefault="00484F1A" w:rsidP="005C4B2A">
            <w:pPr>
              <w:jc w:val="center"/>
              <w:cnfStyle w:val="100000000000"/>
            </w:pPr>
            <w:r>
              <w:t>1</w:t>
            </w:r>
          </w:p>
        </w:tc>
        <w:tc>
          <w:tcPr>
            <w:tcW w:w="550" w:type="dxa"/>
          </w:tcPr>
          <w:p w:rsidR="00484F1A" w:rsidRDefault="00484F1A" w:rsidP="00F33C96">
            <w:pPr>
              <w:cnfStyle w:val="100000000000"/>
            </w:pPr>
            <w:r>
              <w:t>2</w:t>
            </w:r>
          </w:p>
        </w:tc>
        <w:tc>
          <w:tcPr>
            <w:tcW w:w="550" w:type="dxa"/>
          </w:tcPr>
          <w:p w:rsidR="00484F1A" w:rsidRDefault="00484F1A" w:rsidP="00F33C96">
            <w:pPr>
              <w:cnfStyle w:val="100000000000"/>
            </w:pPr>
            <w:r>
              <w:t>3</w:t>
            </w:r>
          </w:p>
        </w:tc>
        <w:tc>
          <w:tcPr>
            <w:tcW w:w="550" w:type="dxa"/>
          </w:tcPr>
          <w:p w:rsidR="00484F1A" w:rsidRDefault="00484F1A" w:rsidP="00F33C96">
            <w:pPr>
              <w:cnfStyle w:val="100000000000"/>
            </w:pPr>
            <w:r>
              <w:t>4</w:t>
            </w:r>
          </w:p>
        </w:tc>
        <w:tc>
          <w:tcPr>
            <w:tcW w:w="550" w:type="dxa"/>
          </w:tcPr>
          <w:p w:rsidR="00484F1A" w:rsidRDefault="00484F1A" w:rsidP="00F33C96">
            <w:pPr>
              <w:cnfStyle w:val="100000000000"/>
            </w:pPr>
            <w:r>
              <w:t>5</w:t>
            </w:r>
          </w:p>
        </w:tc>
        <w:tc>
          <w:tcPr>
            <w:tcW w:w="550" w:type="dxa"/>
          </w:tcPr>
          <w:p w:rsidR="00484F1A" w:rsidRDefault="00484F1A" w:rsidP="00F33C96">
            <w:pPr>
              <w:cnfStyle w:val="100000000000"/>
            </w:pPr>
            <w:r>
              <w:t>6</w:t>
            </w:r>
          </w:p>
        </w:tc>
        <w:tc>
          <w:tcPr>
            <w:tcW w:w="550" w:type="dxa"/>
          </w:tcPr>
          <w:p w:rsidR="00484F1A" w:rsidRDefault="00484F1A" w:rsidP="00F33C96">
            <w:pPr>
              <w:cnfStyle w:val="100000000000"/>
            </w:pPr>
            <w:r>
              <w:t>7</w:t>
            </w:r>
          </w:p>
        </w:tc>
        <w:tc>
          <w:tcPr>
            <w:tcW w:w="550" w:type="dxa"/>
          </w:tcPr>
          <w:p w:rsidR="00484F1A" w:rsidRDefault="00484F1A" w:rsidP="00F33C96">
            <w:pPr>
              <w:cnfStyle w:val="100000000000"/>
            </w:pPr>
            <w:r>
              <w:t>8</w:t>
            </w:r>
          </w:p>
        </w:tc>
        <w:tc>
          <w:tcPr>
            <w:tcW w:w="550" w:type="dxa"/>
          </w:tcPr>
          <w:p w:rsidR="00484F1A" w:rsidRDefault="00484F1A" w:rsidP="00F33C96">
            <w:pPr>
              <w:cnfStyle w:val="100000000000"/>
            </w:pPr>
            <w:r>
              <w:t>9</w:t>
            </w:r>
          </w:p>
        </w:tc>
        <w:tc>
          <w:tcPr>
            <w:tcW w:w="570" w:type="dxa"/>
          </w:tcPr>
          <w:p w:rsidR="00484F1A" w:rsidRDefault="00484F1A" w:rsidP="00F33C96">
            <w:pPr>
              <w:cnfStyle w:val="100000000000"/>
            </w:pPr>
            <w:r>
              <w:t>10</w:t>
            </w:r>
          </w:p>
        </w:tc>
        <w:tc>
          <w:tcPr>
            <w:tcW w:w="571" w:type="dxa"/>
          </w:tcPr>
          <w:p w:rsidR="00484F1A" w:rsidRDefault="00484F1A" w:rsidP="00F33C96">
            <w:pPr>
              <w:cnfStyle w:val="100000000000"/>
            </w:pPr>
            <w:r>
              <w:t>11</w:t>
            </w:r>
          </w:p>
        </w:tc>
        <w:tc>
          <w:tcPr>
            <w:tcW w:w="570" w:type="dxa"/>
          </w:tcPr>
          <w:p w:rsidR="00484F1A" w:rsidRDefault="00484F1A" w:rsidP="00F33C96">
            <w:pPr>
              <w:cnfStyle w:val="100000000000"/>
            </w:pPr>
            <w:r>
              <w:t>12</w:t>
            </w:r>
          </w:p>
        </w:tc>
        <w:tc>
          <w:tcPr>
            <w:tcW w:w="571" w:type="dxa"/>
          </w:tcPr>
          <w:p w:rsidR="00484F1A" w:rsidRDefault="00484F1A" w:rsidP="00F33C96">
            <w:pPr>
              <w:cnfStyle w:val="100000000000"/>
            </w:pPr>
            <w:r>
              <w:t>13</w:t>
            </w:r>
          </w:p>
        </w:tc>
        <w:tc>
          <w:tcPr>
            <w:tcW w:w="570" w:type="dxa"/>
          </w:tcPr>
          <w:p w:rsidR="00484F1A" w:rsidRDefault="00484F1A" w:rsidP="00F33C96">
            <w:pPr>
              <w:cnfStyle w:val="100000000000"/>
            </w:pPr>
            <w:r>
              <w:t>14</w:t>
            </w:r>
          </w:p>
        </w:tc>
        <w:tc>
          <w:tcPr>
            <w:tcW w:w="550" w:type="dxa"/>
          </w:tcPr>
          <w:p w:rsidR="00484F1A" w:rsidRDefault="00801F9B" w:rsidP="00F33C96">
            <w:pPr>
              <w:cnfStyle w:val="100000000000"/>
            </w:pPr>
            <w:r>
              <w:t>1</w:t>
            </w:r>
            <w:r w:rsidR="00484F1A">
              <w:t>5</w:t>
            </w:r>
          </w:p>
        </w:tc>
      </w:tr>
      <w:tr w:rsidR="00484F1A" w:rsidTr="007B66B9">
        <w:trPr>
          <w:cnfStyle w:val="000000100000"/>
        </w:trPr>
        <w:tc>
          <w:tcPr>
            <w:cnfStyle w:val="001000000000"/>
            <w:tcW w:w="576" w:type="dxa"/>
            <w:tcBorders>
              <w:top w:val="none" w:sz="0" w:space="0" w:color="auto"/>
              <w:left w:val="none" w:sz="0" w:space="0" w:color="auto"/>
              <w:bottom w:val="none" w:sz="0" w:space="0" w:color="auto"/>
            </w:tcBorders>
          </w:tcPr>
          <w:p w:rsidR="00484F1A" w:rsidRDefault="00484F1A" w:rsidP="00F33C96">
            <w:r>
              <w:t>Data</w:t>
            </w:r>
          </w:p>
        </w:tc>
        <w:tc>
          <w:tcPr>
            <w:tcW w:w="648" w:type="dxa"/>
            <w:tcBorders>
              <w:top w:val="none" w:sz="0" w:space="0" w:color="auto"/>
              <w:bottom w:val="none" w:sz="0" w:space="0" w:color="auto"/>
            </w:tcBorders>
          </w:tcPr>
          <w:p w:rsidR="00484F1A" w:rsidRDefault="00484F1A" w:rsidP="005C4B2A">
            <w:pPr>
              <w:jc w:val="center"/>
              <w:cnfStyle w:val="000000100000"/>
            </w:pPr>
            <w:r>
              <w:t>Type</w:t>
            </w:r>
          </w:p>
        </w:tc>
        <w:tc>
          <w:tcPr>
            <w:tcW w:w="8352" w:type="dxa"/>
            <w:gridSpan w:val="15"/>
            <w:tcBorders>
              <w:top w:val="none" w:sz="0" w:space="0" w:color="auto"/>
              <w:bottom w:val="none" w:sz="0" w:space="0" w:color="auto"/>
              <w:right w:val="none" w:sz="0" w:space="0" w:color="auto"/>
            </w:tcBorders>
          </w:tcPr>
          <w:p w:rsidR="00484F1A" w:rsidRDefault="00484F1A" w:rsidP="005C4B2A">
            <w:pPr>
              <w:jc w:val="center"/>
              <w:cnfStyle w:val="000000100000"/>
            </w:pPr>
            <w:r>
              <w:t>Randomized Data</w:t>
            </w:r>
          </w:p>
        </w:tc>
      </w:tr>
      <w:tr w:rsidR="00BF59BD" w:rsidTr="007B66B9">
        <w:tc>
          <w:tcPr>
            <w:cnfStyle w:val="001000000000"/>
            <w:tcW w:w="576" w:type="dxa"/>
          </w:tcPr>
          <w:p w:rsidR="00BF59BD" w:rsidRDefault="00BF59BD" w:rsidP="00F33C96">
            <w:r>
              <w:t>Type</w:t>
            </w:r>
          </w:p>
        </w:tc>
        <w:tc>
          <w:tcPr>
            <w:tcW w:w="648" w:type="dxa"/>
          </w:tcPr>
          <w:p w:rsidR="00BF59BD" w:rsidRDefault="00BF59BD" w:rsidP="005C4B2A">
            <w:pPr>
              <w:jc w:val="center"/>
              <w:cnfStyle w:val="000000000000"/>
            </w:pPr>
            <w:r>
              <w:t>u8</w:t>
            </w:r>
          </w:p>
        </w:tc>
        <w:tc>
          <w:tcPr>
            <w:tcW w:w="8352" w:type="dxa"/>
            <w:gridSpan w:val="15"/>
          </w:tcPr>
          <w:p w:rsidR="00BF59BD" w:rsidRDefault="00BF59BD" w:rsidP="005C4B2A">
            <w:pPr>
              <w:jc w:val="center"/>
              <w:cnfStyle w:val="000000000000"/>
            </w:pPr>
            <w:r>
              <w:t>u8</w:t>
            </w:r>
          </w:p>
        </w:tc>
      </w:tr>
    </w:tbl>
    <w:p w:rsidR="00484F1A" w:rsidRDefault="00610A42" w:rsidP="006D7615">
      <w:pPr>
        <w:pStyle w:val="ListParagraph"/>
        <w:numPr>
          <w:ilvl w:val="0"/>
          <w:numId w:val="11"/>
        </w:numPr>
      </w:pPr>
      <w:r w:rsidRPr="00610A42">
        <w:rPr>
          <w:b/>
        </w:rPr>
        <w:t>Type</w:t>
      </w:r>
      <w:r>
        <w:t>:</w:t>
      </w:r>
      <w:r w:rsidR="00484F1A">
        <w:t xml:space="preserve"> </w:t>
      </w:r>
      <w:r>
        <w:t xml:space="preserve">Value </w:t>
      </w:r>
      <w:r w:rsidR="00484F1A">
        <w:t xml:space="preserve">1 is </w:t>
      </w:r>
      <w:r>
        <w:t>R</w:t>
      </w:r>
      <w:r w:rsidR="00484F1A">
        <w:t>equest</w:t>
      </w:r>
      <w:r>
        <w:t>.</w:t>
      </w:r>
      <w:r w:rsidR="00484F1A">
        <w:t xml:space="preserve"> </w:t>
      </w:r>
      <w:r>
        <w:t xml:space="preserve">Value </w:t>
      </w:r>
      <w:r w:rsidR="00484F1A">
        <w:t xml:space="preserve">2 is </w:t>
      </w:r>
      <w:r>
        <w:t>R</w:t>
      </w:r>
      <w:r w:rsidR="00484F1A">
        <w:t>esponse. Any other is invalid and should be dropped.</w:t>
      </w:r>
    </w:p>
    <w:p w:rsidR="00484F1A" w:rsidRDefault="00610A42" w:rsidP="006D7615">
      <w:pPr>
        <w:pStyle w:val="ListParagraph"/>
        <w:numPr>
          <w:ilvl w:val="0"/>
          <w:numId w:val="11"/>
        </w:numPr>
      </w:pPr>
      <w:r w:rsidRPr="00610A42">
        <w:rPr>
          <w:b/>
        </w:rPr>
        <w:t>Data:</w:t>
      </w:r>
      <w:r>
        <w:t xml:space="preserve"> Bytes </w:t>
      </w:r>
      <w:r w:rsidR="00484F1A">
        <w:t xml:space="preserve">1 through 15 are randomized data which must be </w:t>
      </w:r>
      <w:proofErr w:type="spellStart"/>
      <w:r w:rsidR="00484F1A">
        <w:t>echo'ed</w:t>
      </w:r>
      <w:proofErr w:type="spellEnd"/>
      <w:r w:rsidR="00484F1A">
        <w:t xml:space="preserve"> in a response packet.</w:t>
      </w:r>
    </w:p>
    <w:p w:rsidR="009D2E45" w:rsidRDefault="009D2E45" w:rsidP="009D7A0F">
      <w:pPr>
        <w:pStyle w:val="ListParagraph"/>
      </w:pPr>
    </w:p>
    <w:p w:rsidR="009D2E45" w:rsidRDefault="009D2E45" w:rsidP="003151BE">
      <w:pPr>
        <w:pStyle w:val="ListParagraph"/>
        <w:ind w:left="0"/>
      </w:pPr>
      <w:r>
        <w:t>Node must reply to packet when type is 1 ASAP. This measures the RTT .</w:t>
      </w:r>
    </w:p>
    <w:p w:rsidR="00B1005B" w:rsidRDefault="00E4132C" w:rsidP="001E0CE5">
      <w:pPr>
        <w:pStyle w:val="Heading3"/>
      </w:pPr>
      <w:r>
        <w:t xml:space="preserve">A1. </w:t>
      </w:r>
      <w:r w:rsidR="00B1005B">
        <w:t>Acknowledge</w:t>
      </w:r>
    </w:p>
    <w:p w:rsidR="00D71418" w:rsidRDefault="00D71418" w:rsidP="00D71418">
      <w:pPr>
        <w:pStyle w:val="NoSpacing"/>
      </w:pPr>
      <w:r w:rsidRPr="00614E79">
        <w:rPr>
          <w:b/>
        </w:rPr>
        <w:t>ID:</w:t>
      </w:r>
      <w:r>
        <w:t xml:space="preserve"> A</w:t>
      </w:r>
      <w:r w:rsidR="00831100">
        <w:t>1</w:t>
      </w:r>
    </w:p>
    <w:p w:rsidR="00D71418" w:rsidRDefault="00D71418" w:rsidP="00D71418">
      <w:pPr>
        <w:pStyle w:val="NoSpacing"/>
      </w:pPr>
      <w:r>
        <w:rPr>
          <w:b/>
        </w:rPr>
        <w:t>Size</w:t>
      </w:r>
      <w:r w:rsidRPr="00614E79">
        <w:rPr>
          <w:b/>
        </w:rPr>
        <w:t>:</w:t>
      </w:r>
      <w:r>
        <w:t xml:space="preserve"> </w:t>
      </w:r>
      <w:r w:rsidR="00831100">
        <w:t>2</w:t>
      </w:r>
      <w:r>
        <w:t xml:space="preserve"> bytes</w:t>
      </w:r>
    </w:p>
    <w:p w:rsidR="00D71418" w:rsidRDefault="00D71418" w:rsidP="00D71418">
      <w:pPr>
        <w:pStyle w:val="NoSpacing"/>
      </w:pPr>
      <w:r w:rsidRPr="00BD724A">
        <w:rPr>
          <w:b/>
        </w:rPr>
        <w:t>Traffic direction:</w:t>
      </w:r>
      <w:r>
        <w:t xml:space="preserve"> Any (Master -&gt; Slave / Slave -&gt; Master)</w:t>
      </w:r>
      <w:r>
        <w:br/>
      </w:r>
      <w:r w:rsidRPr="005F6A4E">
        <w:rPr>
          <w:b/>
        </w:rPr>
        <w:t>Side effects:</w:t>
      </w:r>
      <w:r w:rsidR="00C83535">
        <w:t xml:space="preserve"> acknowledges reception of packet on client</w:t>
      </w:r>
      <w:r w:rsidR="00645630">
        <w:br/>
      </w:r>
      <w:r w:rsidR="00645630" w:rsidRPr="002A08D9">
        <w:rPr>
          <w:b/>
        </w:rPr>
        <w:t>Acknowledge:</w:t>
      </w:r>
      <w:r w:rsidR="00645630">
        <w:t xml:space="preserve"> No</w:t>
      </w:r>
    </w:p>
    <w:p w:rsidR="00D71418" w:rsidRPr="00A12019" w:rsidRDefault="001A6B84" w:rsidP="00D71418">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690"/>
      </w:tblGrid>
      <w:tr w:rsidR="00ED2A82" w:rsidTr="00ED2A82">
        <w:trPr>
          <w:cnfStyle w:val="100000000000"/>
        </w:trPr>
        <w:tc>
          <w:tcPr>
            <w:cnfStyle w:val="001000000000"/>
            <w:tcW w:w="659" w:type="dxa"/>
          </w:tcPr>
          <w:p w:rsidR="00ED2A82" w:rsidRDefault="00ED2A82" w:rsidP="00202D1E">
            <w:r>
              <w:t>Byte</w:t>
            </w:r>
          </w:p>
        </w:tc>
        <w:tc>
          <w:tcPr>
            <w:tcW w:w="649" w:type="dxa"/>
          </w:tcPr>
          <w:p w:rsidR="00ED2A82" w:rsidRDefault="00ED2A82" w:rsidP="005C4B2A">
            <w:pPr>
              <w:jc w:val="center"/>
              <w:cnfStyle w:val="100000000000"/>
            </w:pPr>
            <w:r>
              <w:t>0</w:t>
            </w:r>
          </w:p>
        </w:tc>
        <w:tc>
          <w:tcPr>
            <w:tcW w:w="690" w:type="dxa"/>
          </w:tcPr>
          <w:p w:rsidR="00ED2A82" w:rsidRDefault="00ED2A82" w:rsidP="005C4B2A">
            <w:pPr>
              <w:jc w:val="center"/>
              <w:cnfStyle w:val="100000000000"/>
            </w:pPr>
            <w:r>
              <w:t>1</w:t>
            </w:r>
          </w:p>
        </w:tc>
      </w:tr>
      <w:tr w:rsidR="00D71418" w:rsidTr="00ED2A82">
        <w:trPr>
          <w:cnfStyle w:val="000000100000"/>
        </w:trPr>
        <w:tc>
          <w:tcPr>
            <w:cnfStyle w:val="001000000000"/>
            <w:tcW w:w="659" w:type="dxa"/>
            <w:tcBorders>
              <w:top w:val="none" w:sz="0" w:space="0" w:color="auto"/>
              <w:left w:val="none" w:sz="0" w:space="0" w:color="auto"/>
              <w:bottom w:val="none" w:sz="0" w:space="0" w:color="auto"/>
            </w:tcBorders>
          </w:tcPr>
          <w:p w:rsidR="00D71418" w:rsidRDefault="00D71418" w:rsidP="00202D1E">
            <w:r>
              <w:t>Data</w:t>
            </w:r>
          </w:p>
        </w:tc>
        <w:tc>
          <w:tcPr>
            <w:tcW w:w="649" w:type="dxa"/>
            <w:tcBorders>
              <w:top w:val="none" w:sz="0" w:space="0" w:color="auto"/>
              <w:bottom w:val="none" w:sz="0" w:space="0" w:color="auto"/>
            </w:tcBorders>
          </w:tcPr>
          <w:p w:rsidR="00D71418" w:rsidRDefault="00ED2A82" w:rsidP="005C4B2A">
            <w:pPr>
              <w:jc w:val="center"/>
              <w:cnfStyle w:val="000000100000"/>
            </w:pPr>
            <w:r>
              <w:t>ID</w:t>
            </w:r>
          </w:p>
        </w:tc>
        <w:tc>
          <w:tcPr>
            <w:tcW w:w="690" w:type="dxa"/>
            <w:tcBorders>
              <w:top w:val="none" w:sz="0" w:space="0" w:color="auto"/>
              <w:bottom w:val="none" w:sz="0" w:space="0" w:color="auto"/>
              <w:right w:val="none" w:sz="0" w:space="0" w:color="auto"/>
            </w:tcBorders>
          </w:tcPr>
          <w:p w:rsidR="00D71418" w:rsidRDefault="00ED2A82" w:rsidP="005C4B2A">
            <w:pPr>
              <w:jc w:val="center"/>
              <w:cnfStyle w:val="000000100000"/>
            </w:pPr>
            <w:r>
              <w:t>CRC</w:t>
            </w:r>
          </w:p>
        </w:tc>
      </w:tr>
      <w:tr w:rsidR="00D71418" w:rsidTr="00ED2A82">
        <w:tc>
          <w:tcPr>
            <w:cnfStyle w:val="001000000000"/>
            <w:tcW w:w="659" w:type="dxa"/>
          </w:tcPr>
          <w:p w:rsidR="00D71418" w:rsidRDefault="00D71418" w:rsidP="00202D1E">
            <w:r>
              <w:t>Type</w:t>
            </w:r>
          </w:p>
        </w:tc>
        <w:tc>
          <w:tcPr>
            <w:tcW w:w="649" w:type="dxa"/>
          </w:tcPr>
          <w:p w:rsidR="00D71418" w:rsidRDefault="00D71418" w:rsidP="005C4B2A">
            <w:pPr>
              <w:jc w:val="center"/>
              <w:cnfStyle w:val="000000000000"/>
            </w:pPr>
            <w:r>
              <w:t>u8</w:t>
            </w:r>
          </w:p>
        </w:tc>
        <w:tc>
          <w:tcPr>
            <w:tcW w:w="690" w:type="dxa"/>
          </w:tcPr>
          <w:p w:rsidR="00D71418" w:rsidRDefault="00D71418" w:rsidP="005C4B2A">
            <w:pPr>
              <w:jc w:val="center"/>
              <w:cnfStyle w:val="000000000000"/>
            </w:pPr>
            <w:r>
              <w:t>u8</w:t>
            </w:r>
          </w:p>
        </w:tc>
      </w:tr>
    </w:tbl>
    <w:p w:rsidR="00D71418" w:rsidRDefault="00ED2A82" w:rsidP="006D7615">
      <w:pPr>
        <w:pStyle w:val="ListParagraph"/>
        <w:numPr>
          <w:ilvl w:val="0"/>
          <w:numId w:val="10"/>
        </w:numPr>
      </w:pPr>
      <w:r>
        <w:rPr>
          <w:b/>
        </w:rPr>
        <w:t>ID</w:t>
      </w:r>
      <w:r w:rsidR="00D71418">
        <w:t xml:space="preserve">: </w:t>
      </w:r>
      <w:r>
        <w:t>Original packet ID being acknowledged</w:t>
      </w:r>
      <w:r w:rsidR="00D71418">
        <w:t>.</w:t>
      </w:r>
    </w:p>
    <w:p w:rsidR="00D71418" w:rsidRDefault="00ED2A82" w:rsidP="006D7615">
      <w:pPr>
        <w:pStyle w:val="ListParagraph"/>
        <w:numPr>
          <w:ilvl w:val="0"/>
          <w:numId w:val="10"/>
        </w:numPr>
      </w:pPr>
      <w:r>
        <w:rPr>
          <w:b/>
        </w:rPr>
        <w:t>CRC</w:t>
      </w:r>
      <w:r w:rsidR="00D71418" w:rsidRPr="00610A42">
        <w:rPr>
          <w:b/>
        </w:rPr>
        <w:t>:</w:t>
      </w:r>
      <w:r w:rsidR="00D71418">
        <w:t xml:space="preserve"> </w:t>
      </w:r>
      <w:r>
        <w:t xml:space="preserve">CRC of packet being </w:t>
      </w:r>
      <w:r w:rsidR="009C37E6">
        <w:t>acknowledged</w:t>
      </w:r>
      <w:r w:rsidR="00D71418">
        <w:t>.</w:t>
      </w:r>
    </w:p>
    <w:p w:rsidR="00D71418" w:rsidRDefault="00ED2A82" w:rsidP="00D71418">
      <w:r>
        <w:t xml:space="preserve">It's important this ACK is send ASAP back, as the TX buffer of the remote client is held busy until this packet has been received. </w:t>
      </w:r>
      <w:r w:rsidR="004802C7">
        <w:t>Please read the time framing paragraph</w:t>
      </w:r>
      <w:r w:rsidR="000A08C6">
        <w:t xml:space="preserve"> (</w:t>
      </w:r>
      <w:r w:rsidR="002903FD">
        <w:fldChar w:fldCharType="begin"/>
      </w:r>
      <w:r w:rsidR="000A08C6">
        <w:instrText xml:space="preserve"> REF _Ref387523784 \r \h </w:instrText>
      </w:r>
      <w:r w:rsidR="002903FD">
        <w:fldChar w:fldCharType="separate"/>
      </w:r>
      <w:r w:rsidR="000A08C6">
        <w:t>2.4</w:t>
      </w:r>
      <w:r w:rsidR="002903FD">
        <w:fldChar w:fldCharType="end"/>
      </w:r>
      <w:r w:rsidR="000A08C6">
        <w:t>)</w:t>
      </w:r>
      <w:r w:rsidR="004802C7">
        <w:t>.</w:t>
      </w:r>
    </w:p>
    <w:p w:rsidR="004D22C9" w:rsidRDefault="00BA6DFC" w:rsidP="004D22C9">
      <w:pPr>
        <w:pStyle w:val="Heading3"/>
      </w:pPr>
      <w:r>
        <w:t>A2.</w:t>
      </w:r>
      <w:r w:rsidR="004D22C9">
        <w:t xml:space="preserve"> </w:t>
      </w:r>
      <w:r>
        <w:t xml:space="preserve">Time </w:t>
      </w:r>
      <w:r w:rsidR="005841D6">
        <w:t>synchronization</w:t>
      </w:r>
    </w:p>
    <w:p w:rsidR="004D22C9" w:rsidRDefault="004D22C9" w:rsidP="004D22C9">
      <w:pPr>
        <w:pStyle w:val="NoSpacing"/>
      </w:pPr>
      <w:r w:rsidRPr="00614E79">
        <w:rPr>
          <w:b/>
        </w:rPr>
        <w:t>ID:</w:t>
      </w:r>
      <w:r>
        <w:t xml:space="preserve"> A</w:t>
      </w:r>
      <w:r w:rsidR="00A22D75">
        <w:t>2</w:t>
      </w:r>
    </w:p>
    <w:p w:rsidR="004D22C9" w:rsidRDefault="004D22C9" w:rsidP="004D22C9">
      <w:pPr>
        <w:pStyle w:val="NoSpacing"/>
      </w:pPr>
      <w:r>
        <w:rPr>
          <w:b/>
        </w:rPr>
        <w:t>Size</w:t>
      </w:r>
      <w:r w:rsidRPr="00614E79">
        <w:rPr>
          <w:b/>
        </w:rPr>
        <w:t>:</w:t>
      </w:r>
      <w:r>
        <w:t xml:space="preserve"> </w:t>
      </w:r>
      <w:r w:rsidR="00DD1F4E">
        <w:t>2</w:t>
      </w:r>
      <w:r>
        <w:t xml:space="preserve"> bytes</w:t>
      </w:r>
    </w:p>
    <w:p w:rsidR="004D22C9" w:rsidRDefault="004D22C9" w:rsidP="004D22C9">
      <w:pPr>
        <w:pStyle w:val="NoSpacing"/>
      </w:pPr>
      <w:r w:rsidRPr="00BD724A">
        <w:rPr>
          <w:b/>
        </w:rPr>
        <w:t>Traffic direction:</w:t>
      </w:r>
      <w:r>
        <w:t xml:space="preserve"> </w:t>
      </w:r>
      <w:r w:rsidR="00980364">
        <w:t xml:space="preserve">Master -&gt; Slave </w:t>
      </w:r>
      <w:r>
        <w:br/>
      </w:r>
      <w:r w:rsidRPr="005F6A4E">
        <w:rPr>
          <w:b/>
        </w:rPr>
        <w:t>Side effects:</w:t>
      </w:r>
      <w:r w:rsidR="00980364">
        <w:t xml:space="preserve"> sets high-word time stamp in node</w:t>
      </w:r>
    </w:p>
    <w:p w:rsidR="004D22C9" w:rsidRPr="00A12019" w:rsidRDefault="004D22C9" w:rsidP="004D22C9">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780"/>
        <w:gridCol w:w="600"/>
        <w:gridCol w:w="840"/>
      </w:tblGrid>
      <w:tr w:rsidR="00C21E95" w:rsidTr="00C21E95">
        <w:trPr>
          <w:cnfStyle w:val="100000000000"/>
        </w:trPr>
        <w:tc>
          <w:tcPr>
            <w:cnfStyle w:val="001000000000"/>
            <w:tcW w:w="659" w:type="dxa"/>
          </w:tcPr>
          <w:p w:rsidR="00C21E95" w:rsidRDefault="00C21E95" w:rsidP="00202D1E">
            <w:r>
              <w:t>Byte</w:t>
            </w:r>
          </w:p>
        </w:tc>
        <w:tc>
          <w:tcPr>
            <w:tcW w:w="649" w:type="dxa"/>
          </w:tcPr>
          <w:p w:rsidR="00C21E95" w:rsidRDefault="00C21E95" w:rsidP="00202D1E">
            <w:pPr>
              <w:jc w:val="center"/>
              <w:cnfStyle w:val="100000000000"/>
            </w:pPr>
            <w:r>
              <w:t>0</w:t>
            </w:r>
          </w:p>
        </w:tc>
        <w:tc>
          <w:tcPr>
            <w:tcW w:w="780" w:type="dxa"/>
          </w:tcPr>
          <w:p w:rsidR="00C21E95" w:rsidRDefault="00C21E95" w:rsidP="00202D1E">
            <w:pPr>
              <w:jc w:val="center"/>
              <w:cnfStyle w:val="100000000000"/>
            </w:pPr>
            <w:r>
              <w:t>1</w:t>
            </w:r>
          </w:p>
        </w:tc>
        <w:tc>
          <w:tcPr>
            <w:tcW w:w="600" w:type="dxa"/>
          </w:tcPr>
          <w:p w:rsidR="00C21E95" w:rsidRDefault="00C21E95" w:rsidP="00202D1E">
            <w:pPr>
              <w:jc w:val="center"/>
              <w:cnfStyle w:val="100000000000"/>
            </w:pPr>
            <w:r>
              <w:t>2</w:t>
            </w:r>
          </w:p>
        </w:tc>
        <w:tc>
          <w:tcPr>
            <w:tcW w:w="840" w:type="dxa"/>
          </w:tcPr>
          <w:p w:rsidR="00C21E95" w:rsidRDefault="00C21E95" w:rsidP="00202D1E">
            <w:pPr>
              <w:jc w:val="center"/>
              <w:cnfStyle w:val="100000000000"/>
            </w:pPr>
            <w:r>
              <w:t>3</w:t>
            </w:r>
          </w:p>
        </w:tc>
      </w:tr>
      <w:tr w:rsidR="005A565A" w:rsidTr="00202D1E">
        <w:trPr>
          <w:cnfStyle w:val="000000100000"/>
        </w:trPr>
        <w:tc>
          <w:tcPr>
            <w:cnfStyle w:val="001000000000"/>
            <w:tcW w:w="659" w:type="dxa"/>
          </w:tcPr>
          <w:p w:rsidR="005A565A" w:rsidRDefault="005A565A" w:rsidP="00202D1E">
            <w:r>
              <w:t>Data</w:t>
            </w:r>
          </w:p>
        </w:tc>
        <w:tc>
          <w:tcPr>
            <w:tcW w:w="2869" w:type="dxa"/>
            <w:gridSpan w:val="4"/>
          </w:tcPr>
          <w:p w:rsidR="005A565A" w:rsidRDefault="005A565A" w:rsidP="00202D1E">
            <w:pPr>
              <w:jc w:val="center"/>
              <w:cnfStyle w:val="000000100000"/>
            </w:pPr>
            <w:r>
              <w:t>Time</w:t>
            </w:r>
          </w:p>
        </w:tc>
      </w:tr>
      <w:tr w:rsidR="005A565A" w:rsidTr="00202D1E">
        <w:tc>
          <w:tcPr>
            <w:cnfStyle w:val="001000000000"/>
            <w:tcW w:w="659" w:type="dxa"/>
          </w:tcPr>
          <w:p w:rsidR="005A565A" w:rsidRDefault="005A565A" w:rsidP="00202D1E">
            <w:r>
              <w:t>Type</w:t>
            </w:r>
          </w:p>
        </w:tc>
        <w:tc>
          <w:tcPr>
            <w:tcW w:w="2869" w:type="dxa"/>
            <w:gridSpan w:val="4"/>
          </w:tcPr>
          <w:p w:rsidR="005A565A" w:rsidRDefault="005A565A" w:rsidP="00202D1E">
            <w:pPr>
              <w:jc w:val="center"/>
              <w:cnfStyle w:val="000000000000"/>
            </w:pPr>
            <w:r>
              <w:t>U32</w:t>
            </w:r>
          </w:p>
        </w:tc>
      </w:tr>
    </w:tbl>
    <w:p w:rsidR="004D22C9" w:rsidRDefault="00533D7D" w:rsidP="00533D7D">
      <w:pPr>
        <w:pStyle w:val="ListParagraph"/>
        <w:numPr>
          <w:ilvl w:val="0"/>
          <w:numId w:val="12"/>
        </w:numPr>
      </w:pPr>
      <w:r>
        <w:rPr>
          <w:b/>
        </w:rPr>
        <w:t xml:space="preserve">Time: </w:t>
      </w:r>
      <w:r w:rsidRPr="00533D7D">
        <w:t>seconds since 1970</w:t>
      </w:r>
    </w:p>
    <w:p w:rsidR="009D7A0F" w:rsidRPr="00D71418" w:rsidRDefault="009D7A0F" w:rsidP="009D7A0F">
      <w:pPr>
        <w:pStyle w:val="ListParagraph"/>
      </w:pPr>
    </w:p>
    <w:p w:rsidR="009D7A0F" w:rsidRDefault="009D7A0F">
      <w:pPr>
        <w:rPr>
          <w:rFonts w:asciiTheme="majorHAnsi" w:eastAsiaTheme="majorEastAsia" w:hAnsiTheme="majorHAnsi" w:cstheme="majorBidi"/>
          <w:b/>
          <w:bCs/>
          <w:color w:val="4F81BD" w:themeColor="accent1"/>
        </w:rPr>
      </w:pPr>
      <w:r>
        <w:br w:type="page"/>
      </w:r>
    </w:p>
    <w:p w:rsidR="00005C36" w:rsidRDefault="00D65BE8" w:rsidP="00005C36">
      <w:pPr>
        <w:pStyle w:val="Heading3"/>
      </w:pPr>
      <w:r>
        <w:lastRenderedPageBreak/>
        <w:t>A3</w:t>
      </w:r>
      <w:r w:rsidR="00E4132C">
        <w:t xml:space="preserve">. </w:t>
      </w:r>
      <w:r w:rsidR="00005C36">
        <w:t>Power Status</w:t>
      </w:r>
    </w:p>
    <w:p w:rsidR="00005C36" w:rsidRDefault="00005C36" w:rsidP="00005C36">
      <w:pPr>
        <w:pStyle w:val="NoSpacing"/>
      </w:pPr>
      <w:r w:rsidRPr="00614E79">
        <w:rPr>
          <w:b/>
        </w:rPr>
        <w:t>ID:</w:t>
      </w:r>
      <w:r>
        <w:t xml:space="preserve"> A</w:t>
      </w:r>
      <w:r w:rsidR="00D65BE8">
        <w:t>3</w:t>
      </w:r>
    </w:p>
    <w:p w:rsidR="00005C36" w:rsidRDefault="00005C36" w:rsidP="00005C36">
      <w:pPr>
        <w:pStyle w:val="NoSpacing"/>
      </w:pPr>
      <w:r>
        <w:rPr>
          <w:b/>
        </w:rPr>
        <w:t>Size</w:t>
      </w:r>
      <w:r w:rsidRPr="00614E79">
        <w:rPr>
          <w:b/>
        </w:rPr>
        <w:t>:</w:t>
      </w:r>
      <w:r>
        <w:t xml:space="preserve"> </w:t>
      </w:r>
      <w:r w:rsidR="001A1402">
        <w:t>8</w:t>
      </w:r>
      <w:r>
        <w:t xml:space="preserve"> bytes</w:t>
      </w:r>
    </w:p>
    <w:p w:rsidR="003C294B" w:rsidRDefault="00005C36" w:rsidP="003C294B">
      <w:pPr>
        <w:pStyle w:val="NoSpacing"/>
      </w:pPr>
      <w:r w:rsidRPr="00BD724A">
        <w:rPr>
          <w:b/>
        </w:rPr>
        <w:t>Traffic direction:</w:t>
      </w:r>
      <w:r>
        <w:t xml:space="preserve"> Slave -&gt; Master</w:t>
      </w:r>
      <w:r>
        <w:br/>
      </w:r>
      <w:r w:rsidRPr="005F6A4E">
        <w:rPr>
          <w:b/>
        </w:rPr>
        <w:t>Side effects:</w:t>
      </w:r>
      <w:r>
        <w:t xml:space="preserve"> </w:t>
      </w:r>
      <w:r w:rsidR="00F103EA">
        <w:t>power status of node</w:t>
      </w:r>
      <w:r w:rsidR="003C294B">
        <w:br/>
      </w:r>
      <w:r w:rsidR="003C294B" w:rsidRPr="002A08D9">
        <w:rPr>
          <w:b/>
        </w:rPr>
        <w:t>Acknowledge:</w:t>
      </w:r>
      <w:r w:rsidR="003C294B">
        <w:t xml:space="preserve"> </w:t>
      </w:r>
      <w:r w:rsidR="00621146">
        <w:t>Yes</w:t>
      </w:r>
    </w:p>
    <w:p w:rsidR="00005C36" w:rsidRDefault="00005C36" w:rsidP="00005C36">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804"/>
        <w:gridCol w:w="805"/>
        <w:gridCol w:w="1072"/>
        <w:gridCol w:w="883"/>
        <w:gridCol w:w="835"/>
        <w:gridCol w:w="835"/>
        <w:gridCol w:w="835"/>
        <w:gridCol w:w="835"/>
      </w:tblGrid>
      <w:tr w:rsidR="0091272F" w:rsidTr="00552D6B">
        <w:trPr>
          <w:cnfStyle w:val="100000000000"/>
        </w:trPr>
        <w:tc>
          <w:tcPr>
            <w:cnfStyle w:val="001000000000"/>
            <w:tcW w:w="659" w:type="dxa"/>
          </w:tcPr>
          <w:p w:rsidR="0091272F" w:rsidRDefault="0091272F" w:rsidP="00202D1E">
            <w:r>
              <w:t>Byte</w:t>
            </w:r>
          </w:p>
        </w:tc>
        <w:tc>
          <w:tcPr>
            <w:tcW w:w="804" w:type="dxa"/>
          </w:tcPr>
          <w:p w:rsidR="0091272F" w:rsidRDefault="0091272F" w:rsidP="005C4B2A">
            <w:pPr>
              <w:jc w:val="center"/>
              <w:cnfStyle w:val="100000000000"/>
            </w:pPr>
            <w:r>
              <w:t>0</w:t>
            </w:r>
          </w:p>
        </w:tc>
        <w:tc>
          <w:tcPr>
            <w:tcW w:w="805" w:type="dxa"/>
            <w:tcBorders>
              <w:bottom w:val="single" w:sz="8" w:space="0" w:color="000000" w:themeColor="text1"/>
            </w:tcBorders>
          </w:tcPr>
          <w:p w:rsidR="0091272F" w:rsidRDefault="0091272F" w:rsidP="005C4B2A">
            <w:pPr>
              <w:jc w:val="center"/>
              <w:cnfStyle w:val="100000000000"/>
            </w:pPr>
            <w:r>
              <w:t>1</w:t>
            </w:r>
          </w:p>
        </w:tc>
        <w:tc>
          <w:tcPr>
            <w:tcW w:w="1072" w:type="dxa"/>
          </w:tcPr>
          <w:p w:rsidR="0091272F" w:rsidRDefault="0091272F" w:rsidP="005C4B2A">
            <w:pPr>
              <w:jc w:val="center"/>
              <w:cnfStyle w:val="100000000000"/>
            </w:pPr>
            <w:r>
              <w:t>2</w:t>
            </w:r>
          </w:p>
        </w:tc>
        <w:tc>
          <w:tcPr>
            <w:tcW w:w="883" w:type="dxa"/>
          </w:tcPr>
          <w:p w:rsidR="0091272F" w:rsidRDefault="0091272F" w:rsidP="005C4B2A">
            <w:pPr>
              <w:jc w:val="center"/>
              <w:cnfStyle w:val="100000000000"/>
            </w:pPr>
            <w:r>
              <w:t>3</w:t>
            </w:r>
          </w:p>
        </w:tc>
        <w:tc>
          <w:tcPr>
            <w:tcW w:w="835" w:type="dxa"/>
          </w:tcPr>
          <w:p w:rsidR="0091272F" w:rsidRDefault="0091272F" w:rsidP="005C4B2A">
            <w:pPr>
              <w:jc w:val="center"/>
              <w:cnfStyle w:val="100000000000"/>
            </w:pPr>
            <w:r>
              <w:t>4</w:t>
            </w:r>
          </w:p>
        </w:tc>
        <w:tc>
          <w:tcPr>
            <w:tcW w:w="835" w:type="dxa"/>
          </w:tcPr>
          <w:p w:rsidR="0091272F" w:rsidRDefault="0091272F" w:rsidP="005C4B2A">
            <w:pPr>
              <w:jc w:val="center"/>
              <w:cnfStyle w:val="100000000000"/>
            </w:pPr>
            <w:r>
              <w:t>5</w:t>
            </w:r>
          </w:p>
        </w:tc>
        <w:tc>
          <w:tcPr>
            <w:tcW w:w="835" w:type="dxa"/>
          </w:tcPr>
          <w:p w:rsidR="0091272F" w:rsidRDefault="0091272F" w:rsidP="005C4B2A">
            <w:pPr>
              <w:jc w:val="center"/>
              <w:cnfStyle w:val="100000000000"/>
            </w:pPr>
            <w:r>
              <w:t>6</w:t>
            </w:r>
          </w:p>
        </w:tc>
        <w:tc>
          <w:tcPr>
            <w:tcW w:w="835" w:type="dxa"/>
          </w:tcPr>
          <w:p w:rsidR="0091272F" w:rsidRDefault="0091272F" w:rsidP="005C4B2A">
            <w:pPr>
              <w:jc w:val="center"/>
              <w:cnfStyle w:val="100000000000"/>
            </w:pPr>
            <w:r>
              <w:t>7</w:t>
            </w:r>
          </w:p>
        </w:tc>
      </w:tr>
      <w:tr w:rsidR="0091272F" w:rsidTr="00552D6B">
        <w:trPr>
          <w:cnfStyle w:val="000000100000"/>
        </w:trPr>
        <w:tc>
          <w:tcPr>
            <w:cnfStyle w:val="001000000000"/>
            <w:tcW w:w="659" w:type="dxa"/>
          </w:tcPr>
          <w:p w:rsidR="0091272F" w:rsidRDefault="0091272F" w:rsidP="00202D1E">
            <w:r>
              <w:t>Data</w:t>
            </w:r>
          </w:p>
        </w:tc>
        <w:tc>
          <w:tcPr>
            <w:tcW w:w="804" w:type="dxa"/>
          </w:tcPr>
          <w:p w:rsidR="0091272F" w:rsidRDefault="0091272F" w:rsidP="005C4B2A">
            <w:pPr>
              <w:jc w:val="center"/>
              <w:cnfStyle w:val="000000100000"/>
            </w:pPr>
            <w:r>
              <w:t>Online</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100000"/>
            </w:pPr>
          </w:p>
        </w:tc>
        <w:tc>
          <w:tcPr>
            <w:tcW w:w="1955" w:type="dxa"/>
            <w:gridSpan w:val="2"/>
          </w:tcPr>
          <w:p w:rsidR="0091272F" w:rsidRDefault="0091272F" w:rsidP="00A54AC5">
            <w:pPr>
              <w:jc w:val="center"/>
              <w:cnfStyle w:val="000000100000"/>
            </w:pPr>
            <w:r>
              <w:t>Battery indicator</w:t>
            </w:r>
          </w:p>
        </w:tc>
        <w:tc>
          <w:tcPr>
            <w:tcW w:w="3340" w:type="dxa"/>
            <w:gridSpan w:val="4"/>
          </w:tcPr>
          <w:p w:rsidR="0091272F" w:rsidRDefault="0091272F" w:rsidP="005C4B2A">
            <w:pPr>
              <w:jc w:val="center"/>
              <w:cnfStyle w:val="000000100000"/>
            </w:pPr>
            <w:r>
              <w:t>Uptime</w:t>
            </w:r>
          </w:p>
        </w:tc>
      </w:tr>
      <w:tr w:rsidR="0091272F" w:rsidTr="00552D6B">
        <w:tc>
          <w:tcPr>
            <w:cnfStyle w:val="001000000000"/>
            <w:tcW w:w="659" w:type="dxa"/>
          </w:tcPr>
          <w:p w:rsidR="0091272F" w:rsidRDefault="0091272F" w:rsidP="00202D1E">
            <w:r>
              <w:t>Type</w:t>
            </w:r>
          </w:p>
        </w:tc>
        <w:tc>
          <w:tcPr>
            <w:tcW w:w="804" w:type="dxa"/>
          </w:tcPr>
          <w:p w:rsidR="0091272F" w:rsidRDefault="0091272F" w:rsidP="005C4B2A">
            <w:pPr>
              <w:jc w:val="center"/>
              <w:cnfStyle w:val="000000000000"/>
            </w:pPr>
            <w:r>
              <w:t>u8</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000000"/>
            </w:pPr>
          </w:p>
        </w:tc>
        <w:tc>
          <w:tcPr>
            <w:tcW w:w="1955" w:type="dxa"/>
            <w:gridSpan w:val="2"/>
          </w:tcPr>
          <w:p w:rsidR="0091272F" w:rsidRDefault="0091272F" w:rsidP="005C4B2A">
            <w:pPr>
              <w:jc w:val="center"/>
              <w:cnfStyle w:val="000000000000"/>
            </w:pPr>
            <w:r>
              <w:t>U16</w:t>
            </w:r>
          </w:p>
        </w:tc>
        <w:tc>
          <w:tcPr>
            <w:tcW w:w="3340" w:type="dxa"/>
            <w:gridSpan w:val="4"/>
          </w:tcPr>
          <w:p w:rsidR="0091272F" w:rsidRDefault="0091272F" w:rsidP="00DB7AA8">
            <w:pPr>
              <w:jc w:val="center"/>
              <w:cnfStyle w:val="000000000000"/>
            </w:pPr>
            <w:r>
              <w:t>U</w:t>
            </w:r>
            <w:r w:rsidR="00DB7AA8">
              <w:t>32</w:t>
            </w:r>
          </w:p>
        </w:tc>
      </w:tr>
    </w:tbl>
    <w:p w:rsidR="00005C36" w:rsidRDefault="00005C36" w:rsidP="00005C36">
      <w:pPr>
        <w:pStyle w:val="NoSpacing"/>
        <w:rPr>
          <w:b/>
        </w:rPr>
      </w:pPr>
    </w:p>
    <w:p w:rsidR="00663BFD" w:rsidRPr="00FE55B7" w:rsidRDefault="00FE55B7" w:rsidP="00584326">
      <w:pPr>
        <w:pStyle w:val="NoSpacing"/>
        <w:numPr>
          <w:ilvl w:val="0"/>
          <w:numId w:val="7"/>
        </w:numPr>
        <w:rPr>
          <w:b/>
        </w:rPr>
      </w:pPr>
      <w:r w:rsidRPr="00FE55B7">
        <w:rPr>
          <w:b/>
        </w:rPr>
        <w:t xml:space="preserve">Online: </w:t>
      </w:r>
      <w:r w:rsidR="00325B02">
        <w:t>indicates if node was reset since last power message</w:t>
      </w:r>
    </w:p>
    <w:p w:rsidR="00FE55B7" w:rsidRDefault="00FE55B7" w:rsidP="00584326">
      <w:pPr>
        <w:pStyle w:val="NoSpacing"/>
        <w:numPr>
          <w:ilvl w:val="0"/>
          <w:numId w:val="7"/>
        </w:numPr>
      </w:pPr>
      <w:r>
        <w:t>Reserved</w:t>
      </w:r>
    </w:p>
    <w:p w:rsidR="00FE55B7" w:rsidRPr="00FE55B7" w:rsidRDefault="00FE55B7" w:rsidP="00584326">
      <w:pPr>
        <w:pStyle w:val="NoSpacing"/>
        <w:numPr>
          <w:ilvl w:val="0"/>
          <w:numId w:val="7"/>
        </w:numPr>
        <w:rPr>
          <w:b/>
        </w:rPr>
      </w:pPr>
      <w:r w:rsidRPr="00FE55B7">
        <w:rPr>
          <w:b/>
        </w:rPr>
        <w:t xml:space="preserve">Battery </w:t>
      </w:r>
      <w:r w:rsidR="00A54AC5">
        <w:rPr>
          <w:b/>
        </w:rPr>
        <w:t>indicator</w:t>
      </w:r>
      <w:r w:rsidRPr="00FE55B7">
        <w:rPr>
          <w:b/>
        </w:rPr>
        <w:t xml:space="preserve">: </w:t>
      </w:r>
      <w:r w:rsidR="00D87CF3" w:rsidRPr="0007156F">
        <w:t>current battery value</w:t>
      </w:r>
      <w:r w:rsidR="0007156F" w:rsidRPr="0007156F">
        <w:t>.</w:t>
      </w:r>
      <w:r w:rsidR="0007156F" w:rsidRPr="006B0DCE">
        <w:t xml:space="preserve"> </w:t>
      </w:r>
      <w:r w:rsidR="00C346F4">
        <w:t>Measures internal voltage reference (2.048V) with VCC as reference. This reference only works with &gt;2.5V VCC</w:t>
      </w:r>
    </w:p>
    <w:p w:rsidR="00B449E8" w:rsidRDefault="00FE55B7" w:rsidP="00E51948">
      <w:pPr>
        <w:pStyle w:val="NoSpacing"/>
        <w:numPr>
          <w:ilvl w:val="0"/>
          <w:numId w:val="8"/>
        </w:numPr>
      </w:pPr>
      <w:r w:rsidRPr="00FE55B7">
        <w:rPr>
          <w:b/>
        </w:rPr>
        <w:t xml:space="preserve">Uptime: </w:t>
      </w:r>
      <w:r w:rsidR="00E856EC">
        <w:t>current uptime</w:t>
      </w:r>
      <w:r w:rsidR="008103E9">
        <w:t xml:space="preserve"> (seconds)</w:t>
      </w:r>
      <w:r w:rsidR="002C2ADD" w:rsidRPr="002C2ADD">
        <w:t>.</w:t>
      </w:r>
    </w:p>
    <w:p w:rsidR="00FE55B7" w:rsidRDefault="00FE55B7" w:rsidP="00B449E8">
      <w:pPr>
        <w:rPr>
          <w:b/>
        </w:rPr>
      </w:pPr>
    </w:p>
    <w:p w:rsidR="00B449E8" w:rsidRDefault="00387CDB" w:rsidP="00387CDB">
      <w:pPr>
        <w:pStyle w:val="Heading3"/>
      </w:pPr>
      <w:r>
        <w:t>C0</w:t>
      </w:r>
      <w:r w:rsidR="005B6DB2">
        <w:t>a</w:t>
      </w:r>
      <w:r>
        <w:t xml:space="preserve">. </w:t>
      </w:r>
      <w:r w:rsidR="005F28AF">
        <w:t>Firmware Request</w:t>
      </w:r>
    </w:p>
    <w:p w:rsidR="00387CDB" w:rsidRDefault="00387CDB" w:rsidP="00387CDB">
      <w:pPr>
        <w:pStyle w:val="NoSpacing"/>
      </w:pPr>
      <w:r w:rsidRPr="00614E79">
        <w:rPr>
          <w:b/>
        </w:rPr>
        <w:t>ID:</w:t>
      </w:r>
      <w:r w:rsidR="000848F5">
        <w:t xml:space="preserve"> C0</w:t>
      </w:r>
      <w:r w:rsidR="007B5677">
        <w:t>a</w:t>
      </w:r>
    </w:p>
    <w:p w:rsidR="00387CDB" w:rsidRDefault="00387CDB" w:rsidP="00387CDB">
      <w:pPr>
        <w:pStyle w:val="NoSpacing"/>
      </w:pPr>
      <w:r>
        <w:rPr>
          <w:b/>
        </w:rPr>
        <w:t>Size</w:t>
      </w:r>
      <w:r w:rsidRPr="00614E79">
        <w:rPr>
          <w:b/>
        </w:rPr>
        <w:t>:</w:t>
      </w:r>
      <w:r>
        <w:t xml:space="preserve"> </w:t>
      </w:r>
      <w:r w:rsidR="00AA505C">
        <w:t xml:space="preserve">1 to </w:t>
      </w:r>
      <w:r w:rsidR="00457F7C">
        <w:t>9</w:t>
      </w:r>
      <w:r>
        <w:t xml:space="preserve"> bytes</w:t>
      </w:r>
    </w:p>
    <w:p w:rsidR="00387CDB" w:rsidRDefault="00387CDB" w:rsidP="00387CDB">
      <w:pPr>
        <w:pStyle w:val="NoSpacing"/>
      </w:pPr>
      <w:r w:rsidRPr="00BD724A">
        <w:rPr>
          <w:b/>
        </w:rPr>
        <w:t>Traffic direction:</w:t>
      </w:r>
      <w:r>
        <w:t xml:space="preserve"> </w:t>
      </w:r>
      <w:r w:rsidR="005B6DB2">
        <w:t>Master -&gt; Slave</w:t>
      </w:r>
      <w:r>
        <w:br/>
      </w:r>
      <w:r w:rsidRPr="005F6A4E">
        <w:rPr>
          <w:b/>
        </w:rPr>
        <w:t>Side effects:</w:t>
      </w:r>
      <w:r>
        <w:t xml:space="preserve"> </w:t>
      </w:r>
      <w:r w:rsidR="000848F5">
        <w:t>request constants about firmware and application of node</w:t>
      </w:r>
      <w:r w:rsidR="000D0976">
        <w:br/>
      </w:r>
      <w:r w:rsidR="000D0976" w:rsidRPr="002A08D9">
        <w:rPr>
          <w:b/>
        </w:rPr>
        <w:t>Acknowledge:</w:t>
      </w:r>
      <w:r w:rsidR="000D0976">
        <w:t xml:space="preserve"> </w:t>
      </w:r>
      <w:r w:rsidR="0076518A">
        <w:t>No</w:t>
      </w:r>
    </w:p>
    <w:p w:rsidR="00387CDB" w:rsidRDefault="00387CDB" w:rsidP="00387CDB">
      <w:pPr>
        <w:pStyle w:val="NoSpacing"/>
        <w:rPr>
          <w:b/>
        </w:rPr>
      </w:pPr>
      <w:r w:rsidRPr="00E94BB7">
        <w:rPr>
          <w:b/>
        </w:rPr>
        <w:t>Packet Format:</w:t>
      </w:r>
      <w:r>
        <w:rPr>
          <w:b/>
        </w:rPr>
        <w:t xml:space="preserve"> </w:t>
      </w:r>
    </w:p>
    <w:p w:rsidR="0009670D" w:rsidRDefault="0009670D" w:rsidP="0009670D">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7221A8" w:rsidTr="00202D1E">
        <w:trPr>
          <w:cnfStyle w:val="100000000000"/>
        </w:trPr>
        <w:tc>
          <w:tcPr>
            <w:cnfStyle w:val="001000000000"/>
            <w:tcW w:w="659" w:type="dxa"/>
          </w:tcPr>
          <w:p w:rsidR="007221A8" w:rsidRDefault="007221A8" w:rsidP="00202D1E">
            <w:r>
              <w:t>Byte</w:t>
            </w:r>
          </w:p>
        </w:tc>
        <w:tc>
          <w:tcPr>
            <w:tcW w:w="1184" w:type="dxa"/>
          </w:tcPr>
          <w:p w:rsidR="007221A8" w:rsidRDefault="007221A8" w:rsidP="00202D1E">
            <w:pPr>
              <w:jc w:val="center"/>
              <w:cnfStyle w:val="100000000000"/>
            </w:pPr>
            <w:r>
              <w:t>0</w:t>
            </w:r>
          </w:p>
        </w:tc>
        <w:tc>
          <w:tcPr>
            <w:tcW w:w="805" w:type="dxa"/>
          </w:tcPr>
          <w:p w:rsidR="007221A8" w:rsidRDefault="007221A8" w:rsidP="00202D1E">
            <w:pPr>
              <w:jc w:val="center"/>
              <w:cnfStyle w:val="100000000000"/>
            </w:pPr>
            <w:r>
              <w:t>1..8</w:t>
            </w:r>
          </w:p>
        </w:tc>
      </w:tr>
      <w:tr w:rsidR="007221A8" w:rsidTr="00202D1E">
        <w:trPr>
          <w:cnfStyle w:val="000000100000"/>
        </w:trPr>
        <w:tc>
          <w:tcPr>
            <w:cnfStyle w:val="001000000000"/>
            <w:tcW w:w="659" w:type="dxa"/>
          </w:tcPr>
          <w:p w:rsidR="007221A8" w:rsidRDefault="007221A8" w:rsidP="00202D1E">
            <w:r>
              <w:t>Data</w:t>
            </w:r>
          </w:p>
        </w:tc>
        <w:tc>
          <w:tcPr>
            <w:tcW w:w="1184" w:type="dxa"/>
          </w:tcPr>
          <w:p w:rsidR="007221A8" w:rsidRDefault="004A044B" w:rsidP="00202D1E">
            <w:pPr>
              <w:jc w:val="center"/>
              <w:cnfStyle w:val="000000100000"/>
            </w:pPr>
            <w:r>
              <w:t>Action</w:t>
            </w:r>
          </w:p>
        </w:tc>
        <w:tc>
          <w:tcPr>
            <w:tcW w:w="805" w:type="dxa"/>
          </w:tcPr>
          <w:p w:rsidR="007221A8" w:rsidRDefault="007221A8" w:rsidP="00202D1E">
            <w:pPr>
              <w:jc w:val="center"/>
              <w:cnfStyle w:val="000000100000"/>
            </w:pPr>
            <w:r>
              <w:t>Data</w:t>
            </w:r>
          </w:p>
        </w:tc>
      </w:tr>
      <w:tr w:rsidR="007221A8" w:rsidTr="00202D1E">
        <w:tc>
          <w:tcPr>
            <w:cnfStyle w:val="001000000000"/>
            <w:tcW w:w="659" w:type="dxa"/>
          </w:tcPr>
          <w:p w:rsidR="007221A8" w:rsidRDefault="007221A8" w:rsidP="00202D1E">
            <w:r>
              <w:t>Type</w:t>
            </w:r>
          </w:p>
        </w:tc>
        <w:tc>
          <w:tcPr>
            <w:tcW w:w="1184" w:type="dxa"/>
          </w:tcPr>
          <w:p w:rsidR="007221A8" w:rsidRDefault="007221A8" w:rsidP="00202D1E">
            <w:pPr>
              <w:jc w:val="center"/>
              <w:cnfStyle w:val="000000000000"/>
            </w:pPr>
            <w:r>
              <w:t>U8</w:t>
            </w:r>
          </w:p>
        </w:tc>
        <w:tc>
          <w:tcPr>
            <w:tcW w:w="805" w:type="dxa"/>
          </w:tcPr>
          <w:p w:rsidR="007221A8" w:rsidRDefault="007221A8" w:rsidP="00202D1E">
            <w:pPr>
              <w:jc w:val="center"/>
              <w:cnfStyle w:val="000000000000"/>
            </w:pPr>
            <w:r>
              <w:t>U8</w:t>
            </w:r>
          </w:p>
        </w:tc>
      </w:tr>
    </w:tbl>
    <w:p w:rsidR="009F36C7" w:rsidRDefault="009F36C7" w:rsidP="009F36C7">
      <w:pPr>
        <w:pStyle w:val="NoSpacing"/>
        <w:rPr>
          <w:b/>
        </w:rPr>
      </w:pPr>
    </w:p>
    <w:p w:rsidR="009F36C7" w:rsidRPr="001774C2" w:rsidRDefault="00CA7CEB" w:rsidP="009F36C7">
      <w:pPr>
        <w:pStyle w:val="NoSpacing"/>
        <w:numPr>
          <w:ilvl w:val="0"/>
          <w:numId w:val="15"/>
        </w:numPr>
        <w:rPr>
          <w:b/>
        </w:rPr>
      </w:pPr>
      <w:r>
        <w:rPr>
          <w:b/>
        </w:rPr>
        <w:t>Request</w:t>
      </w:r>
      <w:r w:rsidR="009F36C7" w:rsidRPr="00FE55B7">
        <w:rPr>
          <w:b/>
        </w:rPr>
        <w:t xml:space="preserve">: </w:t>
      </w:r>
      <w:r w:rsidR="00B52609">
        <w:t>r</w:t>
      </w:r>
      <w:r w:rsidRPr="00B52609">
        <w:t>equest</w:t>
      </w:r>
      <w:r>
        <w:t xml:space="preserve"> </w:t>
      </w:r>
      <w:r w:rsidR="009F36C7">
        <w:t>ID to request</w:t>
      </w:r>
    </w:p>
    <w:p w:rsidR="00FF5264" w:rsidRPr="00CA7CEB" w:rsidRDefault="009F36C7" w:rsidP="00FF5264">
      <w:pPr>
        <w:pStyle w:val="NoSpacing"/>
        <w:numPr>
          <w:ilvl w:val="0"/>
          <w:numId w:val="15"/>
        </w:numPr>
      </w:pPr>
      <w:r w:rsidRPr="001774C2">
        <w:rPr>
          <w:b/>
        </w:rPr>
        <w:t>Data</w:t>
      </w:r>
      <w:r>
        <w:rPr>
          <w:b/>
        </w:rPr>
        <w:t>:</w:t>
      </w:r>
      <w:r>
        <w:t xml:space="preserve"> see request table for format</w:t>
      </w:r>
    </w:p>
    <w:p w:rsidR="0096684C" w:rsidRDefault="0096684C" w:rsidP="00FF5264">
      <w:pPr>
        <w:pStyle w:val="NoSpacing"/>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200E7A" w:rsidTr="00200E7A">
        <w:trPr>
          <w:cnfStyle w:val="100000000000"/>
          <w:trHeight w:val="68"/>
        </w:trPr>
        <w:tc>
          <w:tcPr>
            <w:cnfStyle w:val="001000000000"/>
            <w:tcW w:w="549" w:type="dxa"/>
            <w:vMerge w:val="restart"/>
          </w:tcPr>
          <w:p w:rsidR="0027611E" w:rsidRDefault="0027611E" w:rsidP="00FF5264">
            <w:pPr>
              <w:pStyle w:val="NoSpacing"/>
            </w:pPr>
            <w:r>
              <w:t>ID</w:t>
            </w:r>
          </w:p>
        </w:tc>
        <w:tc>
          <w:tcPr>
            <w:tcW w:w="1877" w:type="dxa"/>
            <w:vMerge w:val="restart"/>
          </w:tcPr>
          <w:p w:rsidR="0027611E" w:rsidRDefault="0027611E" w:rsidP="00FF5264">
            <w:pPr>
              <w:pStyle w:val="NoSpacing"/>
              <w:cnfStyle w:val="100000000000"/>
            </w:pPr>
            <w:r>
              <w:t>Name</w:t>
            </w:r>
          </w:p>
        </w:tc>
        <w:tc>
          <w:tcPr>
            <w:tcW w:w="6356" w:type="dxa"/>
            <w:gridSpan w:val="8"/>
          </w:tcPr>
          <w:p w:rsidR="0027611E" w:rsidRDefault="0027611E" w:rsidP="00FF5264">
            <w:pPr>
              <w:pStyle w:val="NoSpacing"/>
              <w:cnfStyle w:val="100000000000"/>
            </w:pPr>
            <w:r>
              <w:t>Format</w:t>
            </w:r>
          </w:p>
        </w:tc>
      </w:tr>
      <w:tr w:rsidR="00200E7A" w:rsidTr="00200E7A">
        <w:trPr>
          <w:cnfStyle w:val="000000100000"/>
          <w:trHeight w:val="67"/>
        </w:trPr>
        <w:tc>
          <w:tcPr>
            <w:cnfStyle w:val="001000000000"/>
            <w:tcW w:w="549" w:type="dxa"/>
            <w:vMerge/>
            <w:tcBorders>
              <w:top w:val="none" w:sz="0" w:space="0" w:color="auto"/>
              <w:left w:val="none" w:sz="0" w:space="0" w:color="auto"/>
              <w:bottom w:val="none" w:sz="0" w:space="0" w:color="auto"/>
            </w:tcBorders>
          </w:tcPr>
          <w:p w:rsidR="0027611E" w:rsidRDefault="0027611E" w:rsidP="00FF5264">
            <w:pPr>
              <w:pStyle w:val="NoSpacing"/>
            </w:pPr>
          </w:p>
        </w:tc>
        <w:tc>
          <w:tcPr>
            <w:tcW w:w="1877" w:type="dxa"/>
            <w:vMerge/>
            <w:tcBorders>
              <w:top w:val="none" w:sz="0" w:space="0" w:color="auto"/>
              <w:bottom w:val="none" w:sz="0" w:space="0" w:color="auto"/>
            </w:tcBorders>
          </w:tcPr>
          <w:p w:rsidR="0027611E" w:rsidRDefault="0027611E" w:rsidP="00FF5264">
            <w:pPr>
              <w:pStyle w:val="NoSpacing"/>
              <w:cnfStyle w:val="000000100000"/>
            </w:pP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1</w:t>
            </w: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2</w:t>
            </w:r>
          </w:p>
        </w:tc>
        <w:tc>
          <w:tcPr>
            <w:tcW w:w="766" w:type="dxa"/>
            <w:tcBorders>
              <w:top w:val="none" w:sz="0" w:space="0" w:color="auto"/>
              <w:bottom w:val="none" w:sz="0" w:space="0" w:color="auto"/>
            </w:tcBorders>
          </w:tcPr>
          <w:p w:rsidR="0027611E" w:rsidRDefault="002969D8" w:rsidP="00200E7A">
            <w:pPr>
              <w:pStyle w:val="NoSpacing"/>
              <w:jc w:val="center"/>
              <w:cnfStyle w:val="000000100000"/>
            </w:pPr>
            <w:r>
              <w:t>3</w:t>
            </w:r>
          </w:p>
        </w:tc>
        <w:tc>
          <w:tcPr>
            <w:tcW w:w="767" w:type="dxa"/>
            <w:tcBorders>
              <w:top w:val="none" w:sz="0" w:space="0" w:color="auto"/>
              <w:bottom w:val="none" w:sz="0" w:space="0" w:color="auto"/>
            </w:tcBorders>
          </w:tcPr>
          <w:p w:rsidR="0027611E" w:rsidRDefault="002969D8" w:rsidP="00200E7A">
            <w:pPr>
              <w:pStyle w:val="NoSpacing"/>
              <w:jc w:val="center"/>
              <w:cnfStyle w:val="000000100000"/>
            </w:pPr>
            <w:r>
              <w:t>4</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5</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6</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27611E" w:rsidRDefault="002969D8" w:rsidP="00200E7A">
            <w:pPr>
              <w:pStyle w:val="NoSpacing"/>
              <w:jc w:val="center"/>
              <w:cnfStyle w:val="000000100000"/>
            </w:pPr>
            <w:r>
              <w:t>8</w:t>
            </w:r>
          </w:p>
        </w:tc>
      </w:tr>
      <w:tr w:rsidR="00B8253C" w:rsidTr="00202D1E">
        <w:trPr>
          <w:trHeight w:val="67"/>
        </w:trPr>
        <w:tc>
          <w:tcPr>
            <w:cnfStyle w:val="001000000000"/>
            <w:tcW w:w="549" w:type="dxa"/>
          </w:tcPr>
          <w:p w:rsidR="00B8253C" w:rsidRDefault="00B8253C" w:rsidP="00202D1E">
            <w:pPr>
              <w:pStyle w:val="NoSpacing"/>
            </w:pPr>
            <w:r>
              <w:t>00</w:t>
            </w:r>
          </w:p>
        </w:tc>
        <w:tc>
          <w:tcPr>
            <w:tcW w:w="1877" w:type="dxa"/>
          </w:tcPr>
          <w:p w:rsidR="00B8253C" w:rsidRDefault="00B8253C" w:rsidP="00202D1E">
            <w:pPr>
              <w:pStyle w:val="NoSpacing"/>
              <w:cnfStyle w:val="000000000000"/>
            </w:pPr>
            <w:r>
              <w:t>NOP</w:t>
            </w:r>
          </w:p>
        </w:tc>
        <w:tc>
          <w:tcPr>
            <w:tcW w:w="977" w:type="dxa"/>
          </w:tcPr>
          <w:p w:rsidR="00B8253C" w:rsidRDefault="00B8253C" w:rsidP="00202D1E">
            <w:pPr>
              <w:pStyle w:val="NoSpacing"/>
              <w:jc w:val="center"/>
              <w:cnfStyle w:val="000000000000"/>
            </w:pPr>
          </w:p>
        </w:tc>
        <w:tc>
          <w:tcPr>
            <w:tcW w:w="977" w:type="dxa"/>
          </w:tcPr>
          <w:p w:rsidR="00B8253C" w:rsidRDefault="00B8253C" w:rsidP="00202D1E">
            <w:pPr>
              <w:pStyle w:val="NoSpacing"/>
              <w:jc w:val="center"/>
              <w:cnfStyle w:val="000000000000"/>
            </w:pPr>
          </w:p>
        </w:tc>
        <w:tc>
          <w:tcPr>
            <w:tcW w:w="766" w:type="dxa"/>
          </w:tcPr>
          <w:p w:rsidR="00B8253C" w:rsidRDefault="00B8253C" w:rsidP="00202D1E">
            <w:pPr>
              <w:pStyle w:val="NoSpacing"/>
              <w:jc w:val="center"/>
              <w:cnfStyle w:val="000000000000"/>
            </w:pPr>
          </w:p>
        </w:tc>
        <w:tc>
          <w:tcPr>
            <w:tcW w:w="76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8" w:type="dxa"/>
          </w:tcPr>
          <w:p w:rsidR="00B8253C" w:rsidRDefault="00B8253C" w:rsidP="00202D1E">
            <w:pPr>
              <w:pStyle w:val="NoSpacing"/>
              <w:jc w:val="center"/>
              <w:cnfStyle w:val="000000000000"/>
            </w:pPr>
          </w:p>
        </w:tc>
      </w:tr>
      <w:tr w:rsidR="00D57B91" w:rsidTr="00202D1E">
        <w:trPr>
          <w:cnfStyle w:val="000000100000"/>
          <w:trHeight w:val="67"/>
        </w:trPr>
        <w:tc>
          <w:tcPr>
            <w:cnfStyle w:val="001000000000"/>
            <w:tcW w:w="549" w:type="dxa"/>
          </w:tcPr>
          <w:p w:rsidR="00D57B91" w:rsidRDefault="00D57B91" w:rsidP="00202D1E">
            <w:pPr>
              <w:pStyle w:val="NoSpacing"/>
            </w:pPr>
            <w:r>
              <w:t>01</w:t>
            </w:r>
          </w:p>
        </w:tc>
        <w:tc>
          <w:tcPr>
            <w:tcW w:w="1877" w:type="dxa"/>
          </w:tcPr>
          <w:p w:rsidR="00D57B91" w:rsidRDefault="00D57B91" w:rsidP="00202D1E">
            <w:pPr>
              <w:pStyle w:val="NoSpacing"/>
              <w:cnfStyle w:val="000000100000"/>
            </w:pPr>
            <w:r>
              <w:t>Read Firmware ID</w:t>
            </w:r>
          </w:p>
        </w:tc>
        <w:tc>
          <w:tcPr>
            <w:tcW w:w="977" w:type="dxa"/>
          </w:tcPr>
          <w:p w:rsidR="00D57B91" w:rsidRDefault="00D57B91" w:rsidP="00202D1E">
            <w:pPr>
              <w:pStyle w:val="NoSpacing"/>
              <w:cnfStyle w:val="000000100000"/>
            </w:pPr>
          </w:p>
        </w:tc>
        <w:tc>
          <w:tcPr>
            <w:tcW w:w="977" w:type="dxa"/>
          </w:tcPr>
          <w:p w:rsidR="00D57B91" w:rsidRDefault="00D57B91" w:rsidP="00202D1E">
            <w:pPr>
              <w:pStyle w:val="NoSpacing"/>
              <w:cnfStyle w:val="000000100000"/>
            </w:pPr>
          </w:p>
        </w:tc>
        <w:tc>
          <w:tcPr>
            <w:tcW w:w="766" w:type="dxa"/>
          </w:tcPr>
          <w:p w:rsidR="00D57B91" w:rsidRDefault="00D57B91" w:rsidP="00202D1E">
            <w:pPr>
              <w:pStyle w:val="NoSpacing"/>
              <w:cnfStyle w:val="000000100000"/>
            </w:pPr>
          </w:p>
        </w:tc>
        <w:tc>
          <w:tcPr>
            <w:tcW w:w="767" w:type="dxa"/>
          </w:tcPr>
          <w:p w:rsidR="00D57B91" w:rsidRDefault="00D57B91" w:rsidP="00202D1E">
            <w:pPr>
              <w:pStyle w:val="NoSpacing"/>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8" w:type="dxa"/>
          </w:tcPr>
          <w:p w:rsidR="00D57B91" w:rsidRDefault="00D57B91" w:rsidP="00202D1E">
            <w:pPr>
              <w:pStyle w:val="NoSpacing"/>
              <w:jc w:val="center"/>
              <w:cnfStyle w:val="000000100000"/>
            </w:pPr>
          </w:p>
        </w:tc>
      </w:tr>
      <w:tr w:rsidR="00B8253C" w:rsidTr="00200E7A">
        <w:trPr>
          <w:trHeight w:val="67"/>
        </w:trPr>
        <w:tc>
          <w:tcPr>
            <w:cnfStyle w:val="001000000000"/>
            <w:tcW w:w="549" w:type="dxa"/>
          </w:tcPr>
          <w:p w:rsidR="00B8253C" w:rsidRDefault="00B8253C" w:rsidP="00202D1E">
            <w:pPr>
              <w:pStyle w:val="NoSpacing"/>
            </w:pPr>
            <w:r>
              <w:t>02</w:t>
            </w:r>
          </w:p>
        </w:tc>
        <w:tc>
          <w:tcPr>
            <w:tcW w:w="1877" w:type="dxa"/>
          </w:tcPr>
          <w:p w:rsidR="00B8253C" w:rsidRDefault="002F3024" w:rsidP="00202D1E">
            <w:pPr>
              <w:pStyle w:val="NoSpacing"/>
              <w:cnfStyle w:val="000000000000"/>
            </w:pPr>
            <w:r>
              <w:t>Read</w:t>
            </w:r>
            <w:r w:rsidR="00B8253C">
              <w:t xml:space="preserve"> EEPROM State</w:t>
            </w:r>
          </w:p>
        </w:tc>
        <w:tc>
          <w:tcPr>
            <w:tcW w:w="977" w:type="dxa"/>
          </w:tcPr>
          <w:p w:rsidR="00B8253C" w:rsidRDefault="00B8253C" w:rsidP="00200E7A">
            <w:pPr>
              <w:pStyle w:val="NoSpacing"/>
              <w:jc w:val="center"/>
              <w:cnfStyle w:val="000000000000"/>
            </w:pPr>
          </w:p>
        </w:tc>
        <w:tc>
          <w:tcPr>
            <w:tcW w:w="977" w:type="dxa"/>
          </w:tcPr>
          <w:p w:rsidR="00B8253C" w:rsidRDefault="00B8253C" w:rsidP="00200E7A">
            <w:pPr>
              <w:pStyle w:val="NoSpacing"/>
              <w:jc w:val="center"/>
              <w:cnfStyle w:val="000000000000"/>
            </w:pPr>
          </w:p>
        </w:tc>
        <w:tc>
          <w:tcPr>
            <w:tcW w:w="766" w:type="dxa"/>
          </w:tcPr>
          <w:p w:rsidR="00B8253C" w:rsidRDefault="00B8253C" w:rsidP="00200E7A">
            <w:pPr>
              <w:pStyle w:val="NoSpacing"/>
              <w:jc w:val="center"/>
              <w:cnfStyle w:val="000000000000"/>
            </w:pPr>
          </w:p>
        </w:tc>
        <w:tc>
          <w:tcPr>
            <w:tcW w:w="76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8" w:type="dxa"/>
          </w:tcPr>
          <w:p w:rsidR="00B8253C" w:rsidRDefault="00B8253C" w:rsidP="00200E7A">
            <w:pPr>
              <w:pStyle w:val="NoSpacing"/>
              <w:jc w:val="center"/>
              <w:cnfStyle w:val="000000000000"/>
            </w:pPr>
          </w:p>
        </w:tc>
      </w:tr>
      <w:tr w:rsidR="00F2517A" w:rsidTr="00200E7A">
        <w:trPr>
          <w:cnfStyle w:val="000000100000"/>
          <w:trHeight w:val="67"/>
        </w:trPr>
        <w:tc>
          <w:tcPr>
            <w:cnfStyle w:val="001000000000"/>
            <w:tcW w:w="549" w:type="dxa"/>
          </w:tcPr>
          <w:p w:rsidR="00F2517A" w:rsidRDefault="00F2517A" w:rsidP="00202D1E">
            <w:pPr>
              <w:pStyle w:val="NoSpacing"/>
            </w:pPr>
            <w:r>
              <w:t>03</w:t>
            </w:r>
          </w:p>
        </w:tc>
        <w:tc>
          <w:tcPr>
            <w:tcW w:w="1877" w:type="dxa"/>
          </w:tcPr>
          <w:p w:rsidR="00F2517A" w:rsidRDefault="00F2517A" w:rsidP="00202D1E">
            <w:pPr>
              <w:pStyle w:val="NoSpacing"/>
              <w:cnfStyle w:val="000000100000"/>
            </w:pPr>
            <w:r>
              <w:t>Prepare EEPROM</w:t>
            </w:r>
          </w:p>
        </w:tc>
        <w:tc>
          <w:tcPr>
            <w:tcW w:w="977" w:type="dxa"/>
          </w:tcPr>
          <w:p w:rsidR="00F2517A" w:rsidRDefault="00F2517A" w:rsidP="0073419C">
            <w:pPr>
              <w:pStyle w:val="NoSpacing"/>
              <w:jc w:val="center"/>
              <w:cnfStyle w:val="000000100000"/>
            </w:pPr>
            <w:r>
              <w:t>State</w:t>
            </w:r>
          </w:p>
        </w:tc>
        <w:tc>
          <w:tcPr>
            <w:tcW w:w="977" w:type="dxa"/>
          </w:tcPr>
          <w:p w:rsidR="00F2517A" w:rsidRDefault="00F2517A" w:rsidP="00200E7A">
            <w:pPr>
              <w:pStyle w:val="NoSpacing"/>
              <w:jc w:val="center"/>
              <w:cnfStyle w:val="000000100000"/>
            </w:pPr>
          </w:p>
        </w:tc>
        <w:tc>
          <w:tcPr>
            <w:tcW w:w="766" w:type="dxa"/>
          </w:tcPr>
          <w:p w:rsidR="00F2517A" w:rsidRDefault="00F2517A" w:rsidP="00200E7A">
            <w:pPr>
              <w:pStyle w:val="NoSpacing"/>
              <w:jc w:val="center"/>
              <w:cnfStyle w:val="000000100000"/>
            </w:pPr>
          </w:p>
        </w:tc>
        <w:tc>
          <w:tcPr>
            <w:tcW w:w="76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8" w:type="dxa"/>
          </w:tcPr>
          <w:p w:rsidR="00F2517A" w:rsidRDefault="00F2517A" w:rsidP="00200E7A">
            <w:pPr>
              <w:pStyle w:val="NoSpacing"/>
              <w:jc w:val="center"/>
              <w:cnfStyle w:val="000000100000"/>
            </w:pPr>
          </w:p>
        </w:tc>
      </w:tr>
      <w:tr w:rsidR="00220EAF" w:rsidTr="00200E7A">
        <w:trPr>
          <w:trHeight w:val="67"/>
        </w:trPr>
        <w:tc>
          <w:tcPr>
            <w:cnfStyle w:val="001000000000"/>
            <w:tcW w:w="549" w:type="dxa"/>
          </w:tcPr>
          <w:p w:rsidR="00220EAF" w:rsidRDefault="00D81DF9" w:rsidP="00202D1E">
            <w:pPr>
              <w:pStyle w:val="NoSpacing"/>
            </w:pPr>
            <w:r>
              <w:t>04</w:t>
            </w:r>
          </w:p>
        </w:tc>
        <w:tc>
          <w:tcPr>
            <w:tcW w:w="1877" w:type="dxa"/>
          </w:tcPr>
          <w:p w:rsidR="00220EAF" w:rsidRDefault="00EE0BC6" w:rsidP="002F3024">
            <w:pPr>
              <w:pStyle w:val="NoSpacing"/>
              <w:cnfStyle w:val="000000000000"/>
            </w:pPr>
            <w:r>
              <w:t>Flash Runtime</w:t>
            </w:r>
          </w:p>
        </w:tc>
        <w:tc>
          <w:tcPr>
            <w:tcW w:w="977" w:type="dxa"/>
          </w:tcPr>
          <w:p w:rsidR="00220EAF" w:rsidRDefault="00220EAF" w:rsidP="0073419C">
            <w:pPr>
              <w:pStyle w:val="NoSpacing"/>
              <w:jc w:val="center"/>
              <w:cnfStyle w:val="000000000000"/>
            </w:pPr>
          </w:p>
        </w:tc>
        <w:tc>
          <w:tcPr>
            <w:tcW w:w="977" w:type="dxa"/>
          </w:tcPr>
          <w:p w:rsidR="00220EAF" w:rsidRDefault="00220EAF" w:rsidP="00200E7A">
            <w:pPr>
              <w:pStyle w:val="NoSpacing"/>
              <w:jc w:val="center"/>
              <w:cnfStyle w:val="000000000000"/>
            </w:pPr>
          </w:p>
        </w:tc>
        <w:tc>
          <w:tcPr>
            <w:tcW w:w="766" w:type="dxa"/>
          </w:tcPr>
          <w:p w:rsidR="00220EAF" w:rsidRDefault="00220EAF" w:rsidP="00200E7A">
            <w:pPr>
              <w:pStyle w:val="NoSpacing"/>
              <w:jc w:val="center"/>
              <w:cnfStyle w:val="000000000000"/>
            </w:pPr>
          </w:p>
        </w:tc>
        <w:tc>
          <w:tcPr>
            <w:tcW w:w="76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8" w:type="dxa"/>
          </w:tcPr>
          <w:p w:rsidR="00220EAF" w:rsidRDefault="00220EAF" w:rsidP="00200E7A">
            <w:pPr>
              <w:pStyle w:val="NoSpacing"/>
              <w:jc w:val="center"/>
              <w:cnfStyle w:val="000000000000"/>
            </w:pPr>
          </w:p>
        </w:tc>
      </w:tr>
      <w:tr w:rsidR="00EE0BC6" w:rsidTr="00200E7A">
        <w:trPr>
          <w:cnfStyle w:val="000000100000"/>
          <w:trHeight w:val="67"/>
        </w:trPr>
        <w:tc>
          <w:tcPr>
            <w:cnfStyle w:val="001000000000"/>
            <w:tcW w:w="549" w:type="dxa"/>
          </w:tcPr>
          <w:p w:rsidR="00EE0BC6" w:rsidRDefault="00EE0BC6" w:rsidP="00202D1E">
            <w:pPr>
              <w:pStyle w:val="NoSpacing"/>
            </w:pPr>
            <w:r>
              <w:t>05</w:t>
            </w:r>
          </w:p>
        </w:tc>
        <w:tc>
          <w:tcPr>
            <w:tcW w:w="1877" w:type="dxa"/>
          </w:tcPr>
          <w:p w:rsidR="00EE0BC6" w:rsidRDefault="00EE0BC6" w:rsidP="002F3024">
            <w:pPr>
              <w:pStyle w:val="NoSpacing"/>
              <w:cnfStyle w:val="000000100000"/>
            </w:pPr>
            <w:r>
              <w:t>Flash Applicat</w:t>
            </w:r>
            <w:r w:rsidR="0026721C">
              <w:t>ion</w:t>
            </w:r>
          </w:p>
        </w:tc>
        <w:tc>
          <w:tcPr>
            <w:tcW w:w="977" w:type="dxa"/>
          </w:tcPr>
          <w:p w:rsidR="00EE0BC6" w:rsidRDefault="00EE0BC6" w:rsidP="0073419C">
            <w:pPr>
              <w:pStyle w:val="NoSpacing"/>
              <w:jc w:val="center"/>
              <w:cnfStyle w:val="000000100000"/>
            </w:pPr>
          </w:p>
        </w:tc>
        <w:tc>
          <w:tcPr>
            <w:tcW w:w="977" w:type="dxa"/>
          </w:tcPr>
          <w:p w:rsidR="00EE0BC6" w:rsidRDefault="00EE0BC6" w:rsidP="00200E7A">
            <w:pPr>
              <w:pStyle w:val="NoSpacing"/>
              <w:jc w:val="center"/>
              <w:cnfStyle w:val="000000100000"/>
            </w:pPr>
          </w:p>
        </w:tc>
        <w:tc>
          <w:tcPr>
            <w:tcW w:w="766" w:type="dxa"/>
          </w:tcPr>
          <w:p w:rsidR="00EE0BC6" w:rsidRDefault="00EE0BC6" w:rsidP="00200E7A">
            <w:pPr>
              <w:pStyle w:val="NoSpacing"/>
              <w:jc w:val="center"/>
              <w:cnfStyle w:val="000000100000"/>
            </w:pPr>
          </w:p>
        </w:tc>
        <w:tc>
          <w:tcPr>
            <w:tcW w:w="76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8" w:type="dxa"/>
          </w:tcPr>
          <w:p w:rsidR="00EE0BC6" w:rsidRDefault="00EE0BC6" w:rsidP="00200E7A">
            <w:pPr>
              <w:pStyle w:val="NoSpacing"/>
              <w:jc w:val="center"/>
              <w:cnfStyle w:val="000000100000"/>
            </w:pPr>
          </w:p>
        </w:tc>
      </w:tr>
      <w:tr w:rsidR="00A34433" w:rsidTr="00200E7A">
        <w:trPr>
          <w:trHeight w:val="67"/>
        </w:trPr>
        <w:tc>
          <w:tcPr>
            <w:cnfStyle w:val="001000000000"/>
            <w:tcW w:w="549" w:type="dxa"/>
          </w:tcPr>
          <w:p w:rsidR="00A34433" w:rsidRDefault="00A34433" w:rsidP="00202D1E">
            <w:pPr>
              <w:pStyle w:val="NoSpacing"/>
            </w:pPr>
            <w:r>
              <w:t>06</w:t>
            </w:r>
          </w:p>
        </w:tc>
        <w:tc>
          <w:tcPr>
            <w:tcW w:w="1877" w:type="dxa"/>
          </w:tcPr>
          <w:p w:rsidR="00A34433" w:rsidRDefault="00A34433" w:rsidP="002F3024">
            <w:pPr>
              <w:pStyle w:val="NoSpacing"/>
              <w:cnfStyle w:val="000000000000"/>
            </w:pPr>
            <w:r>
              <w:t>Boot Application</w:t>
            </w:r>
          </w:p>
        </w:tc>
        <w:tc>
          <w:tcPr>
            <w:tcW w:w="977" w:type="dxa"/>
          </w:tcPr>
          <w:p w:rsidR="00A34433" w:rsidRDefault="00A34433" w:rsidP="0073419C">
            <w:pPr>
              <w:pStyle w:val="NoSpacing"/>
              <w:jc w:val="center"/>
              <w:cnfStyle w:val="000000000000"/>
            </w:pPr>
          </w:p>
        </w:tc>
        <w:tc>
          <w:tcPr>
            <w:tcW w:w="977" w:type="dxa"/>
          </w:tcPr>
          <w:p w:rsidR="00A34433" w:rsidRDefault="00A34433" w:rsidP="00200E7A">
            <w:pPr>
              <w:pStyle w:val="NoSpacing"/>
              <w:jc w:val="center"/>
              <w:cnfStyle w:val="000000000000"/>
            </w:pPr>
          </w:p>
        </w:tc>
        <w:tc>
          <w:tcPr>
            <w:tcW w:w="766" w:type="dxa"/>
          </w:tcPr>
          <w:p w:rsidR="00A34433" w:rsidRDefault="00A34433" w:rsidP="00200E7A">
            <w:pPr>
              <w:pStyle w:val="NoSpacing"/>
              <w:jc w:val="center"/>
              <w:cnfStyle w:val="000000000000"/>
            </w:pPr>
          </w:p>
        </w:tc>
        <w:tc>
          <w:tcPr>
            <w:tcW w:w="76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8" w:type="dxa"/>
          </w:tcPr>
          <w:p w:rsidR="00A34433" w:rsidRDefault="00A34433" w:rsidP="00200E7A">
            <w:pPr>
              <w:pStyle w:val="NoSpacing"/>
              <w:jc w:val="center"/>
              <w:cnfStyle w:val="000000000000"/>
            </w:pPr>
          </w:p>
        </w:tc>
      </w:tr>
      <w:tr w:rsidR="00A34433" w:rsidTr="00200E7A">
        <w:trPr>
          <w:cnfStyle w:val="000000100000"/>
          <w:trHeight w:val="67"/>
        </w:trPr>
        <w:tc>
          <w:tcPr>
            <w:cnfStyle w:val="001000000000"/>
            <w:tcW w:w="549" w:type="dxa"/>
          </w:tcPr>
          <w:p w:rsidR="00A34433" w:rsidRDefault="00A34433" w:rsidP="00202D1E">
            <w:pPr>
              <w:pStyle w:val="NoSpacing"/>
            </w:pPr>
            <w:r>
              <w:t>07</w:t>
            </w:r>
          </w:p>
        </w:tc>
        <w:tc>
          <w:tcPr>
            <w:tcW w:w="1877" w:type="dxa"/>
          </w:tcPr>
          <w:p w:rsidR="00A34433" w:rsidRDefault="00A34433" w:rsidP="002F3024">
            <w:pPr>
              <w:pStyle w:val="NoSpacing"/>
              <w:cnfStyle w:val="000000100000"/>
            </w:pPr>
            <w:r>
              <w:t>Application Run State</w:t>
            </w:r>
          </w:p>
        </w:tc>
        <w:tc>
          <w:tcPr>
            <w:tcW w:w="977" w:type="dxa"/>
          </w:tcPr>
          <w:p w:rsidR="00A34433" w:rsidRDefault="00A34433" w:rsidP="0073419C">
            <w:pPr>
              <w:pStyle w:val="NoSpacing"/>
              <w:jc w:val="center"/>
              <w:cnfStyle w:val="000000100000"/>
            </w:pPr>
          </w:p>
        </w:tc>
        <w:tc>
          <w:tcPr>
            <w:tcW w:w="977" w:type="dxa"/>
          </w:tcPr>
          <w:p w:rsidR="00A34433" w:rsidRDefault="00A34433" w:rsidP="00200E7A">
            <w:pPr>
              <w:pStyle w:val="NoSpacing"/>
              <w:jc w:val="center"/>
              <w:cnfStyle w:val="000000100000"/>
            </w:pPr>
          </w:p>
        </w:tc>
        <w:tc>
          <w:tcPr>
            <w:tcW w:w="766" w:type="dxa"/>
          </w:tcPr>
          <w:p w:rsidR="00A34433" w:rsidRDefault="00A34433" w:rsidP="00200E7A">
            <w:pPr>
              <w:pStyle w:val="NoSpacing"/>
              <w:jc w:val="center"/>
              <w:cnfStyle w:val="000000100000"/>
            </w:pPr>
          </w:p>
        </w:tc>
        <w:tc>
          <w:tcPr>
            <w:tcW w:w="76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8" w:type="dxa"/>
          </w:tcPr>
          <w:p w:rsidR="00A34433" w:rsidRDefault="00A34433" w:rsidP="00200E7A">
            <w:pPr>
              <w:pStyle w:val="NoSpacing"/>
              <w:jc w:val="center"/>
              <w:cnfStyle w:val="000000100000"/>
            </w:pPr>
          </w:p>
        </w:tc>
      </w:tr>
    </w:tbl>
    <w:p w:rsidR="00D87712" w:rsidRDefault="00D87712" w:rsidP="0009670D">
      <w:pPr>
        <w:pStyle w:val="NoSpacing"/>
        <w:rPr>
          <w:b/>
        </w:rPr>
      </w:pPr>
    </w:p>
    <w:p w:rsidR="003130BB" w:rsidRDefault="003130BB">
      <w:pPr>
        <w:rPr>
          <w:rFonts w:asciiTheme="majorHAnsi" w:eastAsiaTheme="majorEastAsia" w:hAnsiTheme="majorHAnsi" w:cstheme="majorBidi"/>
          <w:b/>
          <w:bCs/>
          <w:color w:val="4F81BD" w:themeColor="accent1"/>
        </w:rPr>
      </w:pPr>
    </w:p>
    <w:p w:rsidR="005C0EDC" w:rsidRDefault="005C0EDC" w:rsidP="005C0EDC">
      <w:pPr>
        <w:pStyle w:val="Heading3"/>
      </w:pPr>
      <w:r>
        <w:t>C</w:t>
      </w:r>
      <w:r w:rsidR="005B6DB2">
        <w:t>0b</w:t>
      </w:r>
      <w:r>
        <w:t>. Firmware Response</w:t>
      </w:r>
    </w:p>
    <w:p w:rsidR="005C0EDC" w:rsidRDefault="005C0EDC" w:rsidP="005C0EDC">
      <w:pPr>
        <w:pStyle w:val="NoSpacing"/>
      </w:pPr>
      <w:r w:rsidRPr="00614E79">
        <w:rPr>
          <w:b/>
        </w:rPr>
        <w:t>ID:</w:t>
      </w:r>
      <w:r>
        <w:t xml:space="preserve"> C</w:t>
      </w:r>
      <w:r w:rsidR="007B5677">
        <w:t>0b</w:t>
      </w:r>
    </w:p>
    <w:p w:rsidR="005C0EDC" w:rsidRDefault="005C0EDC" w:rsidP="005C0EDC">
      <w:pPr>
        <w:pStyle w:val="NoSpacing"/>
      </w:pPr>
      <w:r>
        <w:rPr>
          <w:b/>
        </w:rPr>
        <w:t>Size</w:t>
      </w:r>
      <w:r w:rsidRPr="00614E79">
        <w:rPr>
          <w:b/>
        </w:rPr>
        <w:t>:</w:t>
      </w:r>
      <w:r>
        <w:t xml:space="preserve"> 1 to </w:t>
      </w:r>
      <w:r w:rsidR="00457F7C">
        <w:t>9</w:t>
      </w:r>
      <w:r>
        <w:t xml:space="preserve"> bytes</w:t>
      </w:r>
    </w:p>
    <w:p w:rsidR="005C0EDC" w:rsidRDefault="005C0EDC" w:rsidP="005C0EDC">
      <w:pPr>
        <w:pStyle w:val="NoSpacing"/>
      </w:pPr>
      <w:r w:rsidRPr="00BD724A">
        <w:rPr>
          <w:b/>
        </w:rPr>
        <w:t>Traffic direction:</w:t>
      </w:r>
      <w:r>
        <w:t xml:space="preserve"> Slave -&gt; Master</w:t>
      </w:r>
      <w:r>
        <w:br/>
      </w:r>
      <w:r w:rsidRPr="005F6A4E">
        <w:rPr>
          <w:b/>
        </w:rPr>
        <w:t>Side effects:</w:t>
      </w:r>
      <w:r>
        <w:t xml:space="preserve"> </w:t>
      </w:r>
      <w:r w:rsidR="00900230">
        <w:t>response to C0 message</w:t>
      </w:r>
      <w:r>
        <w:br/>
      </w:r>
      <w:r w:rsidRPr="002A08D9">
        <w:rPr>
          <w:b/>
        </w:rPr>
        <w:t>Acknowledge:</w:t>
      </w:r>
      <w:r>
        <w:t xml:space="preserve"> </w:t>
      </w:r>
      <w:r w:rsidR="00431E29">
        <w:t>Yes</w:t>
      </w:r>
      <w:r>
        <w:t xml:space="preserve"> </w:t>
      </w:r>
    </w:p>
    <w:p w:rsidR="005C0EDC" w:rsidRDefault="005C0EDC" w:rsidP="005C0EDC">
      <w:pPr>
        <w:pStyle w:val="NoSpacing"/>
        <w:rPr>
          <w:b/>
        </w:rPr>
      </w:pPr>
      <w:r w:rsidRPr="00E94BB7">
        <w:rPr>
          <w:b/>
        </w:rPr>
        <w:t>Packet Format:</w:t>
      </w:r>
      <w:r>
        <w:rPr>
          <w:b/>
        </w:rPr>
        <w:t xml:space="preserve"> </w:t>
      </w:r>
    </w:p>
    <w:p w:rsidR="00D87712" w:rsidRDefault="00D87712" w:rsidP="0009670D">
      <w:pPr>
        <w:pStyle w:val="NoSpacing"/>
        <w:rPr>
          <w:b/>
        </w:rPr>
      </w:pPr>
    </w:p>
    <w:p w:rsidR="0009670D" w:rsidRDefault="00E07731" w:rsidP="0009670D">
      <w:pPr>
        <w:pStyle w:val="NoSpacing"/>
        <w:rPr>
          <w:b/>
        </w:rPr>
      </w:pPr>
      <w:r>
        <w:rPr>
          <w:b/>
        </w:rPr>
        <w:t>Response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B610BE" w:rsidTr="00437F8D">
        <w:trPr>
          <w:cnfStyle w:val="100000000000"/>
        </w:trPr>
        <w:tc>
          <w:tcPr>
            <w:cnfStyle w:val="001000000000"/>
            <w:tcW w:w="659" w:type="dxa"/>
          </w:tcPr>
          <w:p w:rsidR="00B610BE" w:rsidRDefault="00B610BE" w:rsidP="00202D1E">
            <w:r>
              <w:t>Byte</w:t>
            </w:r>
          </w:p>
        </w:tc>
        <w:tc>
          <w:tcPr>
            <w:tcW w:w="1184" w:type="dxa"/>
          </w:tcPr>
          <w:p w:rsidR="00B610BE" w:rsidRDefault="00B610BE" w:rsidP="00202D1E">
            <w:pPr>
              <w:jc w:val="center"/>
              <w:cnfStyle w:val="100000000000"/>
            </w:pPr>
            <w:r>
              <w:t>0</w:t>
            </w:r>
          </w:p>
        </w:tc>
        <w:tc>
          <w:tcPr>
            <w:tcW w:w="805" w:type="dxa"/>
          </w:tcPr>
          <w:p w:rsidR="00B610BE" w:rsidRDefault="00B610BE" w:rsidP="00202D1E">
            <w:pPr>
              <w:jc w:val="center"/>
              <w:cnfStyle w:val="100000000000"/>
            </w:pPr>
            <w:r>
              <w:t>1</w:t>
            </w:r>
            <w:r w:rsidR="00842106">
              <w:t>..</w:t>
            </w:r>
            <w:r w:rsidR="00EA67B4">
              <w:t>8</w:t>
            </w:r>
          </w:p>
        </w:tc>
      </w:tr>
      <w:tr w:rsidR="00B610BE" w:rsidTr="00437F8D">
        <w:trPr>
          <w:cnfStyle w:val="000000100000"/>
        </w:trPr>
        <w:tc>
          <w:tcPr>
            <w:cnfStyle w:val="001000000000"/>
            <w:tcW w:w="659" w:type="dxa"/>
          </w:tcPr>
          <w:p w:rsidR="00B610BE" w:rsidRDefault="00B610BE" w:rsidP="00202D1E">
            <w:r>
              <w:t>Data</w:t>
            </w:r>
          </w:p>
        </w:tc>
        <w:tc>
          <w:tcPr>
            <w:tcW w:w="1184" w:type="dxa"/>
          </w:tcPr>
          <w:p w:rsidR="00B610BE" w:rsidRDefault="00302A57" w:rsidP="00202D1E">
            <w:pPr>
              <w:jc w:val="center"/>
              <w:cnfStyle w:val="000000100000"/>
            </w:pPr>
            <w:r>
              <w:t>Action</w:t>
            </w:r>
          </w:p>
        </w:tc>
        <w:tc>
          <w:tcPr>
            <w:tcW w:w="805" w:type="dxa"/>
          </w:tcPr>
          <w:p w:rsidR="00B610BE" w:rsidRDefault="00842106" w:rsidP="00202D1E">
            <w:pPr>
              <w:jc w:val="center"/>
              <w:cnfStyle w:val="000000100000"/>
            </w:pPr>
            <w:r>
              <w:t>Data</w:t>
            </w:r>
          </w:p>
        </w:tc>
      </w:tr>
      <w:tr w:rsidR="00B610BE" w:rsidTr="00437F8D">
        <w:tc>
          <w:tcPr>
            <w:cnfStyle w:val="001000000000"/>
            <w:tcW w:w="659" w:type="dxa"/>
          </w:tcPr>
          <w:p w:rsidR="00B610BE" w:rsidRDefault="00B610BE" w:rsidP="00202D1E">
            <w:r>
              <w:t>Type</w:t>
            </w:r>
          </w:p>
        </w:tc>
        <w:tc>
          <w:tcPr>
            <w:tcW w:w="1184" w:type="dxa"/>
          </w:tcPr>
          <w:p w:rsidR="00B610BE" w:rsidRDefault="00437F8D" w:rsidP="00202D1E">
            <w:pPr>
              <w:jc w:val="center"/>
              <w:cnfStyle w:val="000000000000"/>
            </w:pPr>
            <w:r>
              <w:t>U8</w:t>
            </w:r>
          </w:p>
        </w:tc>
        <w:tc>
          <w:tcPr>
            <w:tcW w:w="805" w:type="dxa"/>
          </w:tcPr>
          <w:p w:rsidR="00B610BE" w:rsidRDefault="00437F8D" w:rsidP="00202D1E">
            <w:pPr>
              <w:jc w:val="center"/>
              <w:cnfStyle w:val="000000000000"/>
            </w:pPr>
            <w:r>
              <w:t>U8</w:t>
            </w:r>
          </w:p>
        </w:tc>
      </w:tr>
    </w:tbl>
    <w:p w:rsidR="00387CDB" w:rsidRDefault="00387CDB" w:rsidP="00387CDB">
      <w:pPr>
        <w:pStyle w:val="NoSpacing"/>
        <w:rPr>
          <w:b/>
        </w:rPr>
      </w:pPr>
    </w:p>
    <w:p w:rsidR="00387CDB" w:rsidRPr="001774C2" w:rsidRDefault="001774C2" w:rsidP="00322311">
      <w:pPr>
        <w:pStyle w:val="NoSpacing"/>
        <w:numPr>
          <w:ilvl w:val="0"/>
          <w:numId w:val="16"/>
        </w:numPr>
        <w:rPr>
          <w:b/>
        </w:rPr>
      </w:pPr>
      <w:r>
        <w:rPr>
          <w:b/>
        </w:rPr>
        <w:t>Response</w:t>
      </w:r>
      <w:r w:rsidR="00387CDB" w:rsidRPr="00FE55B7">
        <w:rPr>
          <w:b/>
        </w:rPr>
        <w:t xml:space="preserve">: </w:t>
      </w:r>
      <w:r>
        <w:t>response ID to request</w:t>
      </w:r>
    </w:p>
    <w:p w:rsidR="00387CDB" w:rsidRDefault="001774C2" w:rsidP="00322311">
      <w:pPr>
        <w:pStyle w:val="NoSpacing"/>
        <w:numPr>
          <w:ilvl w:val="0"/>
          <w:numId w:val="16"/>
        </w:numPr>
      </w:pPr>
      <w:r w:rsidRPr="001774C2">
        <w:rPr>
          <w:b/>
        </w:rPr>
        <w:t>Data</w:t>
      </w:r>
      <w:r>
        <w:rPr>
          <w:b/>
        </w:rPr>
        <w:t>:</w:t>
      </w:r>
      <w:r>
        <w:t xml:space="preserve"> see request table for format</w:t>
      </w:r>
    </w:p>
    <w:p w:rsidR="009F36C7" w:rsidRDefault="009F36C7" w:rsidP="009F36C7">
      <w:pPr>
        <w:pStyle w:val="NoSpacing"/>
        <w:ind w:left="720"/>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5A539B" w:rsidTr="00202D1E">
        <w:trPr>
          <w:cnfStyle w:val="100000000000"/>
          <w:trHeight w:val="68"/>
        </w:trPr>
        <w:tc>
          <w:tcPr>
            <w:cnfStyle w:val="001000000000"/>
            <w:tcW w:w="549" w:type="dxa"/>
            <w:vMerge w:val="restart"/>
          </w:tcPr>
          <w:p w:rsidR="005A539B" w:rsidRDefault="005A539B" w:rsidP="00202D1E">
            <w:pPr>
              <w:pStyle w:val="NoSpacing"/>
            </w:pPr>
            <w:r>
              <w:t>ID</w:t>
            </w:r>
          </w:p>
        </w:tc>
        <w:tc>
          <w:tcPr>
            <w:tcW w:w="1877" w:type="dxa"/>
            <w:vMerge w:val="restart"/>
          </w:tcPr>
          <w:p w:rsidR="005A539B" w:rsidRDefault="005A539B" w:rsidP="00202D1E">
            <w:pPr>
              <w:pStyle w:val="NoSpacing"/>
              <w:cnfStyle w:val="100000000000"/>
            </w:pPr>
            <w:r>
              <w:t>Name</w:t>
            </w:r>
          </w:p>
        </w:tc>
        <w:tc>
          <w:tcPr>
            <w:tcW w:w="6356" w:type="dxa"/>
            <w:gridSpan w:val="8"/>
          </w:tcPr>
          <w:p w:rsidR="005A539B" w:rsidRDefault="005A539B" w:rsidP="00202D1E">
            <w:pPr>
              <w:pStyle w:val="NoSpacing"/>
              <w:cnfStyle w:val="100000000000"/>
            </w:pPr>
            <w:r>
              <w:t>Format</w:t>
            </w:r>
          </w:p>
        </w:tc>
      </w:tr>
      <w:tr w:rsidR="005A539B" w:rsidTr="00202D1E">
        <w:trPr>
          <w:cnfStyle w:val="000000100000"/>
          <w:trHeight w:val="67"/>
        </w:trPr>
        <w:tc>
          <w:tcPr>
            <w:cnfStyle w:val="001000000000"/>
            <w:tcW w:w="549" w:type="dxa"/>
            <w:vMerge/>
            <w:tcBorders>
              <w:top w:val="none" w:sz="0" w:space="0" w:color="auto"/>
              <w:left w:val="none" w:sz="0" w:space="0" w:color="auto"/>
              <w:bottom w:val="none" w:sz="0" w:space="0" w:color="auto"/>
            </w:tcBorders>
          </w:tcPr>
          <w:p w:rsidR="005A539B" w:rsidRDefault="005A539B" w:rsidP="00202D1E">
            <w:pPr>
              <w:pStyle w:val="NoSpacing"/>
            </w:pPr>
          </w:p>
        </w:tc>
        <w:tc>
          <w:tcPr>
            <w:tcW w:w="1877" w:type="dxa"/>
            <w:vMerge/>
            <w:tcBorders>
              <w:top w:val="none" w:sz="0" w:space="0" w:color="auto"/>
              <w:bottom w:val="none" w:sz="0" w:space="0" w:color="auto"/>
            </w:tcBorders>
          </w:tcPr>
          <w:p w:rsidR="005A539B" w:rsidRDefault="005A539B" w:rsidP="00202D1E">
            <w:pPr>
              <w:pStyle w:val="NoSpacing"/>
              <w:cnfStyle w:val="000000100000"/>
            </w:pP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1</w:t>
            </w: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2</w:t>
            </w:r>
          </w:p>
        </w:tc>
        <w:tc>
          <w:tcPr>
            <w:tcW w:w="766" w:type="dxa"/>
            <w:tcBorders>
              <w:top w:val="none" w:sz="0" w:space="0" w:color="auto"/>
              <w:bottom w:val="none" w:sz="0" w:space="0" w:color="auto"/>
            </w:tcBorders>
          </w:tcPr>
          <w:p w:rsidR="005A539B" w:rsidRDefault="005A539B" w:rsidP="00202D1E">
            <w:pPr>
              <w:pStyle w:val="NoSpacing"/>
              <w:jc w:val="center"/>
              <w:cnfStyle w:val="000000100000"/>
            </w:pPr>
            <w:r>
              <w:t>3</w:t>
            </w:r>
          </w:p>
        </w:tc>
        <w:tc>
          <w:tcPr>
            <w:tcW w:w="767" w:type="dxa"/>
            <w:tcBorders>
              <w:top w:val="none" w:sz="0" w:space="0" w:color="auto"/>
              <w:bottom w:val="none" w:sz="0" w:space="0" w:color="auto"/>
            </w:tcBorders>
          </w:tcPr>
          <w:p w:rsidR="005A539B" w:rsidRDefault="005A539B" w:rsidP="00202D1E">
            <w:pPr>
              <w:pStyle w:val="NoSpacing"/>
              <w:jc w:val="center"/>
              <w:cnfStyle w:val="000000100000"/>
            </w:pPr>
            <w:r>
              <w:t>4</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5</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6</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5A539B" w:rsidRDefault="005A539B" w:rsidP="00202D1E">
            <w:pPr>
              <w:pStyle w:val="NoSpacing"/>
              <w:jc w:val="center"/>
              <w:cnfStyle w:val="000000100000"/>
            </w:pPr>
            <w:r>
              <w:t>8</w:t>
            </w:r>
          </w:p>
        </w:tc>
      </w:tr>
      <w:tr w:rsidR="005A539B" w:rsidTr="00202D1E">
        <w:trPr>
          <w:trHeight w:val="67"/>
        </w:trPr>
        <w:tc>
          <w:tcPr>
            <w:cnfStyle w:val="001000000000"/>
            <w:tcW w:w="549" w:type="dxa"/>
          </w:tcPr>
          <w:p w:rsidR="005A539B" w:rsidRDefault="005A539B" w:rsidP="00202D1E">
            <w:pPr>
              <w:pStyle w:val="NoSpacing"/>
            </w:pPr>
            <w:r>
              <w:t>00</w:t>
            </w:r>
          </w:p>
        </w:tc>
        <w:tc>
          <w:tcPr>
            <w:tcW w:w="1877" w:type="dxa"/>
          </w:tcPr>
          <w:p w:rsidR="005A539B" w:rsidRDefault="005A539B" w:rsidP="00202D1E">
            <w:pPr>
              <w:pStyle w:val="NoSpacing"/>
              <w:cnfStyle w:val="000000000000"/>
            </w:pPr>
            <w:r>
              <w:t>NOP</w:t>
            </w:r>
          </w:p>
        </w:tc>
        <w:tc>
          <w:tcPr>
            <w:tcW w:w="977" w:type="dxa"/>
          </w:tcPr>
          <w:p w:rsidR="005A539B" w:rsidRDefault="005A539B" w:rsidP="00202D1E">
            <w:pPr>
              <w:pStyle w:val="NoSpacing"/>
              <w:jc w:val="center"/>
              <w:cnfStyle w:val="000000000000"/>
            </w:pP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01</w:t>
            </w:r>
          </w:p>
        </w:tc>
        <w:tc>
          <w:tcPr>
            <w:tcW w:w="1877" w:type="dxa"/>
          </w:tcPr>
          <w:p w:rsidR="005A539B" w:rsidRDefault="005A539B" w:rsidP="00202D1E">
            <w:pPr>
              <w:pStyle w:val="NoSpacing"/>
              <w:cnfStyle w:val="000000100000"/>
            </w:pPr>
            <w:r>
              <w:t>Firmware ID</w:t>
            </w:r>
            <w:r w:rsidR="00160D6C">
              <w:t xml:space="preserve"> Report</w:t>
            </w:r>
          </w:p>
        </w:tc>
        <w:tc>
          <w:tcPr>
            <w:tcW w:w="977" w:type="dxa"/>
          </w:tcPr>
          <w:p w:rsidR="005A539B" w:rsidRDefault="005A539B" w:rsidP="00B937B4">
            <w:pPr>
              <w:pStyle w:val="NoSpacing"/>
              <w:jc w:val="center"/>
              <w:cnfStyle w:val="000000100000"/>
            </w:pPr>
            <w:r>
              <w:t>Runtime</w:t>
            </w:r>
            <w:r>
              <w:br/>
              <w:t>Major</w:t>
            </w:r>
          </w:p>
        </w:tc>
        <w:tc>
          <w:tcPr>
            <w:tcW w:w="977" w:type="dxa"/>
          </w:tcPr>
          <w:p w:rsidR="005A539B" w:rsidRDefault="005A539B" w:rsidP="00B937B4">
            <w:pPr>
              <w:pStyle w:val="NoSpacing"/>
              <w:jc w:val="center"/>
              <w:cnfStyle w:val="000000100000"/>
            </w:pPr>
            <w:r>
              <w:t>Runtime</w:t>
            </w:r>
            <w:r>
              <w:br/>
              <w:t>Minor</w:t>
            </w:r>
          </w:p>
        </w:tc>
        <w:tc>
          <w:tcPr>
            <w:tcW w:w="766" w:type="dxa"/>
          </w:tcPr>
          <w:p w:rsidR="005A539B" w:rsidRDefault="005A539B" w:rsidP="00B937B4">
            <w:pPr>
              <w:pStyle w:val="NoSpacing"/>
              <w:jc w:val="center"/>
              <w:cnfStyle w:val="000000100000"/>
            </w:pPr>
            <w:r>
              <w:t>App</w:t>
            </w:r>
            <w:r>
              <w:br/>
              <w:t>Major</w:t>
            </w:r>
          </w:p>
        </w:tc>
        <w:tc>
          <w:tcPr>
            <w:tcW w:w="767" w:type="dxa"/>
          </w:tcPr>
          <w:p w:rsidR="005A539B" w:rsidRDefault="005A539B" w:rsidP="00B937B4">
            <w:pPr>
              <w:pStyle w:val="NoSpacing"/>
              <w:jc w:val="center"/>
              <w:cnfStyle w:val="000000100000"/>
            </w:pPr>
            <w:r>
              <w:t>App</w:t>
            </w:r>
            <w:r>
              <w:br/>
              <w:t>Minor</w:t>
            </w: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5A539B" w:rsidTr="00202D1E">
        <w:trPr>
          <w:trHeight w:val="67"/>
        </w:trPr>
        <w:tc>
          <w:tcPr>
            <w:cnfStyle w:val="001000000000"/>
            <w:tcW w:w="549" w:type="dxa"/>
          </w:tcPr>
          <w:p w:rsidR="005A539B" w:rsidRDefault="005A539B" w:rsidP="00202D1E">
            <w:pPr>
              <w:pStyle w:val="NoSpacing"/>
            </w:pPr>
            <w:r>
              <w:t>02</w:t>
            </w:r>
          </w:p>
        </w:tc>
        <w:tc>
          <w:tcPr>
            <w:tcW w:w="1877" w:type="dxa"/>
          </w:tcPr>
          <w:p w:rsidR="005A539B" w:rsidRDefault="00631921" w:rsidP="00B6426B">
            <w:pPr>
              <w:pStyle w:val="NoSpacing"/>
              <w:cnfStyle w:val="000000000000"/>
            </w:pPr>
            <w:r>
              <w:t>EEPROM State</w:t>
            </w:r>
            <w:r w:rsidR="00B6426B">
              <w:t xml:space="preserve"> </w:t>
            </w:r>
          </w:p>
        </w:tc>
        <w:tc>
          <w:tcPr>
            <w:tcW w:w="977" w:type="dxa"/>
          </w:tcPr>
          <w:p w:rsidR="005A539B" w:rsidRDefault="005A539B" w:rsidP="00202D1E">
            <w:pPr>
              <w:pStyle w:val="NoSpacing"/>
              <w:jc w:val="center"/>
              <w:cnfStyle w:val="000000000000"/>
            </w:pPr>
            <w:r>
              <w:t>State</w:t>
            </w: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03</w:t>
            </w:r>
          </w:p>
        </w:tc>
        <w:tc>
          <w:tcPr>
            <w:tcW w:w="1877" w:type="dxa"/>
          </w:tcPr>
          <w:p w:rsidR="005A539B" w:rsidRDefault="001D5C09" w:rsidP="00202D1E">
            <w:pPr>
              <w:pStyle w:val="NoSpacing"/>
              <w:cnfStyle w:val="000000100000"/>
            </w:pPr>
            <w:r>
              <w:t>Prepare EEPROM</w:t>
            </w:r>
          </w:p>
        </w:tc>
        <w:tc>
          <w:tcPr>
            <w:tcW w:w="977" w:type="dxa"/>
          </w:tcPr>
          <w:p w:rsidR="005A539B" w:rsidRDefault="005A539B" w:rsidP="00202D1E">
            <w:pPr>
              <w:pStyle w:val="NoSpacing"/>
              <w:jc w:val="center"/>
              <w:cnfStyle w:val="000000100000"/>
            </w:pPr>
          </w:p>
        </w:tc>
        <w:tc>
          <w:tcPr>
            <w:tcW w:w="977" w:type="dxa"/>
          </w:tcPr>
          <w:p w:rsidR="005A539B" w:rsidRDefault="005A539B" w:rsidP="00202D1E">
            <w:pPr>
              <w:pStyle w:val="NoSpacing"/>
              <w:jc w:val="center"/>
              <w:cnfStyle w:val="000000100000"/>
            </w:pPr>
          </w:p>
        </w:tc>
        <w:tc>
          <w:tcPr>
            <w:tcW w:w="766" w:type="dxa"/>
          </w:tcPr>
          <w:p w:rsidR="005A539B" w:rsidRDefault="005A539B" w:rsidP="00202D1E">
            <w:pPr>
              <w:pStyle w:val="NoSpacing"/>
              <w:jc w:val="center"/>
              <w:cnfStyle w:val="000000100000"/>
            </w:pPr>
          </w:p>
        </w:tc>
        <w:tc>
          <w:tcPr>
            <w:tcW w:w="76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04</w:t>
            </w:r>
          </w:p>
        </w:tc>
        <w:tc>
          <w:tcPr>
            <w:tcW w:w="1877" w:type="dxa"/>
          </w:tcPr>
          <w:p w:rsidR="003D74BC" w:rsidRDefault="003D74BC" w:rsidP="00202D1E">
            <w:pPr>
              <w:pStyle w:val="NoSpacing"/>
              <w:cnfStyle w:val="000000000000"/>
            </w:pPr>
            <w:r>
              <w:t>Flash Runtime</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05</w:t>
            </w:r>
          </w:p>
        </w:tc>
        <w:tc>
          <w:tcPr>
            <w:tcW w:w="1877" w:type="dxa"/>
          </w:tcPr>
          <w:p w:rsidR="003D74BC" w:rsidRDefault="003D74BC" w:rsidP="00202D1E">
            <w:pPr>
              <w:pStyle w:val="NoSpacing"/>
              <w:cnfStyle w:val="000000100000"/>
            </w:pPr>
            <w:r>
              <w:t>Flash Application</w:t>
            </w:r>
          </w:p>
        </w:tc>
        <w:tc>
          <w:tcPr>
            <w:tcW w:w="977" w:type="dxa"/>
          </w:tcPr>
          <w:p w:rsidR="003D74BC" w:rsidRDefault="003D74BC" w:rsidP="00202D1E">
            <w:pPr>
              <w:pStyle w:val="NoSpacing"/>
              <w:jc w:val="center"/>
              <w:cnfStyle w:val="000000100000"/>
            </w:pP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06</w:t>
            </w:r>
          </w:p>
        </w:tc>
        <w:tc>
          <w:tcPr>
            <w:tcW w:w="1877" w:type="dxa"/>
          </w:tcPr>
          <w:p w:rsidR="003D74BC" w:rsidRDefault="003D74BC" w:rsidP="00202D1E">
            <w:pPr>
              <w:pStyle w:val="NoSpacing"/>
              <w:cnfStyle w:val="000000000000"/>
            </w:pPr>
            <w:r>
              <w:t>Boot Application</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07</w:t>
            </w:r>
          </w:p>
        </w:tc>
        <w:tc>
          <w:tcPr>
            <w:tcW w:w="1877" w:type="dxa"/>
          </w:tcPr>
          <w:p w:rsidR="003D74BC" w:rsidRDefault="003D74BC" w:rsidP="004B1950">
            <w:pPr>
              <w:pStyle w:val="NoSpacing"/>
              <w:cnfStyle w:val="000000100000"/>
            </w:pPr>
            <w:r>
              <w:t>Application State</w:t>
            </w:r>
          </w:p>
        </w:tc>
        <w:tc>
          <w:tcPr>
            <w:tcW w:w="977" w:type="dxa"/>
          </w:tcPr>
          <w:p w:rsidR="003D74BC" w:rsidRDefault="00500879" w:rsidP="00202D1E">
            <w:pPr>
              <w:pStyle w:val="NoSpacing"/>
              <w:jc w:val="center"/>
              <w:cnfStyle w:val="000000100000"/>
            </w:pPr>
            <w:r>
              <w:t>Flags</w:t>
            </w: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p>
        </w:tc>
        <w:tc>
          <w:tcPr>
            <w:tcW w:w="1877" w:type="dxa"/>
          </w:tcPr>
          <w:p w:rsidR="003D74BC" w:rsidRDefault="003D74BC" w:rsidP="00202D1E">
            <w:pPr>
              <w:pStyle w:val="NoSpacing"/>
              <w:cnfStyle w:val="000000000000"/>
            </w:pP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bl>
    <w:p w:rsidR="003B4A89" w:rsidRDefault="008800EA" w:rsidP="00387CDB">
      <w:r>
        <w:br/>
      </w:r>
      <w:r w:rsidR="00C0076F">
        <w:t>#</w:t>
      </w:r>
      <w:r w:rsidR="003B4A89">
        <w:t>02. State</w:t>
      </w:r>
    </w:p>
    <w:p w:rsidR="003B4A89" w:rsidRDefault="007F435D" w:rsidP="00F04846">
      <w:pPr>
        <w:pStyle w:val="ListParagraph"/>
        <w:numPr>
          <w:ilvl w:val="0"/>
          <w:numId w:val="18"/>
        </w:numPr>
      </w:pPr>
      <w:r>
        <w:t xml:space="preserve">0 = </w:t>
      </w:r>
      <w:r w:rsidR="0087656D">
        <w:t xml:space="preserve">Application </w:t>
      </w:r>
      <w:r w:rsidR="00647F70">
        <w:t>Data</w:t>
      </w:r>
    </w:p>
    <w:p w:rsidR="007F435D" w:rsidRDefault="007F435D" w:rsidP="00F04846">
      <w:pPr>
        <w:pStyle w:val="ListParagraph"/>
        <w:numPr>
          <w:ilvl w:val="0"/>
          <w:numId w:val="18"/>
        </w:numPr>
      </w:pPr>
      <w:r>
        <w:t>1</w:t>
      </w:r>
      <w:r w:rsidR="00BA6FDE">
        <w:t xml:space="preserve"> </w:t>
      </w:r>
      <w:r>
        <w:t>= Application Loader</w:t>
      </w:r>
    </w:p>
    <w:p w:rsidR="007F435D" w:rsidRDefault="00F04846" w:rsidP="00F04846">
      <w:pPr>
        <w:pStyle w:val="ListParagraph"/>
        <w:numPr>
          <w:ilvl w:val="0"/>
          <w:numId w:val="18"/>
        </w:numPr>
      </w:pPr>
      <w:r>
        <w:t xml:space="preserve">2 </w:t>
      </w:r>
      <w:r w:rsidR="007F435D">
        <w:t>= Runtime Loader</w:t>
      </w:r>
    </w:p>
    <w:p w:rsidR="00E578DB" w:rsidRDefault="00C0076F" w:rsidP="00387CDB">
      <w:r>
        <w:t>#</w:t>
      </w:r>
      <w:r w:rsidR="00E578DB">
        <w:t>07. Flags:</w:t>
      </w:r>
    </w:p>
    <w:tbl>
      <w:tblPr>
        <w:tblStyle w:val="LightList1"/>
        <w:tblW w:w="0" w:type="auto"/>
        <w:tblLook w:val="04A0"/>
      </w:tblPr>
      <w:tblGrid>
        <w:gridCol w:w="1058"/>
        <w:gridCol w:w="1087"/>
        <w:gridCol w:w="1131"/>
        <w:gridCol w:w="1060"/>
        <w:gridCol w:w="1048"/>
        <w:gridCol w:w="1048"/>
        <w:gridCol w:w="1048"/>
        <w:gridCol w:w="1048"/>
        <w:gridCol w:w="1048"/>
      </w:tblGrid>
      <w:tr w:rsidR="00CD4796" w:rsidTr="00F9381B">
        <w:trPr>
          <w:cnfStyle w:val="100000000000"/>
        </w:trPr>
        <w:tc>
          <w:tcPr>
            <w:cnfStyle w:val="001000000000"/>
            <w:tcW w:w="1058" w:type="dxa"/>
          </w:tcPr>
          <w:p w:rsidR="00CD4796" w:rsidRDefault="00CD4796" w:rsidP="00387CDB">
            <w:r>
              <w:t>Bit</w:t>
            </w:r>
          </w:p>
        </w:tc>
        <w:tc>
          <w:tcPr>
            <w:tcW w:w="1087" w:type="dxa"/>
          </w:tcPr>
          <w:p w:rsidR="00CD4796" w:rsidRDefault="00CD4796" w:rsidP="004F3131">
            <w:pPr>
              <w:jc w:val="center"/>
              <w:cnfStyle w:val="100000000000"/>
            </w:pPr>
            <w:r>
              <w:t>0</w:t>
            </w:r>
          </w:p>
        </w:tc>
        <w:tc>
          <w:tcPr>
            <w:tcW w:w="1131" w:type="dxa"/>
          </w:tcPr>
          <w:p w:rsidR="00CD4796" w:rsidRDefault="00CD4796" w:rsidP="004F3131">
            <w:pPr>
              <w:jc w:val="center"/>
              <w:cnfStyle w:val="100000000000"/>
            </w:pPr>
            <w:r>
              <w:t>1</w:t>
            </w:r>
          </w:p>
        </w:tc>
        <w:tc>
          <w:tcPr>
            <w:tcW w:w="1060" w:type="dxa"/>
          </w:tcPr>
          <w:p w:rsidR="00CD4796" w:rsidRDefault="00CD4796" w:rsidP="004F3131">
            <w:pPr>
              <w:jc w:val="center"/>
              <w:cnfStyle w:val="100000000000"/>
            </w:pPr>
            <w:r>
              <w:t>2</w:t>
            </w:r>
          </w:p>
        </w:tc>
        <w:tc>
          <w:tcPr>
            <w:tcW w:w="1048" w:type="dxa"/>
          </w:tcPr>
          <w:p w:rsidR="00CD4796" w:rsidRDefault="00CD4796" w:rsidP="004F3131">
            <w:pPr>
              <w:jc w:val="center"/>
              <w:cnfStyle w:val="100000000000"/>
            </w:pPr>
            <w:r>
              <w:t>3</w:t>
            </w:r>
          </w:p>
        </w:tc>
        <w:tc>
          <w:tcPr>
            <w:tcW w:w="1048" w:type="dxa"/>
          </w:tcPr>
          <w:p w:rsidR="00CD4796" w:rsidRDefault="00CD4796" w:rsidP="004F3131">
            <w:pPr>
              <w:jc w:val="center"/>
              <w:cnfStyle w:val="100000000000"/>
            </w:pPr>
            <w:r>
              <w:t>4</w:t>
            </w:r>
          </w:p>
        </w:tc>
        <w:tc>
          <w:tcPr>
            <w:tcW w:w="1048" w:type="dxa"/>
          </w:tcPr>
          <w:p w:rsidR="00CD4796" w:rsidRDefault="00CD4796" w:rsidP="004F3131">
            <w:pPr>
              <w:jc w:val="center"/>
              <w:cnfStyle w:val="100000000000"/>
            </w:pPr>
            <w:r>
              <w:t>5</w:t>
            </w:r>
          </w:p>
        </w:tc>
        <w:tc>
          <w:tcPr>
            <w:tcW w:w="1048" w:type="dxa"/>
          </w:tcPr>
          <w:p w:rsidR="00CD4796" w:rsidRDefault="00CD4796" w:rsidP="004F3131">
            <w:pPr>
              <w:jc w:val="center"/>
              <w:cnfStyle w:val="100000000000"/>
            </w:pPr>
            <w:r>
              <w:t>6</w:t>
            </w:r>
          </w:p>
        </w:tc>
        <w:tc>
          <w:tcPr>
            <w:tcW w:w="1048" w:type="dxa"/>
          </w:tcPr>
          <w:p w:rsidR="00CD4796" w:rsidRDefault="00CD4796" w:rsidP="004F3131">
            <w:pPr>
              <w:jc w:val="center"/>
              <w:cnfStyle w:val="100000000000"/>
            </w:pPr>
            <w:r>
              <w:t>7</w:t>
            </w:r>
          </w:p>
        </w:tc>
      </w:tr>
      <w:tr w:rsidR="00CD4796" w:rsidTr="00F9381B">
        <w:trPr>
          <w:cnfStyle w:val="000000100000"/>
        </w:trPr>
        <w:tc>
          <w:tcPr>
            <w:cnfStyle w:val="001000000000"/>
            <w:tcW w:w="1058" w:type="dxa"/>
          </w:tcPr>
          <w:p w:rsidR="00CD4796" w:rsidRDefault="00CD4796" w:rsidP="00387CDB">
            <w:r>
              <w:t>Field</w:t>
            </w:r>
          </w:p>
        </w:tc>
        <w:tc>
          <w:tcPr>
            <w:tcW w:w="1087" w:type="dxa"/>
          </w:tcPr>
          <w:p w:rsidR="00CD4796" w:rsidRDefault="00AD2B95" w:rsidP="004F3131">
            <w:pPr>
              <w:jc w:val="center"/>
              <w:cnfStyle w:val="000000100000"/>
            </w:pPr>
            <w:r>
              <w:t>Flashed</w:t>
            </w:r>
          </w:p>
        </w:tc>
        <w:tc>
          <w:tcPr>
            <w:tcW w:w="1131" w:type="dxa"/>
          </w:tcPr>
          <w:p w:rsidR="00CD4796" w:rsidRDefault="001D3111" w:rsidP="004F3131">
            <w:pPr>
              <w:jc w:val="center"/>
              <w:cnfStyle w:val="000000100000"/>
            </w:pPr>
            <w:r>
              <w:t>Running</w:t>
            </w:r>
          </w:p>
        </w:tc>
        <w:tc>
          <w:tcPr>
            <w:tcW w:w="1060" w:type="dxa"/>
          </w:tcPr>
          <w:p w:rsidR="00CD4796" w:rsidRDefault="004C658C" w:rsidP="004F3131">
            <w:pPr>
              <w:jc w:val="center"/>
              <w:cnfStyle w:val="000000100000"/>
            </w:pPr>
            <w:r>
              <w:t>Fault</w:t>
            </w: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r>
      <w:tr w:rsidR="00CD4796" w:rsidTr="00F9381B">
        <w:tc>
          <w:tcPr>
            <w:cnfStyle w:val="001000000000"/>
            <w:tcW w:w="1058" w:type="dxa"/>
          </w:tcPr>
          <w:p w:rsidR="00CD4796" w:rsidRDefault="0055070A" w:rsidP="00387CDB">
            <w:r>
              <w:t>States</w:t>
            </w:r>
          </w:p>
        </w:tc>
        <w:tc>
          <w:tcPr>
            <w:tcW w:w="1087" w:type="dxa"/>
          </w:tcPr>
          <w:p w:rsidR="00CD4796" w:rsidRDefault="00AD2B95" w:rsidP="004F3131">
            <w:pPr>
              <w:jc w:val="center"/>
              <w:cnfStyle w:val="000000000000"/>
            </w:pPr>
            <w:r>
              <w:t>1=flashed</w:t>
            </w:r>
          </w:p>
          <w:p w:rsidR="00AD2B95" w:rsidRDefault="00AD2B95" w:rsidP="004F3131">
            <w:pPr>
              <w:jc w:val="center"/>
              <w:cnfStyle w:val="000000000000"/>
            </w:pPr>
            <w:r>
              <w:t>0=empty</w:t>
            </w:r>
          </w:p>
        </w:tc>
        <w:tc>
          <w:tcPr>
            <w:tcW w:w="1131" w:type="dxa"/>
          </w:tcPr>
          <w:p w:rsidR="00CD4796" w:rsidRDefault="001D3111" w:rsidP="004F3131">
            <w:pPr>
              <w:jc w:val="center"/>
              <w:cnfStyle w:val="000000000000"/>
            </w:pPr>
            <w:r>
              <w:t>1=running</w:t>
            </w:r>
            <w:r>
              <w:br/>
              <w:t>0=idle</w:t>
            </w:r>
          </w:p>
        </w:tc>
        <w:tc>
          <w:tcPr>
            <w:tcW w:w="1060" w:type="dxa"/>
          </w:tcPr>
          <w:p w:rsidR="00CD4796" w:rsidRDefault="004C658C" w:rsidP="004F3131">
            <w:pPr>
              <w:jc w:val="center"/>
              <w:cnfStyle w:val="000000000000"/>
            </w:pPr>
            <w:r>
              <w:t>1=fault</w:t>
            </w:r>
          </w:p>
          <w:p w:rsidR="004C658C" w:rsidRDefault="004C658C" w:rsidP="004F3131">
            <w:pPr>
              <w:jc w:val="center"/>
              <w:cnfStyle w:val="000000000000"/>
            </w:pPr>
            <w:r>
              <w:t>0=none</w:t>
            </w: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r>
    </w:tbl>
    <w:p w:rsidR="00F9381B" w:rsidRPr="00F9381B" w:rsidRDefault="00F9381B" w:rsidP="00F9381B">
      <w:pPr>
        <w:pStyle w:val="Heading3"/>
        <w:numPr>
          <w:ilvl w:val="0"/>
          <w:numId w:val="0"/>
        </w:numPr>
        <w:ind w:left="720"/>
      </w:pPr>
      <w:r>
        <w:br w:type="page"/>
      </w:r>
    </w:p>
    <w:p w:rsidR="0030056F" w:rsidRDefault="0030056F" w:rsidP="0030056F">
      <w:pPr>
        <w:pStyle w:val="Heading3"/>
      </w:pPr>
      <w:r>
        <w:lastRenderedPageBreak/>
        <w:t>C</w:t>
      </w:r>
      <w:r w:rsidR="000E0209">
        <w:t>1a</w:t>
      </w:r>
      <w:r>
        <w:t xml:space="preserve"> Firmware Data Write</w:t>
      </w:r>
    </w:p>
    <w:p w:rsidR="0030056F" w:rsidRDefault="0030056F" w:rsidP="0030056F">
      <w:pPr>
        <w:pStyle w:val="NoSpacing"/>
      </w:pPr>
      <w:r w:rsidRPr="00614E79">
        <w:rPr>
          <w:b/>
        </w:rPr>
        <w:t>ID:</w:t>
      </w:r>
      <w:r>
        <w:t xml:space="preserve"> C</w:t>
      </w:r>
      <w:r w:rsidR="007B5677">
        <w:t>1a</w:t>
      </w:r>
    </w:p>
    <w:p w:rsidR="0030056F" w:rsidRDefault="0030056F" w:rsidP="0030056F">
      <w:pPr>
        <w:pStyle w:val="NoSpacing"/>
      </w:pPr>
      <w:r>
        <w:rPr>
          <w:b/>
        </w:rPr>
        <w:t>Size</w:t>
      </w:r>
      <w:r w:rsidRPr="00614E79">
        <w:rPr>
          <w:b/>
        </w:rPr>
        <w:t>:</w:t>
      </w:r>
      <w:r>
        <w:t xml:space="preserve"> 16 bytes</w:t>
      </w:r>
    </w:p>
    <w:p w:rsidR="0030056F" w:rsidRDefault="0030056F" w:rsidP="0030056F">
      <w:pPr>
        <w:pStyle w:val="NoSpacing"/>
      </w:pPr>
      <w:r w:rsidRPr="00BD724A">
        <w:rPr>
          <w:b/>
        </w:rPr>
        <w:t>Traffic direction:</w:t>
      </w:r>
      <w:r>
        <w:t xml:space="preserve"> Master -&gt; Slave</w:t>
      </w:r>
    </w:p>
    <w:p w:rsidR="0030056F" w:rsidRDefault="0030056F" w:rsidP="0030056F">
      <w:pPr>
        <w:pStyle w:val="NoSpacing"/>
      </w:pPr>
      <w:r w:rsidRPr="005F6A4E">
        <w:rPr>
          <w:b/>
        </w:rPr>
        <w:t>Side effects:</w:t>
      </w:r>
      <w:r>
        <w:t xml:space="preserve"> writes data to the destination EEPROM</w:t>
      </w:r>
      <w:r>
        <w:br/>
      </w:r>
      <w:r w:rsidRPr="002A08D9">
        <w:rPr>
          <w:b/>
        </w:rPr>
        <w:t>Acknowledge:</w:t>
      </w:r>
      <w:r>
        <w:t xml:space="preserve"> </w:t>
      </w:r>
      <w:r w:rsidR="00BA08E6">
        <w:t>No</w:t>
      </w:r>
    </w:p>
    <w:p w:rsidR="0030056F" w:rsidRDefault="0030056F" w:rsidP="0030056F">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30056F" w:rsidTr="006E5B9F">
        <w:trPr>
          <w:cnfStyle w:val="100000000000"/>
        </w:trPr>
        <w:tc>
          <w:tcPr>
            <w:cnfStyle w:val="001000000000"/>
            <w:tcW w:w="659" w:type="dxa"/>
          </w:tcPr>
          <w:p w:rsidR="0030056F" w:rsidRDefault="0030056F" w:rsidP="00202D1E">
            <w:r>
              <w:t>Byte</w:t>
            </w:r>
          </w:p>
        </w:tc>
        <w:tc>
          <w:tcPr>
            <w:tcW w:w="557" w:type="dxa"/>
          </w:tcPr>
          <w:p w:rsidR="0030056F" w:rsidRDefault="0030056F" w:rsidP="00202D1E">
            <w:pPr>
              <w:jc w:val="center"/>
              <w:cnfStyle w:val="100000000000"/>
            </w:pPr>
            <w:r>
              <w:t>0</w:t>
            </w:r>
          </w:p>
        </w:tc>
        <w:tc>
          <w:tcPr>
            <w:tcW w:w="557" w:type="dxa"/>
          </w:tcPr>
          <w:p w:rsidR="0030056F" w:rsidRDefault="0030056F" w:rsidP="00202D1E">
            <w:pPr>
              <w:jc w:val="center"/>
              <w:cnfStyle w:val="100000000000"/>
            </w:pPr>
            <w:r>
              <w:t>1</w:t>
            </w:r>
          </w:p>
        </w:tc>
        <w:tc>
          <w:tcPr>
            <w:tcW w:w="557" w:type="dxa"/>
          </w:tcPr>
          <w:p w:rsidR="0030056F" w:rsidRDefault="0030056F" w:rsidP="00202D1E">
            <w:pPr>
              <w:cnfStyle w:val="100000000000"/>
            </w:pPr>
            <w:r>
              <w:t>2</w:t>
            </w:r>
          </w:p>
        </w:tc>
        <w:tc>
          <w:tcPr>
            <w:tcW w:w="558" w:type="dxa"/>
          </w:tcPr>
          <w:p w:rsidR="0030056F" w:rsidRDefault="0030056F" w:rsidP="00202D1E">
            <w:pPr>
              <w:cnfStyle w:val="100000000000"/>
            </w:pPr>
            <w:r>
              <w:t>3</w:t>
            </w:r>
          </w:p>
        </w:tc>
        <w:tc>
          <w:tcPr>
            <w:tcW w:w="557" w:type="dxa"/>
            <w:tcBorders>
              <w:bottom w:val="single" w:sz="8" w:space="0" w:color="000000" w:themeColor="text1"/>
            </w:tcBorders>
          </w:tcPr>
          <w:p w:rsidR="0030056F" w:rsidRDefault="0030056F" w:rsidP="00202D1E">
            <w:pPr>
              <w:cnfStyle w:val="100000000000"/>
            </w:pPr>
            <w:r>
              <w:t>4</w:t>
            </w:r>
          </w:p>
        </w:tc>
        <w:tc>
          <w:tcPr>
            <w:tcW w:w="557" w:type="dxa"/>
            <w:tcBorders>
              <w:bottom w:val="single" w:sz="8" w:space="0" w:color="000000" w:themeColor="text1"/>
            </w:tcBorders>
          </w:tcPr>
          <w:p w:rsidR="0030056F" w:rsidRDefault="0030056F" w:rsidP="00202D1E">
            <w:pPr>
              <w:cnfStyle w:val="100000000000"/>
            </w:pPr>
            <w:r>
              <w:t>5</w:t>
            </w:r>
          </w:p>
        </w:tc>
        <w:tc>
          <w:tcPr>
            <w:tcW w:w="558" w:type="dxa"/>
            <w:tcBorders>
              <w:bottom w:val="single" w:sz="8" w:space="0" w:color="000000" w:themeColor="text1"/>
            </w:tcBorders>
          </w:tcPr>
          <w:p w:rsidR="0030056F" w:rsidRDefault="0030056F" w:rsidP="00202D1E">
            <w:pPr>
              <w:cnfStyle w:val="100000000000"/>
            </w:pPr>
            <w:r>
              <w:t>6</w:t>
            </w:r>
          </w:p>
        </w:tc>
        <w:tc>
          <w:tcPr>
            <w:tcW w:w="557" w:type="dxa"/>
            <w:tcBorders>
              <w:bottom w:val="single" w:sz="8" w:space="0" w:color="000000" w:themeColor="text1"/>
            </w:tcBorders>
          </w:tcPr>
          <w:p w:rsidR="0030056F" w:rsidRDefault="0030056F" w:rsidP="00202D1E">
            <w:pPr>
              <w:cnfStyle w:val="100000000000"/>
            </w:pPr>
            <w:r>
              <w:t>7</w:t>
            </w:r>
          </w:p>
        </w:tc>
        <w:tc>
          <w:tcPr>
            <w:tcW w:w="557" w:type="dxa"/>
          </w:tcPr>
          <w:p w:rsidR="0030056F" w:rsidRDefault="0030056F" w:rsidP="00202D1E">
            <w:pPr>
              <w:cnfStyle w:val="100000000000"/>
            </w:pPr>
            <w:r>
              <w:t>8</w:t>
            </w:r>
          </w:p>
        </w:tc>
        <w:tc>
          <w:tcPr>
            <w:tcW w:w="558" w:type="dxa"/>
          </w:tcPr>
          <w:p w:rsidR="0030056F" w:rsidRDefault="0030056F" w:rsidP="00202D1E">
            <w:pPr>
              <w:cnfStyle w:val="100000000000"/>
            </w:pPr>
            <w:r>
              <w:t>9</w:t>
            </w:r>
          </w:p>
        </w:tc>
        <w:tc>
          <w:tcPr>
            <w:tcW w:w="557" w:type="dxa"/>
          </w:tcPr>
          <w:p w:rsidR="0030056F" w:rsidRDefault="0030056F" w:rsidP="00202D1E">
            <w:pPr>
              <w:cnfStyle w:val="100000000000"/>
            </w:pPr>
            <w:r>
              <w:t>10</w:t>
            </w:r>
          </w:p>
        </w:tc>
        <w:tc>
          <w:tcPr>
            <w:tcW w:w="557" w:type="dxa"/>
          </w:tcPr>
          <w:p w:rsidR="0030056F" w:rsidRDefault="0030056F" w:rsidP="00202D1E">
            <w:pPr>
              <w:cnfStyle w:val="100000000000"/>
            </w:pPr>
            <w:r>
              <w:t>11</w:t>
            </w:r>
          </w:p>
        </w:tc>
        <w:tc>
          <w:tcPr>
            <w:tcW w:w="558" w:type="dxa"/>
          </w:tcPr>
          <w:p w:rsidR="0030056F" w:rsidRDefault="0030056F" w:rsidP="00202D1E">
            <w:pPr>
              <w:cnfStyle w:val="100000000000"/>
            </w:pPr>
            <w:r>
              <w:t>12</w:t>
            </w:r>
          </w:p>
        </w:tc>
        <w:tc>
          <w:tcPr>
            <w:tcW w:w="557" w:type="dxa"/>
          </w:tcPr>
          <w:p w:rsidR="0030056F" w:rsidRDefault="0030056F" w:rsidP="00202D1E">
            <w:pPr>
              <w:cnfStyle w:val="100000000000"/>
            </w:pPr>
            <w:r>
              <w:t>13</w:t>
            </w:r>
          </w:p>
        </w:tc>
        <w:tc>
          <w:tcPr>
            <w:tcW w:w="557" w:type="dxa"/>
          </w:tcPr>
          <w:p w:rsidR="0030056F" w:rsidRDefault="0030056F" w:rsidP="00202D1E">
            <w:pPr>
              <w:cnfStyle w:val="100000000000"/>
            </w:pPr>
            <w:r>
              <w:t>14</w:t>
            </w:r>
          </w:p>
        </w:tc>
        <w:tc>
          <w:tcPr>
            <w:tcW w:w="558" w:type="dxa"/>
          </w:tcPr>
          <w:p w:rsidR="0030056F" w:rsidRDefault="0030056F" w:rsidP="00202D1E">
            <w:pPr>
              <w:cnfStyle w:val="100000000000"/>
            </w:pPr>
            <w:r>
              <w:t>15</w:t>
            </w:r>
          </w:p>
        </w:tc>
      </w:tr>
      <w:tr w:rsidR="0030056F" w:rsidTr="006E5B9F">
        <w:trPr>
          <w:cnfStyle w:val="000000100000"/>
        </w:trPr>
        <w:tc>
          <w:tcPr>
            <w:cnfStyle w:val="001000000000"/>
            <w:tcW w:w="659" w:type="dxa"/>
          </w:tcPr>
          <w:p w:rsidR="0030056F" w:rsidRDefault="0030056F" w:rsidP="00202D1E">
            <w:r>
              <w:t>Data</w:t>
            </w:r>
          </w:p>
        </w:tc>
        <w:tc>
          <w:tcPr>
            <w:tcW w:w="2229" w:type="dxa"/>
            <w:gridSpan w:val="4"/>
          </w:tcPr>
          <w:p w:rsidR="0030056F" w:rsidRDefault="0030056F"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4459" w:type="dxa"/>
            <w:gridSpan w:val="8"/>
          </w:tcPr>
          <w:p w:rsidR="0030056F" w:rsidRDefault="0030056F" w:rsidP="00202D1E">
            <w:pPr>
              <w:jc w:val="center"/>
              <w:cnfStyle w:val="000000100000"/>
            </w:pPr>
            <w:r>
              <w:t>Data</w:t>
            </w:r>
          </w:p>
        </w:tc>
      </w:tr>
      <w:tr w:rsidR="0030056F" w:rsidTr="006E5B9F">
        <w:tc>
          <w:tcPr>
            <w:cnfStyle w:val="001000000000"/>
            <w:tcW w:w="659" w:type="dxa"/>
          </w:tcPr>
          <w:p w:rsidR="0030056F" w:rsidRDefault="0030056F" w:rsidP="00202D1E">
            <w:r>
              <w:t>Type</w:t>
            </w:r>
          </w:p>
        </w:tc>
        <w:tc>
          <w:tcPr>
            <w:tcW w:w="2229" w:type="dxa"/>
            <w:gridSpan w:val="4"/>
          </w:tcPr>
          <w:p w:rsidR="0030056F" w:rsidRDefault="0030056F" w:rsidP="00DC3D24">
            <w:pPr>
              <w:jc w:val="center"/>
              <w:cnfStyle w:val="000000000000"/>
            </w:pPr>
            <w:r>
              <w:t>U</w:t>
            </w:r>
            <w:r w:rsidR="00DC3D24">
              <w:t>32</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4459" w:type="dxa"/>
            <w:gridSpan w:val="8"/>
          </w:tcPr>
          <w:p w:rsidR="0030056F" w:rsidRDefault="0030056F" w:rsidP="00202D1E">
            <w:pPr>
              <w:jc w:val="center"/>
              <w:cnfStyle w:val="000000000000"/>
            </w:pPr>
            <w:r>
              <w:t>U8</w:t>
            </w:r>
          </w:p>
        </w:tc>
      </w:tr>
    </w:tbl>
    <w:p w:rsidR="0030056F" w:rsidRDefault="0030056F" w:rsidP="0030056F">
      <w:pPr>
        <w:pStyle w:val="NoSpacing"/>
        <w:rPr>
          <w:b/>
        </w:rPr>
      </w:pPr>
    </w:p>
    <w:p w:rsidR="0030056F" w:rsidRPr="00876174" w:rsidRDefault="0030056F" w:rsidP="0030056F">
      <w:pPr>
        <w:pStyle w:val="NoSpacing"/>
      </w:pPr>
      <w:r w:rsidRPr="00876174">
        <w:t>The packet allows programming chips up to 64kB of FLASH. 8</w:t>
      </w:r>
      <w:r>
        <w:t xml:space="preserve"> </w:t>
      </w:r>
      <w:r w:rsidRPr="00876174">
        <w:t>bytes of data is programmed per packet.</w:t>
      </w:r>
      <w:r>
        <w:t xml:space="preserve"> </w:t>
      </w:r>
    </w:p>
    <w:p w:rsidR="0030056F" w:rsidRDefault="0030056F" w:rsidP="0030056F">
      <w:pPr>
        <w:pStyle w:val="NoSpacing"/>
        <w:rPr>
          <w:b/>
        </w:rPr>
      </w:pPr>
    </w:p>
    <w:p w:rsidR="0030056F" w:rsidRPr="00877D50" w:rsidRDefault="0030056F" w:rsidP="0030056F">
      <w:pPr>
        <w:pStyle w:val="NoSpacing"/>
      </w:pPr>
      <w:r w:rsidRPr="00877D50">
        <w:t>Fields 4-7 are reserved, and could be used to have individual encryption and decryption keys per piece of data. This data is also applied to the address field.</w:t>
      </w:r>
    </w:p>
    <w:p w:rsidR="0030056F" w:rsidRDefault="0030056F" w:rsidP="0030056F">
      <w:pPr>
        <w:pStyle w:val="NoSpacing"/>
        <w:rPr>
          <w:b/>
        </w:rPr>
      </w:pPr>
    </w:p>
    <w:p w:rsidR="0030056F" w:rsidRPr="00FE55B7" w:rsidRDefault="0030056F" w:rsidP="0030056F">
      <w:pPr>
        <w:pStyle w:val="NoSpacing"/>
        <w:numPr>
          <w:ilvl w:val="0"/>
          <w:numId w:val="19"/>
        </w:numPr>
        <w:rPr>
          <w:b/>
        </w:rPr>
      </w:pPr>
      <w:r>
        <w:rPr>
          <w:b/>
        </w:rPr>
        <w:t>Address</w:t>
      </w:r>
      <w:r w:rsidRPr="00FE55B7">
        <w:rPr>
          <w:b/>
        </w:rPr>
        <w:t xml:space="preserve">: </w:t>
      </w:r>
      <w:r w:rsidR="000A0B5B">
        <w:t>raw address that needs to be written</w:t>
      </w:r>
      <w:r w:rsidR="00216B38">
        <w:t xml:space="preserve"> to </w:t>
      </w:r>
      <w:r w:rsidR="00472B94">
        <w:t>EEPROM/program memory</w:t>
      </w:r>
      <w:r w:rsidR="00187859">
        <w:t>. Only bytes 2-3 are used.</w:t>
      </w:r>
    </w:p>
    <w:p w:rsidR="0030056F" w:rsidRDefault="0030056F" w:rsidP="00A80F6A">
      <w:pPr>
        <w:pStyle w:val="NoSpacing"/>
        <w:numPr>
          <w:ilvl w:val="0"/>
          <w:numId w:val="20"/>
        </w:numPr>
      </w:pPr>
      <w:r>
        <w:t>Reserved</w:t>
      </w:r>
    </w:p>
    <w:p w:rsidR="0030056F" w:rsidRDefault="00A80F6A" w:rsidP="00A80F6A">
      <w:pPr>
        <w:pStyle w:val="NoSpacing"/>
        <w:numPr>
          <w:ilvl w:val="0"/>
          <w:numId w:val="21"/>
        </w:numPr>
      </w:pPr>
      <w:r>
        <w:rPr>
          <w:b/>
        </w:rPr>
        <w:t xml:space="preserve">Data: 8 </w:t>
      </w:r>
      <w:r w:rsidRPr="00BB770C">
        <w:t>bytes of program data</w:t>
      </w:r>
    </w:p>
    <w:p w:rsidR="0030056F" w:rsidRDefault="0030056F" w:rsidP="0030056F">
      <w:pPr>
        <w:rPr>
          <w:b/>
        </w:rPr>
      </w:pPr>
    </w:p>
    <w:p w:rsidR="002D2E7B" w:rsidRDefault="002D2E7B" w:rsidP="002D2E7B">
      <w:pPr>
        <w:pStyle w:val="Heading3"/>
      </w:pPr>
      <w:r>
        <w:t>C1b Firmware Data Verify</w:t>
      </w:r>
    </w:p>
    <w:p w:rsidR="002D2E7B" w:rsidRDefault="002D2E7B" w:rsidP="002D2E7B">
      <w:pPr>
        <w:pStyle w:val="NoSpacing"/>
      </w:pPr>
      <w:r w:rsidRPr="00614E79">
        <w:rPr>
          <w:b/>
        </w:rPr>
        <w:t>ID:</w:t>
      </w:r>
      <w:r>
        <w:t xml:space="preserve"> C1b</w:t>
      </w:r>
    </w:p>
    <w:p w:rsidR="002D2E7B" w:rsidRDefault="002D2E7B" w:rsidP="002D2E7B">
      <w:pPr>
        <w:pStyle w:val="NoSpacing"/>
      </w:pPr>
      <w:r>
        <w:rPr>
          <w:b/>
        </w:rPr>
        <w:t>Size</w:t>
      </w:r>
      <w:r w:rsidRPr="00614E79">
        <w:rPr>
          <w:b/>
        </w:rPr>
        <w:t>:</w:t>
      </w:r>
      <w:r>
        <w:t xml:space="preserve"> 10 bytes</w:t>
      </w:r>
    </w:p>
    <w:p w:rsidR="002D2E7B" w:rsidRDefault="002D2E7B" w:rsidP="002D2E7B">
      <w:pPr>
        <w:pStyle w:val="NoSpacing"/>
      </w:pPr>
      <w:r w:rsidRPr="00BD724A">
        <w:rPr>
          <w:b/>
        </w:rPr>
        <w:t>Traffic direction:</w:t>
      </w:r>
      <w:r>
        <w:t xml:space="preserve"> Slave -&gt; Master</w:t>
      </w:r>
    </w:p>
    <w:p w:rsidR="002D2E7B" w:rsidRDefault="002D2E7B" w:rsidP="002D2E7B">
      <w:pPr>
        <w:pStyle w:val="NoSpacing"/>
      </w:pPr>
      <w:r w:rsidRPr="005F6A4E">
        <w:rPr>
          <w:b/>
        </w:rPr>
        <w:t>Side effects:</w:t>
      </w:r>
      <w:r>
        <w:t xml:space="preserve"> calculates checksum of destination EEPROM</w:t>
      </w:r>
      <w:r>
        <w:br/>
      </w:r>
      <w:r w:rsidRPr="002A08D9">
        <w:rPr>
          <w:b/>
        </w:rPr>
        <w:t>Acknowledge:</w:t>
      </w:r>
      <w:r>
        <w:t xml:space="preserve"> Yes</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644"/>
      </w:tblGrid>
      <w:tr w:rsidR="002D2E7B" w:rsidTr="00202D1E">
        <w:trPr>
          <w:cnfStyle w:val="100000000000"/>
        </w:trPr>
        <w:tc>
          <w:tcPr>
            <w:cnfStyle w:val="001000000000"/>
            <w:tcW w:w="659" w:type="dxa"/>
          </w:tcPr>
          <w:p w:rsidR="002D2E7B" w:rsidRDefault="002D2E7B" w:rsidP="00202D1E">
            <w:r>
              <w:t>Byte</w:t>
            </w:r>
          </w:p>
        </w:tc>
        <w:tc>
          <w:tcPr>
            <w:tcW w:w="557" w:type="dxa"/>
          </w:tcPr>
          <w:p w:rsidR="002D2E7B" w:rsidRDefault="002D2E7B" w:rsidP="00202D1E">
            <w:pPr>
              <w:jc w:val="center"/>
              <w:cnfStyle w:val="100000000000"/>
            </w:pPr>
            <w:r>
              <w:t>0</w:t>
            </w:r>
          </w:p>
        </w:tc>
        <w:tc>
          <w:tcPr>
            <w:tcW w:w="557" w:type="dxa"/>
          </w:tcPr>
          <w:p w:rsidR="002D2E7B" w:rsidRDefault="002D2E7B" w:rsidP="00202D1E">
            <w:pPr>
              <w:jc w:val="center"/>
              <w:cnfStyle w:val="100000000000"/>
            </w:pPr>
            <w:r>
              <w:t>1</w:t>
            </w:r>
          </w:p>
        </w:tc>
        <w:tc>
          <w:tcPr>
            <w:tcW w:w="557" w:type="dxa"/>
          </w:tcPr>
          <w:p w:rsidR="002D2E7B" w:rsidRDefault="002D2E7B" w:rsidP="00202D1E">
            <w:pPr>
              <w:cnfStyle w:val="100000000000"/>
            </w:pPr>
            <w:r>
              <w:t>2</w:t>
            </w:r>
          </w:p>
        </w:tc>
        <w:tc>
          <w:tcPr>
            <w:tcW w:w="558" w:type="dxa"/>
          </w:tcPr>
          <w:p w:rsidR="002D2E7B" w:rsidRDefault="002D2E7B" w:rsidP="00202D1E">
            <w:pPr>
              <w:cnfStyle w:val="100000000000"/>
            </w:pPr>
            <w:r>
              <w:t>3</w:t>
            </w:r>
          </w:p>
        </w:tc>
        <w:tc>
          <w:tcPr>
            <w:tcW w:w="557" w:type="dxa"/>
            <w:tcBorders>
              <w:bottom w:val="single" w:sz="8" w:space="0" w:color="000000" w:themeColor="text1"/>
            </w:tcBorders>
          </w:tcPr>
          <w:p w:rsidR="002D2E7B" w:rsidRDefault="002D2E7B" w:rsidP="00202D1E">
            <w:pPr>
              <w:cnfStyle w:val="100000000000"/>
            </w:pPr>
            <w:r>
              <w:t>4</w:t>
            </w:r>
          </w:p>
        </w:tc>
        <w:tc>
          <w:tcPr>
            <w:tcW w:w="557" w:type="dxa"/>
            <w:tcBorders>
              <w:bottom w:val="single" w:sz="8" w:space="0" w:color="000000" w:themeColor="text1"/>
            </w:tcBorders>
          </w:tcPr>
          <w:p w:rsidR="002D2E7B" w:rsidRDefault="002D2E7B" w:rsidP="00202D1E">
            <w:pPr>
              <w:cnfStyle w:val="100000000000"/>
            </w:pPr>
            <w:r>
              <w:t>5</w:t>
            </w:r>
          </w:p>
        </w:tc>
        <w:tc>
          <w:tcPr>
            <w:tcW w:w="558" w:type="dxa"/>
            <w:tcBorders>
              <w:bottom w:val="single" w:sz="8" w:space="0" w:color="000000" w:themeColor="text1"/>
            </w:tcBorders>
          </w:tcPr>
          <w:p w:rsidR="002D2E7B" w:rsidRDefault="002D2E7B" w:rsidP="00202D1E">
            <w:pPr>
              <w:cnfStyle w:val="100000000000"/>
            </w:pPr>
            <w:r>
              <w:t>6</w:t>
            </w:r>
          </w:p>
        </w:tc>
        <w:tc>
          <w:tcPr>
            <w:tcW w:w="557" w:type="dxa"/>
            <w:tcBorders>
              <w:bottom w:val="single" w:sz="8" w:space="0" w:color="000000" w:themeColor="text1"/>
            </w:tcBorders>
          </w:tcPr>
          <w:p w:rsidR="002D2E7B" w:rsidRDefault="002D2E7B" w:rsidP="00202D1E">
            <w:pPr>
              <w:cnfStyle w:val="100000000000"/>
            </w:pPr>
            <w:r>
              <w:t>7</w:t>
            </w:r>
          </w:p>
        </w:tc>
        <w:tc>
          <w:tcPr>
            <w:tcW w:w="557" w:type="dxa"/>
          </w:tcPr>
          <w:p w:rsidR="002D2E7B" w:rsidRDefault="002D2E7B" w:rsidP="00202D1E">
            <w:pPr>
              <w:cnfStyle w:val="100000000000"/>
            </w:pPr>
            <w:r>
              <w:t>8</w:t>
            </w:r>
          </w:p>
        </w:tc>
        <w:tc>
          <w:tcPr>
            <w:tcW w:w="644" w:type="dxa"/>
          </w:tcPr>
          <w:p w:rsidR="002D2E7B" w:rsidRDefault="002D2E7B" w:rsidP="00202D1E">
            <w:pPr>
              <w:cnfStyle w:val="100000000000"/>
            </w:pPr>
            <w:r>
              <w:t>9</w:t>
            </w:r>
          </w:p>
        </w:tc>
      </w:tr>
      <w:tr w:rsidR="002D2E7B" w:rsidTr="00202D1E">
        <w:trPr>
          <w:cnfStyle w:val="000000100000"/>
        </w:trPr>
        <w:tc>
          <w:tcPr>
            <w:cnfStyle w:val="001000000000"/>
            <w:tcW w:w="659" w:type="dxa"/>
          </w:tcPr>
          <w:p w:rsidR="002D2E7B" w:rsidRDefault="002D2E7B" w:rsidP="00202D1E">
            <w:r>
              <w:t>Data</w:t>
            </w:r>
          </w:p>
        </w:tc>
        <w:tc>
          <w:tcPr>
            <w:tcW w:w="2229" w:type="dxa"/>
            <w:gridSpan w:val="4"/>
          </w:tcPr>
          <w:p w:rsidR="002D2E7B" w:rsidRDefault="002D2E7B"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1201" w:type="dxa"/>
            <w:gridSpan w:val="2"/>
          </w:tcPr>
          <w:p w:rsidR="002D2E7B" w:rsidRDefault="002D2E7B" w:rsidP="00202D1E">
            <w:pPr>
              <w:jc w:val="center"/>
              <w:cnfStyle w:val="000000100000"/>
            </w:pPr>
            <w:r>
              <w:t>Checksum</w:t>
            </w:r>
          </w:p>
        </w:tc>
      </w:tr>
      <w:tr w:rsidR="002D2E7B" w:rsidTr="00202D1E">
        <w:tc>
          <w:tcPr>
            <w:cnfStyle w:val="001000000000"/>
            <w:tcW w:w="659" w:type="dxa"/>
          </w:tcPr>
          <w:p w:rsidR="002D2E7B" w:rsidRDefault="002D2E7B" w:rsidP="00202D1E">
            <w:r>
              <w:t>Type</w:t>
            </w:r>
          </w:p>
        </w:tc>
        <w:tc>
          <w:tcPr>
            <w:tcW w:w="2229" w:type="dxa"/>
            <w:gridSpan w:val="4"/>
          </w:tcPr>
          <w:p w:rsidR="002D2E7B" w:rsidRDefault="002D2E7B"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1201" w:type="dxa"/>
            <w:gridSpan w:val="2"/>
          </w:tcPr>
          <w:p w:rsidR="002D2E7B" w:rsidRDefault="002D2E7B" w:rsidP="00202D1E">
            <w:pPr>
              <w:jc w:val="center"/>
              <w:cnfStyle w:val="000000000000"/>
            </w:pPr>
            <w:r>
              <w:t>U16</w:t>
            </w:r>
          </w:p>
        </w:tc>
      </w:tr>
    </w:tbl>
    <w:p w:rsidR="002D2E7B" w:rsidRDefault="002D2E7B" w:rsidP="002D2E7B">
      <w:pPr>
        <w:pStyle w:val="NoSpacing"/>
        <w:rPr>
          <w:b/>
        </w:rPr>
      </w:pPr>
    </w:p>
    <w:p w:rsidR="002D2E7B" w:rsidRDefault="002D2E7B" w:rsidP="002D2E7B">
      <w:pPr>
        <w:pStyle w:val="NoSpacing"/>
      </w:pPr>
      <w:r>
        <w:t xml:space="preserve">This packet contains the checksum for </w:t>
      </w:r>
      <w:r w:rsidR="00775833" w:rsidRPr="00775833">
        <w:rPr>
          <w:b/>
        </w:rPr>
        <w:t>8</w:t>
      </w:r>
      <w:r>
        <w:t xml:space="preserve"> bytes of data of the EEPROM. It's automatically sent, next to an ACK, after C1a was received.</w:t>
      </w:r>
    </w:p>
    <w:p w:rsidR="00074FE0" w:rsidRDefault="00074FE0" w:rsidP="002D2E7B">
      <w:pPr>
        <w:pStyle w:val="NoSpacing"/>
      </w:pPr>
    </w:p>
    <w:p w:rsidR="00074FE0" w:rsidRPr="00877D50" w:rsidRDefault="006C7A27" w:rsidP="002D2E7B">
      <w:pPr>
        <w:pStyle w:val="NoSpacing"/>
      </w:pPr>
      <w:r>
        <w:t>The reserved section can be used to generate a encryption key, based on the data (for example).</w:t>
      </w:r>
    </w:p>
    <w:p w:rsidR="002D2E7B" w:rsidRDefault="002D2E7B" w:rsidP="002D2E7B">
      <w:pPr>
        <w:pStyle w:val="NoSpacing"/>
        <w:rPr>
          <w:b/>
        </w:rPr>
      </w:pPr>
    </w:p>
    <w:p w:rsidR="002D2E7B" w:rsidRPr="00FE55B7" w:rsidRDefault="002D2E7B" w:rsidP="002D2E7B">
      <w:pPr>
        <w:pStyle w:val="NoSpacing"/>
        <w:numPr>
          <w:ilvl w:val="0"/>
          <w:numId w:val="22"/>
        </w:numPr>
        <w:rPr>
          <w:b/>
        </w:rPr>
      </w:pPr>
      <w:r>
        <w:rPr>
          <w:b/>
        </w:rPr>
        <w:t>Address</w:t>
      </w:r>
      <w:r w:rsidRPr="00FE55B7">
        <w:rPr>
          <w:b/>
        </w:rPr>
        <w:t xml:space="preserve">: </w:t>
      </w:r>
      <w:r>
        <w:t xml:space="preserve">raw address that </w:t>
      </w:r>
      <w:r w:rsidR="008A12F9">
        <w:t>was</w:t>
      </w:r>
      <w:r>
        <w:t xml:space="preserve"> written</w:t>
      </w:r>
      <w:r w:rsidR="003E25B1">
        <w:t>.</w:t>
      </w:r>
      <w:r w:rsidR="003E25B1" w:rsidRPr="003E25B1">
        <w:t xml:space="preserve"> </w:t>
      </w:r>
      <w:r w:rsidR="003E25B1">
        <w:t>Only bytes 2-3 are used.</w:t>
      </w:r>
    </w:p>
    <w:p w:rsidR="002D2E7B" w:rsidRDefault="002D2E7B" w:rsidP="002D2E7B">
      <w:pPr>
        <w:pStyle w:val="NoSpacing"/>
        <w:numPr>
          <w:ilvl w:val="0"/>
          <w:numId w:val="23"/>
        </w:numPr>
      </w:pPr>
      <w:r>
        <w:t>Reserved</w:t>
      </w:r>
    </w:p>
    <w:p w:rsidR="002D2E7B" w:rsidRDefault="002D2E7B" w:rsidP="002D2E7B">
      <w:pPr>
        <w:pStyle w:val="NoSpacing"/>
        <w:numPr>
          <w:ilvl w:val="0"/>
          <w:numId w:val="24"/>
        </w:numPr>
      </w:pPr>
      <w:r>
        <w:rPr>
          <w:b/>
        </w:rPr>
        <w:t xml:space="preserve">Checksum: </w:t>
      </w:r>
      <w:r w:rsidRPr="00562A32">
        <w:t>checksum of address that was programmed</w:t>
      </w:r>
    </w:p>
    <w:p w:rsidR="002D2E7B" w:rsidRDefault="002D2E7B" w:rsidP="002D2E7B">
      <w:pPr>
        <w:pStyle w:val="NoSpacing"/>
      </w:pPr>
    </w:p>
    <w:p w:rsidR="000909F0" w:rsidRPr="000909F0" w:rsidRDefault="002D2E7B" w:rsidP="002D2E7B">
      <w:pPr>
        <w:pStyle w:val="NoSpacing"/>
        <w:rPr>
          <w:rFonts w:eastAsiaTheme="minorEastAsia"/>
        </w:rPr>
      </w:pPr>
      <w:r>
        <w:t>The checksum is calculated according to XOR of 16-bit words</w:t>
      </w:r>
      <w:r w:rsidR="000909F0">
        <w:t>:</w:t>
      </w:r>
      <w:r w:rsidR="000909F0">
        <w:br/>
      </w:r>
      <m:oMathPara>
        <m:oMath>
          <m:r>
            <w:rPr>
              <w:rFonts w:ascii="Cambria Math" w:hAnsi="Cambria Math"/>
            </w:rPr>
            <m:t>Checksu</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=CAF</m:t>
          </m:r>
          <m:sSub>
            <m:sSubPr>
              <m:ctrlPr>
                <w:rPr>
                  <w:rFonts w:ascii="Cambria Math" w:hAnsi="Cambria Math"/>
                  <w:i/>
                </w:rPr>
              </m:ctrlPr>
            </m:sSubPr>
            <m:e>
              <m:r>
                <w:rPr>
                  <w:rFonts w:ascii="Cambria Math" w:hAnsi="Cambria Math"/>
                </w:rPr>
                <m:t>E</m:t>
              </m:r>
            </m:e>
            <m:sub>
              <m:r>
                <w:rPr>
                  <w:rFonts w:ascii="Cambria Math" w:hAnsi="Cambria Math"/>
                </w:rPr>
                <m:t>h</m:t>
              </m:r>
            </m:sub>
          </m:sSub>
        </m:oMath>
      </m:oMathPara>
    </w:p>
    <w:p w:rsidR="000909F0" w:rsidRPr="000909F0" w:rsidRDefault="000909F0" w:rsidP="002D2E7B">
      <w:pPr>
        <w:pStyle w:val="NoSpacing"/>
        <w:rPr>
          <w:rFonts w:eastAsiaTheme="minorEastAsia"/>
        </w:rPr>
      </w:pPr>
      <m:oMathPara>
        <m:oMath>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⨂Dat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⨂5AA</m:t>
          </m:r>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h</m:t>
              </m:r>
            </m:sub>
          </m:sSub>
        </m:oMath>
      </m:oMathPara>
    </w:p>
    <w:p w:rsidR="002D2E7B" w:rsidRDefault="002D2E7B" w:rsidP="002D2E7B">
      <w:pPr>
        <w:pStyle w:val="Heading3"/>
      </w:pPr>
      <w:r>
        <w:lastRenderedPageBreak/>
        <w:t>C</w:t>
      </w:r>
      <w:r w:rsidR="008C6A50">
        <w:t>2a</w:t>
      </w:r>
      <w:r>
        <w:t xml:space="preserve"> Firmware Data </w:t>
      </w:r>
      <w:r w:rsidR="00E06D09">
        <w:t>Read</w:t>
      </w:r>
    </w:p>
    <w:p w:rsidR="002D2E7B" w:rsidRDefault="002D2E7B" w:rsidP="002D2E7B">
      <w:pPr>
        <w:pStyle w:val="NoSpacing"/>
      </w:pPr>
      <w:r w:rsidRPr="00614E79">
        <w:rPr>
          <w:b/>
        </w:rPr>
        <w:t>ID:</w:t>
      </w:r>
      <w:r>
        <w:t xml:space="preserve"> C</w:t>
      </w:r>
      <w:r w:rsidR="008C6A50">
        <w:t>2a</w:t>
      </w:r>
    </w:p>
    <w:p w:rsidR="002D2E7B" w:rsidRDefault="002D2E7B" w:rsidP="002D2E7B">
      <w:pPr>
        <w:pStyle w:val="NoSpacing"/>
      </w:pPr>
      <w:r>
        <w:rPr>
          <w:b/>
        </w:rPr>
        <w:t>Size</w:t>
      </w:r>
      <w:r w:rsidRPr="00614E79">
        <w:rPr>
          <w:b/>
        </w:rPr>
        <w:t>:</w:t>
      </w:r>
      <w:r>
        <w:t xml:space="preserve"> </w:t>
      </w:r>
      <w:r w:rsidR="000A3AF5">
        <w:t xml:space="preserve">4 </w:t>
      </w:r>
      <w:r>
        <w:t>bytes</w:t>
      </w:r>
    </w:p>
    <w:p w:rsidR="002D2E7B" w:rsidRDefault="002D2E7B" w:rsidP="002D2E7B">
      <w:pPr>
        <w:pStyle w:val="NoSpacing"/>
      </w:pPr>
      <w:r w:rsidRPr="00BD724A">
        <w:rPr>
          <w:b/>
        </w:rPr>
        <w:t>Traffic direction:</w:t>
      </w:r>
      <w:r>
        <w:t xml:space="preserve"> </w:t>
      </w:r>
      <w:r w:rsidR="000A3AF5">
        <w:t>Master -&gt; Slave</w:t>
      </w:r>
    </w:p>
    <w:p w:rsidR="002D2E7B" w:rsidRDefault="002D2E7B" w:rsidP="002D2E7B">
      <w:pPr>
        <w:pStyle w:val="NoSpacing"/>
      </w:pPr>
      <w:r w:rsidRPr="005F6A4E">
        <w:rPr>
          <w:b/>
        </w:rPr>
        <w:t>Side effects:</w:t>
      </w:r>
      <w:r>
        <w:t xml:space="preserve"> </w:t>
      </w:r>
      <w:r w:rsidR="008C6A50">
        <w:t>read data of EEPROM</w:t>
      </w:r>
      <w:r w:rsidR="008D2F13">
        <w:t>/firmware</w:t>
      </w:r>
      <w:r>
        <w:br/>
      </w:r>
      <w:r w:rsidRPr="002A08D9">
        <w:rPr>
          <w:b/>
        </w:rPr>
        <w:t>Acknowledge:</w:t>
      </w:r>
      <w:r>
        <w:t xml:space="preserve"> </w:t>
      </w:r>
      <w:r w:rsidR="008C6A50">
        <w:t>No</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tblGrid>
      <w:tr w:rsidR="000D4098" w:rsidTr="00202D1E">
        <w:trPr>
          <w:cnfStyle w:val="100000000000"/>
        </w:trPr>
        <w:tc>
          <w:tcPr>
            <w:cnfStyle w:val="001000000000"/>
            <w:tcW w:w="659" w:type="dxa"/>
          </w:tcPr>
          <w:p w:rsidR="000D4098" w:rsidRDefault="000D4098" w:rsidP="00202D1E">
            <w:r>
              <w:t>Byte</w:t>
            </w:r>
          </w:p>
        </w:tc>
        <w:tc>
          <w:tcPr>
            <w:tcW w:w="557" w:type="dxa"/>
          </w:tcPr>
          <w:p w:rsidR="000D4098" w:rsidRDefault="000D4098" w:rsidP="00202D1E">
            <w:pPr>
              <w:jc w:val="center"/>
              <w:cnfStyle w:val="100000000000"/>
            </w:pPr>
            <w:r>
              <w:t>0</w:t>
            </w:r>
          </w:p>
        </w:tc>
        <w:tc>
          <w:tcPr>
            <w:tcW w:w="557" w:type="dxa"/>
          </w:tcPr>
          <w:p w:rsidR="000D4098" w:rsidRDefault="000D4098" w:rsidP="00202D1E">
            <w:pPr>
              <w:jc w:val="center"/>
              <w:cnfStyle w:val="100000000000"/>
            </w:pPr>
            <w:r>
              <w:t>1</w:t>
            </w:r>
          </w:p>
        </w:tc>
        <w:tc>
          <w:tcPr>
            <w:tcW w:w="557" w:type="dxa"/>
          </w:tcPr>
          <w:p w:rsidR="000D4098" w:rsidRDefault="000D4098" w:rsidP="00202D1E">
            <w:pPr>
              <w:cnfStyle w:val="100000000000"/>
            </w:pPr>
            <w:r>
              <w:t>2</w:t>
            </w:r>
          </w:p>
        </w:tc>
        <w:tc>
          <w:tcPr>
            <w:tcW w:w="558" w:type="dxa"/>
          </w:tcPr>
          <w:p w:rsidR="000D4098" w:rsidRDefault="000D4098" w:rsidP="00202D1E">
            <w:pPr>
              <w:cnfStyle w:val="100000000000"/>
            </w:pPr>
            <w:r>
              <w:t>3</w:t>
            </w:r>
          </w:p>
        </w:tc>
      </w:tr>
      <w:tr w:rsidR="000D4098" w:rsidTr="00202D1E">
        <w:trPr>
          <w:cnfStyle w:val="000000100000"/>
        </w:trPr>
        <w:tc>
          <w:tcPr>
            <w:cnfStyle w:val="001000000000"/>
            <w:tcW w:w="659" w:type="dxa"/>
          </w:tcPr>
          <w:p w:rsidR="000D4098" w:rsidRDefault="000D4098" w:rsidP="00202D1E">
            <w:r>
              <w:t>Data</w:t>
            </w:r>
          </w:p>
        </w:tc>
        <w:tc>
          <w:tcPr>
            <w:tcW w:w="2229" w:type="dxa"/>
            <w:gridSpan w:val="4"/>
          </w:tcPr>
          <w:p w:rsidR="000D4098" w:rsidRDefault="000D4098" w:rsidP="00202D1E">
            <w:pPr>
              <w:jc w:val="center"/>
              <w:cnfStyle w:val="000000100000"/>
            </w:pPr>
            <w:r>
              <w:t>Address</w:t>
            </w:r>
          </w:p>
        </w:tc>
      </w:tr>
      <w:tr w:rsidR="000D4098" w:rsidTr="00202D1E">
        <w:tc>
          <w:tcPr>
            <w:cnfStyle w:val="001000000000"/>
            <w:tcW w:w="659" w:type="dxa"/>
          </w:tcPr>
          <w:p w:rsidR="000D4098" w:rsidRDefault="000D4098" w:rsidP="00202D1E">
            <w:r>
              <w:t>Type</w:t>
            </w:r>
          </w:p>
        </w:tc>
        <w:tc>
          <w:tcPr>
            <w:tcW w:w="2229" w:type="dxa"/>
            <w:gridSpan w:val="4"/>
          </w:tcPr>
          <w:p w:rsidR="000D4098" w:rsidRDefault="000D4098" w:rsidP="00202D1E">
            <w:pPr>
              <w:jc w:val="center"/>
              <w:cnfStyle w:val="000000000000"/>
            </w:pPr>
            <w:r>
              <w:t>U32</w:t>
            </w:r>
          </w:p>
        </w:tc>
      </w:tr>
    </w:tbl>
    <w:p w:rsidR="002D2E7B" w:rsidRDefault="002D2E7B" w:rsidP="002D2E7B">
      <w:pPr>
        <w:pStyle w:val="NoSpacing"/>
        <w:rPr>
          <w:b/>
        </w:rPr>
      </w:pPr>
    </w:p>
    <w:p w:rsidR="006F4FA2" w:rsidRDefault="000D4098" w:rsidP="000D4098">
      <w:pPr>
        <w:pStyle w:val="NoSpacing"/>
        <w:rPr>
          <w:b/>
        </w:rPr>
      </w:pPr>
      <w:r>
        <w:t>The packet requests to read data from the specified address.</w:t>
      </w:r>
      <w:r w:rsidR="00C62C6C">
        <w:t xml:space="preserve"> The device will always read 8 bytes.</w:t>
      </w:r>
      <w:r w:rsidR="00120B3A" w:rsidRPr="00120B3A">
        <w:t xml:space="preserve"> </w:t>
      </w:r>
      <w:r w:rsidR="00120B3A">
        <w:t>Only bytes 2-3 are used.</w:t>
      </w:r>
    </w:p>
    <w:p w:rsidR="00C41B95" w:rsidRDefault="000D4098" w:rsidP="00C41B95">
      <w:pPr>
        <w:pStyle w:val="Heading3"/>
      </w:pPr>
      <w:r>
        <w:rPr>
          <w:b w:val="0"/>
        </w:rPr>
        <w:t xml:space="preserve"> </w:t>
      </w:r>
      <w:r w:rsidR="00C41B95">
        <w:t xml:space="preserve">C2b Firmware Data </w:t>
      </w:r>
      <w:r w:rsidR="00246B71">
        <w:t>Read</w:t>
      </w:r>
    </w:p>
    <w:p w:rsidR="00C41B95" w:rsidRDefault="00C41B95" w:rsidP="00C41B95">
      <w:pPr>
        <w:pStyle w:val="NoSpacing"/>
      </w:pPr>
      <w:r w:rsidRPr="00614E79">
        <w:rPr>
          <w:b/>
        </w:rPr>
        <w:t>ID:</w:t>
      </w:r>
      <w:r>
        <w:t xml:space="preserve"> C2b</w:t>
      </w:r>
    </w:p>
    <w:p w:rsidR="00C41B95" w:rsidRDefault="00C41B95" w:rsidP="00C41B95">
      <w:pPr>
        <w:pStyle w:val="NoSpacing"/>
      </w:pPr>
      <w:r>
        <w:rPr>
          <w:b/>
        </w:rPr>
        <w:t>Size</w:t>
      </w:r>
      <w:r w:rsidRPr="00614E79">
        <w:rPr>
          <w:b/>
        </w:rPr>
        <w:t>:</w:t>
      </w:r>
      <w:r>
        <w:t xml:space="preserve"> 16 bytes</w:t>
      </w:r>
    </w:p>
    <w:p w:rsidR="00C41B95" w:rsidRDefault="00C41B95" w:rsidP="00C41B95">
      <w:pPr>
        <w:pStyle w:val="NoSpacing"/>
      </w:pPr>
      <w:r w:rsidRPr="00BD724A">
        <w:rPr>
          <w:b/>
        </w:rPr>
        <w:t>Traffic direction:</w:t>
      </w:r>
      <w:r>
        <w:t xml:space="preserve"> </w:t>
      </w:r>
      <w:r w:rsidR="00832884">
        <w:t>Slave -&gt; Master</w:t>
      </w:r>
    </w:p>
    <w:p w:rsidR="00C41B95" w:rsidRDefault="00C41B95" w:rsidP="00C41B95">
      <w:pPr>
        <w:pStyle w:val="NoSpacing"/>
      </w:pPr>
      <w:r w:rsidRPr="005F6A4E">
        <w:rPr>
          <w:b/>
        </w:rPr>
        <w:t>Side effects:</w:t>
      </w:r>
      <w:r>
        <w:t xml:space="preserve"> </w:t>
      </w:r>
      <w:r w:rsidR="00832884">
        <w:t>data read from the EEPROM</w:t>
      </w:r>
      <w:r>
        <w:br/>
      </w:r>
      <w:r w:rsidRPr="002A08D9">
        <w:rPr>
          <w:b/>
        </w:rPr>
        <w:t>Acknowledge:</w:t>
      </w:r>
      <w:r>
        <w:t xml:space="preserve"> Yes</w:t>
      </w:r>
    </w:p>
    <w:p w:rsidR="00C41B95" w:rsidRDefault="00C41B95" w:rsidP="00C41B95">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C41B95" w:rsidTr="00202D1E">
        <w:trPr>
          <w:cnfStyle w:val="100000000000"/>
        </w:trPr>
        <w:tc>
          <w:tcPr>
            <w:cnfStyle w:val="001000000000"/>
            <w:tcW w:w="659" w:type="dxa"/>
          </w:tcPr>
          <w:p w:rsidR="00C41B95" w:rsidRDefault="00C41B95" w:rsidP="00202D1E">
            <w:r>
              <w:t>Byte</w:t>
            </w:r>
          </w:p>
        </w:tc>
        <w:tc>
          <w:tcPr>
            <w:tcW w:w="557" w:type="dxa"/>
          </w:tcPr>
          <w:p w:rsidR="00C41B95" w:rsidRDefault="00C41B95" w:rsidP="00202D1E">
            <w:pPr>
              <w:jc w:val="center"/>
              <w:cnfStyle w:val="100000000000"/>
            </w:pPr>
            <w:r>
              <w:t>0</w:t>
            </w:r>
          </w:p>
        </w:tc>
        <w:tc>
          <w:tcPr>
            <w:tcW w:w="557" w:type="dxa"/>
          </w:tcPr>
          <w:p w:rsidR="00C41B95" w:rsidRDefault="00C41B95" w:rsidP="00202D1E">
            <w:pPr>
              <w:jc w:val="center"/>
              <w:cnfStyle w:val="100000000000"/>
            </w:pPr>
            <w:r>
              <w:t>1</w:t>
            </w:r>
          </w:p>
        </w:tc>
        <w:tc>
          <w:tcPr>
            <w:tcW w:w="557" w:type="dxa"/>
          </w:tcPr>
          <w:p w:rsidR="00C41B95" w:rsidRDefault="00C41B95" w:rsidP="00202D1E">
            <w:pPr>
              <w:cnfStyle w:val="100000000000"/>
            </w:pPr>
            <w:r>
              <w:t>2</w:t>
            </w:r>
          </w:p>
        </w:tc>
        <w:tc>
          <w:tcPr>
            <w:tcW w:w="558" w:type="dxa"/>
          </w:tcPr>
          <w:p w:rsidR="00C41B95" w:rsidRDefault="00C41B95" w:rsidP="00202D1E">
            <w:pPr>
              <w:cnfStyle w:val="100000000000"/>
            </w:pPr>
            <w:r>
              <w:t>3</w:t>
            </w:r>
          </w:p>
        </w:tc>
        <w:tc>
          <w:tcPr>
            <w:tcW w:w="557" w:type="dxa"/>
            <w:tcBorders>
              <w:bottom w:val="single" w:sz="8" w:space="0" w:color="000000" w:themeColor="text1"/>
            </w:tcBorders>
          </w:tcPr>
          <w:p w:rsidR="00C41B95" w:rsidRDefault="00C41B95" w:rsidP="00202D1E">
            <w:pPr>
              <w:cnfStyle w:val="100000000000"/>
            </w:pPr>
            <w:r>
              <w:t>4</w:t>
            </w:r>
          </w:p>
        </w:tc>
        <w:tc>
          <w:tcPr>
            <w:tcW w:w="557" w:type="dxa"/>
            <w:tcBorders>
              <w:bottom w:val="single" w:sz="8" w:space="0" w:color="000000" w:themeColor="text1"/>
            </w:tcBorders>
          </w:tcPr>
          <w:p w:rsidR="00C41B95" w:rsidRDefault="00C41B95" w:rsidP="00202D1E">
            <w:pPr>
              <w:cnfStyle w:val="100000000000"/>
            </w:pPr>
            <w:r>
              <w:t>5</w:t>
            </w:r>
          </w:p>
        </w:tc>
        <w:tc>
          <w:tcPr>
            <w:tcW w:w="558" w:type="dxa"/>
            <w:tcBorders>
              <w:bottom w:val="single" w:sz="8" w:space="0" w:color="000000" w:themeColor="text1"/>
            </w:tcBorders>
          </w:tcPr>
          <w:p w:rsidR="00C41B95" w:rsidRDefault="00C41B95" w:rsidP="00202D1E">
            <w:pPr>
              <w:cnfStyle w:val="100000000000"/>
            </w:pPr>
            <w:r>
              <w:t>6</w:t>
            </w:r>
          </w:p>
        </w:tc>
        <w:tc>
          <w:tcPr>
            <w:tcW w:w="557" w:type="dxa"/>
            <w:tcBorders>
              <w:bottom w:val="single" w:sz="8" w:space="0" w:color="000000" w:themeColor="text1"/>
            </w:tcBorders>
          </w:tcPr>
          <w:p w:rsidR="00C41B95" w:rsidRDefault="00C41B95" w:rsidP="00202D1E">
            <w:pPr>
              <w:cnfStyle w:val="100000000000"/>
            </w:pPr>
            <w:r>
              <w:t>7</w:t>
            </w:r>
          </w:p>
        </w:tc>
        <w:tc>
          <w:tcPr>
            <w:tcW w:w="557" w:type="dxa"/>
          </w:tcPr>
          <w:p w:rsidR="00C41B95" w:rsidRDefault="00C41B95" w:rsidP="00202D1E">
            <w:pPr>
              <w:cnfStyle w:val="100000000000"/>
            </w:pPr>
            <w:r>
              <w:t>8</w:t>
            </w:r>
          </w:p>
        </w:tc>
        <w:tc>
          <w:tcPr>
            <w:tcW w:w="558" w:type="dxa"/>
          </w:tcPr>
          <w:p w:rsidR="00C41B95" w:rsidRDefault="00C41B95" w:rsidP="00202D1E">
            <w:pPr>
              <w:cnfStyle w:val="100000000000"/>
            </w:pPr>
            <w:r>
              <w:t>9</w:t>
            </w:r>
          </w:p>
        </w:tc>
        <w:tc>
          <w:tcPr>
            <w:tcW w:w="557" w:type="dxa"/>
          </w:tcPr>
          <w:p w:rsidR="00C41B95" w:rsidRDefault="00C41B95" w:rsidP="00202D1E">
            <w:pPr>
              <w:cnfStyle w:val="100000000000"/>
            </w:pPr>
            <w:r>
              <w:t>10</w:t>
            </w:r>
          </w:p>
        </w:tc>
        <w:tc>
          <w:tcPr>
            <w:tcW w:w="557" w:type="dxa"/>
          </w:tcPr>
          <w:p w:rsidR="00C41B95" w:rsidRDefault="00C41B95" w:rsidP="00202D1E">
            <w:pPr>
              <w:cnfStyle w:val="100000000000"/>
            </w:pPr>
            <w:r>
              <w:t>11</w:t>
            </w:r>
          </w:p>
        </w:tc>
        <w:tc>
          <w:tcPr>
            <w:tcW w:w="558" w:type="dxa"/>
          </w:tcPr>
          <w:p w:rsidR="00C41B95" w:rsidRDefault="00C41B95" w:rsidP="00202D1E">
            <w:pPr>
              <w:cnfStyle w:val="100000000000"/>
            </w:pPr>
            <w:r>
              <w:t>12</w:t>
            </w:r>
          </w:p>
        </w:tc>
        <w:tc>
          <w:tcPr>
            <w:tcW w:w="557" w:type="dxa"/>
          </w:tcPr>
          <w:p w:rsidR="00C41B95" w:rsidRDefault="00C41B95" w:rsidP="00202D1E">
            <w:pPr>
              <w:cnfStyle w:val="100000000000"/>
            </w:pPr>
            <w:r>
              <w:t>13</w:t>
            </w:r>
          </w:p>
        </w:tc>
        <w:tc>
          <w:tcPr>
            <w:tcW w:w="557" w:type="dxa"/>
          </w:tcPr>
          <w:p w:rsidR="00C41B95" w:rsidRDefault="00C41B95" w:rsidP="00202D1E">
            <w:pPr>
              <w:cnfStyle w:val="100000000000"/>
            </w:pPr>
            <w:r>
              <w:t>14</w:t>
            </w:r>
          </w:p>
        </w:tc>
        <w:tc>
          <w:tcPr>
            <w:tcW w:w="558" w:type="dxa"/>
          </w:tcPr>
          <w:p w:rsidR="00C41B95" w:rsidRDefault="00C41B95" w:rsidP="00202D1E">
            <w:pPr>
              <w:cnfStyle w:val="100000000000"/>
            </w:pPr>
            <w:r>
              <w:t>15</w:t>
            </w:r>
          </w:p>
        </w:tc>
      </w:tr>
      <w:tr w:rsidR="00C41B95" w:rsidTr="00202D1E">
        <w:trPr>
          <w:cnfStyle w:val="000000100000"/>
        </w:trPr>
        <w:tc>
          <w:tcPr>
            <w:cnfStyle w:val="001000000000"/>
            <w:tcW w:w="659" w:type="dxa"/>
          </w:tcPr>
          <w:p w:rsidR="00C41B95" w:rsidRDefault="00C41B95" w:rsidP="00202D1E">
            <w:r>
              <w:t>Data</w:t>
            </w:r>
          </w:p>
        </w:tc>
        <w:tc>
          <w:tcPr>
            <w:tcW w:w="2229" w:type="dxa"/>
            <w:gridSpan w:val="4"/>
          </w:tcPr>
          <w:p w:rsidR="00C41B95" w:rsidRDefault="00C41B95"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4459" w:type="dxa"/>
            <w:gridSpan w:val="8"/>
          </w:tcPr>
          <w:p w:rsidR="00C41B95" w:rsidRDefault="00C41B95" w:rsidP="00202D1E">
            <w:pPr>
              <w:jc w:val="center"/>
              <w:cnfStyle w:val="000000100000"/>
            </w:pPr>
            <w:r>
              <w:t>Data</w:t>
            </w:r>
          </w:p>
        </w:tc>
      </w:tr>
      <w:tr w:rsidR="00C41B95" w:rsidTr="00202D1E">
        <w:tc>
          <w:tcPr>
            <w:cnfStyle w:val="001000000000"/>
            <w:tcW w:w="659" w:type="dxa"/>
          </w:tcPr>
          <w:p w:rsidR="00C41B95" w:rsidRDefault="00C41B95" w:rsidP="00202D1E">
            <w:r>
              <w:t>Type</w:t>
            </w:r>
          </w:p>
        </w:tc>
        <w:tc>
          <w:tcPr>
            <w:tcW w:w="2229" w:type="dxa"/>
            <w:gridSpan w:val="4"/>
          </w:tcPr>
          <w:p w:rsidR="00C41B95" w:rsidRDefault="00C41B95"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4459" w:type="dxa"/>
            <w:gridSpan w:val="8"/>
          </w:tcPr>
          <w:p w:rsidR="00C41B95" w:rsidRDefault="00C41B95" w:rsidP="00202D1E">
            <w:pPr>
              <w:jc w:val="center"/>
              <w:cnfStyle w:val="000000000000"/>
            </w:pPr>
            <w:r>
              <w:t>U8</w:t>
            </w:r>
          </w:p>
        </w:tc>
      </w:tr>
    </w:tbl>
    <w:p w:rsidR="00C41B95" w:rsidRDefault="00C41B95" w:rsidP="00C41B95">
      <w:pPr>
        <w:pStyle w:val="NoSpacing"/>
        <w:rPr>
          <w:b/>
        </w:rPr>
      </w:pPr>
    </w:p>
    <w:p w:rsidR="00C41B95" w:rsidRDefault="00E01EFF" w:rsidP="00E01EFF">
      <w:pPr>
        <w:pStyle w:val="NoSpacing"/>
      </w:pPr>
      <w:r>
        <w:t>This packet responds to C2a, which reads data from the device EEPROM/firmware</w:t>
      </w:r>
      <w:r w:rsidR="00683287">
        <w:t xml:space="preserve"> image</w:t>
      </w:r>
      <w:r>
        <w:t>.</w:t>
      </w:r>
    </w:p>
    <w:p w:rsidR="00CC5E58" w:rsidRDefault="00CC5E58" w:rsidP="00E01EFF">
      <w:pPr>
        <w:pStyle w:val="NoSpacing"/>
      </w:pPr>
    </w:p>
    <w:p w:rsidR="00B329E6" w:rsidRPr="00877D50" w:rsidRDefault="00B329E6" w:rsidP="00E01EFF">
      <w:pPr>
        <w:pStyle w:val="NoSpacing"/>
      </w:pPr>
      <w:r>
        <w:t xml:space="preserve">The reserved section can be used to generate a </w:t>
      </w:r>
      <w:r w:rsidR="00CC5E58">
        <w:t xml:space="preserve">encryption </w:t>
      </w:r>
      <w:r>
        <w:t>key</w:t>
      </w:r>
      <w:r w:rsidR="00CC5E58">
        <w:t>, based on the data (for example)</w:t>
      </w:r>
      <w:r>
        <w:t>.</w:t>
      </w:r>
    </w:p>
    <w:p w:rsidR="00C41B95" w:rsidRDefault="00C41B95" w:rsidP="00C41B95">
      <w:pPr>
        <w:pStyle w:val="NoSpacing"/>
        <w:rPr>
          <w:b/>
        </w:rPr>
      </w:pPr>
    </w:p>
    <w:p w:rsidR="00C41B95" w:rsidRPr="00FE55B7" w:rsidRDefault="00C41B95" w:rsidP="002E1217">
      <w:pPr>
        <w:pStyle w:val="NoSpacing"/>
        <w:numPr>
          <w:ilvl w:val="0"/>
          <w:numId w:val="25"/>
        </w:numPr>
        <w:rPr>
          <w:b/>
        </w:rPr>
      </w:pPr>
      <w:r>
        <w:rPr>
          <w:b/>
        </w:rPr>
        <w:t>Address</w:t>
      </w:r>
      <w:r w:rsidRPr="00FE55B7">
        <w:rPr>
          <w:b/>
        </w:rPr>
        <w:t xml:space="preserve">: </w:t>
      </w:r>
      <w:r>
        <w:t>raw address that needs to be written to EEPROM/program memory</w:t>
      </w:r>
      <w:r w:rsidR="007757A8">
        <w:t>.</w:t>
      </w:r>
      <w:r w:rsidR="007757A8" w:rsidRPr="007757A8">
        <w:t xml:space="preserve"> </w:t>
      </w:r>
      <w:r w:rsidR="007757A8">
        <w:t>Only bytes 2-3 are used.</w:t>
      </w:r>
    </w:p>
    <w:p w:rsidR="00C41B95" w:rsidRDefault="00C41B95" w:rsidP="008E6A04">
      <w:pPr>
        <w:pStyle w:val="NoSpacing"/>
        <w:numPr>
          <w:ilvl w:val="0"/>
          <w:numId w:val="26"/>
        </w:numPr>
      </w:pPr>
      <w:r>
        <w:t>Reserved</w:t>
      </w:r>
    </w:p>
    <w:p w:rsidR="00C41B95" w:rsidRDefault="00C41B95" w:rsidP="008E6A04">
      <w:pPr>
        <w:pStyle w:val="NoSpacing"/>
        <w:numPr>
          <w:ilvl w:val="0"/>
          <w:numId w:val="27"/>
        </w:numPr>
      </w:pPr>
      <w:r>
        <w:rPr>
          <w:b/>
        </w:rPr>
        <w:t xml:space="preserve">Data: 8 </w:t>
      </w:r>
      <w:r w:rsidRPr="00BB770C">
        <w:t>bytes of program data</w:t>
      </w:r>
    </w:p>
    <w:p w:rsidR="0030056F" w:rsidRDefault="0030056F" w:rsidP="000D4098">
      <w:pPr>
        <w:pStyle w:val="NoSpacing"/>
        <w:rPr>
          <w:b/>
        </w:rPr>
      </w:pPr>
    </w:p>
    <w:p w:rsidR="00E578DB" w:rsidRPr="00387CDB" w:rsidRDefault="00E578DB" w:rsidP="00387CDB"/>
    <w:sectPr w:rsidR="00E578DB" w:rsidRPr="00387CDB" w:rsidSect="0080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6A1"/>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A706E"/>
    <w:multiLevelType w:val="hybridMultilevel"/>
    <w:tmpl w:val="081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6D69"/>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D250C"/>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262C4"/>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447CB"/>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3123D"/>
    <w:multiLevelType w:val="hybridMultilevel"/>
    <w:tmpl w:val="B07AB1E0"/>
    <w:lvl w:ilvl="0" w:tplc="D8CEDF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B0BFF"/>
    <w:multiLevelType w:val="hybridMultilevel"/>
    <w:tmpl w:val="C6205B54"/>
    <w:lvl w:ilvl="0" w:tplc="1FBE23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D7CC9"/>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C6975"/>
    <w:multiLevelType w:val="hybridMultilevel"/>
    <w:tmpl w:val="0E6A52D2"/>
    <w:lvl w:ilvl="0" w:tplc="4BB6E9E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C2A80"/>
    <w:multiLevelType w:val="hybridMultilevel"/>
    <w:tmpl w:val="F04C4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F2D0D"/>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A4FFD"/>
    <w:multiLevelType w:val="hybridMultilevel"/>
    <w:tmpl w:val="E9527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07A42"/>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13C37"/>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31DCE"/>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26C7E"/>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71511"/>
    <w:multiLevelType w:val="hybridMultilevel"/>
    <w:tmpl w:val="C0A0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50242"/>
    <w:multiLevelType w:val="hybridMultilevel"/>
    <w:tmpl w:val="7B2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A5072"/>
    <w:multiLevelType w:val="hybridMultilevel"/>
    <w:tmpl w:val="CED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44830"/>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237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EF950F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D7F49"/>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F77728"/>
    <w:multiLevelType w:val="hybridMultilevel"/>
    <w:tmpl w:val="08C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8111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F1C3B"/>
    <w:multiLevelType w:val="hybridMultilevel"/>
    <w:tmpl w:val="95F41A1A"/>
    <w:lvl w:ilvl="0" w:tplc="3A1473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24"/>
  </w:num>
  <w:num w:numId="4">
    <w:abstractNumId w:val="19"/>
  </w:num>
  <w:num w:numId="5">
    <w:abstractNumId w:val="4"/>
  </w:num>
  <w:num w:numId="6">
    <w:abstractNumId w:val="10"/>
  </w:num>
  <w:num w:numId="7">
    <w:abstractNumId w:val="8"/>
  </w:num>
  <w:num w:numId="8">
    <w:abstractNumId w:val="7"/>
  </w:num>
  <w:num w:numId="9">
    <w:abstractNumId w:val="14"/>
  </w:num>
  <w:num w:numId="10">
    <w:abstractNumId w:val="15"/>
  </w:num>
  <w:num w:numId="11">
    <w:abstractNumId w:val="26"/>
  </w:num>
  <w:num w:numId="12">
    <w:abstractNumId w:val="23"/>
  </w:num>
  <w:num w:numId="13">
    <w:abstractNumId w:val="13"/>
  </w:num>
  <w:num w:numId="14">
    <w:abstractNumId w:val="12"/>
  </w:num>
  <w:num w:numId="15">
    <w:abstractNumId w:val="5"/>
  </w:num>
  <w:num w:numId="16">
    <w:abstractNumId w:val="2"/>
  </w:num>
  <w:num w:numId="17">
    <w:abstractNumId w:val="17"/>
  </w:num>
  <w:num w:numId="18">
    <w:abstractNumId w:val="1"/>
  </w:num>
  <w:num w:numId="19">
    <w:abstractNumId w:val="11"/>
  </w:num>
  <w:num w:numId="20">
    <w:abstractNumId w:val="22"/>
  </w:num>
  <w:num w:numId="21">
    <w:abstractNumId w:val="3"/>
  </w:num>
  <w:num w:numId="22">
    <w:abstractNumId w:val="20"/>
  </w:num>
  <w:num w:numId="23">
    <w:abstractNumId w:val="6"/>
  </w:num>
  <w:num w:numId="24">
    <w:abstractNumId w:val="9"/>
  </w:num>
  <w:num w:numId="25">
    <w:abstractNumId w:val="16"/>
  </w:num>
  <w:num w:numId="26">
    <w:abstractNumId w:val="25"/>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A04819"/>
    <w:rsid w:val="00003ECC"/>
    <w:rsid w:val="00005C36"/>
    <w:rsid w:val="000079B9"/>
    <w:rsid w:val="0001328E"/>
    <w:rsid w:val="0002114A"/>
    <w:rsid w:val="0002714E"/>
    <w:rsid w:val="00041FB3"/>
    <w:rsid w:val="0004222F"/>
    <w:rsid w:val="00050515"/>
    <w:rsid w:val="00051CFD"/>
    <w:rsid w:val="000526AE"/>
    <w:rsid w:val="00054800"/>
    <w:rsid w:val="00057E9F"/>
    <w:rsid w:val="0007156F"/>
    <w:rsid w:val="00071E55"/>
    <w:rsid w:val="00074FE0"/>
    <w:rsid w:val="00081426"/>
    <w:rsid w:val="000848F5"/>
    <w:rsid w:val="00085750"/>
    <w:rsid w:val="000909F0"/>
    <w:rsid w:val="0009670D"/>
    <w:rsid w:val="00097EC2"/>
    <w:rsid w:val="000A08C6"/>
    <w:rsid w:val="000A0B5B"/>
    <w:rsid w:val="000A138B"/>
    <w:rsid w:val="000A3AF5"/>
    <w:rsid w:val="000A78D0"/>
    <w:rsid w:val="000A79C9"/>
    <w:rsid w:val="000C06BB"/>
    <w:rsid w:val="000C2C7C"/>
    <w:rsid w:val="000C57D8"/>
    <w:rsid w:val="000D0976"/>
    <w:rsid w:val="000D4098"/>
    <w:rsid w:val="000D7C78"/>
    <w:rsid w:val="000E0209"/>
    <w:rsid w:val="00100FE5"/>
    <w:rsid w:val="001017D4"/>
    <w:rsid w:val="00116C78"/>
    <w:rsid w:val="00120B3A"/>
    <w:rsid w:val="00152244"/>
    <w:rsid w:val="00155FEF"/>
    <w:rsid w:val="00157D96"/>
    <w:rsid w:val="00160D6C"/>
    <w:rsid w:val="001774C2"/>
    <w:rsid w:val="00182677"/>
    <w:rsid w:val="00183042"/>
    <w:rsid w:val="001869AA"/>
    <w:rsid w:val="00187859"/>
    <w:rsid w:val="00187A6D"/>
    <w:rsid w:val="0019577B"/>
    <w:rsid w:val="00195E83"/>
    <w:rsid w:val="001A1402"/>
    <w:rsid w:val="001A63ED"/>
    <w:rsid w:val="001A6B84"/>
    <w:rsid w:val="001B1E3C"/>
    <w:rsid w:val="001B5BB9"/>
    <w:rsid w:val="001B5F6C"/>
    <w:rsid w:val="001C1699"/>
    <w:rsid w:val="001D3111"/>
    <w:rsid w:val="001D3E85"/>
    <w:rsid w:val="001D5C09"/>
    <w:rsid w:val="001D7886"/>
    <w:rsid w:val="001E0CE5"/>
    <w:rsid w:val="001E3BEA"/>
    <w:rsid w:val="001F47BE"/>
    <w:rsid w:val="001F6A1C"/>
    <w:rsid w:val="001F7F42"/>
    <w:rsid w:val="00200E7A"/>
    <w:rsid w:val="00202D1E"/>
    <w:rsid w:val="00216B38"/>
    <w:rsid w:val="00220EAF"/>
    <w:rsid w:val="00227D77"/>
    <w:rsid w:val="00233A6E"/>
    <w:rsid w:val="00234427"/>
    <w:rsid w:val="002404D2"/>
    <w:rsid w:val="00246B71"/>
    <w:rsid w:val="00252A64"/>
    <w:rsid w:val="00260930"/>
    <w:rsid w:val="002645F1"/>
    <w:rsid w:val="0026721C"/>
    <w:rsid w:val="002703B6"/>
    <w:rsid w:val="0027074C"/>
    <w:rsid w:val="002722EA"/>
    <w:rsid w:val="0027611E"/>
    <w:rsid w:val="0027762C"/>
    <w:rsid w:val="00286A23"/>
    <w:rsid w:val="002903FD"/>
    <w:rsid w:val="0029050F"/>
    <w:rsid w:val="00290858"/>
    <w:rsid w:val="0029395A"/>
    <w:rsid w:val="002969D8"/>
    <w:rsid w:val="002A0256"/>
    <w:rsid w:val="002A08D9"/>
    <w:rsid w:val="002A6D16"/>
    <w:rsid w:val="002B3436"/>
    <w:rsid w:val="002B41DF"/>
    <w:rsid w:val="002B7603"/>
    <w:rsid w:val="002C1A1B"/>
    <w:rsid w:val="002C2673"/>
    <w:rsid w:val="002C2ADD"/>
    <w:rsid w:val="002D2E7B"/>
    <w:rsid w:val="002D5FF4"/>
    <w:rsid w:val="002E1217"/>
    <w:rsid w:val="002E3296"/>
    <w:rsid w:val="002F3024"/>
    <w:rsid w:val="002F42EE"/>
    <w:rsid w:val="002F451D"/>
    <w:rsid w:val="0030056F"/>
    <w:rsid w:val="00302A57"/>
    <w:rsid w:val="00303CF8"/>
    <w:rsid w:val="00311AB2"/>
    <w:rsid w:val="003130BB"/>
    <w:rsid w:val="003151BE"/>
    <w:rsid w:val="00322311"/>
    <w:rsid w:val="00325B02"/>
    <w:rsid w:val="00332264"/>
    <w:rsid w:val="00351BCD"/>
    <w:rsid w:val="00355450"/>
    <w:rsid w:val="003843C5"/>
    <w:rsid w:val="00387CDB"/>
    <w:rsid w:val="0039203E"/>
    <w:rsid w:val="0039443B"/>
    <w:rsid w:val="003A1308"/>
    <w:rsid w:val="003B4A89"/>
    <w:rsid w:val="003C294B"/>
    <w:rsid w:val="003D2E5C"/>
    <w:rsid w:val="003D4A17"/>
    <w:rsid w:val="003D74BC"/>
    <w:rsid w:val="003E25B1"/>
    <w:rsid w:val="00402C9F"/>
    <w:rsid w:val="0041446A"/>
    <w:rsid w:val="00424447"/>
    <w:rsid w:val="00431E29"/>
    <w:rsid w:val="00432725"/>
    <w:rsid w:val="00437F8D"/>
    <w:rsid w:val="004403D4"/>
    <w:rsid w:val="00440F51"/>
    <w:rsid w:val="004439A0"/>
    <w:rsid w:val="004505D9"/>
    <w:rsid w:val="00457F7C"/>
    <w:rsid w:val="0046164C"/>
    <w:rsid w:val="00472B94"/>
    <w:rsid w:val="004802C7"/>
    <w:rsid w:val="00484F1A"/>
    <w:rsid w:val="004916B0"/>
    <w:rsid w:val="004921F9"/>
    <w:rsid w:val="004A044B"/>
    <w:rsid w:val="004A3EBD"/>
    <w:rsid w:val="004B1950"/>
    <w:rsid w:val="004B40A5"/>
    <w:rsid w:val="004B44BD"/>
    <w:rsid w:val="004C658C"/>
    <w:rsid w:val="004D22C9"/>
    <w:rsid w:val="004E5359"/>
    <w:rsid w:val="004F3131"/>
    <w:rsid w:val="00500879"/>
    <w:rsid w:val="005145D2"/>
    <w:rsid w:val="005319C2"/>
    <w:rsid w:val="00533D7D"/>
    <w:rsid w:val="00540E29"/>
    <w:rsid w:val="0054427C"/>
    <w:rsid w:val="005461DC"/>
    <w:rsid w:val="005467BB"/>
    <w:rsid w:val="00547C63"/>
    <w:rsid w:val="0055070A"/>
    <w:rsid w:val="00552D6B"/>
    <w:rsid w:val="005543B2"/>
    <w:rsid w:val="00561C0B"/>
    <w:rsid w:val="00562A32"/>
    <w:rsid w:val="005767C7"/>
    <w:rsid w:val="005841D6"/>
    <w:rsid w:val="00584326"/>
    <w:rsid w:val="00586528"/>
    <w:rsid w:val="00591368"/>
    <w:rsid w:val="005A2A2C"/>
    <w:rsid w:val="005A539B"/>
    <w:rsid w:val="005A565A"/>
    <w:rsid w:val="005B3041"/>
    <w:rsid w:val="005B6DB2"/>
    <w:rsid w:val="005C0EDC"/>
    <w:rsid w:val="005C4B2A"/>
    <w:rsid w:val="005D19AE"/>
    <w:rsid w:val="005D2E01"/>
    <w:rsid w:val="005D7BDA"/>
    <w:rsid w:val="005E2D0E"/>
    <w:rsid w:val="005E3D7D"/>
    <w:rsid w:val="005F28AF"/>
    <w:rsid w:val="005F3362"/>
    <w:rsid w:val="005F6A4E"/>
    <w:rsid w:val="00601B61"/>
    <w:rsid w:val="00610A42"/>
    <w:rsid w:val="00614E79"/>
    <w:rsid w:val="00615F75"/>
    <w:rsid w:val="00616CF7"/>
    <w:rsid w:val="00621146"/>
    <w:rsid w:val="006236F7"/>
    <w:rsid w:val="00631921"/>
    <w:rsid w:val="00633474"/>
    <w:rsid w:val="00645630"/>
    <w:rsid w:val="00647F70"/>
    <w:rsid w:val="00663BFD"/>
    <w:rsid w:val="00675E07"/>
    <w:rsid w:val="0068021C"/>
    <w:rsid w:val="0068171F"/>
    <w:rsid w:val="00683287"/>
    <w:rsid w:val="006912CA"/>
    <w:rsid w:val="0069147A"/>
    <w:rsid w:val="006A0BFE"/>
    <w:rsid w:val="006B0DCE"/>
    <w:rsid w:val="006B3F82"/>
    <w:rsid w:val="006C7A27"/>
    <w:rsid w:val="006D7615"/>
    <w:rsid w:val="006E5B9F"/>
    <w:rsid w:val="006F434C"/>
    <w:rsid w:val="006F4FA2"/>
    <w:rsid w:val="007033F1"/>
    <w:rsid w:val="00720911"/>
    <w:rsid w:val="007221A8"/>
    <w:rsid w:val="00722B50"/>
    <w:rsid w:val="00723DA8"/>
    <w:rsid w:val="0072714B"/>
    <w:rsid w:val="0073419C"/>
    <w:rsid w:val="0076518A"/>
    <w:rsid w:val="00774FD1"/>
    <w:rsid w:val="007757A8"/>
    <w:rsid w:val="00775833"/>
    <w:rsid w:val="007B5677"/>
    <w:rsid w:val="007B66B9"/>
    <w:rsid w:val="007C55C9"/>
    <w:rsid w:val="007C6BDF"/>
    <w:rsid w:val="007D1EE8"/>
    <w:rsid w:val="007F11DF"/>
    <w:rsid w:val="007F3FCD"/>
    <w:rsid w:val="007F435D"/>
    <w:rsid w:val="007F7D1C"/>
    <w:rsid w:val="00801F9B"/>
    <w:rsid w:val="0080689B"/>
    <w:rsid w:val="008103E9"/>
    <w:rsid w:val="00810F8F"/>
    <w:rsid w:val="00814B5F"/>
    <w:rsid w:val="00817FB8"/>
    <w:rsid w:val="00817FF0"/>
    <w:rsid w:val="00831100"/>
    <w:rsid w:val="00832884"/>
    <w:rsid w:val="00835868"/>
    <w:rsid w:val="00840B83"/>
    <w:rsid w:val="00841171"/>
    <w:rsid w:val="00842106"/>
    <w:rsid w:val="0085577A"/>
    <w:rsid w:val="00855B13"/>
    <w:rsid w:val="008563CE"/>
    <w:rsid w:val="00861023"/>
    <w:rsid w:val="00876174"/>
    <w:rsid w:val="0087656D"/>
    <w:rsid w:val="00877D50"/>
    <w:rsid w:val="008800EA"/>
    <w:rsid w:val="00882BAE"/>
    <w:rsid w:val="00894AF6"/>
    <w:rsid w:val="008A12F9"/>
    <w:rsid w:val="008A2D52"/>
    <w:rsid w:val="008C6A50"/>
    <w:rsid w:val="008D2F13"/>
    <w:rsid w:val="008E3D9A"/>
    <w:rsid w:val="008E6A04"/>
    <w:rsid w:val="00900230"/>
    <w:rsid w:val="009003F0"/>
    <w:rsid w:val="009033B5"/>
    <w:rsid w:val="0091272F"/>
    <w:rsid w:val="0091364A"/>
    <w:rsid w:val="0092172E"/>
    <w:rsid w:val="00926FC5"/>
    <w:rsid w:val="00930B9D"/>
    <w:rsid w:val="009336AF"/>
    <w:rsid w:val="009406F9"/>
    <w:rsid w:val="0094235B"/>
    <w:rsid w:val="009478C6"/>
    <w:rsid w:val="00950F77"/>
    <w:rsid w:val="0096684C"/>
    <w:rsid w:val="009767B2"/>
    <w:rsid w:val="00980364"/>
    <w:rsid w:val="0099199D"/>
    <w:rsid w:val="00993DD9"/>
    <w:rsid w:val="009A09F4"/>
    <w:rsid w:val="009A28B1"/>
    <w:rsid w:val="009C37E6"/>
    <w:rsid w:val="009C5C2A"/>
    <w:rsid w:val="009C6749"/>
    <w:rsid w:val="009D2E45"/>
    <w:rsid w:val="009D4304"/>
    <w:rsid w:val="009D7A0F"/>
    <w:rsid w:val="009F36C7"/>
    <w:rsid w:val="009F759E"/>
    <w:rsid w:val="009F7F7B"/>
    <w:rsid w:val="00A04819"/>
    <w:rsid w:val="00A12019"/>
    <w:rsid w:val="00A1604D"/>
    <w:rsid w:val="00A22691"/>
    <w:rsid w:val="00A22D75"/>
    <w:rsid w:val="00A25207"/>
    <w:rsid w:val="00A32A1E"/>
    <w:rsid w:val="00A32E29"/>
    <w:rsid w:val="00A33F1F"/>
    <w:rsid w:val="00A34433"/>
    <w:rsid w:val="00A466C0"/>
    <w:rsid w:val="00A54AC5"/>
    <w:rsid w:val="00A551C2"/>
    <w:rsid w:val="00A66641"/>
    <w:rsid w:val="00A80F6A"/>
    <w:rsid w:val="00A85216"/>
    <w:rsid w:val="00A8548E"/>
    <w:rsid w:val="00A85FDF"/>
    <w:rsid w:val="00A917F9"/>
    <w:rsid w:val="00AA505C"/>
    <w:rsid w:val="00AD2B95"/>
    <w:rsid w:val="00AD569B"/>
    <w:rsid w:val="00AD6AC0"/>
    <w:rsid w:val="00AD70EF"/>
    <w:rsid w:val="00AE20A3"/>
    <w:rsid w:val="00AE35BB"/>
    <w:rsid w:val="00AE6284"/>
    <w:rsid w:val="00AF0380"/>
    <w:rsid w:val="00AF4BCC"/>
    <w:rsid w:val="00B03FA8"/>
    <w:rsid w:val="00B1005B"/>
    <w:rsid w:val="00B121A6"/>
    <w:rsid w:val="00B15DEC"/>
    <w:rsid w:val="00B200BF"/>
    <w:rsid w:val="00B22225"/>
    <w:rsid w:val="00B31CA0"/>
    <w:rsid w:val="00B329E6"/>
    <w:rsid w:val="00B449E8"/>
    <w:rsid w:val="00B462F2"/>
    <w:rsid w:val="00B52609"/>
    <w:rsid w:val="00B610BE"/>
    <w:rsid w:val="00B627AA"/>
    <w:rsid w:val="00B6426B"/>
    <w:rsid w:val="00B80DD2"/>
    <w:rsid w:val="00B80E34"/>
    <w:rsid w:val="00B8253C"/>
    <w:rsid w:val="00B8744C"/>
    <w:rsid w:val="00B937B4"/>
    <w:rsid w:val="00B96B62"/>
    <w:rsid w:val="00B970DB"/>
    <w:rsid w:val="00BA08E6"/>
    <w:rsid w:val="00BA6DFC"/>
    <w:rsid w:val="00BA6FDE"/>
    <w:rsid w:val="00BB0C44"/>
    <w:rsid w:val="00BB2190"/>
    <w:rsid w:val="00BB770C"/>
    <w:rsid w:val="00BD724A"/>
    <w:rsid w:val="00BE5F30"/>
    <w:rsid w:val="00BF5889"/>
    <w:rsid w:val="00BF59BD"/>
    <w:rsid w:val="00BF7F6A"/>
    <w:rsid w:val="00C0076F"/>
    <w:rsid w:val="00C16CF8"/>
    <w:rsid w:val="00C21E95"/>
    <w:rsid w:val="00C22014"/>
    <w:rsid w:val="00C346F4"/>
    <w:rsid w:val="00C41B95"/>
    <w:rsid w:val="00C43EE8"/>
    <w:rsid w:val="00C62C6C"/>
    <w:rsid w:val="00C644F8"/>
    <w:rsid w:val="00C65B55"/>
    <w:rsid w:val="00C749CE"/>
    <w:rsid w:val="00C83535"/>
    <w:rsid w:val="00C87FBF"/>
    <w:rsid w:val="00CA1EB5"/>
    <w:rsid w:val="00CA7CEB"/>
    <w:rsid w:val="00CC5E58"/>
    <w:rsid w:val="00CD4796"/>
    <w:rsid w:val="00CD5351"/>
    <w:rsid w:val="00CF3EB6"/>
    <w:rsid w:val="00CF600D"/>
    <w:rsid w:val="00D02199"/>
    <w:rsid w:val="00D0627D"/>
    <w:rsid w:val="00D06302"/>
    <w:rsid w:val="00D33815"/>
    <w:rsid w:val="00D3554B"/>
    <w:rsid w:val="00D4385C"/>
    <w:rsid w:val="00D54853"/>
    <w:rsid w:val="00D54918"/>
    <w:rsid w:val="00D57B91"/>
    <w:rsid w:val="00D60471"/>
    <w:rsid w:val="00D65BE8"/>
    <w:rsid w:val="00D67274"/>
    <w:rsid w:val="00D71418"/>
    <w:rsid w:val="00D81DF9"/>
    <w:rsid w:val="00D87712"/>
    <w:rsid w:val="00D87CF3"/>
    <w:rsid w:val="00D90CA6"/>
    <w:rsid w:val="00D95586"/>
    <w:rsid w:val="00DB7AA8"/>
    <w:rsid w:val="00DC3D24"/>
    <w:rsid w:val="00DD16FB"/>
    <w:rsid w:val="00DD1F4E"/>
    <w:rsid w:val="00DF474B"/>
    <w:rsid w:val="00E01EFF"/>
    <w:rsid w:val="00E02F9C"/>
    <w:rsid w:val="00E06D09"/>
    <w:rsid w:val="00E07731"/>
    <w:rsid w:val="00E14199"/>
    <w:rsid w:val="00E26359"/>
    <w:rsid w:val="00E311FE"/>
    <w:rsid w:val="00E4132C"/>
    <w:rsid w:val="00E47997"/>
    <w:rsid w:val="00E51948"/>
    <w:rsid w:val="00E578DB"/>
    <w:rsid w:val="00E62411"/>
    <w:rsid w:val="00E733B4"/>
    <w:rsid w:val="00E74670"/>
    <w:rsid w:val="00E766F4"/>
    <w:rsid w:val="00E81513"/>
    <w:rsid w:val="00E856EC"/>
    <w:rsid w:val="00E94BB7"/>
    <w:rsid w:val="00E95273"/>
    <w:rsid w:val="00EA151C"/>
    <w:rsid w:val="00EA1842"/>
    <w:rsid w:val="00EA67B4"/>
    <w:rsid w:val="00EC354F"/>
    <w:rsid w:val="00EC7E29"/>
    <w:rsid w:val="00ED2A82"/>
    <w:rsid w:val="00ED453D"/>
    <w:rsid w:val="00EE06CB"/>
    <w:rsid w:val="00EE0BC6"/>
    <w:rsid w:val="00EE14A5"/>
    <w:rsid w:val="00EE3B79"/>
    <w:rsid w:val="00EE5382"/>
    <w:rsid w:val="00F00D88"/>
    <w:rsid w:val="00F00EA3"/>
    <w:rsid w:val="00F047E5"/>
    <w:rsid w:val="00F04846"/>
    <w:rsid w:val="00F103EA"/>
    <w:rsid w:val="00F10C8D"/>
    <w:rsid w:val="00F24943"/>
    <w:rsid w:val="00F2517A"/>
    <w:rsid w:val="00F31E7C"/>
    <w:rsid w:val="00F33C96"/>
    <w:rsid w:val="00F74063"/>
    <w:rsid w:val="00F80AF6"/>
    <w:rsid w:val="00F9381B"/>
    <w:rsid w:val="00FA3DD0"/>
    <w:rsid w:val="00FB041B"/>
    <w:rsid w:val="00FB329E"/>
    <w:rsid w:val="00FB4787"/>
    <w:rsid w:val="00FB60A6"/>
    <w:rsid w:val="00FC4407"/>
    <w:rsid w:val="00FD0FAC"/>
    <w:rsid w:val="00FE55B7"/>
    <w:rsid w:val="00FF5264"/>
    <w:rsid w:val="00FF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9B"/>
  </w:style>
  <w:style w:type="paragraph" w:styleId="Heading1">
    <w:name w:val="heading 1"/>
    <w:basedOn w:val="Normal"/>
    <w:next w:val="Normal"/>
    <w:link w:val="Heading1Char"/>
    <w:uiPriority w:val="9"/>
    <w:qFormat/>
    <w:rsid w:val="00A0481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6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1A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A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1A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1A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A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A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A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8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A0481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A048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9336A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7762C"/>
    <w:rPr>
      <w:color w:val="808080"/>
    </w:rPr>
  </w:style>
  <w:style w:type="paragraph" w:styleId="BalloonText">
    <w:name w:val="Balloon Text"/>
    <w:basedOn w:val="Normal"/>
    <w:link w:val="BalloonTextChar"/>
    <w:uiPriority w:val="99"/>
    <w:semiHidden/>
    <w:unhideWhenUsed/>
    <w:rsid w:val="0027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2C"/>
    <w:rPr>
      <w:rFonts w:ascii="Tahoma" w:hAnsi="Tahoma" w:cs="Tahoma"/>
      <w:sz w:val="16"/>
      <w:szCs w:val="16"/>
    </w:rPr>
  </w:style>
  <w:style w:type="character" w:customStyle="1" w:styleId="Heading3Char">
    <w:name w:val="Heading 3 Char"/>
    <w:basedOn w:val="DefaultParagraphFont"/>
    <w:link w:val="Heading3"/>
    <w:uiPriority w:val="9"/>
    <w:rsid w:val="00311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1A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1A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1A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A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A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AB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41171"/>
    <w:pPr>
      <w:ind w:left="720"/>
      <w:contextualSpacing/>
    </w:pPr>
  </w:style>
  <w:style w:type="table" w:customStyle="1" w:styleId="MediumGrid31">
    <w:name w:val="Medium Grid 31"/>
    <w:basedOn w:val="TableNormal"/>
    <w:uiPriority w:val="69"/>
    <w:rsid w:val="00484F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Shading21">
    <w:name w:val="Medium Shading 21"/>
    <w:basedOn w:val="TableNormal"/>
    <w:uiPriority w:val="64"/>
    <w:rsid w:val="00484F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D724A"/>
    <w:pPr>
      <w:spacing w:after="0" w:line="240" w:lineRule="auto"/>
    </w:pPr>
  </w:style>
  <w:style w:type="table" w:customStyle="1" w:styleId="LightShading1">
    <w:name w:val="Light Shading1"/>
    <w:basedOn w:val="TableNormal"/>
    <w:uiPriority w:val="60"/>
    <w:rsid w:val="00200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ADD7C-7069-46CC-ABF2-5FFF7D95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9</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NVT</dc:creator>
  <cp:lastModifiedBy>NVT</cp:lastModifiedBy>
  <cp:revision>445</cp:revision>
  <dcterms:created xsi:type="dcterms:W3CDTF">2014-05-10T15:15:00Z</dcterms:created>
  <dcterms:modified xsi:type="dcterms:W3CDTF">2014-05-18T13:06:00Z</dcterms:modified>
</cp:coreProperties>
</file>