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4DBB" w14:textId="77777777" w:rsidR="00755DFA" w:rsidRDefault="00755DFA">
      <w:pPr>
        <w:pStyle w:val="Heading1"/>
        <w:rPr>
          <w:rFonts w:eastAsia="Times New Roman"/>
          <w:kern w:val="36"/>
          <w:sz w:val="48"/>
          <w:szCs w:val="48"/>
          <w14:ligatures w14:val="none"/>
        </w:rPr>
      </w:pPr>
      <w:r>
        <w:rPr>
          <w:rFonts w:eastAsia="Times New Roman"/>
        </w:rPr>
        <w:t xml:space="preserve">3MTT </w:t>
      </w:r>
      <w:proofErr w:type="spellStart"/>
      <w:r>
        <w:rPr>
          <w:rFonts w:eastAsia="Times New Roman"/>
        </w:rPr>
        <w:t>Darey.io</w:t>
      </w:r>
      <w:proofErr w:type="spellEnd"/>
      <w:r>
        <w:rPr>
          <w:rFonts w:eastAsia="Times New Roman"/>
        </w:rPr>
        <w:t xml:space="preserve"> </w:t>
      </w:r>
      <w:proofErr w:type="spellStart"/>
      <w:r>
        <w:rPr>
          <w:rFonts w:eastAsia="Times New Roman"/>
        </w:rPr>
        <w:t>NextGen</w:t>
      </w:r>
      <w:proofErr w:type="spellEnd"/>
      <w:r>
        <w:rPr>
          <w:rFonts w:eastAsia="Times New Roman"/>
        </w:rPr>
        <w:t xml:space="preserve"> Cohort</w:t>
      </w:r>
    </w:p>
    <w:p w14:paraId="77C6D88B" w14:textId="77777777" w:rsidR="00755DFA" w:rsidRDefault="00755DFA">
      <w:pPr>
        <w:pStyle w:val="Heading2"/>
        <w:rPr>
          <w:rFonts w:eastAsia="Times New Roman"/>
        </w:rPr>
      </w:pPr>
      <w:r>
        <w:rPr>
          <w:rFonts w:eastAsia="Times New Roman"/>
        </w:rPr>
        <w:t>Software Quality Assurance Project Assignment</w:t>
      </w:r>
    </w:p>
    <w:p w14:paraId="226E55FE" w14:textId="77777777" w:rsidR="00755DFA" w:rsidRDefault="00755DFA">
      <w:pPr>
        <w:pStyle w:val="Heading3"/>
        <w:rPr>
          <w:rFonts w:eastAsia="Times New Roman"/>
        </w:rPr>
      </w:pPr>
      <w:r>
        <w:rPr>
          <w:rFonts w:eastAsia="Times New Roman"/>
        </w:rPr>
        <w:t>Topic: Logging a Sample Bug in JIRA for a Website Error</w:t>
      </w:r>
    </w:p>
    <w:p w14:paraId="7DE5B0BC" w14:textId="381068DE" w:rsidR="00755DFA" w:rsidRDefault="00755DFA">
      <w:pPr>
        <w:pStyle w:val="NormalWeb"/>
      </w:pPr>
      <w:r>
        <w:rPr>
          <w:rStyle w:val="Strong"/>
        </w:rPr>
        <w:t>Submitted By:</w:t>
      </w:r>
      <w:r>
        <w:br/>
        <w:t xml:space="preserve">Name: </w:t>
      </w:r>
      <w:r w:rsidR="000A6B44">
        <w:t xml:space="preserve">NLIAM STANLEY </w:t>
      </w:r>
    </w:p>
    <w:p w14:paraId="6FBA16BA" w14:textId="77777777" w:rsidR="00755DFA" w:rsidRDefault="00755DFA">
      <w:pPr>
        <w:rPr>
          <w:rFonts w:eastAsia="Times New Roman"/>
        </w:rPr>
      </w:pPr>
      <w:r>
        <w:rPr>
          <w:rFonts w:eastAsia="Times New Roman"/>
          <w:noProof/>
        </w:rPr>
        <mc:AlternateContent>
          <mc:Choice Requires="wps">
            <w:drawing>
              <wp:inline distT="0" distB="0" distL="0" distR="0" wp14:anchorId="71CF9386" wp14:editId="435B5E6F">
                <wp:extent cx="5943600" cy="1270"/>
                <wp:effectExtent l="0" t="31750" r="0" b="36830"/>
                <wp:docPr id="81486940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8A54ED"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06D621" w14:textId="77777777" w:rsidR="00755DFA" w:rsidRDefault="00755DFA">
      <w:pPr>
        <w:pStyle w:val="Heading1"/>
        <w:rPr>
          <w:rFonts w:eastAsia="Times New Roman"/>
        </w:rPr>
      </w:pPr>
      <w:r>
        <w:rPr>
          <w:rFonts w:eastAsia="Times New Roman"/>
        </w:rPr>
        <w:t>Introduction</w:t>
      </w:r>
    </w:p>
    <w:p w14:paraId="0E5193DF" w14:textId="77777777" w:rsidR="00755DFA" w:rsidRDefault="00755DFA">
      <w:pPr>
        <w:pStyle w:val="NormalWeb"/>
      </w:pPr>
      <w:r>
        <w:t>Bug reporting is an important activity in Software Quality Assurance. A properly structured JIRA bug report helps developers understand, reproduce, and fix software issues quickly. This report documents a sample defect identified during testing of an e-commerce website checkout process.</w:t>
      </w:r>
    </w:p>
    <w:p w14:paraId="6AA28A5B" w14:textId="77777777" w:rsidR="00755DFA" w:rsidRDefault="00755DFA">
      <w:pPr>
        <w:rPr>
          <w:rFonts w:eastAsia="Times New Roman"/>
        </w:rPr>
      </w:pPr>
      <w:r>
        <w:rPr>
          <w:rFonts w:eastAsia="Times New Roman"/>
          <w:noProof/>
        </w:rPr>
        <mc:AlternateContent>
          <mc:Choice Requires="wps">
            <w:drawing>
              <wp:inline distT="0" distB="0" distL="0" distR="0" wp14:anchorId="2342B19A" wp14:editId="50A41C4A">
                <wp:extent cx="5943600" cy="1270"/>
                <wp:effectExtent l="0" t="31750" r="0" b="36830"/>
                <wp:docPr id="146838198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477685"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A2B5AC" w14:textId="77777777" w:rsidR="00755DFA" w:rsidRDefault="00755DFA">
      <w:pPr>
        <w:pStyle w:val="Heading1"/>
        <w:rPr>
          <w:rFonts w:eastAsia="Times New Roman"/>
        </w:rPr>
      </w:pPr>
      <w:r>
        <w:rPr>
          <w:rFonts w:eastAsia="Times New Roman"/>
        </w:rPr>
        <w:t>JIRA Bug Report</w:t>
      </w:r>
    </w:p>
    <w:p w14:paraId="152087EA" w14:textId="77777777" w:rsidR="00755DFA" w:rsidRDefault="00755DFA">
      <w:pPr>
        <w:pStyle w:val="Heading2"/>
        <w:rPr>
          <w:rFonts w:eastAsia="Times New Roman"/>
        </w:rPr>
      </w:pPr>
      <w:r>
        <w:rPr>
          <w:rFonts w:eastAsia="Times New Roman"/>
        </w:rPr>
        <w:t>Bug ID</w:t>
      </w:r>
    </w:p>
    <w:p w14:paraId="1C0ADC39" w14:textId="77777777" w:rsidR="00755DFA" w:rsidRDefault="00755DFA">
      <w:pPr>
        <w:pStyle w:val="NormalWeb"/>
      </w:pPr>
      <w:r>
        <w:t>WEB-BUG-001</w:t>
      </w:r>
    </w:p>
    <w:p w14:paraId="67AF43BB" w14:textId="77777777" w:rsidR="00755DFA" w:rsidRDefault="00755DFA">
      <w:pPr>
        <w:pStyle w:val="Heading2"/>
        <w:rPr>
          <w:rFonts w:eastAsia="Times New Roman"/>
        </w:rPr>
      </w:pPr>
      <w:r>
        <w:rPr>
          <w:rFonts w:eastAsia="Times New Roman"/>
        </w:rPr>
        <w:t>Issue Type</w:t>
      </w:r>
    </w:p>
    <w:p w14:paraId="49C652A5" w14:textId="77777777" w:rsidR="00755DFA" w:rsidRDefault="00755DFA">
      <w:pPr>
        <w:pStyle w:val="NormalWeb"/>
      </w:pPr>
      <w:r>
        <w:t>Bug</w:t>
      </w:r>
    </w:p>
    <w:p w14:paraId="585D6B7E" w14:textId="77777777" w:rsidR="00755DFA" w:rsidRDefault="00755DFA">
      <w:pPr>
        <w:pStyle w:val="Heading2"/>
        <w:rPr>
          <w:rFonts w:eastAsia="Times New Roman"/>
        </w:rPr>
      </w:pPr>
      <w:r>
        <w:rPr>
          <w:rFonts w:eastAsia="Times New Roman"/>
        </w:rPr>
        <w:t>Title</w:t>
      </w:r>
    </w:p>
    <w:p w14:paraId="12F19BAA" w14:textId="77777777" w:rsidR="00755DFA" w:rsidRDefault="00755DFA">
      <w:pPr>
        <w:pStyle w:val="NormalWeb"/>
      </w:pPr>
      <w:r>
        <w:t>Cart Quantity Update Does Not Reflect Correctly on Sauce Demo</w:t>
      </w:r>
    </w:p>
    <w:p w14:paraId="59ED88E5" w14:textId="77777777" w:rsidR="00755DFA" w:rsidRDefault="00755DFA">
      <w:pPr>
        <w:rPr>
          <w:rFonts w:eastAsia="Times New Roman"/>
        </w:rPr>
      </w:pPr>
      <w:r>
        <w:rPr>
          <w:rFonts w:eastAsia="Times New Roman"/>
          <w:noProof/>
        </w:rPr>
        <mc:AlternateContent>
          <mc:Choice Requires="wps">
            <w:drawing>
              <wp:inline distT="0" distB="0" distL="0" distR="0" wp14:anchorId="42DE1754" wp14:editId="5D31C030">
                <wp:extent cx="5943600" cy="1270"/>
                <wp:effectExtent l="0" t="31750" r="0" b="36830"/>
                <wp:docPr id="81809876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89310A"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A9A59E" w14:textId="77777777" w:rsidR="00755DFA" w:rsidRDefault="00755DFA">
      <w:pPr>
        <w:pStyle w:val="Heading2"/>
        <w:rPr>
          <w:rFonts w:eastAsia="Times New Roman"/>
        </w:rPr>
      </w:pPr>
      <w:r>
        <w:rPr>
          <w:rFonts w:eastAsia="Times New Roman"/>
        </w:rPr>
        <w:t>Environment</w:t>
      </w:r>
    </w:p>
    <w:p w14:paraId="6F434B81" w14:textId="77777777" w:rsidR="00755DFA" w:rsidRDefault="00755DFA" w:rsidP="00755DFA">
      <w:pPr>
        <w:numPr>
          <w:ilvl w:val="0"/>
          <w:numId w:val="1"/>
        </w:numPr>
        <w:spacing w:before="100" w:beforeAutospacing="1" w:after="100" w:afterAutospacing="1" w:line="240" w:lineRule="auto"/>
        <w:rPr>
          <w:rFonts w:eastAsia="Times New Roman"/>
        </w:rPr>
      </w:pPr>
      <w:r>
        <w:rPr>
          <w:rFonts w:eastAsia="Times New Roman"/>
        </w:rPr>
        <w:t>Website: Sauce Demo</w:t>
      </w:r>
    </w:p>
    <w:p w14:paraId="03B47B0B" w14:textId="77777777" w:rsidR="00755DFA" w:rsidRDefault="00755DFA" w:rsidP="00755DFA">
      <w:pPr>
        <w:numPr>
          <w:ilvl w:val="0"/>
          <w:numId w:val="1"/>
        </w:numPr>
        <w:spacing w:before="100" w:beforeAutospacing="1" w:after="100" w:afterAutospacing="1" w:line="240" w:lineRule="auto"/>
        <w:rPr>
          <w:rFonts w:eastAsia="Times New Roman"/>
        </w:rPr>
      </w:pPr>
      <w:r>
        <w:rPr>
          <w:rFonts w:eastAsia="Times New Roman"/>
        </w:rPr>
        <w:lastRenderedPageBreak/>
        <w:t>URL: https://www.saucedemo.com/</w:t>
      </w:r>
    </w:p>
    <w:p w14:paraId="3DE10D1E" w14:textId="77777777" w:rsidR="00755DFA" w:rsidRDefault="00755DFA" w:rsidP="00755DFA">
      <w:pPr>
        <w:numPr>
          <w:ilvl w:val="0"/>
          <w:numId w:val="1"/>
        </w:numPr>
        <w:spacing w:before="100" w:beforeAutospacing="1" w:after="100" w:afterAutospacing="1" w:line="240" w:lineRule="auto"/>
        <w:rPr>
          <w:rFonts w:eastAsia="Times New Roman"/>
        </w:rPr>
      </w:pPr>
      <w:r>
        <w:rPr>
          <w:rFonts w:eastAsia="Times New Roman"/>
        </w:rPr>
        <w:t>Browser: Google Chrome</w:t>
      </w:r>
    </w:p>
    <w:p w14:paraId="7DC1139B" w14:textId="77777777" w:rsidR="00755DFA" w:rsidRDefault="00755DFA" w:rsidP="00755DFA">
      <w:pPr>
        <w:numPr>
          <w:ilvl w:val="0"/>
          <w:numId w:val="1"/>
        </w:numPr>
        <w:spacing w:before="100" w:beforeAutospacing="1" w:after="100" w:afterAutospacing="1" w:line="240" w:lineRule="auto"/>
        <w:rPr>
          <w:rFonts w:eastAsia="Times New Roman"/>
        </w:rPr>
      </w:pPr>
      <w:r>
        <w:rPr>
          <w:rFonts w:eastAsia="Times New Roman"/>
        </w:rPr>
        <w:t>Operating System: Windows 11</w:t>
      </w:r>
    </w:p>
    <w:p w14:paraId="731A2E19" w14:textId="77777777" w:rsidR="00755DFA" w:rsidRDefault="00755DFA" w:rsidP="00755DFA">
      <w:pPr>
        <w:numPr>
          <w:ilvl w:val="0"/>
          <w:numId w:val="1"/>
        </w:numPr>
        <w:spacing w:before="100" w:beforeAutospacing="1" w:after="100" w:afterAutospacing="1" w:line="240" w:lineRule="auto"/>
        <w:rPr>
          <w:rFonts w:eastAsia="Times New Roman"/>
        </w:rPr>
      </w:pPr>
      <w:r>
        <w:rPr>
          <w:rFonts w:eastAsia="Times New Roman"/>
        </w:rPr>
        <w:t>Device Type: Desktop/Laptop</w:t>
      </w:r>
    </w:p>
    <w:p w14:paraId="4E675A9C" w14:textId="77777777" w:rsidR="00755DFA" w:rsidRDefault="00755DFA" w:rsidP="00755DFA">
      <w:pPr>
        <w:numPr>
          <w:ilvl w:val="0"/>
          <w:numId w:val="1"/>
        </w:numPr>
        <w:spacing w:before="100" w:beforeAutospacing="1" w:after="100" w:afterAutospacing="1" w:line="240" w:lineRule="auto"/>
        <w:rPr>
          <w:rFonts w:eastAsia="Times New Roman"/>
        </w:rPr>
      </w:pPr>
      <w:r>
        <w:rPr>
          <w:rFonts w:eastAsia="Times New Roman"/>
        </w:rPr>
        <w:t>Network: Stable Internet Connection</w:t>
      </w:r>
    </w:p>
    <w:p w14:paraId="6E0BF14E" w14:textId="77777777" w:rsidR="00755DFA" w:rsidRDefault="00755DFA">
      <w:pPr>
        <w:spacing w:after="0"/>
        <w:rPr>
          <w:rFonts w:eastAsia="Times New Roman"/>
        </w:rPr>
      </w:pPr>
      <w:r>
        <w:rPr>
          <w:rFonts w:eastAsia="Times New Roman"/>
          <w:noProof/>
        </w:rPr>
        <mc:AlternateContent>
          <mc:Choice Requires="wps">
            <w:drawing>
              <wp:inline distT="0" distB="0" distL="0" distR="0" wp14:anchorId="58A6E700" wp14:editId="15F8C49E">
                <wp:extent cx="5943600" cy="1270"/>
                <wp:effectExtent l="0" t="31750" r="0" b="36830"/>
                <wp:docPr id="22209329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D109D8"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3526FC" w14:textId="77777777" w:rsidR="00755DFA" w:rsidRDefault="00755DFA">
      <w:pPr>
        <w:pStyle w:val="Heading2"/>
        <w:rPr>
          <w:rFonts w:eastAsia="Times New Roman"/>
        </w:rPr>
      </w:pPr>
      <w:r>
        <w:rPr>
          <w:rFonts w:eastAsia="Times New Roman"/>
        </w:rPr>
        <w:t>Severity</w:t>
      </w:r>
    </w:p>
    <w:p w14:paraId="21256FBC" w14:textId="77777777" w:rsidR="00755DFA" w:rsidRDefault="00755DFA">
      <w:pPr>
        <w:pStyle w:val="NormalWeb"/>
      </w:pPr>
      <w:r>
        <w:rPr>
          <w:rStyle w:val="Strong"/>
        </w:rPr>
        <w:t>Major</w:t>
      </w:r>
    </w:p>
    <w:p w14:paraId="343C3F23" w14:textId="77777777" w:rsidR="00755DFA" w:rsidRDefault="00755DFA">
      <w:pPr>
        <w:pStyle w:val="NormalWeb"/>
      </w:pPr>
      <w:r>
        <w:rPr>
          <w:rStyle w:val="Strong"/>
        </w:rPr>
        <w:t>Reason:</w:t>
      </w:r>
      <w:r>
        <w:br/>
        <w:t>The issue affects the shopping cart functionality and may cause users to see incorrect order information before completing a purchase.</w:t>
      </w:r>
    </w:p>
    <w:p w14:paraId="064EF244" w14:textId="77777777" w:rsidR="00755DFA" w:rsidRDefault="00755DFA">
      <w:pPr>
        <w:rPr>
          <w:rFonts w:eastAsia="Times New Roman"/>
        </w:rPr>
      </w:pPr>
      <w:r>
        <w:rPr>
          <w:rFonts w:eastAsia="Times New Roman"/>
          <w:noProof/>
        </w:rPr>
        <mc:AlternateContent>
          <mc:Choice Requires="wps">
            <w:drawing>
              <wp:inline distT="0" distB="0" distL="0" distR="0" wp14:anchorId="039B9E2B" wp14:editId="040F9704">
                <wp:extent cx="5943600" cy="1270"/>
                <wp:effectExtent l="0" t="31750" r="0" b="36830"/>
                <wp:docPr id="204750927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1CF3EB"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B0D84C" w14:textId="77777777" w:rsidR="00755DFA" w:rsidRDefault="00755DFA">
      <w:pPr>
        <w:pStyle w:val="Heading2"/>
        <w:rPr>
          <w:rFonts w:eastAsia="Times New Roman"/>
        </w:rPr>
      </w:pPr>
      <w:r>
        <w:rPr>
          <w:rFonts w:eastAsia="Times New Roman"/>
        </w:rPr>
        <w:t>Priority</w:t>
      </w:r>
    </w:p>
    <w:p w14:paraId="24669AED" w14:textId="77777777" w:rsidR="00755DFA" w:rsidRDefault="00755DFA">
      <w:pPr>
        <w:pStyle w:val="NormalWeb"/>
      </w:pPr>
      <w:r>
        <w:rPr>
          <w:rStyle w:val="Strong"/>
        </w:rPr>
        <w:t>Medium</w:t>
      </w:r>
    </w:p>
    <w:p w14:paraId="0F523C3C" w14:textId="77777777" w:rsidR="00755DFA" w:rsidRDefault="00755DFA">
      <w:pPr>
        <w:pStyle w:val="NormalWeb"/>
      </w:pPr>
      <w:r>
        <w:rPr>
          <w:rStyle w:val="Strong"/>
        </w:rPr>
        <w:t>Reason:</w:t>
      </w:r>
      <w:r>
        <w:br/>
        <w:t>The issue does not completely stop users from shopping, but it can affect order accuracy and customer experience.</w:t>
      </w:r>
    </w:p>
    <w:p w14:paraId="60DD7DDF" w14:textId="77777777" w:rsidR="00755DFA" w:rsidRDefault="00755DFA">
      <w:pPr>
        <w:rPr>
          <w:rFonts w:eastAsia="Times New Roman"/>
        </w:rPr>
      </w:pPr>
      <w:r>
        <w:rPr>
          <w:rFonts w:eastAsia="Times New Roman"/>
          <w:noProof/>
        </w:rPr>
        <mc:AlternateContent>
          <mc:Choice Requires="wps">
            <w:drawing>
              <wp:inline distT="0" distB="0" distL="0" distR="0" wp14:anchorId="65211B30" wp14:editId="421CFD1E">
                <wp:extent cx="5943600" cy="1270"/>
                <wp:effectExtent l="0" t="31750" r="0" b="36830"/>
                <wp:docPr id="72187880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41E5B9"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32B712" w14:textId="77777777" w:rsidR="00755DFA" w:rsidRDefault="00755DFA">
      <w:pPr>
        <w:pStyle w:val="Heading2"/>
        <w:rPr>
          <w:rFonts w:eastAsia="Times New Roman"/>
        </w:rPr>
      </w:pPr>
      <w:r>
        <w:rPr>
          <w:rFonts w:eastAsia="Times New Roman"/>
        </w:rPr>
        <w:t>Description</w:t>
      </w:r>
    </w:p>
    <w:p w14:paraId="30A5E5F6" w14:textId="77777777" w:rsidR="00755DFA" w:rsidRDefault="00755DFA">
      <w:pPr>
        <w:pStyle w:val="NormalWeb"/>
      </w:pPr>
      <w:r>
        <w:t>During testing of the Sauce Demo e-commerce website, an issue was observed where changes made to product quantity in the cart do not update correctly. This may cause the displayed cart information and total amount to be inaccurate.</w:t>
      </w:r>
    </w:p>
    <w:p w14:paraId="6773DF96" w14:textId="77777777" w:rsidR="00755DFA" w:rsidRDefault="00755DFA">
      <w:pPr>
        <w:rPr>
          <w:rFonts w:eastAsia="Times New Roman"/>
        </w:rPr>
      </w:pPr>
      <w:r>
        <w:rPr>
          <w:rFonts w:eastAsia="Times New Roman"/>
          <w:noProof/>
        </w:rPr>
        <mc:AlternateContent>
          <mc:Choice Requires="wps">
            <w:drawing>
              <wp:inline distT="0" distB="0" distL="0" distR="0" wp14:anchorId="6D274B53" wp14:editId="1781B0C8">
                <wp:extent cx="5943600" cy="1270"/>
                <wp:effectExtent l="0" t="31750" r="0" b="36830"/>
                <wp:docPr id="153605365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03E0B9"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5579CC" w14:textId="77777777" w:rsidR="00755DFA" w:rsidRDefault="00755DFA">
      <w:pPr>
        <w:pStyle w:val="Heading2"/>
        <w:rPr>
          <w:rFonts w:eastAsia="Times New Roman"/>
        </w:rPr>
      </w:pPr>
      <w:r>
        <w:rPr>
          <w:rFonts w:eastAsia="Times New Roman"/>
        </w:rPr>
        <w:t>Preconditions</w:t>
      </w:r>
    </w:p>
    <w:p w14:paraId="612E6E0F" w14:textId="77777777" w:rsidR="00755DFA" w:rsidRDefault="00755DFA" w:rsidP="00755DFA">
      <w:pPr>
        <w:numPr>
          <w:ilvl w:val="0"/>
          <w:numId w:val="2"/>
        </w:numPr>
        <w:spacing w:before="100" w:beforeAutospacing="1" w:after="100" w:afterAutospacing="1" w:line="240" w:lineRule="auto"/>
        <w:rPr>
          <w:rFonts w:eastAsia="Times New Roman"/>
        </w:rPr>
      </w:pPr>
      <w:r>
        <w:rPr>
          <w:rFonts w:eastAsia="Times New Roman"/>
        </w:rPr>
        <w:t>User has access to the Sauce Demo website.</w:t>
      </w:r>
    </w:p>
    <w:p w14:paraId="4D412551" w14:textId="77777777" w:rsidR="00755DFA" w:rsidRDefault="00755DFA" w:rsidP="00755DFA">
      <w:pPr>
        <w:numPr>
          <w:ilvl w:val="0"/>
          <w:numId w:val="2"/>
        </w:numPr>
        <w:spacing w:before="100" w:beforeAutospacing="1" w:after="100" w:afterAutospacing="1" w:line="240" w:lineRule="auto"/>
        <w:rPr>
          <w:rFonts w:eastAsia="Times New Roman"/>
        </w:rPr>
      </w:pPr>
      <w:r>
        <w:rPr>
          <w:rFonts w:eastAsia="Times New Roman"/>
        </w:rPr>
        <w:t>User has valid login credentials.</w:t>
      </w:r>
    </w:p>
    <w:p w14:paraId="57417588" w14:textId="77777777" w:rsidR="00755DFA" w:rsidRDefault="00755DFA" w:rsidP="00755DFA">
      <w:pPr>
        <w:numPr>
          <w:ilvl w:val="0"/>
          <w:numId w:val="2"/>
        </w:numPr>
        <w:spacing w:before="100" w:beforeAutospacing="1" w:after="100" w:afterAutospacing="1" w:line="240" w:lineRule="auto"/>
        <w:rPr>
          <w:rFonts w:eastAsia="Times New Roman"/>
        </w:rPr>
      </w:pPr>
      <w:r>
        <w:rPr>
          <w:rFonts w:eastAsia="Times New Roman"/>
        </w:rPr>
        <w:t>User has added at least one product to the shopping cart.</w:t>
      </w:r>
    </w:p>
    <w:p w14:paraId="0546CBD6" w14:textId="77777777" w:rsidR="00755DFA" w:rsidRDefault="00755DFA">
      <w:pPr>
        <w:spacing w:after="0"/>
        <w:rPr>
          <w:rFonts w:eastAsia="Times New Roman"/>
        </w:rPr>
      </w:pPr>
      <w:r>
        <w:rPr>
          <w:rFonts w:eastAsia="Times New Roman"/>
          <w:noProof/>
        </w:rPr>
        <mc:AlternateContent>
          <mc:Choice Requires="wps">
            <w:drawing>
              <wp:inline distT="0" distB="0" distL="0" distR="0" wp14:anchorId="6567A545" wp14:editId="543C463F">
                <wp:extent cx="5943600" cy="1270"/>
                <wp:effectExtent l="0" t="31750" r="0" b="36830"/>
                <wp:docPr id="13912679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813E0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0673AA" w14:textId="77777777" w:rsidR="00755DFA" w:rsidRDefault="00755DFA">
      <w:pPr>
        <w:pStyle w:val="Heading2"/>
        <w:rPr>
          <w:rFonts w:eastAsia="Times New Roman"/>
        </w:rPr>
      </w:pPr>
      <w:r>
        <w:rPr>
          <w:rFonts w:eastAsia="Times New Roman"/>
        </w:rPr>
        <w:lastRenderedPageBreak/>
        <w:t>Steps to Reproduce</w:t>
      </w:r>
    </w:p>
    <w:p w14:paraId="7A8FE698" w14:textId="77777777" w:rsidR="00755DFA" w:rsidRDefault="00755DFA" w:rsidP="00755DFA">
      <w:pPr>
        <w:numPr>
          <w:ilvl w:val="0"/>
          <w:numId w:val="3"/>
        </w:numPr>
        <w:spacing w:before="100" w:beforeAutospacing="1" w:after="100" w:afterAutospacing="1" w:line="240" w:lineRule="auto"/>
        <w:rPr>
          <w:rFonts w:eastAsia="Times New Roman"/>
        </w:rPr>
      </w:pPr>
      <w:r>
        <w:rPr>
          <w:rFonts w:eastAsia="Times New Roman"/>
        </w:rPr>
        <w:t>Open Sauce Demo website.</w:t>
      </w:r>
    </w:p>
    <w:p w14:paraId="7D8E4B01" w14:textId="77777777" w:rsidR="00755DFA" w:rsidRDefault="00755DFA" w:rsidP="00755DFA">
      <w:pPr>
        <w:numPr>
          <w:ilvl w:val="0"/>
          <w:numId w:val="3"/>
        </w:numPr>
        <w:spacing w:before="100" w:beforeAutospacing="1" w:after="100" w:afterAutospacing="1" w:line="240" w:lineRule="auto"/>
        <w:rPr>
          <w:rFonts w:eastAsia="Times New Roman"/>
        </w:rPr>
      </w:pPr>
      <w:r>
        <w:rPr>
          <w:rFonts w:eastAsia="Times New Roman"/>
        </w:rPr>
        <w:t xml:space="preserve">Login using valid credentials: </w:t>
      </w:r>
    </w:p>
    <w:p w14:paraId="56E053E2" w14:textId="77777777" w:rsidR="00755DFA" w:rsidRDefault="00755DFA" w:rsidP="00755DFA">
      <w:pPr>
        <w:numPr>
          <w:ilvl w:val="1"/>
          <w:numId w:val="3"/>
        </w:numPr>
        <w:spacing w:before="100" w:beforeAutospacing="1" w:after="100" w:afterAutospacing="1" w:line="240" w:lineRule="auto"/>
        <w:rPr>
          <w:rFonts w:eastAsia="Times New Roman"/>
        </w:rPr>
      </w:pPr>
      <w:r>
        <w:rPr>
          <w:rFonts w:eastAsia="Times New Roman"/>
        </w:rPr>
        <w:t xml:space="preserve">Username: </w:t>
      </w:r>
      <w:proofErr w:type="spellStart"/>
      <w:r>
        <w:rPr>
          <w:rFonts w:eastAsia="Times New Roman"/>
        </w:rPr>
        <w:t>standard_user</w:t>
      </w:r>
      <w:proofErr w:type="spellEnd"/>
    </w:p>
    <w:p w14:paraId="76FEDBF1" w14:textId="77777777" w:rsidR="00755DFA" w:rsidRDefault="00755DFA" w:rsidP="00755DFA">
      <w:pPr>
        <w:numPr>
          <w:ilvl w:val="1"/>
          <w:numId w:val="3"/>
        </w:numPr>
        <w:spacing w:before="100" w:beforeAutospacing="1" w:after="100" w:afterAutospacing="1" w:line="240" w:lineRule="auto"/>
        <w:rPr>
          <w:rFonts w:eastAsia="Times New Roman"/>
        </w:rPr>
      </w:pPr>
      <w:r>
        <w:rPr>
          <w:rFonts w:eastAsia="Times New Roman"/>
        </w:rPr>
        <w:t xml:space="preserve">Password: </w:t>
      </w:r>
      <w:proofErr w:type="spellStart"/>
      <w:r>
        <w:rPr>
          <w:rFonts w:eastAsia="Times New Roman"/>
        </w:rPr>
        <w:t>secret_sauce</w:t>
      </w:r>
      <w:proofErr w:type="spellEnd"/>
    </w:p>
    <w:p w14:paraId="2A489A66" w14:textId="77777777" w:rsidR="00755DFA" w:rsidRDefault="00755DFA" w:rsidP="00755DFA">
      <w:pPr>
        <w:numPr>
          <w:ilvl w:val="0"/>
          <w:numId w:val="3"/>
        </w:numPr>
        <w:spacing w:before="100" w:beforeAutospacing="1" w:after="100" w:afterAutospacing="1" w:line="240" w:lineRule="auto"/>
        <w:rPr>
          <w:rFonts w:eastAsia="Times New Roman"/>
        </w:rPr>
      </w:pPr>
      <w:r>
        <w:rPr>
          <w:rFonts w:eastAsia="Times New Roman"/>
        </w:rPr>
        <w:t>Select any product.</w:t>
      </w:r>
    </w:p>
    <w:p w14:paraId="3E57F978" w14:textId="77777777" w:rsidR="00755DFA" w:rsidRDefault="00755DFA" w:rsidP="00755DFA">
      <w:pPr>
        <w:numPr>
          <w:ilvl w:val="0"/>
          <w:numId w:val="3"/>
        </w:numPr>
        <w:spacing w:before="100" w:beforeAutospacing="1" w:after="100" w:afterAutospacing="1" w:line="240" w:lineRule="auto"/>
        <w:rPr>
          <w:rFonts w:eastAsia="Times New Roman"/>
        </w:rPr>
      </w:pPr>
      <w:r>
        <w:rPr>
          <w:rFonts w:eastAsia="Times New Roman"/>
        </w:rPr>
        <w:t xml:space="preserve">Click </w:t>
      </w:r>
      <w:r>
        <w:rPr>
          <w:rStyle w:val="Strong"/>
          <w:rFonts w:eastAsia="Times New Roman"/>
        </w:rPr>
        <w:t>Add to Cart</w:t>
      </w:r>
      <w:r>
        <w:rPr>
          <w:rFonts w:eastAsia="Times New Roman"/>
        </w:rPr>
        <w:t>.</w:t>
      </w:r>
    </w:p>
    <w:p w14:paraId="500A5632" w14:textId="77777777" w:rsidR="00755DFA" w:rsidRDefault="00755DFA" w:rsidP="00755DFA">
      <w:pPr>
        <w:numPr>
          <w:ilvl w:val="0"/>
          <w:numId w:val="3"/>
        </w:numPr>
        <w:spacing w:before="100" w:beforeAutospacing="1" w:after="100" w:afterAutospacing="1" w:line="240" w:lineRule="auto"/>
        <w:rPr>
          <w:rFonts w:eastAsia="Times New Roman"/>
        </w:rPr>
      </w:pPr>
      <w:r>
        <w:rPr>
          <w:rFonts w:eastAsia="Times New Roman"/>
        </w:rPr>
        <w:t>Open the shopping cart.</w:t>
      </w:r>
    </w:p>
    <w:p w14:paraId="3799A1B1" w14:textId="77777777" w:rsidR="00755DFA" w:rsidRDefault="00755DFA" w:rsidP="00755DFA">
      <w:pPr>
        <w:numPr>
          <w:ilvl w:val="0"/>
          <w:numId w:val="3"/>
        </w:numPr>
        <w:spacing w:before="100" w:beforeAutospacing="1" w:after="100" w:afterAutospacing="1" w:line="240" w:lineRule="auto"/>
        <w:rPr>
          <w:rFonts w:eastAsia="Times New Roman"/>
        </w:rPr>
      </w:pPr>
      <w:r>
        <w:rPr>
          <w:rFonts w:eastAsia="Times New Roman"/>
        </w:rPr>
        <w:t>Change the product quantity.</w:t>
      </w:r>
    </w:p>
    <w:p w14:paraId="1BDCE1DD" w14:textId="77777777" w:rsidR="00755DFA" w:rsidRDefault="00755DFA" w:rsidP="00755DFA">
      <w:pPr>
        <w:numPr>
          <w:ilvl w:val="0"/>
          <w:numId w:val="3"/>
        </w:numPr>
        <w:spacing w:before="100" w:beforeAutospacing="1" w:after="100" w:afterAutospacing="1" w:line="240" w:lineRule="auto"/>
        <w:rPr>
          <w:rFonts w:eastAsia="Times New Roman"/>
        </w:rPr>
      </w:pPr>
      <w:r>
        <w:rPr>
          <w:rFonts w:eastAsia="Times New Roman"/>
        </w:rPr>
        <w:t>Check the updated cart quantity and total amount.</w:t>
      </w:r>
    </w:p>
    <w:p w14:paraId="03D1979B" w14:textId="77777777" w:rsidR="00755DFA" w:rsidRDefault="00755DFA">
      <w:pPr>
        <w:spacing w:after="0"/>
        <w:rPr>
          <w:rFonts w:eastAsia="Times New Roman"/>
        </w:rPr>
      </w:pPr>
      <w:r>
        <w:rPr>
          <w:rFonts w:eastAsia="Times New Roman"/>
          <w:noProof/>
        </w:rPr>
        <mc:AlternateContent>
          <mc:Choice Requires="wps">
            <w:drawing>
              <wp:inline distT="0" distB="0" distL="0" distR="0" wp14:anchorId="275FB43B" wp14:editId="1D921101">
                <wp:extent cx="5943600" cy="1270"/>
                <wp:effectExtent l="0" t="31750" r="0" b="36830"/>
                <wp:docPr id="124369933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D69EE3"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B1D141" w14:textId="77777777" w:rsidR="00755DFA" w:rsidRDefault="00755DFA">
      <w:pPr>
        <w:pStyle w:val="Heading2"/>
        <w:rPr>
          <w:rFonts w:eastAsia="Times New Roman"/>
        </w:rPr>
      </w:pPr>
      <w:r>
        <w:rPr>
          <w:rFonts w:eastAsia="Times New Roman"/>
        </w:rPr>
        <w:t>Expected Result</w:t>
      </w:r>
    </w:p>
    <w:p w14:paraId="32B56A14" w14:textId="77777777" w:rsidR="00755DFA" w:rsidRDefault="00755DFA" w:rsidP="00755DFA">
      <w:pPr>
        <w:numPr>
          <w:ilvl w:val="0"/>
          <w:numId w:val="4"/>
        </w:numPr>
        <w:spacing w:before="100" w:beforeAutospacing="1" w:after="100" w:afterAutospacing="1" w:line="240" w:lineRule="auto"/>
        <w:rPr>
          <w:rFonts w:eastAsia="Times New Roman"/>
        </w:rPr>
      </w:pPr>
      <w:r>
        <w:rPr>
          <w:rFonts w:eastAsia="Times New Roman"/>
        </w:rPr>
        <w:t>The product quantity should update immediately.</w:t>
      </w:r>
    </w:p>
    <w:p w14:paraId="74B35555" w14:textId="77777777" w:rsidR="00755DFA" w:rsidRDefault="00755DFA" w:rsidP="00755DFA">
      <w:pPr>
        <w:numPr>
          <w:ilvl w:val="0"/>
          <w:numId w:val="4"/>
        </w:numPr>
        <w:spacing w:before="100" w:beforeAutospacing="1" w:after="100" w:afterAutospacing="1" w:line="240" w:lineRule="auto"/>
        <w:rPr>
          <w:rFonts w:eastAsia="Times New Roman"/>
        </w:rPr>
      </w:pPr>
      <w:r>
        <w:rPr>
          <w:rFonts w:eastAsia="Times New Roman"/>
        </w:rPr>
        <w:t>The total price should recalculate based on the new quantity.</w:t>
      </w:r>
    </w:p>
    <w:p w14:paraId="1EDD9671" w14:textId="77777777" w:rsidR="00755DFA" w:rsidRDefault="00755DFA" w:rsidP="00755DFA">
      <w:pPr>
        <w:numPr>
          <w:ilvl w:val="0"/>
          <w:numId w:val="4"/>
        </w:numPr>
        <w:spacing w:before="100" w:beforeAutospacing="1" w:after="100" w:afterAutospacing="1" w:line="240" w:lineRule="auto"/>
        <w:rPr>
          <w:rFonts w:eastAsia="Times New Roman"/>
        </w:rPr>
      </w:pPr>
      <w:r>
        <w:rPr>
          <w:rFonts w:eastAsia="Times New Roman"/>
        </w:rPr>
        <w:t>Cart information should remain accurate.</w:t>
      </w:r>
    </w:p>
    <w:p w14:paraId="35E12A91" w14:textId="77777777" w:rsidR="00755DFA" w:rsidRDefault="00755DFA">
      <w:pPr>
        <w:spacing w:after="0"/>
        <w:rPr>
          <w:rFonts w:eastAsia="Times New Roman"/>
        </w:rPr>
      </w:pPr>
      <w:r>
        <w:rPr>
          <w:rFonts w:eastAsia="Times New Roman"/>
          <w:noProof/>
        </w:rPr>
        <mc:AlternateContent>
          <mc:Choice Requires="wps">
            <w:drawing>
              <wp:inline distT="0" distB="0" distL="0" distR="0" wp14:anchorId="07A3177A" wp14:editId="16C85B12">
                <wp:extent cx="5943600" cy="1270"/>
                <wp:effectExtent l="0" t="31750" r="0" b="36830"/>
                <wp:docPr id="6023590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715A42"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2ADB63" w14:textId="77777777" w:rsidR="00755DFA" w:rsidRDefault="00755DFA">
      <w:pPr>
        <w:pStyle w:val="Heading2"/>
        <w:rPr>
          <w:rFonts w:eastAsia="Times New Roman"/>
        </w:rPr>
      </w:pPr>
      <w:r>
        <w:rPr>
          <w:rFonts w:eastAsia="Times New Roman"/>
        </w:rPr>
        <w:t>Actual Result</w:t>
      </w:r>
    </w:p>
    <w:p w14:paraId="792F2F37" w14:textId="77777777" w:rsidR="00755DFA" w:rsidRDefault="00755DFA" w:rsidP="00755DFA">
      <w:pPr>
        <w:numPr>
          <w:ilvl w:val="0"/>
          <w:numId w:val="5"/>
        </w:numPr>
        <w:spacing w:before="100" w:beforeAutospacing="1" w:after="100" w:afterAutospacing="1" w:line="240" w:lineRule="auto"/>
        <w:rPr>
          <w:rFonts w:eastAsia="Times New Roman"/>
        </w:rPr>
      </w:pPr>
      <w:r>
        <w:rPr>
          <w:rFonts w:eastAsia="Times New Roman"/>
        </w:rPr>
        <w:t>The cart quantity does not update correctly after changing the quantity.</w:t>
      </w:r>
    </w:p>
    <w:p w14:paraId="22335169" w14:textId="77777777" w:rsidR="00755DFA" w:rsidRDefault="00755DFA" w:rsidP="00755DFA">
      <w:pPr>
        <w:numPr>
          <w:ilvl w:val="0"/>
          <w:numId w:val="5"/>
        </w:numPr>
        <w:spacing w:before="100" w:beforeAutospacing="1" w:after="100" w:afterAutospacing="1" w:line="240" w:lineRule="auto"/>
        <w:rPr>
          <w:rFonts w:eastAsia="Times New Roman"/>
        </w:rPr>
      </w:pPr>
      <w:r>
        <w:rPr>
          <w:rFonts w:eastAsia="Times New Roman"/>
        </w:rPr>
        <w:t>The displayed total amount may not reflect the correct value.</w:t>
      </w:r>
    </w:p>
    <w:p w14:paraId="25C6E95C" w14:textId="77777777" w:rsidR="00755DFA" w:rsidRDefault="00755DFA" w:rsidP="00755DFA">
      <w:pPr>
        <w:numPr>
          <w:ilvl w:val="0"/>
          <w:numId w:val="5"/>
        </w:numPr>
        <w:spacing w:before="100" w:beforeAutospacing="1" w:after="100" w:afterAutospacing="1" w:line="240" w:lineRule="auto"/>
        <w:rPr>
          <w:rFonts w:eastAsia="Times New Roman"/>
        </w:rPr>
      </w:pPr>
      <w:r>
        <w:rPr>
          <w:rFonts w:eastAsia="Times New Roman"/>
        </w:rPr>
        <w:t>User may receive incorrect order information.</w:t>
      </w:r>
    </w:p>
    <w:p w14:paraId="5AF33B72" w14:textId="77777777" w:rsidR="00755DFA" w:rsidRDefault="00755DFA">
      <w:pPr>
        <w:spacing w:after="0"/>
        <w:rPr>
          <w:rFonts w:eastAsia="Times New Roman"/>
        </w:rPr>
      </w:pPr>
      <w:r>
        <w:rPr>
          <w:rFonts w:eastAsia="Times New Roman"/>
          <w:noProof/>
        </w:rPr>
        <mc:AlternateContent>
          <mc:Choice Requires="wps">
            <w:drawing>
              <wp:inline distT="0" distB="0" distL="0" distR="0" wp14:anchorId="1F5A7A69" wp14:editId="6D16E2D0">
                <wp:extent cx="5943600" cy="1270"/>
                <wp:effectExtent l="0" t="31750" r="0" b="36830"/>
                <wp:docPr id="121944559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949AD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3C7A20" w14:textId="77777777" w:rsidR="00755DFA" w:rsidRDefault="00755DFA">
      <w:pPr>
        <w:pStyle w:val="Heading2"/>
        <w:rPr>
          <w:rFonts w:eastAsia="Times New Roman"/>
        </w:rPr>
      </w:pPr>
      <w:r>
        <w:rPr>
          <w:rFonts w:eastAsia="Times New Roman"/>
        </w:rPr>
        <w:t>Frequency</w:t>
      </w:r>
    </w:p>
    <w:p w14:paraId="6B26052C" w14:textId="77777777" w:rsidR="00755DFA" w:rsidRDefault="00755DFA">
      <w:pPr>
        <w:pStyle w:val="NormalWeb"/>
      </w:pPr>
      <w:r>
        <w:t>Intermittent / Reproducible during testing.</w:t>
      </w:r>
    </w:p>
    <w:p w14:paraId="2CA16A3D" w14:textId="77777777" w:rsidR="00755DFA" w:rsidRDefault="00755DFA">
      <w:pPr>
        <w:rPr>
          <w:rFonts w:eastAsia="Times New Roman"/>
        </w:rPr>
      </w:pPr>
      <w:r>
        <w:rPr>
          <w:rFonts w:eastAsia="Times New Roman"/>
          <w:noProof/>
        </w:rPr>
        <mc:AlternateContent>
          <mc:Choice Requires="wps">
            <w:drawing>
              <wp:inline distT="0" distB="0" distL="0" distR="0" wp14:anchorId="22082925" wp14:editId="2E1F335B">
                <wp:extent cx="5943600" cy="1270"/>
                <wp:effectExtent l="0" t="31750" r="0" b="36830"/>
                <wp:docPr id="3164891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AE851A"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756660" w14:textId="77777777" w:rsidR="00755DFA" w:rsidRDefault="00755DFA">
      <w:pPr>
        <w:pStyle w:val="Heading2"/>
        <w:rPr>
          <w:rFonts w:eastAsia="Times New Roman"/>
        </w:rPr>
      </w:pPr>
      <w:r>
        <w:rPr>
          <w:rFonts w:eastAsia="Times New Roman"/>
        </w:rPr>
        <w:t>Impact on User Experience</w:t>
      </w:r>
    </w:p>
    <w:p w14:paraId="7DE53DE6" w14:textId="77777777" w:rsidR="00755DFA" w:rsidRDefault="00755DFA" w:rsidP="00755DFA">
      <w:pPr>
        <w:numPr>
          <w:ilvl w:val="0"/>
          <w:numId w:val="6"/>
        </w:numPr>
        <w:spacing w:before="100" w:beforeAutospacing="1" w:after="100" w:afterAutospacing="1" w:line="240" w:lineRule="auto"/>
        <w:rPr>
          <w:rFonts w:eastAsia="Times New Roman"/>
        </w:rPr>
      </w:pPr>
      <w:r>
        <w:rPr>
          <w:rFonts w:eastAsia="Times New Roman"/>
        </w:rPr>
        <w:t>Customers may be confused by incorrect cart details.</w:t>
      </w:r>
    </w:p>
    <w:p w14:paraId="5E849644" w14:textId="77777777" w:rsidR="00755DFA" w:rsidRDefault="00755DFA" w:rsidP="00755DFA">
      <w:pPr>
        <w:numPr>
          <w:ilvl w:val="0"/>
          <w:numId w:val="6"/>
        </w:numPr>
        <w:spacing w:before="100" w:beforeAutospacing="1" w:after="100" w:afterAutospacing="1" w:line="240" w:lineRule="auto"/>
        <w:rPr>
          <w:rFonts w:eastAsia="Times New Roman"/>
        </w:rPr>
      </w:pPr>
      <w:r>
        <w:rPr>
          <w:rFonts w:eastAsia="Times New Roman"/>
        </w:rPr>
        <w:t>Users may place orders with incorrect quantities.</w:t>
      </w:r>
    </w:p>
    <w:p w14:paraId="1F859655" w14:textId="77777777" w:rsidR="00755DFA" w:rsidRDefault="00755DFA" w:rsidP="00755DFA">
      <w:pPr>
        <w:numPr>
          <w:ilvl w:val="0"/>
          <w:numId w:val="6"/>
        </w:numPr>
        <w:spacing w:before="100" w:beforeAutospacing="1" w:after="100" w:afterAutospacing="1" w:line="240" w:lineRule="auto"/>
        <w:rPr>
          <w:rFonts w:eastAsia="Times New Roman"/>
        </w:rPr>
      </w:pPr>
      <w:r>
        <w:rPr>
          <w:rFonts w:eastAsia="Times New Roman"/>
        </w:rPr>
        <w:t>Business may experience customer complaints or order-related issues.</w:t>
      </w:r>
    </w:p>
    <w:p w14:paraId="62E4F65F" w14:textId="77777777" w:rsidR="00755DFA" w:rsidRDefault="00755DFA" w:rsidP="00755DFA">
      <w:pPr>
        <w:numPr>
          <w:ilvl w:val="0"/>
          <w:numId w:val="6"/>
        </w:numPr>
        <w:spacing w:before="100" w:beforeAutospacing="1" w:after="100" w:afterAutospacing="1" w:line="240" w:lineRule="auto"/>
        <w:rPr>
          <w:rFonts w:eastAsia="Times New Roman"/>
        </w:rPr>
      </w:pPr>
      <w:r>
        <w:rPr>
          <w:rFonts w:eastAsia="Times New Roman"/>
        </w:rPr>
        <w:t>Reduces trust in the checkout process.</w:t>
      </w:r>
    </w:p>
    <w:p w14:paraId="04CC7CE6" w14:textId="77777777" w:rsidR="00755DFA" w:rsidRDefault="00755DFA">
      <w:pPr>
        <w:spacing w:after="0"/>
        <w:rPr>
          <w:rFonts w:eastAsia="Times New Roman"/>
        </w:rPr>
      </w:pPr>
      <w:r>
        <w:rPr>
          <w:rFonts w:eastAsia="Times New Roman"/>
          <w:noProof/>
        </w:rPr>
        <w:lastRenderedPageBreak/>
        <mc:AlternateContent>
          <mc:Choice Requires="wps">
            <w:drawing>
              <wp:inline distT="0" distB="0" distL="0" distR="0" wp14:anchorId="7E01E566" wp14:editId="29CA74DD">
                <wp:extent cx="5943600" cy="1270"/>
                <wp:effectExtent l="0" t="31750" r="0" b="36830"/>
                <wp:docPr id="9190589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C56BDE"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E023A0" w14:textId="77777777" w:rsidR="00755DFA" w:rsidRDefault="00755DFA">
      <w:pPr>
        <w:pStyle w:val="Heading2"/>
        <w:rPr>
          <w:rFonts w:eastAsia="Times New Roman"/>
        </w:rPr>
      </w:pPr>
      <w:r>
        <w:rPr>
          <w:rFonts w:eastAsia="Times New Roman"/>
        </w:rPr>
        <w:t>Attachments</w:t>
      </w:r>
    </w:p>
    <w:p w14:paraId="38C38113" w14:textId="77777777" w:rsidR="00755DFA" w:rsidRDefault="00755DFA">
      <w:pPr>
        <w:pStyle w:val="NormalWeb"/>
      </w:pPr>
      <w:r>
        <w:rPr>
          <w:rStyle w:val="Strong"/>
        </w:rPr>
        <w:t>Screenshot:</w:t>
      </w:r>
      <w:r>
        <w:br/>
      </w:r>
      <w:proofErr w:type="spellStart"/>
      <w:r>
        <w:t>SauceDemo_Cart_Quantity_Error.png</w:t>
      </w:r>
      <w:proofErr w:type="spellEnd"/>
    </w:p>
    <w:p w14:paraId="3F3B8879" w14:textId="77777777" w:rsidR="00755DFA" w:rsidRDefault="00755DFA">
      <w:pPr>
        <w:pStyle w:val="NormalWeb"/>
      </w:pPr>
      <w:r>
        <w:rPr>
          <w:rStyle w:val="Strong"/>
        </w:rPr>
        <w:t>Screenshot Description:</w:t>
      </w:r>
      <w:r>
        <w:br/>
        <w:t>Screenshot showing the cart page after changing product quantity and displaying the incorrect cart information.</w:t>
      </w:r>
    </w:p>
    <w:p w14:paraId="69EF6A3D" w14:textId="77777777" w:rsidR="00755DFA" w:rsidRDefault="00755DFA">
      <w:pPr>
        <w:rPr>
          <w:rFonts w:eastAsia="Times New Roman"/>
        </w:rPr>
      </w:pPr>
      <w:r>
        <w:rPr>
          <w:rFonts w:eastAsia="Times New Roman"/>
          <w:noProof/>
        </w:rPr>
        <mc:AlternateContent>
          <mc:Choice Requires="wps">
            <w:drawing>
              <wp:inline distT="0" distB="0" distL="0" distR="0" wp14:anchorId="56F21109" wp14:editId="1F845C70">
                <wp:extent cx="5943600" cy="1270"/>
                <wp:effectExtent l="0" t="31750" r="0" b="36830"/>
                <wp:docPr id="78968307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64533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CB8FA9" w14:textId="77777777" w:rsidR="00755DFA" w:rsidRDefault="00755DFA">
      <w:pPr>
        <w:pStyle w:val="Heading2"/>
        <w:rPr>
          <w:rFonts w:eastAsia="Times New Roman"/>
        </w:rPr>
      </w:pPr>
      <w:r>
        <w:rPr>
          <w:rFonts w:eastAsia="Times New Roman"/>
        </w:rPr>
        <w:t>Assignee</w:t>
      </w:r>
    </w:p>
    <w:p w14:paraId="3C5316A5" w14:textId="77777777" w:rsidR="00755DFA" w:rsidRDefault="00755DFA">
      <w:pPr>
        <w:pStyle w:val="NormalWeb"/>
      </w:pPr>
      <w:r>
        <w:t>Development Team</w:t>
      </w:r>
    </w:p>
    <w:p w14:paraId="5A988005" w14:textId="77777777" w:rsidR="00755DFA" w:rsidRDefault="00755DFA">
      <w:pPr>
        <w:rPr>
          <w:rFonts w:eastAsia="Times New Roman"/>
        </w:rPr>
      </w:pPr>
      <w:r>
        <w:rPr>
          <w:rFonts w:eastAsia="Times New Roman"/>
          <w:noProof/>
        </w:rPr>
        <mc:AlternateContent>
          <mc:Choice Requires="wps">
            <w:drawing>
              <wp:inline distT="0" distB="0" distL="0" distR="0" wp14:anchorId="33DB0A2F" wp14:editId="75226A36">
                <wp:extent cx="5943600" cy="1270"/>
                <wp:effectExtent l="0" t="31750" r="0" b="36830"/>
                <wp:docPr id="60175089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20173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7435FB" w14:textId="77777777" w:rsidR="00755DFA" w:rsidRDefault="00755DFA">
      <w:pPr>
        <w:pStyle w:val="Heading2"/>
        <w:rPr>
          <w:rFonts w:eastAsia="Times New Roman"/>
        </w:rPr>
      </w:pPr>
      <w:r>
        <w:rPr>
          <w:rFonts w:eastAsia="Times New Roman"/>
        </w:rPr>
        <w:t>Status</w:t>
      </w:r>
    </w:p>
    <w:p w14:paraId="3047A2D2" w14:textId="77777777" w:rsidR="00755DFA" w:rsidRDefault="00755DFA">
      <w:pPr>
        <w:pStyle w:val="NormalWeb"/>
      </w:pPr>
      <w:r>
        <w:t>To Do</w:t>
      </w:r>
    </w:p>
    <w:p w14:paraId="473E1473" w14:textId="77777777" w:rsidR="00755DFA" w:rsidRDefault="00755DFA">
      <w:pPr>
        <w:rPr>
          <w:rFonts w:eastAsia="Times New Roman"/>
        </w:rPr>
      </w:pPr>
      <w:r>
        <w:rPr>
          <w:rFonts w:eastAsia="Times New Roman"/>
          <w:noProof/>
        </w:rPr>
        <mc:AlternateContent>
          <mc:Choice Requires="wps">
            <w:drawing>
              <wp:inline distT="0" distB="0" distL="0" distR="0" wp14:anchorId="4451A236" wp14:editId="0AC8D08E">
                <wp:extent cx="5943600" cy="1270"/>
                <wp:effectExtent l="0" t="31750" r="0" b="36830"/>
                <wp:docPr id="49780507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EBBC4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A36887" w14:textId="77777777" w:rsidR="00755DFA" w:rsidRDefault="00755DFA">
      <w:pPr>
        <w:pStyle w:val="Heading1"/>
        <w:rPr>
          <w:rFonts w:eastAsia="Times New Roman"/>
        </w:rPr>
      </w:pPr>
      <w:r>
        <w:rPr>
          <w:rFonts w:eastAsia="Times New Roman"/>
        </w:rPr>
        <w:t>Developer Notes</w:t>
      </w:r>
    </w:p>
    <w:p w14:paraId="1EEDDA56" w14:textId="77777777" w:rsidR="00755DFA" w:rsidRDefault="00755DFA">
      <w:pPr>
        <w:pStyle w:val="NormalWeb"/>
      </w:pPr>
      <w:r>
        <w:t>Please investigate:</w:t>
      </w:r>
    </w:p>
    <w:p w14:paraId="25DDE02C" w14:textId="77777777" w:rsidR="00755DFA" w:rsidRDefault="00755DFA" w:rsidP="00755DFA">
      <w:pPr>
        <w:numPr>
          <w:ilvl w:val="0"/>
          <w:numId w:val="7"/>
        </w:numPr>
        <w:spacing w:before="100" w:beforeAutospacing="1" w:after="100" w:afterAutospacing="1" w:line="240" w:lineRule="auto"/>
        <w:rPr>
          <w:rFonts w:eastAsia="Times New Roman"/>
        </w:rPr>
      </w:pPr>
      <w:r>
        <w:rPr>
          <w:rFonts w:eastAsia="Times New Roman"/>
        </w:rPr>
        <w:t>Cart quantity update functionality.</w:t>
      </w:r>
    </w:p>
    <w:p w14:paraId="4BEDC409" w14:textId="77777777" w:rsidR="00755DFA" w:rsidRDefault="00755DFA" w:rsidP="00755DFA">
      <w:pPr>
        <w:numPr>
          <w:ilvl w:val="0"/>
          <w:numId w:val="7"/>
        </w:numPr>
        <w:spacing w:before="100" w:beforeAutospacing="1" w:after="100" w:afterAutospacing="1" w:line="240" w:lineRule="auto"/>
        <w:rPr>
          <w:rFonts w:eastAsia="Times New Roman"/>
        </w:rPr>
      </w:pPr>
      <w:r>
        <w:rPr>
          <w:rFonts w:eastAsia="Times New Roman"/>
        </w:rPr>
        <w:t>Price calculation logic.</w:t>
      </w:r>
    </w:p>
    <w:p w14:paraId="7B86751E" w14:textId="77777777" w:rsidR="00755DFA" w:rsidRDefault="00755DFA" w:rsidP="00755DFA">
      <w:pPr>
        <w:numPr>
          <w:ilvl w:val="0"/>
          <w:numId w:val="7"/>
        </w:numPr>
        <w:spacing w:before="100" w:beforeAutospacing="1" w:after="100" w:afterAutospacing="1" w:line="240" w:lineRule="auto"/>
        <w:rPr>
          <w:rFonts w:eastAsia="Times New Roman"/>
        </w:rPr>
      </w:pPr>
      <w:r>
        <w:rPr>
          <w:rFonts w:eastAsia="Times New Roman"/>
        </w:rPr>
        <w:t>Front-end display update after quantity changes.</w:t>
      </w:r>
    </w:p>
    <w:p w14:paraId="7047F6A8" w14:textId="77777777" w:rsidR="00755DFA" w:rsidRDefault="00755DFA" w:rsidP="00755DFA">
      <w:pPr>
        <w:numPr>
          <w:ilvl w:val="0"/>
          <w:numId w:val="7"/>
        </w:numPr>
        <w:spacing w:before="100" w:beforeAutospacing="1" w:after="100" w:afterAutospacing="1" w:line="240" w:lineRule="auto"/>
        <w:rPr>
          <w:rFonts w:eastAsia="Times New Roman"/>
        </w:rPr>
      </w:pPr>
      <w:r>
        <w:rPr>
          <w:rFonts w:eastAsia="Times New Roman"/>
        </w:rPr>
        <w:t>Cart data synchronization.</w:t>
      </w:r>
    </w:p>
    <w:p w14:paraId="13CE877D" w14:textId="77777777" w:rsidR="00755DFA" w:rsidRDefault="00755DFA">
      <w:pPr>
        <w:spacing w:after="0"/>
        <w:rPr>
          <w:rFonts w:eastAsia="Times New Roman"/>
        </w:rPr>
      </w:pPr>
      <w:r>
        <w:rPr>
          <w:rFonts w:eastAsia="Times New Roman"/>
          <w:noProof/>
        </w:rPr>
        <mc:AlternateContent>
          <mc:Choice Requires="wps">
            <w:drawing>
              <wp:inline distT="0" distB="0" distL="0" distR="0" wp14:anchorId="54F59061" wp14:editId="6BB0CD4D">
                <wp:extent cx="5943600" cy="1270"/>
                <wp:effectExtent l="0" t="31750" r="0" b="36830"/>
                <wp:docPr id="163112217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0E8EE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309502" w14:textId="77777777" w:rsidR="00755DFA" w:rsidRDefault="00755DFA">
      <w:pPr>
        <w:pStyle w:val="Heading1"/>
        <w:rPr>
          <w:rFonts w:eastAsia="Times New Roman"/>
        </w:rPr>
      </w:pPr>
      <w:r>
        <w:rPr>
          <w:rFonts w:eastAsia="Times New Roman"/>
        </w:rPr>
        <w:t>Conclusion</w:t>
      </w:r>
    </w:p>
    <w:p w14:paraId="63D15C52" w14:textId="77777777" w:rsidR="00755DFA" w:rsidRDefault="00755DFA">
      <w:pPr>
        <w:pStyle w:val="NormalWeb"/>
      </w:pPr>
      <w:r>
        <w:t>A cart quantity update issue was identified during testing of the Sauce Demo e-commerce website. The defect affects order accuracy and user experience; therefore, it should be investigated and resolved by the development team.</w:t>
      </w:r>
    </w:p>
    <w:p w14:paraId="5777DD81" w14:textId="77777777" w:rsidR="00755DFA" w:rsidRDefault="00755DFA"/>
    <w:sectPr w:rsidR="00755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9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A5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A6D"/>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283F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E506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1D14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671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018784">
    <w:abstractNumId w:val="1"/>
  </w:num>
  <w:num w:numId="2" w16cid:durableId="18892345">
    <w:abstractNumId w:val="4"/>
  </w:num>
  <w:num w:numId="3" w16cid:durableId="1570767797">
    <w:abstractNumId w:val="2"/>
  </w:num>
  <w:num w:numId="4" w16cid:durableId="72360524">
    <w:abstractNumId w:val="5"/>
  </w:num>
  <w:num w:numId="5" w16cid:durableId="566647419">
    <w:abstractNumId w:val="0"/>
  </w:num>
  <w:num w:numId="6" w16cid:durableId="1190604283">
    <w:abstractNumId w:val="6"/>
  </w:num>
  <w:num w:numId="7" w16cid:durableId="1110246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DFA"/>
    <w:rsid w:val="000A6B44"/>
    <w:rsid w:val="00755DFA"/>
    <w:rsid w:val="00834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9DDDD6"/>
  <w15:chartTrackingRefBased/>
  <w15:docId w15:val="{0D262DDE-B43E-3D48-9463-D98569E8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5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DFA"/>
    <w:rPr>
      <w:rFonts w:eastAsiaTheme="majorEastAsia" w:cstheme="majorBidi"/>
      <w:color w:val="272727" w:themeColor="text1" w:themeTint="D8"/>
    </w:rPr>
  </w:style>
  <w:style w:type="paragraph" w:styleId="Title">
    <w:name w:val="Title"/>
    <w:basedOn w:val="Normal"/>
    <w:next w:val="Normal"/>
    <w:link w:val="TitleChar"/>
    <w:uiPriority w:val="10"/>
    <w:qFormat/>
    <w:rsid w:val="00755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DFA"/>
    <w:pPr>
      <w:spacing w:before="160"/>
      <w:jc w:val="center"/>
    </w:pPr>
    <w:rPr>
      <w:i/>
      <w:iCs/>
      <w:color w:val="404040" w:themeColor="text1" w:themeTint="BF"/>
    </w:rPr>
  </w:style>
  <w:style w:type="character" w:customStyle="1" w:styleId="QuoteChar">
    <w:name w:val="Quote Char"/>
    <w:basedOn w:val="DefaultParagraphFont"/>
    <w:link w:val="Quote"/>
    <w:uiPriority w:val="29"/>
    <w:rsid w:val="00755DFA"/>
    <w:rPr>
      <w:i/>
      <w:iCs/>
      <w:color w:val="404040" w:themeColor="text1" w:themeTint="BF"/>
    </w:rPr>
  </w:style>
  <w:style w:type="paragraph" w:styleId="ListParagraph">
    <w:name w:val="List Paragraph"/>
    <w:basedOn w:val="Normal"/>
    <w:uiPriority w:val="34"/>
    <w:qFormat/>
    <w:rsid w:val="00755DFA"/>
    <w:pPr>
      <w:ind w:left="720"/>
      <w:contextualSpacing/>
    </w:pPr>
  </w:style>
  <w:style w:type="character" w:styleId="IntenseEmphasis">
    <w:name w:val="Intense Emphasis"/>
    <w:basedOn w:val="DefaultParagraphFont"/>
    <w:uiPriority w:val="21"/>
    <w:qFormat/>
    <w:rsid w:val="00755DFA"/>
    <w:rPr>
      <w:i/>
      <w:iCs/>
      <w:color w:val="0F4761" w:themeColor="accent1" w:themeShade="BF"/>
    </w:rPr>
  </w:style>
  <w:style w:type="paragraph" w:styleId="IntenseQuote">
    <w:name w:val="Intense Quote"/>
    <w:basedOn w:val="Normal"/>
    <w:next w:val="Normal"/>
    <w:link w:val="IntenseQuoteChar"/>
    <w:uiPriority w:val="30"/>
    <w:qFormat/>
    <w:rsid w:val="00755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DFA"/>
    <w:rPr>
      <w:i/>
      <w:iCs/>
      <w:color w:val="0F4761" w:themeColor="accent1" w:themeShade="BF"/>
    </w:rPr>
  </w:style>
  <w:style w:type="character" w:styleId="IntenseReference">
    <w:name w:val="Intense Reference"/>
    <w:basedOn w:val="DefaultParagraphFont"/>
    <w:uiPriority w:val="32"/>
    <w:qFormat/>
    <w:rsid w:val="00755DFA"/>
    <w:rPr>
      <w:b/>
      <w:bCs/>
      <w:smallCaps/>
      <w:color w:val="0F4761" w:themeColor="accent1" w:themeShade="BF"/>
      <w:spacing w:val="5"/>
    </w:rPr>
  </w:style>
  <w:style w:type="paragraph" w:styleId="NormalWeb">
    <w:name w:val="Normal (Web)"/>
    <w:basedOn w:val="Normal"/>
    <w:uiPriority w:val="99"/>
    <w:semiHidden/>
    <w:unhideWhenUsed/>
    <w:rsid w:val="00755DF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55D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Nliam Stanley</dc:creator>
  <cp:keywords/>
  <dc:description/>
  <cp:lastModifiedBy>Nliam Stanley</cp:lastModifiedBy>
  <cp:revision>2</cp:revision>
  <dcterms:created xsi:type="dcterms:W3CDTF">2026-06-22T16:00:00Z</dcterms:created>
  <dcterms:modified xsi:type="dcterms:W3CDTF">2026-06-22T16:00:00Z</dcterms:modified>
</cp:coreProperties>
</file>