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3EFB" w14:textId="686C5223" w:rsidR="00160DB3" w:rsidRPr="00C15FF2" w:rsidRDefault="00160DB3" w:rsidP="00C15FF2">
      <w:pPr>
        <w:tabs>
          <w:tab w:val="left" w:pos="2493"/>
        </w:tabs>
        <w:rPr>
          <w:rFonts w:ascii="Times New Roman" w:hAnsi="Times New Roman" w:cs="Times New Roman"/>
          <w:sz w:val="24"/>
          <w:szCs w:val="24"/>
        </w:rPr>
      </w:pPr>
      <w:r>
        <w:t>Name</w:t>
      </w:r>
      <w:r w:rsidR="00C15FF2">
        <w:t xml:space="preserve">: </w:t>
      </w:r>
      <w:r w:rsidR="00C15FF2">
        <w:rPr>
          <w:rFonts w:ascii="Times New Roman" w:hAnsi="Times New Roman" w:cs="Times New Roman"/>
          <w:sz w:val="24"/>
          <w:szCs w:val="24"/>
        </w:rPr>
        <w:t>Nicky Lin</w:t>
      </w:r>
    </w:p>
    <w:p w14:paraId="292E46DC" w14:textId="3D7490C7" w:rsidR="00160DB3" w:rsidRPr="00C15FF2" w:rsidRDefault="00160DB3" w:rsidP="00160DB3">
      <w:pPr>
        <w:rPr>
          <w:rFonts w:ascii="Times New Roman" w:hAnsi="Times New Roman" w:cs="Times New Roman"/>
          <w:sz w:val="24"/>
          <w:szCs w:val="24"/>
        </w:rPr>
      </w:pPr>
      <w:r>
        <w:t>RIN</w:t>
      </w:r>
      <w:r w:rsidR="00C15FF2">
        <w:t xml:space="preserve">: </w:t>
      </w:r>
      <w:r w:rsidR="00C15FF2">
        <w:rPr>
          <w:rFonts w:ascii="Times New Roman" w:hAnsi="Times New Roman" w:cs="Times New Roman"/>
          <w:sz w:val="24"/>
          <w:szCs w:val="24"/>
        </w:rPr>
        <w:t>662041711</w:t>
      </w:r>
    </w:p>
    <w:p w14:paraId="2952809B" w14:textId="03264272" w:rsidR="00160DB3" w:rsidRDefault="00160DB3" w:rsidP="00160DB3">
      <w:r w:rsidRPr="00B84C91">
        <w:rPr>
          <w:highlight w:val="yellow"/>
        </w:rPr>
        <w:t xml:space="preserve">You need to fill out the two tables below and create histograms of the length and area of each image below the tables to receive credit. Be sure to add figure captions and take-home messages. Graphs should be made in R / </w:t>
      </w:r>
      <w:proofErr w:type="spellStart"/>
      <w:r w:rsidRPr="00B84C91">
        <w:rPr>
          <w:highlight w:val="yellow"/>
        </w:rPr>
        <w:t>ggplot</w:t>
      </w:r>
      <w:proofErr w:type="spellEnd"/>
      <w:r w:rsidRPr="00B84C91">
        <w:rPr>
          <w:highlight w:val="yellow"/>
        </w:rPr>
        <w:t xml:space="preserve"> with clear labels etc.</w:t>
      </w:r>
    </w:p>
    <w:p w14:paraId="5D1C95A5" w14:textId="4CA3E2CA" w:rsidR="00160DB3" w:rsidRDefault="00160DB3" w:rsidP="00160DB3">
      <w:r>
        <w:t>Fill out the below table for each image you analyze. Try to measure at least 10 cells within an image when possible. You may do more if time permits.</w:t>
      </w:r>
    </w:p>
    <w:tbl>
      <w:tblPr>
        <w:tblStyle w:val="TableGrid"/>
        <w:tblW w:w="8208" w:type="dxa"/>
        <w:tblInd w:w="-905" w:type="dxa"/>
        <w:tblLook w:val="04A0" w:firstRow="1" w:lastRow="0" w:firstColumn="1" w:lastColumn="0" w:noHBand="0" w:noVBand="1"/>
      </w:tblPr>
      <w:tblGrid>
        <w:gridCol w:w="1953"/>
        <w:gridCol w:w="2430"/>
        <w:gridCol w:w="683"/>
        <w:gridCol w:w="684"/>
        <w:gridCol w:w="1219"/>
        <w:gridCol w:w="1239"/>
      </w:tblGrid>
      <w:tr w:rsidR="000A6921" w14:paraId="5A5734BD" w14:textId="77777777" w:rsidTr="000A6921">
        <w:tc>
          <w:tcPr>
            <w:tcW w:w="1953" w:type="dxa"/>
          </w:tcPr>
          <w:p w14:paraId="2CA5C4E4" w14:textId="77777777" w:rsidR="000A6921" w:rsidRDefault="000A6921" w:rsidP="004203C7">
            <w:r>
              <w:t>Image ID</w:t>
            </w:r>
          </w:p>
        </w:tc>
        <w:tc>
          <w:tcPr>
            <w:tcW w:w="2430" w:type="dxa"/>
          </w:tcPr>
          <w:p w14:paraId="50955F1A" w14:textId="77777777" w:rsidR="000A6921" w:rsidRDefault="000A6921" w:rsidP="004203C7">
            <w:r>
              <w:t xml:space="preserve">Subject </w:t>
            </w:r>
          </w:p>
        </w:tc>
        <w:tc>
          <w:tcPr>
            <w:tcW w:w="683" w:type="dxa"/>
          </w:tcPr>
          <w:p w14:paraId="0D6E3E51" w14:textId="77777777" w:rsidR="000A6921" w:rsidRDefault="000A6921" w:rsidP="004203C7">
            <w:r>
              <w:t>Units</w:t>
            </w:r>
          </w:p>
        </w:tc>
        <w:tc>
          <w:tcPr>
            <w:tcW w:w="684" w:type="dxa"/>
          </w:tcPr>
          <w:p w14:paraId="5959630B" w14:textId="77777777" w:rsidR="000A6921" w:rsidRDefault="000A6921" w:rsidP="004203C7">
            <w:r>
              <w:t>Scale Bar? (Y/N)</w:t>
            </w:r>
          </w:p>
        </w:tc>
        <w:tc>
          <w:tcPr>
            <w:tcW w:w="1219" w:type="dxa"/>
          </w:tcPr>
          <w:p w14:paraId="553990FC" w14:textId="77777777" w:rsidR="000A6921" w:rsidRDefault="000A6921" w:rsidP="004203C7">
            <w:r>
              <w:t>Scale Conversion</w:t>
            </w:r>
          </w:p>
        </w:tc>
        <w:tc>
          <w:tcPr>
            <w:tcW w:w="1239" w:type="dxa"/>
          </w:tcPr>
          <w:p w14:paraId="1C7BF448" w14:textId="77777777" w:rsidR="000A6921" w:rsidRDefault="000A6921" w:rsidP="004203C7">
            <w:r>
              <w:t>Metrics to measure</w:t>
            </w:r>
          </w:p>
        </w:tc>
      </w:tr>
      <w:tr w:rsidR="000A6921" w14:paraId="571281D4" w14:textId="77777777" w:rsidTr="000A6921">
        <w:tc>
          <w:tcPr>
            <w:tcW w:w="1953" w:type="dxa"/>
          </w:tcPr>
          <w:p w14:paraId="5E8F148B" w14:textId="77777777" w:rsidR="000A6921" w:rsidRDefault="000A6921" w:rsidP="004203C7">
            <w:r>
              <w:t>36659</w:t>
            </w:r>
          </w:p>
        </w:tc>
        <w:tc>
          <w:tcPr>
            <w:tcW w:w="2430" w:type="dxa"/>
          </w:tcPr>
          <w:p w14:paraId="45B15778" w14:textId="77777777" w:rsidR="000A6921" w:rsidRDefault="000A6921" w:rsidP="004203C7">
            <w:r>
              <w:t>Nucleolus</w:t>
            </w:r>
          </w:p>
        </w:tc>
        <w:tc>
          <w:tcPr>
            <w:tcW w:w="683" w:type="dxa"/>
          </w:tcPr>
          <w:p w14:paraId="3F75790D" w14:textId="77777777" w:rsidR="000A6921" w:rsidRDefault="000A6921" w:rsidP="004203C7">
            <w:r>
              <w:t>UM</w:t>
            </w:r>
          </w:p>
        </w:tc>
        <w:tc>
          <w:tcPr>
            <w:tcW w:w="684" w:type="dxa"/>
          </w:tcPr>
          <w:p w14:paraId="18B1B520" w14:textId="77777777" w:rsidR="000A6921" w:rsidRDefault="000A6921" w:rsidP="004203C7">
            <w:r>
              <w:t>Y</w:t>
            </w:r>
          </w:p>
        </w:tc>
        <w:tc>
          <w:tcPr>
            <w:tcW w:w="1219" w:type="dxa"/>
          </w:tcPr>
          <w:p w14:paraId="747E5873" w14:textId="77777777" w:rsidR="000A6921" w:rsidRDefault="000A6921" w:rsidP="004203C7">
            <w:r>
              <w:t>0.25</w:t>
            </w:r>
          </w:p>
        </w:tc>
        <w:tc>
          <w:tcPr>
            <w:tcW w:w="1239" w:type="dxa"/>
          </w:tcPr>
          <w:p w14:paraId="2E142D16" w14:textId="77777777" w:rsidR="000A6921" w:rsidRDefault="000A6921" w:rsidP="004203C7">
            <w:r>
              <w:t>Length and Area</w:t>
            </w:r>
          </w:p>
        </w:tc>
      </w:tr>
      <w:tr w:rsidR="000A6921" w14:paraId="33EDD518" w14:textId="77777777" w:rsidTr="000A6921">
        <w:tc>
          <w:tcPr>
            <w:tcW w:w="1953" w:type="dxa"/>
          </w:tcPr>
          <w:p w14:paraId="7C0B7DE0" w14:textId="77777777" w:rsidR="000A6921" w:rsidRDefault="000A6921" w:rsidP="004203C7">
            <w:r>
              <w:t>19129</w:t>
            </w:r>
          </w:p>
        </w:tc>
        <w:tc>
          <w:tcPr>
            <w:tcW w:w="2430" w:type="dxa"/>
          </w:tcPr>
          <w:p w14:paraId="061BA5F3" w14:textId="77777777" w:rsidR="000A6921" w:rsidRDefault="000A6921" w:rsidP="004203C7">
            <w:r>
              <w:t>Plant Cell Wall</w:t>
            </w:r>
          </w:p>
        </w:tc>
        <w:tc>
          <w:tcPr>
            <w:tcW w:w="683" w:type="dxa"/>
          </w:tcPr>
          <w:p w14:paraId="6DBA1438" w14:textId="71DD6A52" w:rsidR="000A6921" w:rsidRDefault="00E33767" w:rsidP="004203C7">
            <w:r>
              <w:t>UM</w:t>
            </w:r>
          </w:p>
        </w:tc>
        <w:tc>
          <w:tcPr>
            <w:tcW w:w="684" w:type="dxa"/>
          </w:tcPr>
          <w:p w14:paraId="16A6AA59" w14:textId="5644CCD1" w:rsidR="000A6921" w:rsidRDefault="00E33767" w:rsidP="004203C7">
            <w:r>
              <w:t>Y</w:t>
            </w:r>
          </w:p>
        </w:tc>
        <w:tc>
          <w:tcPr>
            <w:tcW w:w="1219" w:type="dxa"/>
          </w:tcPr>
          <w:p w14:paraId="12E1D181" w14:textId="35392838" w:rsidR="000A6921" w:rsidRDefault="00253BEF" w:rsidP="004203C7">
            <w:r>
              <w:t>10</w:t>
            </w:r>
          </w:p>
        </w:tc>
        <w:tc>
          <w:tcPr>
            <w:tcW w:w="1239" w:type="dxa"/>
          </w:tcPr>
          <w:p w14:paraId="7C2F0C0A" w14:textId="77777777" w:rsidR="000A6921" w:rsidRDefault="000A6921" w:rsidP="004203C7">
            <w:r>
              <w:t>Length and Area</w:t>
            </w:r>
          </w:p>
        </w:tc>
      </w:tr>
      <w:tr w:rsidR="000A6921" w14:paraId="1076C5C8" w14:textId="77777777" w:rsidTr="000A6921">
        <w:tc>
          <w:tcPr>
            <w:tcW w:w="1953" w:type="dxa"/>
          </w:tcPr>
          <w:p w14:paraId="5803DA4C" w14:textId="77777777" w:rsidR="000A6921" w:rsidRDefault="000A6921" w:rsidP="004203C7">
            <w:r>
              <w:t>36630</w:t>
            </w:r>
          </w:p>
        </w:tc>
        <w:tc>
          <w:tcPr>
            <w:tcW w:w="2430" w:type="dxa"/>
          </w:tcPr>
          <w:p w14:paraId="25C716E2" w14:textId="77777777" w:rsidR="000A6921" w:rsidRDefault="000A6921" w:rsidP="004203C7">
            <w:r>
              <w:t>Protozoa</w:t>
            </w:r>
          </w:p>
        </w:tc>
        <w:tc>
          <w:tcPr>
            <w:tcW w:w="683" w:type="dxa"/>
          </w:tcPr>
          <w:p w14:paraId="61C59113" w14:textId="0AD898CB" w:rsidR="000A6921" w:rsidRDefault="00253BEF" w:rsidP="004203C7">
            <w:r>
              <w:t>UM</w:t>
            </w:r>
          </w:p>
        </w:tc>
        <w:tc>
          <w:tcPr>
            <w:tcW w:w="684" w:type="dxa"/>
          </w:tcPr>
          <w:p w14:paraId="735B6FD9" w14:textId="326A5487" w:rsidR="000A6921" w:rsidRDefault="00253BEF" w:rsidP="004203C7">
            <w:r>
              <w:t>Y</w:t>
            </w:r>
          </w:p>
        </w:tc>
        <w:tc>
          <w:tcPr>
            <w:tcW w:w="1219" w:type="dxa"/>
          </w:tcPr>
          <w:p w14:paraId="15DED1E5" w14:textId="2C4275EC" w:rsidR="000A6921" w:rsidRDefault="00253BEF" w:rsidP="004203C7">
            <w:r>
              <w:t>0.5</w:t>
            </w:r>
          </w:p>
        </w:tc>
        <w:tc>
          <w:tcPr>
            <w:tcW w:w="1239" w:type="dxa"/>
          </w:tcPr>
          <w:p w14:paraId="2026EDA0" w14:textId="77777777" w:rsidR="000A6921" w:rsidRDefault="000A6921" w:rsidP="004203C7">
            <w:r>
              <w:t>Length and Area</w:t>
            </w:r>
          </w:p>
        </w:tc>
      </w:tr>
    </w:tbl>
    <w:p w14:paraId="378E350A" w14:textId="77777777" w:rsidR="00160DB3" w:rsidRDefault="00160DB3" w:rsidP="00160DB3"/>
    <w:p w14:paraId="582682F9" w14:textId="77777777" w:rsidR="00160DB3" w:rsidRDefault="00160DB3" w:rsidP="00160DB3"/>
    <w:p w14:paraId="12DFF0F9" w14:textId="77777777" w:rsidR="00160DB3" w:rsidRDefault="00160DB3" w:rsidP="00160DB3"/>
    <w:p w14:paraId="1DA07735" w14:textId="77777777" w:rsidR="00160DB3" w:rsidRDefault="00160DB3" w:rsidP="00160DB3"/>
    <w:p w14:paraId="0800C1C7" w14:textId="77777777" w:rsidR="00160DB3" w:rsidRDefault="00160DB3" w:rsidP="00160DB3"/>
    <w:p w14:paraId="2185D930" w14:textId="77777777" w:rsidR="00160DB3" w:rsidRDefault="00160DB3" w:rsidP="00160DB3"/>
    <w:p w14:paraId="6F999729" w14:textId="77777777" w:rsidR="00160DB3" w:rsidRDefault="00160DB3" w:rsidP="00160DB3"/>
    <w:p w14:paraId="2E1A1AEF" w14:textId="7248EF29" w:rsidR="00160DB3" w:rsidRDefault="00160DB3" w:rsidP="00160DB3">
      <w:r>
        <w:t xml:space="preserve">We just measured many cells in each image. It is time to calculate summary statistics to characterize the size of cells in each image. Record your summarized measurements for length </w:t>
      </w:r>
      <w:r>
        <w:rPr>
          <w:b/>
          <w:bCs/>
        </w:rPr>
        <w:t xml:space="preserve">AND </w:t>
      </w:r>
      <w:r>
        <w:t>area below for each image below. Add more rows to the table as needed. You should be able to import data into R and then do calculations.</w:t>
      </w:r>
    </w:p>
    <w:p w14:paraId="3A881745" w14:textId="77777777" w:rsidR="00160DB3" w:rsidRPr="00D61103" w:rsidRDefault="00160DB3" w:rsidP="00160DB3">
      <w:pPr>
        <w:ind w:left="360"/>
        <w:jc w:val="center"/>
        <w:rPr>
          <w:b/>
          <w:bCs/>
        </w:rPr>
      </w:pPr>
      <w:r w:rsidRPr="00D61103">
        <w:rPr>
          <w:b/>
          <w:bCs/>
        </w:rPr>
        <w:t>HINTS:</w:t>
      </w:r>
    </w:p>
    <w:p w14:paraId="11F180BF" w14:textId="77777777" w:rsidR="00160DB3" w:rsidRDefault="00160DB3" w:rsidP="00160DB3">
      <w:pPr>
        <w:pStyle w:val="ListParagraph"/>
        <w:numPr>
          <w:ilvl w:val="0"/>
          <w:numId w:val="1"/>
        </w:numPr>
      </w:pPr>
      <w:r>
        <w:t>You should have a data set for each cell image.</w:t>
      </w:r>
    </w:p>
    <w:p w14:paraId="78E4C838" w14:textId="77777777" w:rsidR="00160DB3" w:rsidRDefault="00160DB3" w:rsidP="00160DB3">
      <w:pPr>
        <w:pStyle w:val="ListParagraph"/>
        <w:numPr>
          <w:ilvl w:val="0"/>
          <w:numId w:val="1"/>
        </w:numPr>
      </w:pPr>
      <w:r>
        <w:t xml:space="preserve">I recommend reading each file into R separately. </w:t>
      </w:r>
    </w:p>
    <w:p w14:paraId="7BE20C51" w14:textId="77777777" w:rsidR="00160DB3" w:rsidRDefault="00160DB3" w:rsidP="00160DB3">
      <w:pPr>
        <w:pStyle w:val="ListParagraph"/>
        <w:numPr>
          <w:ilvl w:val="0"/>
          <w:numId w:val="1"/>
        </w:numPr>
      </w:pPr>
      <w:r>
        <w:t xml:space="preserve">You should then filter data in R for length or area measurement. This is confusing because you get values for both metrics for every row. </w:t>
      </w:r>
      <w:r w:rsidRPr="00E05F31">
        <w:rPr>
          <w:b/>
          <w:bCs/>
        </w:rPr>
        <w:t>Measurements for 0 length must be area.</w:t>
      </w:r>
      <w:r>
        <w:t xml:space="preserve">  So, you can filter for area when the length column is equal to 0. For the length measurements, you cold filter by length &gt;0. </w:t>
      </w:r>
    </w:p>
    <w:p w14:paraId="4B348533" w14:textId="31DBA904" w:rsidR="00160DB3" w:rsidRDefault="00160DB3" w:rsidP="00160DB3">
      <w:pPr>
        <w:pStyle w:val="ListParagraph"/>
        <w:numPr>
          <w:ilvl w:val="0"/>
          <w:numId w:val="1"/>
        </w:numPr>
      </w:pPr>
      <w:r>
        <w:t>Now calculate your summary statistics and fill in the below table.</w:t>
      </w:r>
    </w:p>
    <w:p w14:paraId="38E6C999" w14:textId="77777777" w:rsidR="00160DB3" w:rsidRDefault="00160DB3" w:rsidP="00160DB3"/>
    <w:tbl>
      <w:tblPr>
        <w:tblStyle w:val="TableGrid"/>
        <w:tblW w:w="0" w:type="auto"/>
        <w:tblLook w:val="04A0" w:firstRow="1" w:lastRow="0" w:firstColumn="1" w:lastColumn="0" w:noHBand="0" w:noVBand="1"/>
      </w:tblPr>
      <w:tblGrid>
        <w:gridCol w:w="1120"/>
        <w:gridCol w:w="1468"/>
        <w:gridCol w:w="729"/>
        <w:gridCol w:w="1106"/>
        <w:gridCol w:w="1191"/>
        <w:gridCol w:w="1276"/>
        <w:gridCol w:w="1221"/>
        <w:gridCol w:w="1239"/>
      </w:tblGrid>
      <w:tr w:rsidR="00160DB3" w14:paraId="165EE4F8" w14:textId="77777777" w:rsidTr="00253BEF">
        <w:tc>
          <w:tcPr>
            <w:tcW w:w="1120" w:type="dxa"/>
          </w:tcPr>
          <w:p w14:paraId="08D0C4C8" w14:textId="77777777" w:rsidR="00160DB3" w:rsidRDefault="00160DB3" w:rsidP="004203C7">
            <w:r>
              <w:lastRenderedPageBreak/>
              <w:t>Image ID</w:t>
            </w:r>
          </w:p>
        </w:tc>
        <w:tc>
          <w:tcPr>
            <w:tcW w:w="1468" w:type="dxa"/>
          </w:tcPr>
          <w:p w14:paraId="4C19EA19" w14:textId="14BB638A" w:rsidR="00160DB3" w:rsidRDefault="00160DB3" w:rsidP="004203C7">
            <w:r>
              <w:t xml:space="preserve">Metric </w:t>
            </w:r>
            <w:r w:rsidRPr="00F142D1">
              <w:rPr>
                <w:b/>
                <w:bCs/>
              </w:rPr>
              <w:t>(length or area)</w:t>
            </w:r>
            <w:r>
              <w:t xml:space="preserve"> you should have two rows for </w:t>
            </w:r>
            <w:r w:rsidR="004419E7">
              <w:t>each</w:t>
            </w:r>
            <w:r>
              <w:t xml:space="preserve"> image</w:t>
            </w:r>
          </w:p>
        </w:tc>
        <w:tc>
          <w:tcPr>
            <w:tcW w:w="729" w:type="dxa"/>
          </w:tcPr>
          <w:p w14:paraId="193698D3" w14:textId="77777777" w:rsidR="00160DB3" w:rsidRDefault="00160DB3" w:rsidP="004203C7">
            <w:r>
              <w:t>Units</w:t>
            </w:r>
          </w:p>
        </w:tc>
        <w:tc>
          <w:tcPr>
            <w:tcW w:w="1106" w:type="dxa"/>
          </w:tcPr>
          <w:p w14:paraId="5E91A507" w14:textId="77777777" w:rsidR="00160DB3" w:rsidRDefault="00160DB3" w:rsidP="004203C7">
            <w:r>
              <w:t>Mean</w:t>
            </w:r>
          </w:p>
        </w:tc>
        <w:tc>
          <w:tcPr>
            <w:tcW w:w="1191" w:type="dxa"/>
          </w:tcPr>
          <w:p w14:paraId="1474D73C" w14:textId="77777777" w:rsidR="00160DB3" w:rsidRDefault="00160DB3" w:rsidP="004203C7">
            <w:r>
              <w:t>Median</w:t>
            </w:r>
          </w:p>
        </w:tc>
        <w:tc>
          <w:tcPr>
            <w:tcW w:w="1276" w:type="dxa"/>
          </w:tcPr>
          <w:p w14:paraId="6171DC88" w14:textId="77777777" w:rsidR="00160DB3" w:rsidRDefault="00160DB3" w:rsidP="004203C7">
            <w:r>
              <w:t>Standard Deviation</w:t>
            </w:r>
          </w:p>
        </w:tc>
        <w:tc>
          <w:tcPr>
            <w:tcW w:w="1221" w:type="dxa"/>
          </w:tcPr>
          <w:p w14:paraId="68262F09" w14:textId="77777777" w:rsidR="00160DB3" w:rsidRDefault="00160DB3" w:rsidP="004203C7">
            <w:r>
              <w:t>Minimum</w:t>
            </w:r>
          </w:p>
        </w:tc>
        <w:tc>
          <w:tcPr>
            <w:tcW w:w="1239" w:type="dxa"/>
          </w:tcPr>
          <w:p w14:paraId="1BE7601C" w14:textId="77777777" w:rsidR="00160DB3" w:rsidRDefault="00160DB3" w:rsidP="004203C7">
            <w:r>
              <w:t>Maximum</w:t>
            </w:r>
          </w:p>
        </w:tc>
      </w:tr>
      <w:tr w:rsidR="0007746F" w14:paraId="1D454574" w14:textId="77777777" w:rsidTr="00253BEF">
        <w:tc>
          <w:tcPr>
            <w:tcW w:w="1120" w:type="dxa"/>
            <w:vMerge w:val="restart"/>
          </w:tcPr>
          <w:p w14:paraId="5182CCEB" w14:textId="3E10F66A" w:rsidR="0007746F" w:rsidRDefault="0007746F" w:rsidP="004203C7">
            <w:r>
              <w:t>36659</w:t>
            </w:r>
          </w:p>
        </w:tc>
        <w:tc>
          <w:tcPr>
            <w:tcW w:w="1468" w:type="dxa"/>
          </w:tcPr>
          <w:p w14:paraId="21FC3082" w14:textId="5E97FE74" w:rsidR="0007746F" w:rsidRDefault="0007746F" w:rsidP="004203C7">
            <w:r>
              <w:t>area</w:t>
            </w:r>
          </w:p>
        </w:tc>
        <w:tc>
          <w:tcPr>
            <w:tcW w:w="729" w:type="dxa"/>
          </w:tcPr>
          <w:p w14:paraId="62DDBC99" w14:textId="38243635" w:rsidR="0007746F" w:rsidRDefault="00E33767" w:rsidP="004203C7">
            <w:r>
              <w:t>um^2</w:t>
            </w:r>
          </w:p>
        </w:tc>
        <w:tc>
          <w:tcPr>
            <w:tcW w:w="1106" w:type="dxa"/>
          </w:tcPr>
          <w:p w14:paraId="6F991D75" w14:textId="54FE1F0D" w:rsidR="0007746F" w:rsidRDefault="0007746F" w:rsidP="004203C7">
            <w:r w:rsidRPr="0007746F">
              <w:t>528.7</w:t>
            </w:r>
          </w:p>
        </w:tc>
        <w:tc>
          <w:tcPr>
            <w:tcW w:w="1191" w:type="dxa"/>
          </w:tcPr>
          <w:p w14:paraId="600C1693" w14:textId="621FB8FC" w:rsidR="0007746F" w:rsidRDefault="0007746F" w:rsidP="004203C7">
            <w:r w:rsidRPr="0007746F">
              <w:t>444.1</w:t>
            </w:r>
          </w:p>
        </w:tc>
        <w:tc>
          <w:tcPr>
            <w:tcW w:w="1276" w:type="dxa"/>
          </w:tcPr>
          <w:p w14:paraId="4ACAF605" w14:textId="678C9683" w:rsidR="0007746F" w:rsidRDefault="0007746F" w:rsidP="004203C7">
            <w:r w:rsidRPr="0007746F">
              <w:t>301.245</w:t>
            </w:r>
          </w:p>
        </w:tc>
        <w:tc>
          <w:tcPr>
            <w:tcW w:w="1221" w:type="dxa"/>
          </w:tcPr>
          <w:p w14:paraId="674CF7E1" w14:textId="7F83E5F3" w:rsidR="0007746F" w:rsidRDefault="0007746F" w:rsidP="004203C7">
            <w:r w:rsidRPr="0007746F">
              <w:t>255.5</w:t>
            </w:r>
          </w:p>
        </w:tc>
        <w:tc>
          <w:tcPr>
            <w:tcW w:w="1239" w:type="dxa"/>
          </w:tcPr>
          <w:p w14:paraId="0ECE5952" w14:textId="24241DBE" w:rsidR="0007746F" w:rsidRDefault="0007746F" w:rsidP="004203C7">
            <w:r w:rsidRPr="0007746F">
              <w:t>1060.6</w:t>
            </w:r>
          </w:p>
        </w:tc>
      </w:tr>
      <w:tr w:rsidR="0007746F" w14:paraId="0DEA4A96" w14:textId="77777777" w:rsidTr="00253BEF">
        <w:tc>
          <w:tcPr>
            <w:tcW w:w="1120" w:type="dxa"/>
            <w:vMerge/>
          </w:tcPr>
          <w:p w14:paraId="0586427E" w14:textId="77777777" w:rsidR="0007746F" w:rsidRDefault="0007746F" w:rsidP="004203C7"/>
        </w:tc>
        <w:tc>
          <w:tcPr>
            <w:tcW w:w="1468" w:type="dxa"/>
          </w:tcPr>
          <w:p w14:paraId="0AB19CF7" w14:textId="587CBF9C" w:rsidR="0007746F" w:rsidRDefault="0007746F" w:rsidP="004203C7">
            <w:r>
              <w:t>length</w:t>
            </w:r>
          </w:p>
        </w:tc>
        <w:tc>
          <w:tcPr>
            <w:tcW w:w="729" w:type="dxa"/>
          </w:tcPr>
          <w:p w14:paraId="5ADF6441" w14:textId="4D450C99" w:rsidR="0007746F" w:rsidRDefault="0007746F" w:rsidP="004203C7">
            <w:r>
              <w:t>um</w:t>
            </w:r>
          </w:p>
        </w:tc>
        <w:tc>
          <w:tcPr>
            <w:tcW w:w="1106" w:type="dxa"/>
          </w:tcPr>
          <w:p w14:paraId="4715F81D" w14:textId="61E05023" w:rsidR="0007746F" w:rsidRDefault="0007746F" w:rsidP="004203C7">
            <w:r w:rsidRPr="0007746F">
              <w:t>24.30</w:t>
            </w:r>
          </w:p>
        </w:tc>
        <w:tc>
          <w:tcPr>
            <w:tcW w:w="1191" w:type="dxa"/>
          </w:tcPr>
          <w:p w14:paraId="30DC5CF5" w14:textId="308319E2" w:rsidR="0007746F" w:rsidRDefault="0007746F" w:rsidP="004203C7">
            <w:r w:rsidRPr="0007746F">
              <w:t>22.77</w:t>
            </w:r>
          </w:p>
        </w:tc>
        <w:tc>
          <w:tcPr>
            <w:tcW w:w="1276" w:type="dxa"/>
          </w:tcPr>
          <w:p w14:paraId="10E6F67A" w14:textId="3D096DEA" w:rsidR="0007746F" w:rsidRDefault="0007746F" w:rsidP="004203C7">
            <w:r w:rsidRPr="0007746F">
              <w:t>6.607286</w:t>
            </w:r>
          </w:p>
        </w:tc>
        <w:tc>
          <w:tcPr>
            <w:tcW w:w="1221" w:type="dxa"/>
          </w:tcPr>
          <w:p w14:paraId="078A6723" w14:textId="36B4D79B" w:rsidR="0007746F" w:rsidRDefault="0007746F" w:rsidP="004203C7">
            <w:r w:rsidRPr="0007746F">
              <w:t>17.14</w:t>
            </w:r>
          </w:p>
        </w:tc>
        <w:tc>
          <w:tcPr>
            <w:tcW w:w="1239" w:type="dxa"/>
          </w:tcPr>
          <w:p w14:paraId="63A361C2" w14:textId="33B6A8E9" w:rsidR="0007746F" w:rsidRDefault="0007746F" w:rsidP="004203C7">
            <w:r w:rsidRPr="0007746F">
              <w:t>37.49</w:t>
            </w:r>
          </w:p>
        </w:tc>
      </w:tr>
      <w:tr w:rsidR="003907D8" w14:paraId="3B9B65D8" w14:textId="77777777" w:rsidTr="00253BEF">
        <w:tc>
          <w:tcPr>
            <w:tcW w:w="1120" w:type="dxa"/>
            <w:vMerge w:val="restart"/>
          </w:tcPr>
          <w:p w14:paraId="67B6FF3B" w14:textId="5E438428" w:rsidR="003907D8" w:rsidRDefault="003907D8" w:rsidP="003907D8">
            <w:r>
              <w:t>19129</w:t>
            </w:r>
          </w:p>
        </w:tc>
        <w:tc>
          <w:tcPr>
            <w:tcW w:w="1468" w:type="dxa"/>
          </w:tcPr>
          <w:p w14:paraId="726A73F7" w14:textId="5F31EB04" w:rsidR="003907D8" w:rsidRDefault="003907D8" w:rsidP="003907D8">
            <w:r>
              <w:t>area</w:t>
            </w:r>
          </w:p>
        </w:tc>
        <w:tc>
          <w:tcPr>
            <w:tcW w:w="729" w:type="dxa"/>
          </w:tcPr>
          <w:p w14:paraId="78EFBC65" w14:textId="1911D54B" w:rsidR="003907D8" w:rsidRDefault="003907D8" w:rsidP="003907D8">
            <w:r>
              <w:t>um^2</w:t>
            </w:r>
          </w:p>
        </w:tc>
        <w:tc>
          <w:tcPr>
            <w:tcW w:w="1106" w:type="dxa"/>
          </w:tcPr>
          <w:p w14:paraId="201B5DAA" w14:textId="5C3053BE" w:rsidR="003907D8" w:rsidRPr="0007746F" w:rsidRDefault="003907D8" w:rsidP="003907D8">
            <w:r w:rsidRPr="00B23464">
              <w:t>77.66</w:t>
            </w:r>
          </w:p>
        </w:tc>
        <w:tc>
          <w:tcPr>
            <w:tcW w:w="1191" w:type="dxa"/>
          </w:tcPr>
          <w:p w14:paraId="54E4F6AF" w14:textId="45099463" w:rsidR="003907D8" w:rsidRPr="0007746F" w:rsidRDefault="003907D8" w:rsidP="003907D8">
            <w:r w:rsidRPr="00B23464">
              <w:t>71.47</w:t>
            </w:r>
          </w:p>
        </w:tc>
        <w:tc>
          <w:tcPr>
            <w:tcW w:w="1276" w:type="dxa"/>
          </w:tcPr>
          <w:p w14:paraId="6ED86CB1" w14:textId="1B8E772E" w:rsidR="003907D8" w:rsidRPr="0007746F" w:rsidRDefault="003907D8" w:rsidP="003907D8">
            <w:r w:rsidRPr="00B23464">
              <w:t>26.39153</w:t>
            </w:r>
          </w:p>
        </w:tc>
        <w:tc>
          <w:tcPr>
            <w:tcW w:w="1221" w:type="dxa"/>
          </w:tcPr>
          <w:p w14:paraId="7FCEA953" w14:textId="437ED1B0" w:rsidR="003907D8" w:rsidRPr="0007746F" w:rsidRDefault="003907D8" w:rsidP="003907D8">
            <w:r w:rsidRPr="00B23464">
              <w:t>49.00</w:t>
            </w:r>
          </w:p>
        </w:tc>
        <w:tc>
          <w:tcPr>
            <w:tcW w:w="1239" w:type="dxa"/>
          </w:tcPr>
          <w:p w14:paraId="3642CC11" w14:textId="733F2CB1" w:rsidR="003907D8" w:rsidRPr="0007746F" w:rsidRDefault="003907D8" w:rsidP="003907D8">
            <w:r w:rsidRPr="00B23464">
              <w:t>127.48</w:t>
            </w:r>
          </w:p>
        </w:tc>
      </w:tr>
      <w:tr w:rsidR="003907D8" w14:paraId="0198CE47" w14:textId="77777777" w:rsidTr="00253BEF">
        <w:tc>
          <w:tcPr>
            <w:tcW w:w="1120" w:type="dxa"/>
            <w:vMerge/>
          </w:tcPr>
          <w:p w14:paraId="7737B53E" w14:textId="77777777" w:rsidR="003907D8" w:rsidRDefault="003907D8" w:rsidP="003907D8"/>
        </w:tc>
        <w:tc>
          <w:tcPr>
            <w:tcW w:w="1468" w:type="dxa"/>
          </w:tcPr>
          <w:p w14:paraId="2F30F313" w14:textId="59A287BF" w:rsidR="003907D8" w:rsidRDefault="003907D8" w:rsidP="003907D8">
            <w:r>
              <w:t>length</w:t>
            </w:r>
          </w:p>
        </w:tc>
        <w:tc>
          <w:tcPr>
            <w:tcW w:w="729" w:type="dxa"/>
          </w:tcPr>
          <w:p w14:paraId="03E9FAF2" w14:textId="4B3E978F" w:rsidR="003907D8" w:rsidRDefault="003907D8" w:rsidP="003907D8">
            <w:r>
              <w:t>um</w:t>
            </w:r>
          </w:p>
        </w:tc>
        <w:tc>
          <w:tcPr>
            <w:tcW w:w="1106" w:type="dxa"/>
          </w:tcPr>
          <w:p w14:paraId="424CBDA0" w14:textId="3B491560" w:rsidR="003907D8" w:rsidRPr="0007746F" w:rsidRDefault="003907D8" w:rsidP="003907D8">
            <w:r w:rsidRPr="00B23464">
              <w:t>16.104</w:t>
            </w:r>
          </w:p>
        </w:tc>
        <w:tc>
          <w:tcPr>
            <w:tcW w:w="1191" w:type="dxa"/>
          </w:tcPr>
          <w:p w14:paraId="1513874F" w14:textId="7DC5E833" w:rsidR="003907D8" w:rsidRPr="0007746F" w:rsidRDefault="003907D8" w:rsidP="003907D8">
            <w:r w:rsidRPr="00B23464">
              <w:t>13.738</w:t>
            </w:r>
          </w:p>
        </w:tc>
        <w:tc>
          <w:tcPr>
            <w:tcW w:w="1276" w:type="dxa"/>
          </w:tcPr>
          <w:p w14:paraId="293A8F8F" w14:textId="2C69F50C" w:rsidR="003907D8" w:rsidRPr="0007746F" w:rsidRDefault="003907D8" w:rsidP="003907D8">
            <w:r w:rsidRPr="00B23464">
              <w:t>6.144858</w:t>
            </w:r>
          </w:p>
        </w:tc>
        <w:tc>
          <w:tcPr>
            <w:tcW w:w="1221" w:type="dxa"/>
          </w:tcPr>
          <w:p w14:paraId="46A21AB8" w14:textId="77EAA566" w:rsidR="003907D8" w:rsidRPr="0007746F" w:rsidRDefault="003907D8" w:rsidP="003907D8">
            <w:r w:rsidRPr="00B23464">
              <w:t>8.034</w:t>
            </w:r>
          </w:p>
        </w:tc>
        <w:tc>
          <w:tcPr>
            <w:tcW w:w="1239" w:type="dxa"/>
          </w:tcPr>
          <w:p w14:paraId="53E7E068" w14:textId="7FD8244D" w:rsidR="003907D8" w:rsidRPr="0007746F" w:rsidRDefault="003907D8" w:rsidP="003907D8">
            <w:r w:rsidRPr="00B23464">
              <w:t>25.072</w:t>
            </w:r>
          </w:p>
        </w:tc>
      </w:tr>
      <w:tr w:rsidR="003907D8" w14:paraId="7A82FC76" w14:textId="77777777" w:rsidTr="00253BEF">
        <w:tc>
          <w:tcPr>
            <w:tcW w:w="1120" w:type="dxa"/>
            <w:vMerge w:val="restart"/>
          </w:tcPr>
          <w:p w14:paraId="703C20AD" w14:textId="1F1D31EC" w:rsidR="003907D8" w:rsidRDefault="003907D8" w:rsidP="003907D8">
            <w:r>
              <w:t>36630</w:t>
            </w:r>
          </w:p>
        </w:tc>
        <w:tc>
          <w:tcPr>
            <w:tcW w:w="1468" w:type="dxa"/>
          </w:tcPr>
          <w:p w14:paraId="4DBE71ED" w14:textId="432CF511" w:rsidR="003907D8" w:rsidRDefault="003907D8" w:rsidP="003907D8">
            <w:r>
              <w:t>area</w:t>
            </w:r>
          </w:p>
        </w:tc>
        <w:tc>
          <w:tcPr>
            <w:tcW w:w="729" w:type="dxa"/>
          </w:tcPr>
          <w:p w14:paraId="1E256C4A" w14:textId="1EF8FE4B" w:rsidR="003907D8" w:rsidRDefault="003907D8" w:rsidP="003907D8">
            <w:r>
              <w:t>um^2</w:t>
            </w:r>
          </w:p>
        </w:tc>
        <w:tc>
          <w:tcPr>
            <w:tcW w:w="1106" w:type="dxa"/>
          </w:tcPr>
          <w:p w14:paraId="1CB80889" w14:textId="0D727695" w:rsidR="003907D8" w:rsidRDefault="003907D8" w:rsidP="003907D8">
            <w:r w:rsidRPr="00E33767">
              <w:t>0.2358</w:t>
            </w:r>
          </w:p>
        </w:tc>
        <w:tc>
          <w:tcPr>
            <w:tcW w:w="1191" w:type="dxa"/>
          </w:tcPr>
          <w:p w14:paraId="5B2C2558" w14:textId="127158D9" w:rsidR="003907D8" w:rsidRDefault="003907D8" w:rsidP="003907D8">
            <w:r w:rsidRPr="00E33767">
              <w:t>0.2320</w:t>
            </w:r>
          </w:p>
        </w:tc>
        <w:tc>
          <w:tcPr>
            <w:tcW w:w="1276" w:type="dxa"/>
          </w:tcPr>
          <w:p w14:paraId="47A175F0" w14:textId="52BBA90C" w:rsidR="003907D8" w:rsidRDefault="003907D8" w:rsidP="003907D8">
            <w:r w:rsidRPr="00E33767">
              <w:t>0.03825877</w:t>
            </w:r>
          </w:p>
        </w:tc>
        <w:tc>
          <w:tcPr>
            <w:tcW w:w="1221" w:type="dxa"/>
          </w:tcPr>
          <w:p w14:paraId="18365148" w14:textId="1DABF77A" w:rsidR="003907D8" w:rsidRDefault="003907D8" w:rsidP="003907D8">
            <w:r w:rsidRPr="00E33767">
              <w:t>0.1810</w:t>
            </w:r>
          </w:p>
        </w:tc>
        <w:tc>
          <w:tcPr>
            <w:tcW w:w="1239" w:type="dxa"/>
          </w:tcPr>
          <w:p w14:paraId="76D8E981" w14:textId="04F0155E" w:rsidR="003907D8" w:rsidRDefault="003907D8" w:rsidP="003907D8">
            <w:r w:rsidRPr="00E33767">
              <w:t>0.3000</w:t>
            </w:r>
          </w:p>
        </w:tc>
      </w:tr>
      <w:tr w:rsidR="003907D8" w14:paraId="6CBD13EA" w14:textId="77777777" w:rsidTr="00253BEF">
        <w:tc>
          <w:tcPr>
            <w:tcW w:w="1120" w:type="dxa"/>
            <w:vMerge/>
          </w:tcPr>
          <w:p w14:paraId="0E1C2BCA" w14:textId="77777777" w:rsidR="003907D8" w:rsidRDefault="003907D8" w:rsidP="003907D8"/>
        </w:tc>
        <w:tc>
          <w:tcPr>
            <w:tcW w:w="1468" w:type="dxa"/>
          </w:tcPr>
          <w:p w14:paraId="69C88DAB" w14:textId="3EDC426A" w:rsidR="003907D8" w:rsidRDefault="003907D8" w:rsidP="003907D8">
            <w:r>
              <w:t>length</w:t>
            </w:r>
          </w:p>
        </w:tc>
        <w:tc>
          <w:tcPr>
            <w:tcW w:w="729" w:type="dxa"/>
          </w:tcPr>
          <w:p w14:paraId="4DEFB62E" w14:textId="6B7E8422" w:rsidR="003907D8" w:rsidRDefault="003907D8" w:rsidP="003907D8">
            <w:r>
              <w:t>um</w:t>
            </w:r>
          </w:p>
        </w:tc>
        <w:tc>
          <w:tcPr>
            <w:tcW w:w="1106" w:type="dxa"/>
          </w:tcPr>
          <w:p w14:paraId="002CF37B" w14:textId="2C3BC36C" w:rsidR="003907D8" w:rsidRDefault="003907D8" w:rsidP="003907D8">
            <w:r w:rsidRPr="00B23464">
              <w:t>0.5737</w:t>
            </w:r>
          </w:p>
        </w:tc>
        <w:tc>
          <w:tcPr>
            <w:tcW w:w="1191" w:type="dxa"/>
          </w:tcPr>
          <w:p w14:paraId="57857752" w14:textId="4F529B02" w:rsidR="003907D8" w:rsidRDefault="003907D8" w:rsidP="003907D8">
            <w:r w:rsidRPr="00B23464">
              <w:t>0.5620</w:t>
            </w:r>
          </w:p>
        </w:tc>
        <w:tc>
          <w:tcPr>
            <w:tcW w:w="1276" w:type="dxa"/>
          </w:tcPr>
          <w:p w14:paraId="363F6320" w14:textId="054C19F5" w:rsidR="003907D8" w:rsidRDefault="003907D8" w:rsidP="003907D8">
            <w:r w:rsidRPr="00B23464">
              <w:t>0.07129758</w:t>
            </w:r>
          </w:p>
        </w:tc>
        <w:tc>
          <w:tcPr>
            <w:tcW w:w="1221" w:type="dxa"/>
          </w:tcPr>
          <w:p w14:paraId="38CA9ECA" w14:textId="65463807" w:rsidR="003907D8" w:rsidRDefault="003907D8" w:rsidP="003907D8">
            <w:r w:rsidRPr="00B23464">
              <w:t>0.4590</w:t>
            </w:r>
          </w:p>
        </w:tc>
        <w:tc>
          <w:tcPr>
            <w:tcW w:w="1239" w:type="dxa"/>
          </w:tcPr>
          <w:p w14:paraId="503A6EE4" w14:textId="098B998F" w:rsidR="003907D8" w:rsidRDefault="003907D8" w:rsidP="003907D8">
            <w:r w:rsidRPr="00B23464">
              <w:t>0.7290</w:t>
            </w:r>
          </w:p>
        </w:tc>
      </w:tr>
    </w:tbl>
    <w:p w14:paraId="247582B6" w14:textId="77777777" w:rsidR="00160DB3" w:rsidRDefault="00160DB3" w:rsidP="00160DB3"/>
    <w:p w14:paraId="4B243517" w14:textId="139441E2" w:rsidR="00160DB3" w:rsidRDefault="00160DB3" w:rsidP="00160DB3">
      <w:r>
        <w:t xml:space="preserve">Copy and Paste graphs below. You want to make a histogram for each image </w:t>
      </w:r>
      <w:r w:rsidR="004419E7">
        <w:t>one</w:t>
      </w:r>
      <w:r>
        <w:t xml:space="preserve"> for the length and </w:t>
      </w:r>
      <w:r w:rsidR="004419E7">
        <w:t>one</w:t>
      </w:r>
      <w:r>
        <w:t xml:space="preserve"> for the area (</w:t>
      </w:r>
      <w:r w:rsidR="004419E7">
        <w:t>two</w:t>
      </w:r>
      <w:r>
        <w:t xml:space="preserve"> total for each image). Histograms give you an idea of the distribution of the data set. The code is similar</w:t>
      </w:r>
      <w:r w:rsidR="004419E7">
        <w:t xml:space="preserve"> to</w:t>
      </w:r>
      <w:r>
        <w:t xml:space="preserve"> making a box plot, but this time use </w:t>
      </w:r>
      <w:proofErr w:type="spellStart"/>
      <w:r>
        <w:t>geom_</w:t>
      </w:r>
      <w:proofErr w:type="gramStart"/>
      <w:r>
        <w:t>histogram</w:t>
      </w:r>
      <w:proofErr w:type="spellEnd"/>
      <w:r>
        <w:t>(</w:t>
      </w:r>
      <w:proofErr w:type="gramEnd"/>
      <w:r>
        <w:t xml:space="preserve">). In </w:t>
      </w:r>
      <w:proofErr w:type="spellStart"/>
      <w:proofErr w:type="gramStart"/>
      <w:r>
        <w:t>aes</w:t>
      </w:r>
      <w:proofErr w:type="spellEnd"/>
      <w:r>
        <w:t>(</w:t>
      </w:r>
      <w:proofErr w:type="gramEnd"/>
      <w:r>
        <w:t xml:space="preserve">) you should make x = to your variable and you should not have a y variable.  See this resource to customize your histogram. </w:t>
      </w:r>
      <w:hyperlink r:id="rId5" w:history="1">
        <w:r w:rsidRPr="00C977C3">
          <w:rPr>
            <w:rStyle w:val="Hyperlink"/>
          </w:rPr>
          <w:t>http://www.sthda.com/english/wiki/ggplot2-histogram-plot-quick-start-guide-r-software-and-data-visualization</w:t>
        </w:r>
      </w:hyperlink>
      <w:r>
        <w:rPr>
          <w:rStyle w:val="Hyperlink"/>
        </w:rPr>
        <w:t xml:space="preserve"> </w:t>
      </w:r>
      <w:r>
        <w:t>Please include a figure caption and bullet point take away.</w:t>
      </w:r>
    </w:p>
    <w:p w14:paraId="44BFFB7C" w14:textId="141F8AEF" w:rsidR="003907D8" w:rsidRDefault="003907D8" w:rsidP="00160DB3"/>
    <w:p w14:paraId="091AD5FD" w14:textId="513B6A64" w:rsidR="003400E8" w:rsidRDefault="003907D8">
      <w:r>
        <w:br w:type="page"/>
      </w:r>
      <w:r w:rsidR="003400E8">
        <w:rPr>
          <w:rFonts w:ascii="Times New Roman" w:hAnsi="Times New Roman" w:cs="Times New Roman"/>
          <w:noProof/>
          <w:sz w:val="24"/>
          <w:szCs w:val="24"/>
        </w:rPr>
        <w:lastRenderedPageBreak/>
        <w:drawing>
          <wp:inline distT="0" distB="0" distL="0" distR="0" wp14:anchorId="4AA38693" wp14:editId="69392B34">
            <wp:extent cx="5943600" cy="4511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6F6D6BDF" w14:textId="23FAC076" w:rsidR="003400E8" w:rsidRDefault="003400E8">
      <w:pPr>
        <w:rPr>
          <w:rFonts w:ascii="Times New Roman" w:hAnsi="Times New Roman" w:cs="Times New Roman"/>
          <w:sz w:val="24"/>
          <w:szCs w:val="24"/>
        </w:rPr>
      </w:pPr>
      <w:r>
        <w:rPr>
          <w:rFonts w:ascii="Times New Roman" w:hAnsi="Times New Roman" w:cs="Times New Roman"/>
          <w:sz w:val="24"/>
          <w:szCs w:val="24"/>
        </w:rPr>
        <w:t xml:space="preserve">Figure 1. is a histogram of cell areas in the 36659.jpg cell image. 10 cells were </w:t>
      </w:r>
      <w:r w:rsidR="00D52BC4">
        <w:rPr>
          <w:rFonts w:ascii="Times New Roman" w:hAnsi="Times New Roman" w:cs="Times New Roman"/>
          <w:sz w:val="24"/>
          <w:szCs w:val="24"/>
        </w:rPr>
        <w:t xml:space="preserve">randomly </w:t>
      </w:r>
      <w:r>
        <w:rPr>
          <w:rFonts w:ascii="Times New Roman" w:hAnsi="Times New Roman" w:cs="Times New Roman"/>
          <w:sz w:val="24"/>
          <w:szCs w:val="24"/>
        </w:rPr>
        <w:t>chosen and measured in um^2.</w:t>
      </w:r>
    </w:p>
    <w:p w14:paraId="5F9ED5F2" w14:textId="6C6EDFC4" w:rsidR="00EB2D14" w:rsidRDefault="00B655EE">
      <w:pPr>
        <w:rPr>
          <w:rFonts w:ascii="Times New Roman" w:hAnsi="Times New Roman" w:cs="Times New Roman"/>
          <w:sz w:val="24"/>
          <w:szCs w:val="24"/>
          <w:u w:val="single"/>
        </w:rPr>
      </w:pPr>
      <w:r w:rsidRPr="00EB2D14">
        <w:rPr>
          <w:rFonts w:ascii="Times New Roman" w:hAnsi="Times New Roman" w:cs="Times New Roman"/>
          <w:sz w:val="24"/>
          <w:szCs w:val="24"/>
          <w:u w:val="single"/>
        </w:rPr>
        <w:t>Takeaway</w:t>
      </w:r>
    </w:p>
    <w:p w14:paraId="6AC9A2C7" w14:textId="09558A72" w:rsidR="000E4242" w:rsidRPr="00B655EE" w:rsidRDefault="00EB2D14" w:rsidP="000E4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are relatively more cells that have areas between 200 and 300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^2. This indicate</w:t>
      </w:r>
      <w:r w:rsidR="00B63D0A">
        <w:rPr>
          <w:rFonts w:ascii="Times New Roman" w:hAnsi="Times New Roman" w:cs="Times New Roman"/>
          <w:sz w:val="24"/>
          <w:szCs w:val="24"/>
        </w:rPr>
        <w:t xml:space="preserve">s </w:t>
      </w:r>
      <w:r>
        <w:rPr>
          <w:rFonts w:ascii="Times New Roman" w:hAnsi="Times New Roman" w:cs="Times New Roman"/>
          <w:sz w:val="24"/>
          <w:szCs w:val="24"/>
        </w:rPr>
        <w:t>that small cells are more common</w:t>
      </w:r>
      <w:r w:rsidR="00423FE7">
        <w:rPr>
          <w:rFonts w:ascii="Times New Roman" w:hAnsi="Times New Roman" w:cs="Times New Roman"/>
          <w:sz w:val="24"/>
          <w:szCs w:val="24"/>
        </w:rPr>
        <w:t>.</w:t>
      </w:r>
    </w:p>
    <w:p w14:paraId="6629484D" w14:textId="58C79939" w:rsidR="000E4242" w:rsidRDefault="000E4242" w:rsidP="000E4242">
      <w:pPr>
        <w:rPr>
          <w:rFonts w:ascii="Times New Roman" w:hAnsi="Times New Roman" w:cs="Times New Roman"/>
          <w:sz w:val="24"/>
          <w:szCs w:val="24"/>
          <w:u w:val="single"/>
        </w:rPr>
      </w:pPr>
    </w:p>
    <w:p w14:paraId="7C4E0515" w14:textId="5825ED9D" w:rsidR="000E4242" w:rsidRDefault="000E4242" w:rsidP="000E4242">
      <w:pPr>
        <w:rPr>
          <w:rFonts w:ascii="Times New Roman" w:hAnsi="Times New Roman" w:cs="Times New Roman"/>
          <w:sz w:val="24"/>
          <w:szCs w:val="24"/>
          <w:u w:val="single"/>
        </w:rPr>
      </w:pPr>
    </w:p>
    <w:p w14:paraId="42198AF5" w14:textId="68F4BA8F" w:rsidR="000E4242" w:rsidRDefault="000E4242" w:rsidP="000E4242">
      <w:pPr>
        <w:rPr>
          <w:rFonts w:ascii="Times New Roman" w:hAnsi="Times New Roman" w:cs="Times New Roman"/>
          <w:sz w:val="24"/>
          <w:szCs w:val="24"/>
          <w:u w:val="single"/>
        </w:rPr>
      </w:pPr>
    </w:p>
    <w:p w14:paraId="0FA5ECD3" w14:textId="629CCB5E" w:rsidR="000E4242" w:rsidRDefault="000E4242" w:rsidP="000E4242">
      <w:pPr>
        <w:rPr>
          <w:rFonts w:ascii="Times New Roman" w:hAnsi="Times New Roman" w:cs="Times New Roman"/>
          <w:sz w:val="24"/>
          <w:szCs w:val="24"/>
          <w:u w:val="single"/>
        </w:rPr>
      </w:pPr>
      <w:r w:rsidRPr="000E4242">
        <w:rPr>
          <w:rFonts w:ascii="Times New Roman" w:hAnsi="Times New Roman" w:cs="Times New Roman"/>
          <w:noProof/>
          <w:sz w:val="24"/>
          <w:szCs w:val="24"/>
        </w:rPr>
        <w:lastRenderedPageBreak/>
        <w:drawing>
          <wp:inline distT="0" distB="0" distL="0" distR="0" wp14:anchorId="6C171196" wp14:editId="3DB1DA0C">
            <wp:extent cx="5943600" cy="451104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3432CA43" w14:textId="6BC7F230" w:rsidR="000E4242" w:rsidRDefault="000E4242" w:rsidP="000E4242">
      <w:pPr>
        <w:rPr>
          <w:rFonts w:ascii="Times New Roman" w:hAnsi="Times New Roman" w:cs="Times New Roman"/>
          <w:sz w:val="24"/>
          <w:szCs w:val="24"/>
        </w:rPr>
      </w:pPr>
      <w:r>
        <w:rPr>
          <w:rFonts w:ascii="Times New Roman" w:hAnsi="Times New Roman" w:cs="Times New Roman"/>
          <w:sz w:val="24"/>
          <w:szCs w:val="24"/>
        </w:rPr>
        <w:t>Figure 2. is a histogram of cell lengths in the 36659.jpg cell image. The 10 cells randomly chosen in Figure 1. were used and measure</w:t>
      </w:r>
      <w:r w:rsidR="0080364D">
        <w:rPr>
          <w:rFonts w:ascii="Times New Roman" w:hAnsi="Times New Roman" w:cs="Times New Roman"/>
          <w:sz w:val="24"/>
          <w:szCs w:val="24"/>
        </w:rPr>
        <w:t>d</w:t>
      </w:r>
      <w:r>
        <w:rPr>
          <w:rFonts w:ascii="Times New Roman" w:hAnsi="Times New Roman" w:cs="Times New Roman"/>
          <w:sz w:val="24"/>
          <w:szCs w:val="24"/>
        </w:rPr>
        <w:t xml:space="preserve"> in um.</w:t>
      </w:r>
    </w:p>
    <w:p w14:paraId="08F84F64" w14:textId="40CA59D7" w:rsidR="000E4242" w:rsidRDefault="000E4242" w:rsidP="000E4242">
      <w:pPr>
        <w:rPr>
          <w:rFonts w:ascii="Times New Roman" w:hAnsi="Times New Roman" w:cs="Times New Roman"/>
          <w:sz w:val="24"/>
          <w:szCs w:val="24"/>
        </w:rPr>
      </w:pPr>
      <w:r>
        <w:rPr>
          <w:rFonts w:ascii="Times New Roman" w:hAnsi="Times New Roman" w:cs="Times New Roman"/>
          <w:sz w:val="24"/>
          <w:szCs w:val="24"/>
          <w:u w:val="single"/>
        </w:rPr>
        <w:t>Takeaway</w:t>
      </w:r>
    </w:p>
    <w:p w14:paraId="2DE57688" w14:textId="16A691FC" w:rsidR="00E27EED" w:rsidRDefault="00411D58" w:rsidP="000E4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majority of the cells have cell lengths between 0 and 25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w:t>
      </w:r>
      <w:r w:rsidR="00B63D0A">
        <w:rPr>
          <w:rFonts w:ascii="Times New Roman" w:hAnsi="Times New Roman" w:cs="Times New Roman"/>
          <w:sz w:val="24"/>
          <w:szCs w:val="24"/>
        </w:rPr>
        <w:t>This indicates that shorter cells are more common.</w:t>
      </w:r>
    </w:p>
    <w:p w14:paraId="0F3B381B" w14:textId="77777777" w:rsidR="00E27EED" w:rsidRDefault="00E27EED">
      <w:pPr>
        <w:rPr>
          <w:rFonts w:ascii="Times New Roman" w:hAnsi="Times New Roman" w:cs="Times New Roman"/>
          <w:sz w:val="24"/>
          <w:szCs w:val="24"/>
        </w:rPr>
      </w:pPr>
      <w:r>
        <w:rPr>
          <w:rFonts w:ascii="Times New Roman" w:hAnsi="Times New Roman" w:cs="Times New Roman"/>
          <w:sz w:val="24"/>
          <w:szCs w:val="24"/>
        </w:rPr>
        <w:br w:type="page"/>
      </w:r>
    </w:p>
    <w:p w14:paraId="650D1E48" w14:textId="24F300EB" w:rsidR="000E4242" w:rsidRDefault="00E27EED" w:rsidP="00E27EE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F1DAA8" wp14:editId="41779DF1">
            <wp:extent cx="5943600" cy="4511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1976ED19" w14:textId="75F7F154" w:rsidR="00E27EED" w:rsidRPr="000E4242" w:rsidRDefault="00E27EED" w:rsidP="00E27EED">
      <w:pPr>
        <w:rPr>
          <w:rFonts w:ascii="Times New Roman" w:hAnsi="Times New Roman" w:cs="Times New Roman"/>
          <w:sz w:val="24"/>
          <w:szCs w:val="24"/>
        </w:rPr>
      </w:pPr>
      <w:r>
        <w:rPr>
          <w:rFonts w:ascii="Times New Roman" w:hAnsi="Times New Roman" w:cs="Times New Roman"/>
          <w:sz w:val="24"/>
          <w:szCs w:val="24"/>
        </w:rPr>
        <w:t xml:space="preserve">Figure 3. is a histogram of cell areas in the </w:t>
      </w:r>
      <w:r w:rsidR="00D52BC4">
        <w:rPr>
          <w:rFonts w:ascii="Times New Roman" w:hAnsi="Times New Roman" w:cs="Times New Roman"/>
          <w:sz w:val="24"/>
          <w:szCs w:val="24"/>
        </w:rPr>
        <w:t>36630.jpg cell image. 10 cells were randomly chosen and measured in um^2.</w:t>
      </w:r>
    </w:p>
    <w:p w14:paraId="425BD994" w14:textId="65F0A609" w:rsidR="003400E8" w:rsidRDefault="00D52BC4">
      <w:pPr>
        <w:rPr>
          <w:rFonts w:ascii="Times New Roman" w:hAnsi="Times New Roman" w:cs="Times New Roman"/>
          <w:sz w:val="24"/>
          <w:szCs w:val="24"/>
        </w:rPr>
      </w:pPr>
      <w:r>
        <w:rPr>
          <w:rFonts w:ascii="Times New Roman" w:hAnsi="Times New Roman" w:cs="Times New Roman"/>
          <w:sz w:val="24"/>
          <w:szCs w:val="24"/>
          <w:u w:val="single"/>
        </w:rPr>
        <w:t>Takeaway</w:t>
      </w:r>
    </w:p>
    <w:p w14:paraId="5C1E86BA" w14:textId="78BC8CE8" w:rsidR="00D52BC4" w:rsidRDefault="00D52BC4" w:rsidP="00D52B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cells areas seem to be pretty spread out. This indicates that cells of all sizes are equally common.</w:t>
      </w:r>
    </w:p>
    <w:p w14:paraId="19D2E2B7" w14:textId="404B22C2" w:rsidR="003400E8" w:rsidRDefault="0037615D">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noProof/>
          <w:sz w:val="24"/>
          <w:szCs w:val="24"/>
        </w:rPr>
        <w:lastRenderedPageBreak/>
        <w:drawing>
          <wp:inline distT="0" distB="0" distL="0" distR="0" wp14:anchorId="58FD1AEE" wp14:editId="55B5F37F">
            <wp:extent cx="5943600" cy="451104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1D813B3B" w14:textId="0B16265C" w:rsidR="0037615D" w:rsidRDefault="0037615D">
      <w:pPr>
        <w:rPr>
          <w:rFonts w:ascii="Times New Roman" w:hAnsi="Times New Roman" w:cs="Times New Roman"/>
          <w:sz w:val="24"/>
          <w:szCs w:val="24"/>
        </w:rPr>
      </w:pPr>
      <w:r>
        <w:rPr>
          <w:rFonts w:ascii="Times New Roman" w:hAnsi="Times New Roman" w:cs="Times New Roman"/>
          <w:sz w:val="24"/>
          <w:szCs w:val="24"/>
        </w:rPr>
        <w:t xml:space="preserve">Figure 4. is a histogram of cell lengths in the 36630.jpg cell image. The 10 cells </w:t>
      </w:r>
      <w:r w:rsidR="00AB42E1">
        <w:rPr>
          <w:rFonts w:ascii="Times New Roman" w:hAnsi="Times New Roman" w:cs="Times New Roman"/>
          <w:sz w:val="24"/>
          <w:szCs w:val="24"/>
        </w:rPr>
        <w:t xml:space="preserve">were </w:t>
      </w:r>
      <w:r w:rsidR="009F098D">
        <w:rPr>
          <w:rFonts w:ascii="Times New Roman" w:hAnsi="Times New Roman" w:cs="Times New Roman"/>
          <w:sz w:val="24"/>
          <w:szCs w:val="24"/>
        </w:rPr>
        <w:t>randomly</w:t>
      </w:r>
      <w:r w:rsidR="00151906">
        <w:rPr>
          <w:rFonts w:ascii="Times New Roman" w:hAnsi="Times New Roman" w:cs="Times New Roman"/>
          <w:sz w:val="24"/>
          <w:szCs w:val="24"/>
        </w:rPr>
        <w:t xml:space="preserve"> </w:t>
      </w:r>
      <w:r>
        <w:rPr>
          <w:rFonts w:ascii="Times New Roman" w:hAnsi="Times New Roman" w:cs="Times New Roman"/>
          <w:sz w:val="24"/>
          <w:szCs w:val="24"/>
        </w:rPr>
        <w:t>chosen in Figure 3. were used</w:t>
      </w:r>
      <w:r w:rsidR="009F098D">
        <w:rPr>
          <w:rFonts w:ascii="Times New Roman" w:hAnsi="Times New Roman" w:cs="Times New Roman"/>
          <w:sz w:val="24"/>
          <w:szCs w:val="24"/>
        </w:rPr>
        <w:t xml:space="preserve"> and measured in um.</w:t>
      </w:r>
    </w:p>
    <w:p w14:paraId="1F9F84EC" w14:textId="24314C84" w:rsidR="00B655EE" w:rsidRDefault="00B655EE">
      <w:pPr>
        <w:rPr>
          <w:rFonts w:ascii="Times New Roman" w:hAnsi="Times New Roman" w:cs="Times New Roman"/>
          <w:sz w:val="24"/>
          <w:szCs w:val="24"/>
        </w:rPr>
      </w:pPr>
      <w:r>
        <w:rPr>
          <w:rFonts w:ascii="Times New Roman" w:hAnsi="Times New Roman" w:cs="Times New Roman"/>
          <w:sz w:val="24"/>
          <w:szCs w:val="24"/>
          <w:u w:val="single"/>
        </w:rPr>
        <w:t>Takeaway</w:t>
      </w:r>
    </w:p>
    <w:p w14:paraId="2845E564" w14:textId="3237F048" w:rsidR="00151906" w:rsidRDefault="00B655EE" w:rsidP="00B655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Most of the cells had lengths in the middle of the distribution. This indicates that cells between lengths 0.50 um to 0.65 um are more commonly found</w:t>
      </w:r>
      <w:r w:rsidR="00151906">
        <w:rPr>
          <w:rFonts w:ascii="Times New Roman" w:hAnsi="Times New Roman" w:cs="Times New Roman"/>
          <w:sz w:val="24"/>
          <w:szCs w:val="24"/>
        </w:rPr>
        <w:t>.</w:t>
      </w:r>
    </w:p>
    <w:p w14:paraId="25AFDECB" w14:textId="77777777" w:rsidR="00151906" w:rsidRDefault="00151906">
      <w:pPr>
        <w:rPr>
          <w:rFonts w:ascii="Times New Roman" w:hAnsi="Times New Roman" w:cs="Times New Roman"/>
          <w:sz w:val="24"/>
          <w:szCs w:val="24"/>
        </w:rPr>
      </w:pPr>
      <w:r>
        <w:rPr>
          <w:rFonts w:ascii="Times New Roman" w:hAnsi="Times New Roman" w:cs="Times New Roman"/>
          <w:sz w:val="24"/>
          <w:szCs w:val="24"/>
        </w:rPr>
        <w:br w:type="page"/>
      </w:r>
    </w:p>
    <w:p w14:paraId="12512C56" w14:textId="665BF953" w:rsidR="00B655EE" w:rsidRDefault="00151906" w:rsidP="0015190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1D7F97" wp14:editId="4E9FDFDD">
            <wp:extent cx="5943600" cy="451104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7178CF66" w14:textId="1C2DAB2A" w:rsidR="00151906" w:rsidRDefault="00151906" w:rsidP="00151906">
      <w:pPr>
        <w:rPr>
          <w:rFonts w:ascii="Times New Roman" w:hAnsi="Times New Roman" w:cs="Times New Roman"/>
          <w:sz w:val="24"/>
          <w:szCs w:val="24"/>
        </w:rPr>
      </w:pPr>
      <w:r>
        <w:rPr>
          <w:rFonts w:ascii="Times New Roman" w:hAnsi="Times New Roman" w:cs="Times New Roman"/>
          <w:sz w:val="24"/>
          <w:szCs w:val="24"/>
        </w:rPr>
        <w:t xml:space="preserve">Figure 5. is a histogram of cell areas in the 19129.jpg cell image. 10 cells were randomly chosen </w:t>
      </w:r>
      <w:r w:rsidR="00AB42E1">
        <w:rPr>
          <w:rFonts w:ascii="Times New Roman" w:hAnsi="Times New Roman" w:cs="Times New Roman"/>
          <w:sz w:val="24"/>
          <w:szCs w:val="24"/>
        </w:rPr>
        <w:t>and measured in um^2.</w:t>
      </w:r>
    </w:p>
    <w:p w14:paraId="6779DB4E" w14:textId="5DC6E701" w:rsidR="00AB42E1" w:rsidRDefault="00AB42E1" w:rsidP="00151906">
      <w:pPr>
        <w:rPr>
          <w:rFonts w:ascii="Times New Roman" w:hAnsi="Times New Roman" w:cs="Times New Roman"/>
          <w:sz w:val="24"/>
          <w:szCs w:val="24"/>
        </w:rPr>
      </w:pPr>
      <w:r>
        <w:rPr>
          <w:rFonts w:ascii="Times New Roman" w:hAnsi="Times New Roman" w:cs="Times New Roman"/>
          <w:sz w:val="24"/>
          <w:szCs w:val="24"/>
          <w:u w:val="single"/>
        </w:rPr>
        <w:t>Takeaway</w:t>
      </w:r>
    </w:p>
    <w:p w14:paraId="32990624" w14:textId="23A9A68B" w:rsidR="00AB42E1" w:rsidRDefault="00AB42E1" w:rsidP="00AB42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distribution of cell areas in this image seems to be evenly spread out. This implies that cells of low and high area are equally common.</w:t>
      </w:r>
    </w:p>
    <w:p w14:paraId="3E66F930" w14:textId="6030E607" w:rsidR="00AB42E1" w:rsidRDefault="00AB42E1" w:rsidP="00AB42E1">
      <w:pPr>
        <w:rPr>
          <w:rFonts w:ascii="Times New Roman" w:hAnsi="Times New Roman" w:cs="Times New Roman"/>
          <w:sz w:val="24"/>
          <w:szCs w:val="24"/>
        </w:rPr>
      </w:pPr>
    </w:p>
    <w:p w14:paraId="4EF57595" w14:textId="39ACA334" w:rsidR="00AB42E1" w:rsidRDefault="00AB42E1" w:rsidP="00AB42E1">
      <w:pPr>
        <w:rPr>
          <w:rFonts w:ascii="Times New Roman" w:hAnsi="Times New Roman" w:cs="Times New Roman"/>
          <w:sz w:val="24"/>
          <w:szCs w:val="24"/>
        </w:rPr>
      </w:pPr>
    </w:p>
    <w:p w14:paraId="2EFDE612" w14:textId="5D7014C2" w:rsidR="00AB42E1" w:rsidRDefault="00AB42E1" w:rsidP="00AB42E1">
      <w:pPr>
        <w:rPr>
          <w:rFonts w:ascii="Times New Roman" w:hAnsi="Times New Roman" w:cs="Times New Roman"/>
          <w:sz w:val="24"/>
          <w:szCs w:val="24"/>
        </w:rPr>
      </w:pPr>
    </w:p>
    <w:p w14:paraId="2FD9369C" w14:textId="3B10DA3C" w:rsidR="00AB42E1" w:rsidRDefault="00AB42E1" w:rsidP="00AB42E1">
      <w:pPr>
        <w:rPr>
          <w:rFonts w:ascii="Times New Roman" w:hAnsi="Times New Roman" w:cs="Times New Roman"/>
          <w:sz w:val="24"/>
          <w:szCs w:val="24"/>
        </w:rPr>
      </w:pPr>
    </w:p>
    <w:p w14:paraId="1091084A" w14:textId="26F7C637" w:rsidR="00AB42E1" w:rsidRDefault="00AB42E1" w:rsidP="00AB42E1">
      <w:pPr>
        <w:rPr>
          <w:rFonts w:ascii="Times New Roman" w:hAnsi="Times New Roman" w:cs="Times New Roman"/>
          <w:sz w:val="24"/>
          <w:szCs w:val="24"/>
        </w:rPr>
      </w:pPr>
    </w:p>
    <w:p w14:paraId="0A7C02D3" w14:textId="52852022" w:rsidR="00AB42E1" w:rsidRDefault="00AB42E1" w:rsidP="00AB42E1">
      <w:pPr>
        <w:rPr>
          <w:rFonts w:ascii="Times New Roman" w:hAnsi="Times New Roman" w:cs="Times New Roman"/>
          <w:sz w:val="24"/>
          <w:szCs w:val="24"/>
        </w:rPr>
      </w:pPr>
    </w:p>
    <w:p w14:paraId="582E9D21" w14:textId="0F4EE098" w:rsidR="00AB42E1" w:rsidRDefault="00AB42E1" w:rsidP="00AB42E1">
      <w:pPr>
        <w:rPr>
          <w:rFonts w:ascii="Times New Roman" w:hAnsi="Times New Roman" w:cs="Times New Roman"/>
          <w:sz w:val="24"/>
          <w:szCs w:val="24"/>
        </w:rPr>
      </w:pPr>
    </w:p>
    <w:p w14:paraId="5071B595" w14:textId="354FE933" w:rsidR="00AB42E1" w:rsidRDefault="00AB42E1" w:rsidP="00AB42E1">
      <w:pPr>
        <w:rPr>
          <w:rFonts w:ascii="Times New Roman" w:hAnsi="Times New Roman" w:cs="Times New Roman"/>
          <w:sz w:val="24"/>
          <w:szCs w:val="24"/>
        </w:rPr>
      </w:pPr>
    </w:p>
    <w:p w14:paraId="6C3052FA" w14:textId="46031AE0" w:rsidR="00AB42E1" w:rsidRDefault="00AB42E1" w:rsidP="00AB42E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5B67C0" wp14:editId="61160052">
            <wp:extent cx="5943600" cy="451104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002AE17D" w14:textId="3576F94B" w:rsidR="00AB42E1" w:rsidRDefault="00AB42E1" w:rsidP="00AB42E1">
      <w:pPr>
        <w:rPr>
          <w:rFonts w:ascii="Times New Roman" w:hAnsi="Times New Roman" w:cs="Times New Roman"/>
          <w:sz w:val="24"/>
          <w:szCs w:val="24"/>
        </w:rPr>
      </w:pPr>
      <w:r>
        <w:rPr>
          <w:rFonts w:ascii="Times New Roman" w:hAnsi="Times New Roman" w:cs="Times New Roman"/>
          <w:sz w:val="24"/>
          <w:szCs w:val="24"/>
        </w:rPr>
        <w:t>Figure 6. is a histogram of cell lengths in the 19129.jpg cell image. The 10 cells randomly chosen in Figure 5. were used and measured in um.</w:t>
      </w:r>
    </w:p>
    <w:p w14:paraId="4B5F05DF" w14:textId="09392956" w:rsidR="00244FF8" w:rsidRDefault="00244FF8" w:rsidP="00AB42E1">
      <w:pPr>
        <w:rPr>
          <w:rFonts w:ascii="Times New Roman" w:hAnsi="Times New Roman" w:cs="Times New Roman"/>
          <w:sz w:val="24"/>
          <w:szCs w:val="24"/>
        </w:rPr>
      </w:pPr>
      <w:r>
        <w:rPr>
          <w:rFonts w:ascii="Times New Roman" w:hAnsi="Times New Roman" w:cs="Times New Roman"/>
          <w:sz w:val="24"/>
          <w:szCs w:val="24"/>
          <w:u w:val="single"/>
        </w:rPr>
        <w:t>Takeaway</w:t>
      </w:r>
    </w:p>
    <w:p w14:paraId="70F370C7" w14:textId="194BCD86" w:rsidR="00244FF8" w:rsidRPr="00244FF8" w:rsidRDefault="00244FF8" w:rsidP="00244FF8">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lengths fall in the middle and the end of the distribution. This indicates that cells of medium and large size</w:t>
      </w:r>
      <w:r w:rsidR="005622E3">
        <w:rPr>
          <w:rFonts w:ascii="Times New Roman" w:hAnsi="Times New Roman" w:cs="Times New Roman"/>
          <w:sz w:val="24"/>
          <w:szCs w:val="24"/>
        </w:rPr>
        <w:t xml:space="preserve"> are more common.</w:t>
      </w:r>
    </w:p>
    <w:sectPr w:rsidR="00244FF8" w:rsidRPr="00244FF8" w:rsidSect="0016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3888"/>
    <w:multiLevelType w:val="hybridMultilevel"/>
    <w:tmpl w:val="C81EC81C"/>
    <w:lvl w:ilvl="0" w:tplc="4D308578">
      <w:start w:val="1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85F70"/>
    <w:multiLevelType w:val="hybridMultilevel"/>
    <w:tmpl w:val="DC904418"/>
    <w:lvl w:ilvl="0" w:tplc="C17ADB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29230">
    <w:abstractNumId w:val="0"/>
  </w:num>
  <w:num w:numId="2" w16cid:durableId="148813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B3"/>
    <w:rsid w:val="0007746F"/>
    <w:rsid w:val="000A6921"/>
    <w:rsid w:val="000E4242"/>
    <w:rsid w:val="00151906"/>
    <w:rsid w:val="00160DB3"/>
    <w:rsid w:val="00244FF8"/>
    <w:rsid w:val="00253BEF"/>
    <w:rsid w:val="003400E8"/>
    <w:rsid w:val="0037615D"/>
    <w:rsid w:val="003907D8"/>
    <w:rsid w:val="00411D58"/>
    <w:rsid w:val="00423FE7"/>
    <w:rsid w:val="004419E7"/>
    <w:rsid w:val="005622E3"/>
    <w:rsid w:val="00693A39"/>
    <w:rsid w:val="00694ABD"/>
    <w:rsid w:val="0080364D"/>
    <w:rsid w:val="009321B2"/>
    <w:rsid w:val="009F098D"/>
    <w:rsid w:val="00AB42E1"/>
    <w:rsid w:val="00B23464"/>
    <w:rsid w:val="00B47CD2"/>
    <w:rsid w:val="00B63D0A"/>
    <w:rsid w:val="00B655EE"/>
    <w:rsid w:val="00C15FF2"/>
    <w:rsid w:val="00C42226"/>
    <w:rsid w:val="00D52BC4"/>
    <w:rsid w:val="00E27EED"/>
    <w:rsid w:val="00E33767"/>
    <w:rsid w:val="00EB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C2D2"/>
  <w15:chartTrackingRefBased/>
  <w15:docId w15:val="{0517D4E0-DA2D-4884-9549-9155E40A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DB3"/>
    <w:rPr>
      <w:color w:val="0563C1" w:themeColor="hyperlink"/>
      <w:u w:val="single"/>
    </w:rPr>
  </w:style>
  <w:style w:type="paragraph" w:styleId="ListParagraph">
    <w:name w:val="List Paragraph"/>
    <w:basedOn w:val="Normal"/>
    <w:uiPriority w:val="34"/>
    <w:qFormat/>
    <w:rsid w:val="00160DB3"/>
    <w:pPr>
      <w:ind w:left="720"/>
      <w:contextualSpacing/>
    </w:pPr>
  </w:style>
  <w:style w:type="table" w:styleId="TableGrid">
    <w:name w:val="Table Grid"/>
    <w:basedOn w:val="TableNormal"/>
    <w:uiPriority w:val="39"/>
    <w:rsid w:val="00160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6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sthda.com/english/wiki/ggplot2-histogram-plot-quick-start-guide-r-software-and-data-visualizatio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Stetler, Jonathan T</dc:creator>
  <cp:keywords/>
  <dc:description/>
  <cp:lastModifiedBy>Nicky Lin</cp:lastModifiedBy>
  <cp:revision>23</cp:revision>
  <dcterms:created xsi:type="dcterms:W3CDTF">2022-09-21T13:11:00Z</dcterms:created>
  <dcterms:modified xsi:type="dcterms:W3CDTF">2023-02-01T20:02:00Z</dcterms:modified>
</cp:coreProperties>
</file>