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7c23dca1-2e7e-492b-8bef-fc803fa8fedd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7c23dca1-2e7e-492b-8bef-fc803fa8fed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9e916fb-445b-4865-88ed-dafdc1c96ba5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9e916fb-445b-4865-88ed-dafdc1c96ba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7563ca2-aee6-455d-b82a-f9c18f755159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7563ca2-aee6-455d-b82a-f9c18f75515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2d54e72-02bf-4d80-a7e2-ddc84d52af66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2d54e72-02bf-4d80-a7e2-ddc84d52af6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6e15856a6486abf5213aa68be34ef989ad6781c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2026-09-23T00:47:15Z</dcterms:modified>
  <cp:category/>
</cp:coreProperties>
</file>