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bookmarkStart w:id="bf6850d6-a32f-4f81-90ca-b040744dca48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bf6850d6-a32f-4f81-90ca-b040744dca4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ffaa852-80c2-4bad-a1c3-6dbddbc6478c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ffaa852-80c2-4bad-a1c3-6dbddbc6478c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eedb5f9-96f2-4668-aff9-ebdf33918cbe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eedb5f9-96f2-4668-aff9-ebdf33918cbe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69ea22f-dfd3-4cf7-8cb5-df6941909c90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69ea22f-dfd3-4cf7-8cb5-df6941909c90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2025-07-15T02:45:07Z</dcterms:modified>
  <cp:category/>
</cp:coreProperties>
</file>