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e3a942d-2d73-4f99-96fd-11e80301581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fc6bef3-7e9d-4771-a644-09f489e2495f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fc6bef3-7e9d-4771-a644-09f489e2495f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7cacec5-4d7f-410c-a054-d60ac98fd523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7cacec5-4d7f-410c-a054-d60ac98fd523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0f18e75-d6d4-4500-8aa7-3356fe1424bd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0f18e75-d6d4-4500-8aa7-3356fe1424bd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2023-05-31T16:55:07Z</dcterms:modified>
  <cp:category/>
</cp:coreProperties>
</file>