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0a624ad-b897-43a4-af8b-9e14e9c99119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865b445-7516-4a04-9c96-4130242fbb8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865b445-7516-4a04-9c96-4130242fbb8b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a269002-dc4a-485f-b1f4-939676540184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a269002-dc4a-485f-b1f4-939676540184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56ded5f-1fe3-44c8-ab02-842fdcb8a565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56ded5f-1fe3-44c8-ab02-842fdcb8a565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2023-07-01T14:25:06Z</dcterms:modified>
  <cp:category/>
</cp:coreProperties>
</file>