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f742ee74-306b-4bc7-b51f-9e8ba61c8385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6e4fe09b-a9cb-4977-afb5-8e8f8ad22050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6e4fe09b-a9cb-4977-afb5-8e8f8ad22050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16d62e35-98fb-41da-9427-1da5eea8615e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16d62e35-98fb-41da-9427-1da5eea8615e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27524967-aeb8-4c2a-b5de-eca86864d8f8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27524967-aeb8-4c2a-b5de-eca86864d8f8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53d9038454f1ea6c53bb5303902624647368d1e5.png"/>
<Relationship Id="rId17" Type="http://schemas.openxmlformats.org/officeDocument/2006/relationships/image" Target="media/19b9a9a327d66b84fa5a5fce6073538643e02f7e.png"/>
<Relationship Id="rId18" Type="http://schemas.openxmlformats.org/officeDocument/2006/relationships/image" Target="media/ec9eb7db0c6067a48906557abe0ecb039a8275b7.png"/>
<Relationship Id="rId19" Type="http://schemas.openxmlformats.org/officeDocument/2006/relationships/image" Target="media/19749beb6ba4a828da3f60a065caffd8ecc0447f.png"/>
<Relationship Id="rId20" Type="http://schemas.openxmlformats.org/officeDocument/2006/relationships/image" Target="media/47dfd164930c257994f3777cada6b481cdfb8e13.png"/>
<Relationship Id="rId21" Type="http://schemas.openxmlformats.org/officeDocument/2006/relationships/image" Target="media/c179df92b5828e5d1b8cc9d5845ae53e2f844a1a.png"/>
<Relationship Id="rId22" Type="http://schemas.openxmlformats.org/officeDocument/2006/relationships/image" Target="media/af7fc743bfbb5bf9a687eea83be9f5b08743b637.png"/>
<Relationship Id="rId23" Type="http://schemas.openxmlformats.org/officeDocument/2006/relationships/image" Target="media/738d864244fbf5c8d40adcd36f5cbe05e3190594.png"/>
<Relationship Id="rId24" Type="http://schemas.openxmlformats.org/officeDocument/2006/relationships/image" Target="media/86eba4dcb1200244214b7ea6f2feda261ad05f9f.png"/>
<Relationship Id="rId25" Type="http://schemas.openxmlformats.org/officeDocument/2006/relationships/image" Target="media/e76a2772f15c85999c106286433ba65cc0f6373a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2023-06-26T18:16:42Z</dcterms:modified>
  <cp:category/>
</cp:coreProperties>
</file>