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007b4062-fa44-4a15-b8ec-8b82bfbbb3d0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582d0a34-62ca-4404-8127-c21d1fd26bb1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582d0a34-62ca-4404-8127-c21d1fd26bb1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a3a2c9a9-f162-4c82-84c0-eecdd27fe0a4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a3a2c9a9-f162-4c82-84c0-eecdd27fe0a4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2958e756-89d9-49b3-9f13-9dfb4e382b5d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2958e756-89d9-49b3-9f13-9dfb4e382b5d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53d9038454f1ea6c53bb5303902624647368d1e5.png"/>
<Relationship Id="rId17" Type="http://schemas.openxmlformats.org/officeDocument/2006/relationships/image" Target="media/19b9a9a327d66b84fa5a5fce6073538643e02f7e.png"/>
<Relationship Id="rId18" Type="http://schemas.openxmlformats.org/officeDocument/2006/relationships/image" Target="media/ec9eb7db0c6067a48906557abe0ecb039a8275b7.png"/>
<Relationship Id="rId19" Type="http://schemas.openxmlformats.org/officeDocument/2006/relationships/image" Target="media/19749beb6ba4a828da3f60a065caffd8ecc0447f.png"/>
<Relationship Id="rId20" Type="http://schemas.openxmlformats.org/officeDocument/2006/relationships/image" Target="media/47dfd164930c257994f3777cada6b481cdfb8e13.png"/>
<Relationship Id="rId21" Type="http://schemas.openxmlformats.org/officeDocument/2006/relationships/image" Target="media/c179df92b5828e5d1b8cc9d5845ae53e2f844a1a.png"/>
<Relationship Id="rId22" Type="http://schemas.openxmlformats.org/officeDocument/2006/relationships/image" Target="media/af7fc743bfbb5bf9a687eea83be9f5b08743b637.png"/>
<Relationship Id="rId23" Type="http://schemas.openxmlformats.org/officeDocument/2006/relationships/image" Target="media/738d864244fbf5c8d40adcd36f5cbe05e3190594.png"/>
<Relationship Id="rId24" Type="http://schemas.openxmlformats.org/officeDocument/2006/relationships/image" Target="media/86eba4dcb1200244214b7ea6f2feda261ad05f9f.png"/>
<Relationship Id="rId25" Type="http://schemas.openxmlformats.org/officeDocument/2006/relationships/image" Target="media/e76a2772f15c85999c106286433ba65cc0f6373a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2023-06-26T19:00:02Z</dcterms:modified>
  <cp:category/>
</cp:coreProperties>
</file>