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2D940" w14:textId="6B52F0A4" w:rsidR="00347426" w:rsidRDefault="00347426"/>
    <w:p w14:paraId="67E6B265" w14:textId="225ADAC1" w:rsidR="00D10C2C" w:rsidRDefault="00D10C2C">
      <w:r>
        <w:rPr>
          <w:rFonts w:hint="eastAsia"/>
        </w:rPr>
        <w:t>问题1</w:t>
      </w:r>
      <w:r>
        <w:t>:</w:t>
      </w:r>
    </w:p>
    <w:p w14:paraId="1286EEBD" w14:textId="5D818D38" w:rsidR="00D10C2C" w:rsidRDefault="00D10C2C"/>
    <w:p w14:paraId="4E137EE6" w14:textId="7DFDECD1" w:rsidR="00D10C2C" w:rsidRDefault="00D10C2C">
      <w:pPr>
        <w:rPr>
          <w:rFonts w:hint="eastAsia"/>
        </w:rPr>
      </w:pPr>
      <w:r>
        <w:rPr>
          <w:rFonts w:hint="eastAsia"/>
        </w:rPr>
        <w:t>计算CIST如何将一个域内的所有交换机看作一个一个间还击</w:t>
      </w:r>
    </w:p>
    <w:sectPr w:rsidR="00D10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2C"/>
    <w:rsid w:val="00347426"/>
    <w:rsid w:val="00871D32"/>
    <w:rsid w:val="00D1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1CDF6"/>
  <w15:chartTrackingRefBased/>
  <w15:docId w15:val="{E2C85AC3-1EE5-2D42-A807-DDD16604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2023-03-18T08:46:00Z</dcterms:created>
  <dcterms:modified xsi:type="dcterms:W3CDTF">2023-03-20T06:11:00Z</dcterms:modified>
</cp:coreProperties>
</file>