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CC" w:rsidRPr="007B09D9" w:rsidRDefault="007B09D9" w:rsidP="007B09D9">
      <w:pPr>
        <w:jc w:val="center"/>
        <w:rPr>
          <w:rFonts w:ascii="Courier New" w:hAnsi="Courier New" w:cs="Courier New"/>
          <w:sz w:val="52"/>
          <w:szCs w:val="52"/>
        </w:rPr>
      </w:pPr>
      <w:r w:rsidRPr="007B09D9">
        <w:rPr>
          <w:rFonts w:ascii="Courier New" w:hAnsi="Courier New" w:cs="Courier New"/>
          <w:sz w:val="52"/>
          <w:szCs w:val="52"/>
        </w:rPr>
        <w:t>3D  Printed Ergonomic Sandals</w:t>
      </w:r>
    </w:p>
    <w:p w:rsidR="007B09D9" w:rsidRPr="007B09D9" w:rsidRDefault="007B09D9" w:rsidP="007B09D9">
      <w:pPr>
        <w:jc w:val="center"/>
        <w:rPr>
          <w:rFonts w:ascii="Courier New" w:hAnsi="Courier New" w:cs="Courier New"/>
          <w:sz w:val="52"/>
          <w:szCs w:val="52"/>
        </w:rPr>
      </w:pPr>
    </w:p>
    <w:p w:rsidR="007B09D9" w:rsidRPr="007B09D9" w:rsidRDefault="007B09D9" w:rsidP="007B09D9">
      <w:pPr>
        <w:rPr>
          <w:rFonts w:ascii="Courier New" w:hAnsi="Courier New" w:cs="Courier New"/>
          <w:sz w:val="24"/>
          <w:szCs w:val="24"/>
        </w:rPr>
      </w:pPr>
      <w:r>
        <w:rPr>
          <w:rFonts w:ascii="Courier New" w:hAnsi="Courier New" w:cs="Courier New"/>
          <w:sz w:val="24"/>
          <w:szCs w:val="24"/>
        </w:rPr>
        <w:tab/>
        <w:t xml:space="preserve">The goal of this project was to 3D print sandals that ergonomically fit with the users foot, in this case my own. In order to understand the geometry of my foot, I made an imprint in soft clay. Then, I scanned this imprint using a </w:t>
      </w:r>
      <w:proofErr w:type="spellStart"/>
      <w:r>
        <w:rPr>
          <w:rFonts w:ascii="Courier New" w:hAnsi="Courier New" w:cs="Courier New"/>
          <w:sz w:val="24"/>
          <w:szCs w:val="24"/>
        </w:rPr>
        <w:t>Kinect</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Skanect</w:t>
      </w:r>
      <w:proofErr w:type="spellEnd"/>
      <w:r>
        <w:rPr>
          <w:rFonts w:ascii="Courier New" w:hAnsi="Courier New" w:cs="Courier New"/>
          <w:sz w:val="24"/>
          <w:szCs w:val="24"/>
        </w:rPr>
        <w:t xml:space="preserve">. The sandal file was downloaded on </w:t>
      </w:r>
      <w:proofErr w:type="spellStart"/>
      <w:r>
        <w:rPr>
          <w:rFonts w:ascii="Courier New" w:hAnsi="Courier New" w:cs="Courier New"/>
          <w:sz w:val="24"/>
          <w:szCs w:val="24"/>
        </w:rPr>
        <w:t>thingiverse</w:t>
      </w:r>
      <w:proofErr w:type="spellEnd"/>
      <w:r>
        <w:rPr>
          <w:rFonts w:ascii="Courier New" w:hAnsi="Courier New" w:cs="Courier New"/>
          <w:sz w:val="24"/>
          <w:szCs w:val="24"/>
        </w:rPr>
        <w:t xml:space="preserve">, and the two .STL parts were meshed together using Rhino. </w:t>
      </w:r>
      <w:proofErr w:type="spellStart"/>
      <w:r>
        <w:rPr>
          <w:rFonts w:ascii="Courier New" w:hAnsi="Courier New" w:cs="Courier New"/>
          <w:sz w:val="24"/>
          <w:szCs w:val="24"/>
        </w:rPr>
        <w:t>Unforunately</w:t>
      </w:r>
      <w:proofErr w:type="spellEnd"/>
      <w:r>
        <w:rPr>
          <w:rFonts w:ascii="Courier New" w:hAnsi="Courier New" w:cs="Courier New"/>
          <w:sz w:val="24"/>
          <w:szCs w:val="24"/>
        </w:rPr>
        <w:t xml:space="preserve">, these sandals were very difficult to piece together once they had printed out. I found the two connecting pieces inadequate for such a critical connection, however my manipulation of the sandal .STL may have weakened the connection points. If I were to do this again, I believe that many more connection tests are to be made. As of right now, the sandals are unable to be used for wearing. </w:t>
      </w:r>
    </w:p>
    <w:sectPr w:rsidR="007B09D9" w:rsidRPr="007B09D9" w:rsidSect="000E2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20"/>
  <w:characterSpacingControl w:val="doNotCompress"/>
  <w:compat/>
  <w:rsids>
    <w:rsidRoot w:val="007B09D9"/>
    <w:rsid w:val="000E21E1"/>
    <w:rsid w:val="0027176D"/>
    <w:rsid w:val="006101AC"/>
    <w:rsid w:val="007B09D9"/>
    <w:rsid w:val="00DF70E7"/>
    <w:rsid w:val="00FA34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Keaton</dc:creator>
  <cp:lastModifiedBy>Keaton</cp:lastModifiedBy>
  <cp:revision>1</cp:revision>
  <dcterms:created xsi:type="dcterms:W3CDTF">2013-12-09T01:03:00Z</dcterms:created>
  <dcterms:modified xsi:type="dcterms:W3CDTF">2013-12-09T01:10:00Z</dcterms:modified>
</cp:coreProperties>
</file>