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center"/>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 SIMATS ENGINEERING</w:t>
      </w:r>
    </w:p>
    <w:p>
      <w:pPr>
        <w:spacing w:before="0" w:after="0" w:line="276"/>
        <w:ind w:right="0" w:left="0" w:firstLine="0"/>
        <w:jc w:val="center"/>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ASSESSMENT TOOL 2</w:t>
      </w:r>
    </w:p>
    <w:p>
      <w:pPr>
        <w:spacing w:before="0" w:after="0" w:line="276"/>
        <w:ind w:right="0" w:left="0" w:firstLine="0"/>
        <w:jc w:val="center"/>
        <w:rPr>
          <w:rFonts w:ascii="Arial" w:hAnsi="Arial" w:cs="Arial" w:eastAsia="Arial"/>
          <w:b/>
          <w:color w:val="auto"/>
          <w:spacing w:val="0"/>
          <w:position w:val="0"/>
          <w:sz w:val="34"/>
          <w:shd w:fill="auto" w:val="clear"/>
        </w:rPr>
      </w:pPr>
    </w:p>
    <w:p>
      <w:pPr>
        <w:spacing w:before="0" w:after="0" w:line="276"/>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COURSE NAME: INTERNET PROGRAMMING</w:t>
        <w:tab/>
      </w:r>
    </w:p>
    <w:p>
      <w:pPr>
        <w:spacing w:before="0" w:after="0" w:line="276"/>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COURSE CODE: CSA4305</w:t>
        <w:tab/>
        <w:tab/>
        <w:tab/>
        <w:tab/>
        <w:tab/>
        <w:tab/>
      </w:r>
    </w:p>
    <w:p>
      <w:pPr>
        <w:spacing w:before="0" w:after="0" w:line="276"/>
        <w:ind w:right="0" w:left="0" w:firstLine="0"/>
        <w:jc w:val="left"/>
        <w:rPr>
          <w:rFonts w:ascii="Arial" w:hAnsi="Arial" w:cs="Arial" w:eastAsia="Arial"/>
          <w:b/>
          <w:color w:val="auto"/>
          <w:spacing w:val="0"/>
          <w:position w:val="0"/>
          <w:sz w:val="6"/>
          <w:shd w:fill="auto" w:val="clear"/>
        </w:rPr>
      </w:pPr>
    </w:p>
    <w:p>
      <w:pPr>
        <w:spacing w:before="0" w:after="0" w:line="276"/>
        <w:ind w:right="0" w:left="0" w:firstLine="0"/>
        <w:jc w:val="left"/>
        <w:rPr>
          <w:rFonts w:ascii="Arial" w:hAnsi="Arial" w:cs="Arial" w:eastAsia="Arial"/>
          <w:b/>
          <w:color w:val="auto"/>
          <w:spacing w:val="0"/>
          <w:position w:val="0"/>
          <w:sz w:val="24"/>
          <w:shd w:fill="auto" w:val="clear"/>
        </w:rPr>
      </w:pPr>
    </w:p>
    <w:p>
      <w:pPr>
        <w:spacing w:before="0" w:after="0" w:line="276"/>
        <w:ind w:right="0" w:left="0" w:firstLine="0"/>
        <w:jc w:val="left"/>
        <w:rPr>
          <w:rFonts w:ascii="Arial" w:hAnsi="Arial" w:cs="Arial" w:eastAsia="Arial"/>
          <w:b/>
          <w:color w:val="auto"/>
          <w:spacing w:val="0"/>
          <w:position w:val="0"/>
          <w:sz w:val="14"/>
          <w:shd w:fill="auto" w:val="clear"/>
        </w:rPr>
      </w:pPr>
    </w:p>
    <w:p>
      <w:pPr>
        <w:spacing w:before="0" w:after="0" w:line="276"/>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COURSE OUTCOME COVERED</w:t>
      </w:r>
    </w:p>
    <w:p>
      <w:pPr>
        <w:spacing w:before="0" w:after="0" w:line="276"/>
        <w:ind w:right="0" w:left="0" w:firstLine="0"/>
        <w:jc w:val="both"/>
        <w:rPr>
          <w:rFonts w:ascii="Arial" w:hAnsi="Arial" w:cs="Arial" w:eastAsia="Arial"/>
          <w:b/>
          <w:color w:val="auto"/>
          <w:spacing w:val="0"/>
          <w:position w:val="0"/>
          <w:sz w:val="24"/>
          <w:shd w:fill="auto" w:val="clear"/>
        </w:rPr>
      </w:pPr>
    </w:p>
    <w:p>
      <w:pPr>
        <w:spacing w:before="0" w:after="0" w:line="276"/>
        <w:ind w:right="0" w:left="0" w:firstLine="0"/>
        <w:jc w:val="both"/>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CO4: </w:t>
      </w:r>
      <w:r>
        <w:rPr>
          <w:rFonts w:ascii="Arial" w:hAnsi="Arial" w:cs="Arial" w:eastAsia="Arial"/>
          <w:color w:val="auto"/>
          <w:spacing w:val="0"/>
          <w:position w:val="0"/>
          <w:sz w:val="22"/>
          <w:shd w:fill="auto" w:val="clear"/>
        </w:rPr>
        <w:t xml:space="preserve">Formulate data-driven web solutions using XML, XSLT, and JSP within the MVC framework. (L4)</w:t>
      </w:r>
    </w:p>
    <w:p>
      <w:pPr>
        <w:spacing w:before="0" w:after="0" w:line="276"/>
        <w:ind w:right="0" w:left="0" w:firstLine="0"/>
        <w:jc w:val="left"/>
        <w:rPr>
          <w:rFonts w:ascii="Arial" w:hAnsi="Arial" w:cs="Arial" w:eastAsia="Arial"/>
          <w:color w:val="auto"/>
          <w:spacing w:val="0"/>
          <w:position w:val="0"/>
          <w:sz w:val="10"/>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4"/>
          <w:shd w:fill="auto" w:val="clear"/>
        </w:rPr>
        <w:t xml:space="preserve">Assessment Tool:</w:t>
      </w:r>
      <w:r>
        <w:rPr>
          <w:rFonts w:ascii="Arial" w:hAnsi="Arial" w:cs="Arial" w:eastAsia="Arial"/>
          <w:color w:val="auto"/>
          <w:spacing w:val="0"/>
          <w:position w:val="0"/>
          <w:sz w:val="22"/>
          <w:shd w:fill="auto" w:val="clear"/>
        </w:rPr>
        <w:t xml:space="preserve"> Pseudocode Writing Task (Algorithm Design)</w:t>
      </w:r>
    </w:p>
    <w:p>
      <w:pPr>
        <w:spacing w:before="0" w:after="0" w:line="276"/>
        <w:ind w:right="0" w:left="0" w:firstLine="0"/>
        <w:jc w:val="left"/>
        <w:rPr>
          <w:rFonts w:ascii="Arial" w:hAnsi="Arial" w:cs="Arial" w:eastAsia="Arial"/>
          <w:color w:val="auto"/>
          <w:spacing w:val="0"/>
          <w:position w:val="0"/>
          <w:sz w:val="12"/>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Weightage: 20%</w:t>
      </w: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QUESTIONS:</w:t>
        <w:tab/>
        <w:tab/>
        <w:tab/>
        <w:tab/>
        <w:tab/>
        <w:tab/>
        <w:t xml:space="preserve">Total Marks: 25 </w:t>
      </w:r>
    </w:p>
    <w:p>
      <w:pPr>
        <w:keepNext w:val="true"/>
        <w:keepLines w:val="true"/>
        <w:spacing w:before="320" w:after="80" w:line="276"/>
        <w:ind w:right="0" w:left="0" w:firstLine="0"/>
        <w:jc w:val="both"/>
        <w:rPr>
          <w:rFonts w:ascii="Arial" w:hAnsi="Arial" w:cs="Arial" w:eastAsia="Arial"/>
          <w:color w:val="000000"/>
          <w:spacing w:val="0"/>
          <w:position w:val="0"/>
          <w:sz w:val="28"/>
          <w:shd w:fill="auto" w:val="clear"/>
        </w:rPr>
      </w:pPr>
      <w:r>
        <w:rPr>
          <w:rFonts w:ascii="Arial" w:hAnsi="Arial" w:cs="Arial" w:eastAsia="Arial"/>
          <w:color w:val="000000"/>
          <w:spacing w:val="0"/>
          <w:position w:val="0"/>
          <w:sz w:val="28"/>
          <w:shd w:fill="auto" w:val="clear"/>
        </w:rPr>
        <w:t xml:space="preserve">1: XML Parsing Algorithm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Write a detailed </w:t>
      </w:r>
      <w:r>
        <w:rPr>
          <w:rFonts w:ascii="Times New Roman" w:hAnsi="Times New Roman" w:cs="Times New Roman" w:eastAsia="Times New Roman"/>
          <w:b/>
          <w:color w:val="000000"/>
          <w:spacing w:val="0"/>
          <w:position w:val="0"/>
          <w:sz w:val="24"/>
          <w:shd w:fill="auto" w:val="clear"/>
        </w:rPr>
        <w:t xml:space="preserve">pseudocode algorithm</w:t>
      </w:r>
      <w:r>
        <w:rPr>
          <w:rFonts w:ascii="Times New Roman" w:hAnsi="Times New Roman" w:cs="Times New Roman" w:eastAsia="Times New Roman"/>
          <w:color w:val="000000"/>
          <w:spacing w:val="0"/>
          <w:position w:val="0"/>
          <w:sz w:val="24"/>
          <w:shd w:fill="auto" w:val="clear"/>
        </w:rPr>
        <w:t xml:space="preserve"> to parse an XML document that contains structured data such as user or product details. Your algorithm should clearly describe the steps involved in loading the XML file, accessing its elements, traversing through nodes, extracting required data, and displaying the output in a readable format. Ensure that the logic handles hierarchical structure properly.</w:t>
      </w:r>
    </w:p>
    <w:p>
      <w:pPr>
        <w:keepNext w:val="true"/>
        <w:keepLines w:val="true"/>
        <w:spacing w:before="320" w:after="80" w:line="276"/>
        <w:ind w:right="0" w:left="0" w:firstLine="0"/>
        <w:jc w:val="both"/>
        <w:rPr>
          <w:rFonts w:ascii="Arial" w:hAnsi="Arial" w:cs="Arial" w:eastAsia="Arial"/>
          <w:color w:val="000000"/>
          <w:spacing w:val="0"/>
          <w:position w:val="0"/>
          <w:sz w:val="28"/>
          <w:shd w:fill="auto" w:val="clear"/>
        </w:rPr>
      </w:pPr>
      <w:r>
        <w:rPr>
          <w:rFonts w:ascii="Arial" w:hAnsi="Arial" w:cs="Arial" w:eastAsia="Arial"/>
          <w:color w:val="000000"/>
          <w:spacing w:val="0"/>
          <w:position w:val="0"/>
          <w:sz w:val="28"/>
          <w:shd w:fill="auto" w:val="clear"/>
        </w:rPr>
        <w:t xml:space="preserve">2: MVC Workflow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Write a </w:t>
      </w:r>
      <w:r>
        <w:rPr>
          <w:rFonts w:ascii="Times New Roman" w:hAnsi="Times New Roman" w:cs="Times New Roman" w:eastAsia="Times New Roman"/>
          <w:b/>
          <w:color w:val="000000"/>
          <w:spacing w:val="0"/>
          <w:position w:val="0"/>
          <w:sz w:val="24"/>
          <w:shd w:fill="auto" w:val="clear"/>
        </w:rPr>
        <w:t xml:space="preserve">pseudocode representation</w:t>
      </w:r>
      <w:r>
        <w:rPr>
          <w:rFonts w:ascii="Times New Roman" w:hAnsi="Times New Roman" w:cs="Times New Roman" w:eastAsia="Times New Roman"/>
          <w:color w:val="000000"/>
          <w:spacing w:val="0"/>
          <w:position w:val="0"/>
          <w:sz w:val="24"/>
          <w:shd w:fill="auto" w:val="clear"/>
        </w:rPr>
        <w:t xml:space="preserve"> of the MVC (Model</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View</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Controller) workflow in a web application. Your answer should clearly illustrate how a user request is received, processed by the Controller, how the Model interacts with the database, and how the View generates and returns the response to the user. Include all major steps involved in request handling and response generation.</w:t>
      </w:r>
    </w:p>
    <w:p>
      <w:pPr>
        <w:keepNext w:val="true"/>
        <w:keepLines w:val="true"/>
        <w:spacing w:before="320" w:after="80" w:line="276"/>
        <w:ind w:right="0" w:left="0" w:firstLine="0"/>
        <w:jc w:val="both"/>
        <w:rPr>
          <w:rFonts w:ascii="Arial" w:hAnsi="Arial" w:cs="Arial" w:eastAsia="Arial"/>
          <w:color w:val="000000"/>
          <w:spacing w:val="0"/>
          <w:position w:val="0"/>
          <w:sz w:val="28"/>
          <w:shd w:fill="auto" w:val="clear"/>
        </w:rPr>
      </w:pPr>
      <w:r>
        <w:rPr>
          <w:rFonts w:ascii="Arial" w:hAnsi="Arial" w:cs="Arial" w:eastAsia="Arial"/>
          <w:color w:val="000000"/>
          <w:spacing w:val="0"/>
          <w:position w:val="0"/>
          <w:sz w:val="28"/>
          <w:shd w:fill="auto" w:val="clear"/>
        </w:rPr>
        <w:t xml:space="preserve">3: JSP Request Flow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Write a detailed </w:t>
      </w:r>
      <w:r>
        <w:rPr>
          <w:rFonts w:ascii="Times New Roman" w:hAnsi="Times New Roman" w:cs="Times New Roman" w:eastAsia="Times New Roman"/>
          <w:b/>
          <w:color w:val="000000"/>
          <w:spacing w:val="0"/>
          <w:position w:val="0"/>
          <w:sz w:val="24"/>
          <w:shd w:fill="auto" w:val="clear"/>
        </w:rPr>
        <w:t xml:space="preserve">pseudocode algorithm</w:t>
      </w:r>
      <w:r>
        <w:rPr>
          <w:rFonts w:ascii="Times New Roman" w:hAnsi="Times New Roman" w:cs="Times New Roman" w:eastAsia="Times New Roman"/>
          <w:color w:val="000000"/>
          <w:spacing w:val="0"/>
          <w:position w:val="0"/>
          <w:sz w:val="24"/>
          <w:shd w:fill="auto" w:val="clear"/>
        </w:rPr>
        <w:t xml:space="preserve"> to explain the request</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response flow in a JSP-based web application. Your algorithm should include steps such as client request initiation, server processing, interaction with backend components (like Servlets or database), and generation of dynamic content that is sent back to the client.</w:t>
      </w:r>
    </w:p>
    <w:p>
      <w:pPr>
        <w:keepNext w:val="true"/>
        <w:keepLines w:val="true"/>
        <w:spacing w:before="320" w:after="80" w:line="276"/>
        <w:ind w:right="0" w:left="0" w:firstLine="0"/>
        <w:jc w:val="both"/>
        <w:rPr>
          <w:rFonts w:ascii="Arial" w:hAnsi="Arial" w:cs="Arial" w:eastAsia="Arial"/>
          <w:color w:val="000000"/>
          <w:spacing w:val="0"/>
          <w:position w:val="0"/>
          <w:sz w:val="28"/>
          <w:shd w:fill="auto" w:val="clear"/>
        </w:rPr>
      </w:pPr>
      <w:r>
        <w:rPr>
          <w:rFonts w:ascii="Arial" w:hAnsi="Arial" w:cs="Arial" w:eastAsia="Arial"/>
          <w:color w:val="000000"/>
          <w:spacing w:val="0"/>
          <w:position w:val="0"/>
          <w:sz w:val="28"/>
          <w:shd w:fill="auto" w:val="clear"/>
        </w:rPr>
        <w:t xml:space="preserve">4: Database Retrieval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Write a </w:t>
      </w:r>
      <w:r>
        <w:rPr>
          <w:rFonts w:ascii="Times New Roman" w:hAnsi="Times New Roman" w:cs="Times New Roman" w:eastAsia="Times New Roman"/>
          <w:b/>
          <w:color w:val="000000"/>
          <w:spacing w:val="0"/>
          <w:position w:val="0"/>
          <w:sz w:val="24"/>
          <w:shd w:fill="auto" w:val="clear"/>
        </w:rPr>
        <w:t xml:space="preserve">pseudocode algorithm</w:t>
      </w:r>
      <w:r>
        <w:rPr>
          <w:rFonts w:ascii="Times New Roman" w:hAnsi="Times New Roman" w:cs="Times New Roman" w:eastAsia="Times New Roman"/>
          <w:color w:val="000000"/>
          <w:spacing w:val="0"/>
          <w:position w:val="0"/>
          <w:sz w:val="24"/>
          <w:shd w:fill="auto" w:val="clear"/>
        </w:rPr>
        <w:t xml:space="preserve"> to retrieve data from a database. Your answer should include steps for establishing a database connection, executing SQL queries, processing the result set, and displaying the retrieved data. Clearly represent the sequence of operations involved in database interaction.</w:t>
      </w:r>
    </w:p>
    <w:p>
      <w:pPr>
        <w:keepNext w:val="true"/>
        <w:keepLines w:val="true"/>
        <w:spacing w:before="320" w:after="80" w:line="276"/>
        <w:ind w:right="0" w:left="0" w:firstLine="0"/>
        <w:jc w:val="both"/>
        <w:rPr>
          <w:rFonts w:ascii="Arial" w:hAnsi="Arial" w:cs="Arial" w:eastAsia="Arial"/>
          <w:color w:val="000000"/>
          <w:spacing w:val="0"/>
          <w:position w:val="0"/>
          <w:sz w:val="28"/>
          <w:shd w:fill="auto" w:val="clear"/>
        </w:rPr>
      </w:pPr>
      <w:r>
        <w:rPr>
          <w:rFonts w:ascii="Arial" w:hAnsi="Arial" w:cs="Arial" w:eastAsia="Arial"/>
          <w:color w:val="000000"/>
          <w:spacing w:val="0"/>
          <w:position w:val="0"/>
          <w:sz w:val="28"/>
          <w:shd w:fill="auto" w:val="clear"/>
        </w:rPr>
        <w:t xml:space="preserve">5: PHP Validation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Write a </w:t>
      </w:r>
      <w:r>
        <w:rPr>
          <w:rFonts w:ascii="Times New Roman" w:hAnsi="Times New Roman" w:cs="Times New Roman" w:eastAsia="Times New Roman"/>
          <w:b/>
          <w:color w:val="000000"/>
          <w:spacing w:val="0"/>
          <w:position w:val="0"/>
          <w:sz w:val="24"/>
          <w:shd w:fill="auto" w:val="clear"/>
        </w:rPr>
        <w:t xml:space="preserve">pseudocode algorithm</w:t>
      </w:r>
      <w:r>
        <w:rPr>
          <w:rFonts w:ascii="Times New Roman" w:hAnsi="Times New Roman" w:cs="Times New Roman" w:eastAsia="Times New Roman"/>
          <w:color w:val="000000"/>
          <w:spacing w:val="0"/>
          <w:position w:val="0"/>
          <w:sz w:val="24"/>
          <w:shd w:fill="auto" w:val="clear"/>
        </w:rPr>
        <w:t xml:space="preserve"> for validating user input in a web form using PHP concepts. The algorithm should include checks for empty fields, validation of input formats (such as email and password), handling invalid inputs with appropriate error messages, and allowing submission only when all validations are satisfied.</w:t>
      </w:r>
    </w:p>
    <w:p>
      <w:pPr>
        <w:spacing w:before="0" w:after="0" w:line="276"/>
        <w:ind w:right="0" w:left="0" w:firstLine="0"/>
        <w:jc w:val="left"/>
        <w:rPr>
          <w:rFonts w:ascii="Arial" w:hAnsi="Arial" w:cs="Arial" w:eastAsia="Arial"/>
          <w:b/>
          <w:color w:val="auto"/>
          <w:spacing w:val="0"/>
          <w:position w:val="0"/>
          <w:sz w:val="24"/>
          <w:shd w:fill="auto" w:val="clear"/>
        </w:rPr>
      </w:pPr>
    </w:p>
    <w:p>
      <w:pPr>
        <w:spacing w:before="0" w:after="0" w:line="276"/>
        <w:ind w:right="0" w:left="0" w:firstLine="0"/>
        <w:jc w:val="left"/>
        <w:rPr>
          <w:rFonts w:ascii="Arial" w:hAnsi="Arial" w:cs="Arial" w:eastAsia="Arial"/>
          <w:b/>
          <w:i/>
          <w:color w:val="auto"/>
          <w:spacing w:val="0"/>
          <w:position w:val="0"/>
          <w:sz w:val="24"/>
          <w:shd w:fill="auto" w:val="clear"/>
        </w:rPr>
      </w:pPr>
      <w:r>
        <w:rPr>
          <w:rFonts w:ascii="Arial" w:hAnsi="Arial" w:cs="Arial" w:eastAsia="Arial"/>
          <w:b/>
          <w:i/>
          <w:color w:val="auto"/>
          <w:spacing w:val="0"/>
          <w:position w:val="0"/>
          <w:sz w:val="24"/>
          <w:shd w:fill="auto" w:val="clear"/>
        </w:rPr>
        <w:t xml:space="preserve">Code of Conduct:</w:t>
      </w:r>
    </w:p>
    <w:p>
      <w:pPr>
        <w:spacing w:before="0" w:after="0" w:line="276"/>
        <w:ind w:right="0" w:left="0" w:firstLine="0"/>
        <w:jc w:val="left"/>
        <w:rPr>
          <w:rFonts w:ascii="Arial" w:hAnsi="Arial" w:cs="Arial" w:eastAsia="Arial"/>
          <w:i/>
          <w:color w:val="auto"/>
          <w:spacing w:val="0"/>
          <w:position w:val="0"/>
          <w:sz w:val="24"/>
          <w:shd w:fill="auto" w:val="clear"/>
        </w:rPr>
      </w:pPr>
    </w:p>
    <w:p>
      <w:pPr>
        <w:spacing w:before="0" w:after="0" w:line="276"/>
        <w:ind w:right="0" w:left="0" w:firstLine="0"/>
        <w:jc w:val="both"/>
        <w:rPr>
          <w:rFonts w:ascii="Arial" w:hAnsi="Arial" w:cs="Arial" w:eastAsia="Arial"/>
          <w:i/>
          <w:color w:val="auto"/>
          <w:spacing w:val="0"/>
          <w:position w:val="0"/>
          <w:sz w:val="24"/>
          <w:shd w:fill="auto" w:val="clear"/>
        </w:rPr>
      </w:pPr>
      <w:r>
        <w:rPr>
          <w:rFonts w:ascii="Arial" w:hAnsi="Arial" w:cs="Arial" w:eastAsia="Arial"/>
          <w:i/>
          <w:color w:val="auto"/>
          <w:spacing w:val="0"/>
          <w:position w:val="0"/>
          <w:sz w:val="24"/>
          <w:shd w:fill="auto" w:val="clear"/>
        </w:rPr>
        <w:t xml:space="preserve">I N. Loka Bandhava/192324167 (Name / Reg No) certify that this submission is my original work and that I have adhered to the guidelines specified for this assessment.</w:t>
      </w:r>
    </w:p>
    <w:p>
      <w:pPr>
        <w:spacing w:before="0" w:after="0" w:line="276"/>
        <w:ind w:right="0" w:left="0" w:firstLine="0"/>
        <w:jc w:val="both"/>
        <w:rPr>
          <w:rFonts w:ascii="Arial" w:hAnsi="Arial" w:cs="Arial" w:eastAsia="Arial"/>
          <w:i/>
          <w:color w:val="auto"/>
          <w:spacing w:val="0"/>
          <w:position w:val="0"/>
          <w:sz w:val="24"/>
          <w:shd w:fill="auto" w:val="clear"/>
        </w:rPr>
      </w:pPr>
      <w:r>
        <w:rPr>
          <w:rFonts w:ascii="Arial" w:hAnsi="Arial" w:cs="Arial" w:eastAsia="Arial"/>
          <w:i/>
          <w:color w:val="auto"/>
          <w:spacing w:val="0"/>
          <w:position w:val="0"/>
          <w:sz w:val="24"/>
          <w:shd w:fill="auto" w:val="clear"/>
        </w:rPr>
        <w:t xml:space="preserve">I understand that any violation of academic integrity rules will result in disciplinary action.</w:t>
      </w:r>
    </w:p>
    <w:p>
      <w:pPr>
        <w:spacing w:before="0" w:after="0" w:line="276"/>
        <w:ind w:right="0" w:left="0" w:firstLine="0"/>
        <w:jc w:val="left"/>
        <w:rPr>
          <w:rFonts w:ascii="Arial" w:hAnsi="Arial" w:cs="Arial" w:eastAsia="Arial"/>
          <w:i/>
          <w:color w:val="auto"/>
          <w:spacing w:val="0"/>
          <w:position w:val="0"/>
          <w:sz w:val="24"/>
          <w:shd w:fill="auto" w:val="clear"/>
        </w:rPr>
      </w:pPr>
    </w:p>
    <w:p>
      <w:pPr>
        <w:spacing w:before="0" w:after="0" w:line="276"/>
        <w:ind w:right="0" w:left="0" w:firstLine="0"/>
        <w:jc w:val="left"/>
        <w:rPr>
          <w:rFonts w:ascii="Arial" w:hAnsi="Arial" w:cs="Arial" w:eastAsia="Arial"/>
          <w:b/>
          <w:i/>
          <w:color w:val="auto"/>
          <w:spacing w:val="0"/>
          <w:position w:val="0"/>
          <w:sz w:val="24"/>
          <w:shd w:fill="auto" w:val="clear"/>
        </w:rPr>
      </w:pPr>
      <w:r>
        <w:rPr>
          <w:rFonts w:ascii="Arial" w:hAnsi="Arial" w:cs="Arial" w:eastAsia="Arial"/>
          <w:b/>
          <w:i/>
          <w:color w:val="auto"/>
          <w:spacing w:val="0"/>
          <w:position w:val="0"/>
          <w:sz w:val="24"/>
          <w:shd w:fill="auto" w:val="clear"/>
        </w:rPr>
        <w:t xml:space="preserve">Signature of the student:</w:t>
      </w:r>
    </w:p>
    <w:p>
      <w:pPr>
        <w:spacing w:before="0" w:after="0" w:line="240"/>
        <w:ind w:right="0" w:left="0" w:firstLine="0"/>
        <w:jc w:val="left"/>
        <w:rPr>
          <w:rFonts w:ascii="Calibri" w:hAnsi="Calibri" w:cs="Calibri" w:eastAsia="Calibri"/>
          <w:color w:val="auto"/>
          <w:spacing w:val="0"/>
          <w:position w:val="0"/>
          <w:sz w:val="22"/>
          <w:shd w:fill="auto" w:val="clear"/>
        </w:rPr>
      </w:pPr>
      <w:r>
        <w:object w:dxaOrig="3344" w:dyaOrig="1275">
          <v:rect xmlns:o="urn:schemas-microsoft-com:office:office" xmlns:v="urn:schemas-microsoft-com:vml" id="rectole0000000000" style="width:167.200000pt;height:63.7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76"/>
        <w:ind w:right="0" w:left="0" w:firstLine="0"/>
        <w:jc w:val="left"/>
        <w:rPr>
          <w:rFonts w:ascii="Arial" w:hAnsi="Arial" w:cs="Arial" w:eastAsia="Arial"/>
          <w:b/>
          <w:i/>
          <w:color w:val="auto"/>
          <w:spacing w:val="0"/>
          <w:position w:val="0"/>
          <w:sz w:val="24"/>
          <w:shd w:fill="auto" w:val="clear"/>
        </w:rPr>
      </w:pPr>
    </w:p>
    <w:p>
      <w:pPr>
        <w:spacing w:before="0" w:after="0" w:line="276"/>
        <w:ind w:right="0" w:left="0" w:firstLine="0"/>
        <w:jc w:val="left"/>
        <w:rPr>
          <w:rFonts w:ascii="Arial" w:hAnsi="Arial" w:cs="Arial" w:eastAsia="Arial"/>
          <w:i/>
          <w:color w:val="auto"/>
          <w:spacing w:val="0"/>
          <w:position w:val="0"/>
          <w:sz w:val="24"/>
          <w:shd w:fill="auto" w:val="clear"/>
        </w:rPr>
      </w:pPr>
    </w:p>
    <w:p>
      <w:pPr>
        <w:spacing w:before="0" w:after="0" w:line="276"/>
        <w:ind w:right="0" w:left="0" w:firstLine="0"/>
        <w:jc w:val="left"/>
        <w:rPr>
          <w:rFonts w:ascii="Arial" w:hAnsi="Arial" w:cs="Arial" w:eastAsia="Arial"/>
          <w:i/>
          <w:color w:val="auto"/>
          <w:spacing w:val="0"/>
          <w:position w:val="0"/>
          <w:sz w:val="24"/>
          <w:shd w:fill="auto" w:val="clear"/>
        </w:rPr>
      </w:pPr>
    </w:p>
    <w:p>
      <w:pPr>
        <w:spacing w:before="0" w:after="0" w:line="276"/>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RUBRICS FOR CALCULATION:</w:t>
      </w:r>
    </w:p>
    <w:p>
      <w:pPr>
        <w:spacing w:before="0" w:after="0" w:line="276"/>
        <w:ind w:right="0" w:left="0" w:firstLine="0"/>
        <w:jc w:val="left"/>
        <w:rPr>
          <w:rFonts w:ascii="Arial" w:hAnsi="Arial" w:cs="Arial" w:eastAsia="Arial"/>
          <w:b/>
          <w:color w:val="auto"/>
          <w:spacing w:val="0"/>
          <w:position w:val="0"/>
          <w:sz w:val="24"/>
          <w:shd w:fill="auto" w:val="clear"/>
        </w:rPr>
      </w:pPr>
    </w:p>
    <w:tbl>
      <w:tblPr/>
      <w:tblGrid>
        <w:gridCol w:w="1555"/>
        <w:gridCol w:w="1410"/>
        <w:gridCol w:w="1992"/>
        <w:gridCol w:w="1760"/>
        <w:gridCol w:w="1642"/>
        <w:gridCol w:w="1701"/>
      </w:tblGrid>
      <w:tr>
        <w:trPr>
          <w:trHeight w:val="870" w:hRule="auto"/>
          <w:jc w:val="left"/>
        </w:trPr>
        <w:tc>
          <w:tcPr>
            <w:tcW w:w="1555" w:type="dxa"/>
            <w:tcBorders>
              <w:top w:val="single" w:color="000000" w:sz="4"/>
              <w:left w:val="single" w:color="000000" w:sz="4"/>
              <w:bottom w:val="single" w:color="000000" w:sz="4"/>
              <w:right w:val="single" w:color="000000" w:sz="4"/>
            </w:tcBorders>
            <w:shd w:color="auto" w:fill="cccccc" w:val="clear"/>
            <w:tcMar>
              <w:left w:w="114" w:type="dxa"/>
              <w:right w:w="114" w:type="dxa"/>
            </w:tcMar>
            <w:vAlign w:val="center"/>
          </w:tcPr>
          <w:p>
            <w:pPr>
              <w:spacing w:before="0" w:after="0" w:line="240"/>
              <w:ind w:right="0" w:left="0" w:firstLine="0"/>
              <w:jc w:val="center"/>
              <w:rPr>
                <w:spacing w:val="0"/>
                <w:position w:val="0"/>
                <w:sz w:val="22"/>
                <w:shd w:fill="auto" w:val="clear"/>
              </w:rPr>
            </w:pPr>
            <w:r>
              <w:rPr>
                <w:rFonts w:ascii="Arial" w:hAnsi="Arial" w:cs="Arial" w:eastAsia="Arial"/>
                <w:b/>
                <w:color w:val="000000"/>
                <w:spacing w:val="0"/>
                <w:position w:val="0"/>
                <w:sz w:val="22"/>
                <w:shd w:fill="auto" w:val="clear"/>
              </w:rPr>
              <w:t xml:space="preserve">Criteria</w:t>
            </w:r>
          </w:p>
        </w:tc>
        <w:tc>
          <w:tcPr>
            <w:tcW w:w="1410" w:type="dxa"/>
            <w:tcBorders>
              <w:top w:val="single" w:color="000000" w:sz="4"/>
              <w:left w:val="single" w:color="000000" w:sz="0"/>
              <w:bottom w:val="single" w:color="000000" w:sz="4"/>
              <w:right w:val="single" w:color="000000" w:sz="4"/>
            </w:tcBorders>
            <w:shd w:color="auto" w:fill="cccccc" w:val="clear"/>
            <w:tcMar>
              <w:left w:w="114" w:type="dxa"/>
              <w:right w:w="114" w:type="dxa"/>
            </w:tcMar>
            <w:vAlign w:val="center"/>
          </w:tcPr>
          <w:p>
            <w:pPr>
              <w:spacing w:before="0" w:after="0" w:line="240"/>
              <w:ind w:right="0" w:left="0" w:firstLine="0"/>
              <w:jc w:val="center"/>
              <w:rPr>
                <w:spacing w:val="0"/>
                <w:position w:val="0"/>
                <w:sz w:val="22"/>
                <w:shd w:fill="auto" w:val="clear"/>
              </w:rPr>
            </w:pPr>
            <w:r>
              <w:rPr>
                <w:rFonts w:ascii="Arial" w:hAnsi="Arial" w:cs="Arial" w:eastAsia="Arial"/>
                <w:b/>
                <w:color w:val="000000"/>
                <w:spacing w:val="0"/>
                <w:position w:val="0"/>
                <w:sz w:val="22"/>
                <w:shd w:fill="auto" w:val="clear"/>
              </w:rPr>
              <w:t xml:space="preserve">Weightage</w:t>
            </w:r>
          </w:p>
        </w:tc>
        <w:tc>
          <w:tcPr>
            <w:tcW w:w="1992" w:type="dxa"/>
            <w:tcBorders>
              <w:top w:val="single" w:color="000000" w:sz="4"/>
              <w:left w:val="single" w:color="000000" w:sz="0"/>
              <w:bottom w:val="single" w:color="000000" w:sz="4"/>
              <w:right w:val="single" w:color="000000" w:sz="4"/>
            </w:tcBorders>
            <w:shd w:color="auto" w:fill="cccccc" w:val="clear"/>
            <w:tcMar>
              <w:left w:w="114" w:type="dxa"/>
              <w:right w:w="114" w:type="dxa"/>
            </w:tcMar>
            <w:vAlign w:val="center"/>
          </w:tcPr>
          <w:p>
            <w:pPr>
              <w:spacing w:before="0" w:after="0" w:line="240"/>
              <w:ind w:right="0" w:left="0" w:firstLine="0"/>
              <w:jc w:val="center"/>
              <w:rPr>
                <w:spacing w:val="0"/>
                <w:position w:val="0"/>
                <w:sz w:val="22"/>
                <w:shd w:fill="auto" w:val="clear"/>
              </w:rPr>
            </w:pPr>
            <w:r>
              <w:rPr>
                <w:rFonts w:ascii="Arial" w:hAnsi="Arial" w:cs="Arial" w:eastAsia="Arial"/>
                <w:b/>
                <w:color w:val="000000"/>
                <w:spacing w:val="0"/>
                <w:position w:val="0"/>
                <w:sz w:val="22"/>
                <w:shd w:fill="auto" w:val="clear"/>
              </w:rPr>
              <w:t xml:space="preserve">Level 4 </w:t>
            </w:r>
            <w:r>
              <w:rPr>
                <w:rFonts w:ascii="Arial" w:hAnsi="Arial" w:cs="Arial" w:eastAsia="Arial"/>
                <w:b/>
                <w:color w:val="000000"/>
                <w:spacing w:val="0"/>
                <w:position w:val="0"/>
                <w:sz w:val="22"/>
                <w:shd w:fill="auto" w:val="clear"/>
              </w:rPr>
              <w:t xml:space="preserve">–</w:t>
            </w:r>
            <w:r>
              <w:rPr>
                <w:rFonts w:ascii="Arial" w:hAnsi="Arial" w:cs="Arial" w:eastAsia="Arial"/>
                <w:b/>
                <w:color w:val="000000"/>
                <w:spacing w:val="0"/>
                <w:position w:val="0"/>
                <w:sz w:val="22"/>
                <w:shd w:fill="auto" w:val="clear"/>
              </w:rPr>
              <w:t xml:space="preserve"> Exemplary</w:t>
            </w:r>
          </w:p>
        </w:tc>
        <w:tc>
          <w:tcPr>
            <w:tcW w:w="1760" w:type="dxa"/>
            <w:tcBorders>
              <w:top w:val="single" w:color="000000" w:sz="4"/>
              <w:left w:val="single" w:color="000000" w:sz="0"/>
              <w:bottom w:val="single" w:color="000000" w:sz="4"/>
              <w:right w:val="single" w:color="000000" w:sz="4"/>
            </w:tcBorders>
            <w:shd w:color="auto" w:fill="cccccc" w:val="clear"/>
            <w:tcMar>
              <w:left w:w="114" w:type="dxa"/>
              <w:right w:w="114" w:type="dxa"/>
            </w:tcMar>
            <w:vAlign w:val="center"/>
          </w:tcPr>
          <w:p>
            <w:pPr>
              <w:spacing w:before="0" w:after="0" w:line="240"/>
              <w:ind w:right="0" w:left="0" w:firstLine="0"/>
              <w:jc w:val="center"/>
              <w:rPr>
                <w:spacing w:val="0"/>
                <w:position w:val="0"/>
                <w:sz w:val="22"/>
                <w:shd w:fill="auto" w:val="clear"/>
              </w:rPr>
            </w:pPr>
            <w:r>
              <w:rPr>
                <w:rFonts w:ascii="Arial" w:hAnsi="Arial" w:cs="Arial" w:eastAsia="Arial"/>
                <w:b/>
                <w:color w:val="000000"/>
                <w:spacing w:val="0"/>
                <w:position w:val="0"/>
                <w:sz w:val="22"/>
                <w:shd w:fill="auto" w:val="clear"/>
              </w:rPr>
              <w:t xml:space="preserve">Level 3 </w:t>
            </w:r>
            <w:r>
              <w:rPr>
                <w:rFonts w:ascii="Arial" w:hAnsi="Arial" w:cs="Arial" w:eastAsia="Arial"/>
                <w:b/>
                <w:color w:val="000000"/>
                <w:spacing w:val="0"/>
                <w:position w:val="0"/>
                <w:sz w:val="22"/>
                <w:shd w:fill="auto" w:val="clear"/>
              </w:rPr>
              <w:t xml:space="preserve">–</w:t>
            </w:r>
            <w:r>
              <w:rPr>
                <w:rFonts w:ascii="Arial" w:hAnsi="Arial" w:cs="Arial" w:eastAsia="Arial"/>
                <w:b/>
                <w:color w:val="000000"/>
                <w:spacing w:val="0"/>
                <w:position w:val="0"/>
                <w:sz w:val="22"/>
                <w:shd w:fill="auto" w:val="clear"/>
              </w:rPr>
              <w:t xml:space="preserve"> Proficient</w:t>
            </w:r>
          </w:p>
        </w:tc>
        <w:tc>
          <w:tcPr>
            <w:tcW w:w="1642" w:type="dxa"/>
            <w:tcBorders>
              <w:top w:val="single" w:color="000000" w:sz="4"/>
              <w:left w:val="single" w:color="000000" w:sz="0"/>
              <w:bottom w:val="single" w:color="000000" w:sz="4"/>
              <w:right w:val="single" w:color="000000" w:sz="4"/>
            </w:tcBorders>
            <w:shd w:color="auto" w:fill="cccccc" w:val="clear"/>
            <w:tcMar>
              <w:left w:w="114" w:type="dxa"/>
              <w:right w:w="114" w:type="dxa"/>
            </w:tcMar>
            <w:vAlign w:val="center"/>
          </w:tcPr>
          <w:p>
            <w:pPr>
              <w:spacing w:before="0" w:after="0" w:line="240"/>
              <w:ind w:right="0" w:left="0" w:firstLine="0"/>
              <w:jc w:val="center"/>
              <w:rPr>
                <w:spacing w:val="0"/>
                <w:position w:val="0"/>
                <w:sz w:val="22"/>
                <w:shd w:fill="auto" w:val="clear"/>
              </w:rPr>
            </w:pPr>
            <w:r>
              <w:rPr>
                <w:rFonts w:ascii="Arial" w:hAnsi="Arial" w:cs="Arial" w:eastAsia="Arial"/>
                <w:b/>
                <w:color w:val="000000"/>
                <w:spacing w:val="0"/>
                <w:position w:val="0"/>
                <w:sz w:val="22"/>
                <w:shd w:fill="auto" w:val="clear"/>
              </w:rPr>
              <w:t xml:space="preserve">Level 2 </w:t>
            </w:r>
            <w:r>
              <w:rPr>
                <w:rFonts w:ascii="Arial" w:hAnsi="Arial" w:cs="Arial" w:eastAsia="Arial"/>
                <w:b/>
                <w:color w:val="000000"/>
                <w:spacing w:val="0"/>
                <w:position w:val="0"/>
                <w:sz w:val="22"/>
                <w:shd w:fill="auto" w:val="clear"/>
              </w:rPr>
              <w:t xml:space="preserve">–</w:t>
            </w:r>
            <w:r>
              <w:rPr>
                <w:rFonts w:ascii="Arial" w:hAnsi="Arial" w:cs="Arial" w:eastAsia="Arial"/>
                <w:b/>
                <w:color w:val="000000"/>
                <w:spacing w:val="0"/>
                <w:position w:val="0"/>
                <w:sz w:val="22"/>
                <w:shd w:fill="auto" w:val="clear"/>
              </w:rPr>
              <w:t xml:space="preserve"> Developing</w:t>
            </w:r>
          </w:p>
        </w:tc>
        <w:tc>
          <w:tcPr>
            <w:tcW w:w="1701" w:type="dxa"/>
            <w:tcBorders>
              <w:top w:val="single" w:color="000000" w:sz="4"/>
              <w:left w:val="single" w:color="000000" w:sz="0"/>
              <w:bottom w:val="single" w:color="000000" w:sz="4"/>
              <w:right w:val="single" w:color="000000" w:sz="4"/>
            </w:tcBorders>
            <w:shd w:color="auto" w:fill="cccccc" w:val="clear"/>
            <w:tcMar>
              <w:left w:w="114" w:type="dxa"/>
              <w:right w:w="114" w:type="dxa"/>
            </w:tcMar>
            <w:vAlign w:val="center"/>
          </w:tcPr>
          <w:p>
            <w:pPr>
              <w:spacing w:before="0" w:after="0" w:line="240"/>
              <w:ind w:right="0" w:left="0" w:firstLine="0"/>
              <w:jc w:val="center"/>
              <w:rPr>
                <w:spacing w:val="0"/>
                <w:position w:val="0"/>
                <w:sz w:val="22"/>
                <w:shd w:fill="auto" w:val="clear"/>
              </w:rPr>
            </w:pPr>
            <w:r>
              <w:rPr>
                <w:rFonts w:ascii="Arial" w:hAnsi="Arial" w:cs="Arial" w:eastAsia="Arial"/>
                <w:b/>
                <w:color w:val="000000"/>
                <w:spacing w:val="0"/>
                <w:position w:val="0"/>
                <w:sz w:val="22"/>
                <w:shd w:fill="auto" w:val="clear"/>
              </w:rPr>
              <w:t xml:space="preserve">Level 1 </w:t>
            </w:r>
            <w:r>
              <w:rPr>
                <w:rFonts w:ascii="Arial" w:hAnsi="Arial" w:cs="Arial" w:eastAsia="Arial"/>
                <w:b/>
                <w:color w:val="000000"/>
                <w:spacing w:val="0"/>
                <w:position w:val="0"/>
                <w:sz w:val="22"/>
                <w:shd w:fill="auto" w:val="clear"/>
              </w:rPr>
              <w:t xml:space="preserve">–</w:t>
            </w:r>
            <w:r>
              <w:rPr>
                <w:rFonts w:ascii="Arial" w:hAnsi="Arial" w:cs="Arial" w:eastAsia="Arial"/>
                <w:b/>
                <w:color w:val="000000"/>
                <w:spacing w:val="0"/>
                <w:position w:val="0"/>
                <w:sz w:val="22"/>
                <w:shd w:fill="auto" w:val="clear"/>
              </w:rPr>
              <w:t xml:space="preserve"> Beginning</w:t>
            </w:r>
          </w:p>
        </w:tc>
      </w:tr>
      <w:tr>
        <w:trPr>
          <w:trHeight w:val="870" w:hRule="auto"/>
          <w:jc w:val="left"/>
        </w:trPr>
        <w:tc>
          <w:tcPr>
            <w:tcW w:w="1555" w:type="dxa"/>
            <w:tcBorders>
              <w:top w:val="single" w:color="000000" w:sz="0"/>
              <w:left w:val="single" w:color="000000" w:sz="4"/>
              <w:bottom w:val="single" w:color="000000" w:sz="4"/>
              <w:right w:val="single" w:color="000000" w:sz="4"/>
            </w:tcBorders>
            <w:shd w:color="000000" w:fill="ffffff" w:val="clear"/>
            <w:tcMar>
              <w:left w:w="114" w:type="dxa"/>
              <w:right w:w="114"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20"/>
                <w:shd w:fill="auto" w:val="clear"/>
              </w:rPr>
              <w:t xml:space="preserve">Problem Understanding</w:t>
            </w:r>
          </w:p>
        </w:tc>
        <w:tc>
          <w:tcPr>
            <w:tcW w:w="1410" w:type="dxa"/>
            <w:tcBorders>
              <w:top w:val="single" w:color="000000" w:sz="0"/>
              <w:left w:val="single" w:color="000000" w:sz="0"/>
              <w:bottom w:val="single" w:color="000000" w:sz="4"/>
              <w:right w:val="single" w:color="000000" w:sz="4"/>
            </w:tcBorders>
            <w:shd w:color="000000" w:fill="ffffff" w:val="clear"/>
            <w:tcMar>
              <w:left w:w="114" w:type="dxa"/>
              <w:right w:w="114"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20"/>
                <w:shd w:fill="auto" w:val="clear"/>
              </w:rPr>
              <w:t xml:space="preserve">20%</w:t>
            </w:r>
          </w:p>
        </w:tc>
        <w:tc>
          <w:tcPr>
            <w:tcW w:w="1992" w:type="dxa"/>
            <w:tcBorders>
              <w:top w:val="single" w:color="000000" w:sz="0"/>
              <w:left w:val="single" w:color="000000" w:sz="0"/>
              <w:bottom w:val="single" w:color="000000" w:sz="4"/>
              <w:right w:val="single" w:color="000000" w:sz="4"/>
            </w:tcBorders>
            <w:shd w:color="000000" w:fill="ffffff" w:val="clear"/>
            <w:tcMar>
              <w:left w:w="114" w:type="dxa"/>
              <w:right w:w="114"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20"/>
                <w:shd w:fill="auto" w:val="clear"/>
              </w:rPr>
              <w:t xml:space="preserve">Identifies all inputs, outputs, constraints accurately</w:t>
            </w:r>
          </w:p>
        </w:tc>
        <w:tc>
          <w:tcPr>
            <w:tcW w:w="1760" w:type="dxa"/>
            <w:tcBorders>
              <w:top w:val="single" w:color="000000" w:sz="0"/>
              <w:left w:val="single" w:color="000000" w:sz="0"/>
              <w:bottom w:val="single" w:color="000000" w:sz="4"/>
              <w:right w:val="single" w:color="000000" w:sz="4"/>
            </w:tcBorders>
            <w:shd w:color="000000" w:fill="ffffff" w:val="clear"/>
            <w:tcMar>
              <w:left w:w="114" w:type="dxa"/>
              <w:right w:w="114"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20"/>
                <w:shd w:fill="auto" w:val="clear"/>
              </w:rPr>
              <w:t xml:space="preserve">Minor missing elements</w:t>
            </w:r>
          </w:p>
        </w:tc>
        <w:tc>
          <w:tcPr>
            <w:tcW w:w="1642" w:type="dxa"/>
            <w:tcBorders>
              <w:top w:val="single" w:color="000000" w:sz="0"/>
              <w:left w:val="single" w:color="000000" w:sz="0"/>
              <w:bottom w:val="single" w:color="000000" w:sz="4"/>
              <w:right w:val="single" w:color="000000" w:sz="4"/>
            </w:tcBorders>
            <w:shd w:color="000000" w:fill="ffffff" w:val="clear"/>
            <w:tcMar>
              <w:left w:w="114" w:type="dxa"/>
              <w:right w:w="114"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20"/>
                <w:shd w:fill="auto" w:val="clear"/>
              </w:rPr>
              <w:t xml:space="preserve">Partial understanding</w:t>
            </w:r>
          </w:p>
        </w:tc>
        <w:tc>
          <w:tcPr>
            <w:tcW w:w="1701" w:type="dxa"/>
            <w:tcBorders>
              <w:top w:val="single" w:color="000000" w:sz="0"/>
              <w:left w:val="single" w:color="000000" w:sz="0"/>
              <w:bottom w:val="single" w:color="000000" w:sz="4"/>
              <w:right w:val="single" w:color="000000" w:sz="4"/>
            </w:tcBorders>
            <w:shd w:color="000000" w:fill="ffffff" w:val="clear"/>
            <w:tcMar>
              <w:left w:w="114" w:type="dxa"/>
              <w:right w:w="114"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20"/>
                <w:shd w:fill="auto" w:val="clear"/>
              </w:rPr>
              <w:t xml:space="preserve">Incorrect interpretation</w:t>
            </w:r>
          </w:p>
        </w:tc>
      </w:tr>
      <w:tr>
        <w:trPr>
          <w:trHeight w:val="870" w:hRule="auto"/>
          <w:jc w:val="left"/>
        </w:trPr>
        <w:tc>
          <w:tcPr>
            <w:tcW w:w="1555" w:type="dxa"/>
            <w:tcBorders>
              <w:top w:val="single" w:color="000000" w:sz="0"/>
              <w:left w:val="single" w:color="000000" w:sz="4"/>
              <w:bottom w:val="single" w:color="000000" w:sz="4"/>
              <w:right w:val="single" w:color="000000" w:sz="4"/>
            </w:tcBorders>
            <w:shd w:color="000000" w:fill="ffffff" w:val="clear"/>
            <w:tcMar>
              <w:left w:w="114" w:type="dxa"/>
              <w:right w:w="114"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20"/>
                <w:shd w:fill="auto" w:val="clear"/>
              </w:rPr>
              <w:t xml:space="preserve">Algorithm Design</w:t>
            </w:r>
          </w:p>
        </w:tc>
        <w:tc>
          <w:tcPr>
            <w:tcW w:w="1410" w:type="dxa"/>
            <w:tcBorders>
              <w:top w:val="single" w:color="000000" w:sz="0"/>
              <w:left w:val="single" w:color="000000" w:sz="0"/>
              <w:bottom w:val="single" w:color="000000" w:sz="4"/>
              <w:right w:val="single" w:color="000000" w:sz="4"/>
            </w:tcBorders>
            <w:shd w:color="000000" w:fill="ffffff" w:val="clear"/>
            <w:tcMar>
              <w:left w:w="114" w:type="dxa"/>
              <w:right w:w="114"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20"/>
                <w:shd w:fill="auto" w:val="clear"/>
              </w:rPr>
              <w:t xml:space="preserve">30%</w:t>
            </w:r>
          </w:p>
        </w:tc>
        <w:tc>
          <w:tcPr>
            <w:tcW w:w="1992" w:type="dxa"/>
            <w:tcBorders>
              <w:top w:val="single" w:color="000000" w:sz="0"/>
              <w:left w:val="single" w:color="000000" w:sz="0"/>
              <w:bottom w:val="single" w:color="000000" w:sz="4"/>
              <w:right w:val="single" w:color="000000" w:sz="4"/>
            </w:tcBorders>
            <w:shd w:color="000000" w:fill="ffffff" w:val="clear"/>
            <w:tcMar>
              <w:left w:w="114" w:type="dxa"/>
              <w:right w:w="114"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20"/>
                <w:shd w:fill="auto" w:val="clear"/>
              </w:rPr>
              <w:t xml:space="preserve">Complete, correct, and logically sound solution</w:t>
            </w:r>
          </w:p>
        </w:tc>
        <w:tc>
          <w:tcPr>
            <w:tcW w:w="1760" w:type="dxa"/>
            <w:tcBorders>
              <w:top w:val="single" w:color="000000" w:sz="0"/>
              <w:left w:val="single" w:color="000000" w:sz="0"/>
              <w:bottom w:val="single" w:color="000000" w:sz="4"/>
              <w:right w:val="single" w:color="000000" w:sz="4"/>
            </w:tcBorders>
            <w:shd w:color="000000" w:fill="ffffff" w:val="clear"/>
            <w:tcMar>
              <w:left w:w="114" w:type="dxa"/>
              <w:right w:w="114"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20"/>
                <w:shd w:fill="auto" w:val="clear"/>
              </w:rPr>
              <w:t xml:space="preserve">Minor logical gaps</w:t>
            </w:r>
          </w:p>
        </w:tc>
        <w:tc>
          <w:tcPr>
            <w:tcW w:w="1642" w:type="dxa"/>
            <w:tcBorders>
              <w:top w:val="single" w:color="000000" w:sz="0"/>
              <w:left w:val="single" w:color="000000" w:sz="0"/>
              <w:bottom w:val="single" w:color="000000" w:sz="4"/>
              <w:right w:val="single" w:color="000000" w:sz="4"/>
            </w:tcBorders>
            <w:shd w:color="000000" w:fill="ffffff" w:val="clear"/>
            <w:tcMar>
              <w:left w:w="114" w:type="dxa"/>
              <w:right w:w="114"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20"/>
                <w:shd w:fill="auto" w:val="clear"/>
              </w:rPr>
              <w:t xml:space="preserve">Partially correct logic</w:t>
            </w:r>
          </w:p>
        </w:tc>
        <w:tc>
          <w:tcPr>
            <w:tcW w:w="1701" w:type="dxa"/>
            <w:tcBorders>
              <w:top w:val="single" w:color="000000" w:sz="0"/>
              <w:left w:val="single" w:color="000000" w:sz="0"/>
              <w:bottom w:val="single" w:color="000000" w:sz="4"/>
              <w:right w:val="single" w:color="000000" w:sz="4"/>
            </w:tcBorders>
            <w:shd w:color="000000" w:fill="ffffff" w:val="clear"/>
            <w:tcMar>
              <w:left w:w="114" w:type="dxa"/>
              <w:right w:w="114"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20"/>
                <w:shd w:fill="auto" w:val="clear"/>
              </w:rPr>
              <w:t xml:space="preserve">Incorrect approach</w:t>
            </w:r>
          </w:p>
        </w:tc>
      </w:tr>
      <w:tr>
        <w:trPr>
          <w:trHeight w:val="870" w:hRule="auto"/>
          <w:jc w:val="left"/>
        </w:trPr>
        <w:tc>
          <w:tcPr>
            <w:tcW w:w="1555" w:type="dxa"/>
            <w:tcBorders>
              <w:top w:val="single" w:color="000000" w:sz="0"/>
              <w:left w:val="single" w:color="000000" w:sz="4"/>
              <w:bottom w:val="single" w:color="000000" w:sz="4"/>
              <w:right w:val="single" w:color="000000" w:sz="4"/>
            </w:tcBorders>
            <w:shd w:color="000000" w:fill="ffffff" w:val="clear"/>
            <w:tcMar>
              <w:left w:w="114" w:type="dxa"/>
              <w:right w:w="114"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20"/>
                <w:shd w:fill="auto" w:val="clear"/>
              </w:rPr>
              <w:t xml:space="preserve">Use of Control Structures</w:t>
            </w:r>
          </w:p>
        </w:tc>
        <w:tc>
          <w:tcPr>
            <w:tcW w:w="1410" w:type="dxa"/>
            <w:tcBorders>
              <w:top w:val="single" w:color="000000" w:sz="0"/>
              <w:left w:val="single" w:color="000000" w:sz="0"/>
              <w:bottom w:val="single" w:color="000000" w:sz="4"/>
              <w:right w:val="single" w:color="000000" w:sz="4"/>
            </w:tcBorders>
            <w:shd w:color="000000" w:fill="ffffff" w:val="clear"/>
            <w:tcMar>
              <w:left w:w="114" w:type="dxa"/>
              <w:right w:w="114"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20"/>
                <w:shd w:fill="auto" w:val="clear"/>
              </w:rPr>
              <w:t xml:space="preserve">20%</w:t>
            </w:r>
          </w:p>
        </w:tc>
        <w:tc>
          <w:tcPr>
            <w:tcW w:w="1992" w:type="dxa"/>
            <w:tcBorders>
              <w:top w:val="single" w:color="000000" w:sz="0"/>
              <w:left w:val="single" w:color="000000" w:sz="0"/>
              <w:bottom w:val="single" w:color="000000" w:sz="4"/>
              <w:right w:val="single" w:color="000000" w:sz="4"/>
            </w:tcBorders>
            <w:shd w:color="000000" w:fill="ffffff" w:val="clear"/>
            <w:tcMar>
              <w:left w:w="114" w:type="dxa"/>
              <w:right w:w="114"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20"/>
                <w:shd w:fill="auto" w:val="clear"/>
              </w:rPr>
              <w:t xml:space="preserve">Efficient and appropriate use of loops, conditions, functions/modules</w:t>
            </w:r>
          </w:p>
        </w:tc>
        <w:tc>
          <w:tcPr>
            <w:tcW w:w="1760" w:type="dxa"/>
            <w:tcBorders>
              <w:top w:val="single" w:color="000000" w:sz="0"/>
              <w:left w:val="single" w:color="000000" w:sz="0"/>
              <w:bottom w:val="single" w:color="000000" w:sz="4"/>
              <w:right w:val="single" w:color="000000" w:sz="4"/>
            </w:tcBorders>
            <w:shd w:color="000000" w:fill="ffffff" w:val="clear"/>
            <w:tcMar>
              <w:left w:w="114" w:type="dxa"/>
              <w:right w:w="114"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20"/>
                <w:shd w:fill="auto" w:val="clear"/>
              </w:rPr>
              <w:t xml:space="preserve">Minor inefficiencies</w:t>
            </w:r>
          </w:p>
        </w:tc>
        <w:tc>
          <w:tcPr>
            <w:tcW w:w="1642" w:type="dxa"/>
            <w:tcBorders>
              <w:top w:val="single" w:color="000000" w:sz="0"/>
              <w:left w:val="single" w:color="000000" w:sz="0"/>
              <w:bottom w:val="single" w:color="000000" w:sz="4"/>
              <w:right w:val="single" w:color="000000" w:sz="4"/>
            </w:tcBorders>
            <w:shd w:color="000000" w:fill="ffffff" w:val="clear"/>
            <w:tcMar>
              <w:left w:w="114" w:type="dxa"/>
              <w:right w:w="114"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20"/>
                <w:shd w:fill="auto" w:val="clear"/>
              </w:rPr>
              <w:t xml:space="preserve">Limited or basic usage</w:t>
            </w:r>
          </w:p>
        </w:tc>
        <w:tc>
          <w:tcPr>
            <w:tcW w:w="1701" w:type="dxa"/>
            <w:tcBorders>
              <w:top w:val="single" w:color="000000" w:sz="0"/>
              <w:left w:val="single" w:color="000000" w:sz="0"/>
              <w:bottom w:val="single" w:color="000000" w:sz="4"/>
              <w:right w:val="single" w:color="000000" w:sz="4"/>
            </w:tcBorders>
            <w:shd w:color="000000" w:fill="ffffff" w:val="clear"/>
            <w:tcMar>
              <w:left w:w="114" w:type="dxa"/>
              <w:right w:w="114"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20"/>
                <w:shd w:fill="auto" w:val="clear"/>
              </w:rPr>
              <w:t xml:space="preserve">Incorrect or missing constructs</w:t>
            </w:r>
          </w:p>
        </w:tc>
      </w:tr>
      <w:tr>
        <w:trPr>
          <w:trHeight w:val="870" w:hRule="auto"/>
          <w:jc w:val="left"/>
        </w:trPr>
        <w:tc>
          <w:tcPr>
            <w:tcW w:w="1555" w:type="dxa"/>
            <w:tcBorders>
              <w:top w:val="single" w:color="000000" w:sz="0"/>
              <w:left w:val="single" w:color="000000" w:sz="4"/>
              <w:bottom w:val="single" w:color="000000" w:sz="4"/>
              <w:right w:val="single" w:color="000000" w:sz="4"/>
            </w:tcBorders>
            <w:shd w:color="000000" w:fill="ffffff" w:val="clear"/>
            <w:tcMar>
              <w:left w:w="114" w:type="dxa"/>
              <w:right w:w="114"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20"/>
                <w:shd w:fill="auto" w:val="clear"/>
              </w:rPr>
              <w:t xml:space="preserve">Pseudocode Structure</w:t>
            </w:r>
          </w:p>
        </w:tc>
        <w:tc>
          <w:tcPr>
            <w:tcW w:w="1410" w:type="dxa"/>
            <w:tcBorders>
              <w:top w:val="single" w:color="000000" w:sz="0"/>
              <w:left w:val="single" w:color="000000" w:sz="0"/>
              <w:bottom w:val="single" w:color="000000" w:sz="4"/>
              <w:right w:val="single" w:color="000000" w:sz="4"/>
            </w:tcBorders>
            <w:shd w:color="000000" w:fill="ffffff" w:val="clear"/>
            <w:tcMar>
              <w:left w:w="114" w:type="dxa"/>
              <w:right w:w="114"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20"/>
                <w:shd w:fill="auto" w:val="clear"/>
              </w:rPr>
              <w:t xml:space="preserve">10%</w:t>
            </w:r>
          </w:p>
        </w:tc>
        <w:tc>
          <w:tcPr>
            <w:tcW w:w="1992" w:type="dxa"/>
            <w:tcBorders>
              <w:top w:val="single" w:color="000000" w:sz="0"/>
              <w:left w:val="single" w:color="000000" w:sz="0"/>
              <w:bottom w:val="single" w:color="000000" w:sz="4"/>
              <w:right w:val="single" w:color="000000" w:sz="4"/>
            </w:tcBorders>
            <w:shd w:color="000000" w:fill="ffffff" w:val="clear"/>
            <w:tcMar>
              <w:left w:w="114" w:type="dxa"/>
              <w:right w:w="114"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20"/>
                <w:shd w:fill="auto" w:val="clear"/>
              </w:rPr>
              <w:t xml:space="preserve">Well-structured, clear, consistent format, easy to follow</w:t>
            </w:r>
          </w:p>
        </w:tc>
        <w:tc>
          <w:tcPr>
            <w:tcW w:w="1760" w:type="dxa"/>
            <w:tcBorders>
              <w:top w:val="single" w:color="000000" w:sz="0"/>
              <w:left w:val="single" w:color="000000" w:sz="0"/>
              <w:bottom w:val="single" w:color="000000" w:sz="4"/>
              <w:right w:val="single" w:color="000000" w:sz="4"/>
            </w:tcBorders>
            <w:shd w:color="000000" w:fill="ffffff" w:val="clear"/>
            <w:tcMar>
              <w:left w:w="114" w:type="dxa"/>
              <w:right w:w="114"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20"/>
                <w:shd w:fill="auto" w:val="clear"/>
              </w:rPr>
              <w:t xml:space="preserve">Mostly clear with minor issues</w:t>
            </w:r>
          </w:p>
        </w:tc>
        <w:tc>
          <w:tcPr>
            <w:tcW w:w="1642" w:type="dxa"/>
            <w:tcBorders>
              <w:top w:val="single" w:color="000000" w:sz="0"/>
              <w:left w:val="single" w:color="000000" w:sz="0"/>
              <w:bottom w:val="single" w:color="000000" w:sz="4"/>
              <w:right w:val="single" w:color="000000" w:sz="4"/>
            </w:tcBorders>
            <w:shd w:color="000000" w:fill="ffffff" w:val="clear"/>
            <w:tcMar>
              <w:left w:w="114" w:type="dxa"/>
              <w:right w:w="114"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20"/>
                <w:shd w:fill="auto" w:val="clear"/>
              </w:rPr>
              <w:t xml:space="preserve">Difficult to follow in parts</w:t>
            </w:r>
          </w:p>
        </w:tc>
        <w:tc>
          <w:tcPr>
            <w:tcW w:w="1701" w:type="dxa"/>
            <w:tcBorders>
              <w:top w:val="single" w:color="000000" w:sz="0"/>
              <w:left w:val="single" w:color="000000" w:sz="0"/>
              <w:bottom w:val="single" w:color="000000" w:sz="4"/>
              <w:right w:val="single" w:color="000000" w:sz="4"/>
            </w:tcBorders>
            <w:shd w:color="000000" w:fill="ffffff" w:val="clear"/>
            <w:tcMar>
              <w:left w:w="114" w:type="dxa"/>
              <w:right w:w="114"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20"/>
                <w:shd w:fill="auto" w:val="clear"/>
              </w:rPr>
              <w:t xml:space="preserve">Poorly structured and unclear</w:t>
            </w:r>
          </w:p>
        </w:tc>
      </w:tr>
      <w:tr>
        <w:trPr>
          <w:trHeight w:val="870" w:hRule="auto"/>
          <w:jc w:val="left"/>
        </w:trPr>
        <w:tc>
          <w:tcPr>
            <w:tcW w:w="1555" w:type="dxa"/>
            <w:tcBorders>
              <w:top w:val="single" w:color="000000" w:sz="0"/>
              <w:left w:val="single" w:color="000000" w:sz="4"/>
              <w:bottom w:val="single" w:color="000000" w:sz="4"/>
              <w:right w:val="single" w:color="000000" w:sz="4"/>
            </w:tcBorders>
            <w:shd w:color="000000" w:fill="ffffff" w:val="clear"/>
            <w:tcMar>
              <w:left w:w="114" w:type="dxa"/>
              <w:right w:w="114"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20"/>
                <w:shd w:fill="auto" w:val="clear"/>
              </w:rPr>
              <w:t xml:space="preserve">Completeness</w:t>
            </w:r>
          </w:p>
        </w:tc>
        <w:tc>
          <w:tcPr>
            <w:tcW w:w="1410" w:type="dxa"/>
            <w:tcBorders>
              <w:top w:val="single" w:color="000000" w:sz="0"/>
              <w:left w:val="single" w:color="000000" w:sz="0"/>
              <w:bottom w:val="single" w:color="000000" w:sz="4"/>
              <w:right w:val="single" w:color="000000" w:sz="4"/>
            </w:tcBorders>
            <w:shd w:color="000000" w:fill="ffffff" w:val="clear"/>
            <w:tcMar>
              <w:left w:w="114" w:type="dxa"/>
              <w:right w:w="114"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20"/>
                <w:shd w:fill="auto" w:val="clear"/>
              </w:rPr>
              <w:t xml:space="preserve">20%</w:t>
            </w:r>
          </w:p>
        </w:tc>
        <w:tc>
          <w:tcPr>
            <w:tcW w:w="1992" w:type="dxa"/>
            <w:tcBorders>
              <w:top w:val="single" w:color="000000" w:sz="0"/>
              <w:left w:val="single" w:color="000000" w:sz="0"/>
              <w:bottom w:val="single" w:color="000000" w:sz="4"/>
              <w:right w:val="single" w:color="000000" w:sz="4"/>
            </w:tcBorders>
            <w:shd w:color="000000" w:fill="ffffff" w:val="clear"/>
            <w:tcMar>
              <w:left w:w="114" w:type="dxa"/>
              <w:right w:w="114"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20"/>
                <w:shd w:fill="auto" w:val="clear"/>
              </w:rPr>
              <w:t xml:space="preserve">Handles all cases; optimized approach</w:t>
            </w:r>
          </w:p>
        </w:tc>
        <w:tc>
          <w:tcPr>
            <w:tcW w:w="1760" w:type="dxa"/>
            <w:tcBorders>
              <w:top w:val="single" w:color="000000" w:sz="0"/>
              <w:left w:val="single" w:color="000000" w:sz="0"/>
              <w:bottom w:val="single" w:color="000000" w:sz="4"/>
              <w:right w:val="single" w:color="000000" w:sz="4"/>
            </w:tcBorders>
            <w:shd w:color="000000" w:fill="ffffff" w:val="clear"/>
            <w:tcMar>
              <w:left w:w="114" w:type="dxa"/>
              <w:right w:w="114"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20"/>
                <w:shd w:fill="auto" w:val="clear"/>
              </w:rPr>
              <w:t xml:space="preserve">Handles most cases; reasonable efficiency</w:t>
            </w:r>
          </w:p>
        </w:tc>
        <w:tc>
          <w:tcPr>
            <w:tcW w:w="1642" w:type="dxa"/>
            <w:tcBorders>
              <w:top w:val="single" w:color="000000" w:sz="0"/>
              <w:left w:val="single" w:color="000000" w:sz="0"/>
              <w:bottom w:val="single" w:color="000000" w:sz="4"/>
              <w:right w:val="single" w:color="000000" w:sz="4"/>
            </w:tcBorders>
            <w:shd w:color="000000" w:fill="ffffff" w:val="clear"/>
            <w:tcMar>
              <w:left w:w="114" w:type="dxa"/>
              <w:right w:w="114"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20"/>
                <w:shd w:fill="auto" w:val="clear"/>
              </w:rPr>
              <w:t xml:space="preserve">Handles basic cases only</w:t>
            </w:r>
          </w:p>
        </w:tc>
        <w:tc>
          <w:tcPr>
            <w:tcW w:w="1701" w:type="dxa"/>
            <w:tcBorders>
              <w:top w:val="single" w:color="000000" w:sz="0"/>
              <w:left w:val="single" w:color="000000" w:sz="0"/>
              <w:bottom w:val="single" w:color="000000" w:sz="4"/>
              <w:right w:val="single" w:color="000000" w:sz="4"/>
            </w:tcBorders>
            <w:shd w:color="000000" w:fill="ffffff" w:val="clear"/>
            <w:tcMar>
              <w:left w:w="114" w:type="dxa"/>
              <w:right w:w="114"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20"/>
                <w:shd w:fill="auto" w:val="clear"/>
              </w:rPr>
              <w:t xml:space="preserve">Incomplete or inefficient</w:t>
            </w:r>
          </w:p>
        </w:tc>
      </w:tr>
    </w:tbl>
    <w:p>
      <w:pPr>
        <w:spacing w:before="0" w:after="0" w:line="276"/>
        <w:ind w:right="0" w:left="0" w:firstLine="0"/>
        <w:jc w:val="left"/>
        <w:rPr>
          <w:rFonts w:ascii="Arial" w:hAnsi="Arial" w:cs="Arial" w:eastAsia="Arial"/>
          <w:b/>
          <w:color w:val="auto"/>
          <w:spacing w:val="0"/>
          <w:position w:val="0"/>
          <w:sz w:val="24"/>
          <w:shd w:fill="auto" w:val="clear"/>
        </w:rPr>
      </w:pPr>
    </w:p>
    <w:p>
      <w:pPr>
        <w:spacing w:before="0" w:after="0" w:line="276"/>
        <w:ind w:right="0" w:left="0" w:firstLine="0"/>
        <w:jc w:val="left"/>
        <w:rPr>
          <w:rFonts w:ascii="Arial" w:hAnsi="Arial" w:cs="Arial" w:eastAsia="Arial"/>
          <w:b/>
          <w:color w:val="auto"/>
          <w:spacing w:val="0"/>
          <w:position w:val="0"/>
          <w:sz w:val="24"/>
          <w:shd w:fill="auto" w:val="clear"/>
        </w:rPr>
      </w:pPr>
    </w:p>
    <w:p>
      <w:pPr>
        <w:spacing w:before="0" w:after="0" w:line="276"/>
        <w:ind w:right="0" w:left="0" w:firstLine="0"/>
        <w:jc w:val="left"/>
        <w:rPr>
          <w:rFonts w:ascii="Arial" w:hAnsi="Arial" w:cs="Arial" w:eastAsia="Arial"/>
          <w:b/>
          <w:color w:val="auto"/>
          <w:spacing w:val="0"/>
          <w:position w:val="0"/>
          <w:sz w:val="24"/>
          <w:shd w:fill="auto" w:val="clear"/>
        </w:rPr>
      </w:pPr>
    </w:p>
    <w:p>
      <w:pPr>
        <w:spacing w:before="0" w:after="0" w:line="276"/>
        <w:ind w:right="0" w:left="0" w:firstLine="0"/>
        <w:jc w:val="left"/>
        <w:rPr>
          <w:rFonts w:ascii="Arial" w:hAnsi="Arial" w:cs="Arial" w:eastAsia="Arial"/>
          <w:b/>
          <w:color w:val="auto"/>
          <w:spacing w:val="0"/>
          <w:position w:val="0"/>
          <w:sz w:val="24"/>
          <w:shd w:fill="auto" w:val="clear"/>
        </w:rPr>
      </w:pPr>
    </w:p>
    <w:p>
      <w:pPr>
        <w:spacing w:before="0" w:after="0" w:line="276"/>
        <w:ind w:right="0" w:left="0" w:firstLine="0"/>
        <w:jc w:val="left"/>
        <w:rPr>
          <w:rFonts w:ascii="Arial" w:hAnsi="Arial" w:cs="Arial" w:eastAsia="Arial"/>
          <w:b/>
          <w:color w:val="auto"/>
          <w:spacing w:val="0"/>
          <w:position w:val="0"/>
          <w:sz w:val="24"/>
          <w:shd w:fill="auto" w:val="clear"/>
        </w:rPr>
      </w:pPr>
    </w:p>
    <w:p>
      <w:pPr>
        <w:spacing w:before="0" w:after="0" w:line="276"/>
        <w:ind w:right="0" w:left="0" w:firstLine="0"/>
        <w:jc w:val="left"/>
        <w:rPr>
          <w:rFonts w:ascii="Arial" w:hAnsi="Arial" w:cs="Arial" w:eastAsia="Arial"/>
          <w:b/>
          <w:color w:val="auto"/>
          <w:spacing w:val="0"/>
          <w:position w:val="0"/>
          <w:sz w:val="24"/>
          <w:shd w:fill="auto" w:val="clear"/>
        </w:rPr>
      </w:pPr>
    </w:p>
    <w:p>
      <w:pPr>
        <w:numPr>
          <w:ilvl w:val="0"/>
          <w:numId w:val="35"/>
        </w:numPr>
        <w:spacing w:before="0" w:after="0" w:line="276"/>
        <w:ind w:right="0" w:left="720" w:hanging="36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XML Parsing Algorithm</w:t>
      </w:r>
    </w:p>
    <w:p>
      <w:pPr>
        <w:spacing w:before="0" w:after="0" w:line="276"/>
        <w:ind w:right="0" w:left="0" w:firstLine="0"/>
        <w:jc w:val="left"/>
        <w:rPr>
          <w:rFonts w:ascii="Arial" w:hAnsi="Arial" w:cs="Arial" w:eastAsia="Arial"/>
          <w:b/>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Aim: </w:t>
      </w:r>
      <w:r>
        <w:rPr>
          <w:rFonts w:ascii="Arial" w:hAnsi="Arial" w:cs="Arial" w:eastAsia="Arial"/>
          <w:color w:val="auto"/>
          <w:spacing w:val="0"/>
          <w:position w:val="0"/>
          <w:sz w:val="24"/>
          <w:shd w:fill="auto" w:val="clear"/>
        </w:rPr>
        <w:t xml:space="preserve">Parse an XML document, access elements, traverse hierarchical nodes, extract required data, and display it.</w:t>
      </w: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XML Parsing Algorithm</w:t>
      </w:r>
    </w:p>
    <w:p>
      <w:pPr>
        <w:spacing w:before="0" w:after="0" w:line="276"/>
        <w:ind w:right="0" w:left="0" w:firstLine="0"/>
        <w:jc w:val="left"/>
        <w:rPr>
          <w:rFonts w:ascii="Arial" w:hAnsi="Arial" w:cs="Arial" w:eastAsia="Arial"/>
          <w:b/>
          <w:color w:val="auto"/>
          <w:spacing w:val="0"/>
          <w:position w:val="0"/>
          <w:sz w:val="24"/>
          <w:shd w:fill="auto" w:val="clear"/>
        </w:rPr>
      </w:pPr>
    </w:p>
    <w:p>
      <w:pPr>
        <w:spacing w:before="0" w:after="0" w:line="276"/>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Algorithm: Parse XML Document</w:t>
      </w: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Input:</w:t>
      </w:r>
      <w:r>
        <w:rPr>
          <w:rFonts w:ascii="Arial" w:hAnsi="Arial" w:cs="Arial" w:eastAsia="Arial"/>
          <w:color w:val="auto"/>
          <w:spacing w:val="0"/>
          <w:position w:val="0"/>
          <w:sz w:val="24"/>
          <w:shd w:fill="auto" w:val="clear"/>
        </w:rPr>
        <w:t xml:space="preserve"> XML file containing structured user/product data</w:t>
        <w:br/>
      </w:r>
      <w:r>
        <w:rPr>
          <w:rFonts w:ascii="Arial" w:hAnsi="Arial" w:cs="Arial" w:eastAsia="Arial"/>
          <w:b/>
          <w:color w:val="auto"/>
          <w:spacing w:val="0"/>
          <w:position w:val="0"/>
          <w:sz w:val="24"/>
          <w:shd w:fill="auto" w:val="clear"/>
        </w:rPr>
        <w:t xml:space="preserve">Output:</w:t>
      </w:r>
      <w:r>
        <w:rPr>
          <w:rFonts w:ascii="Arial" w:hAnsi="Arial" w:cs="Arial" w:eastAsia="Arial"/>
          <w:color w:val="auto"/>
          <w:spacing w:val="0"/>
          <w:position w:val="0"/>
          <w:sz w:val="24"/>
          <w:shd w:fill="auto" w:val="clear"/>
        </w:rPr>
        <w:t xml:space="preserve"> Extracted XML data displayed in readable format</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1:</w:t>
      </w:r>
      <w:r>
        <w:rPr>
          <w:rFonts w:ascii="Arial" w:hAnsi="Arial" w:cs="Arial" w:eastAsia="Arial"/>
          <w:color w:val="auto"/>
          <w:spacing w:val="0"/>
          <w:position w:val="0"/>
          <w:sz w:val="24"/>
          <w:shd w:fill="auto" w:val="clear"/>
        </w:rPr>
        <w:t xml:space="preserve"> Start.</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2:</w:t>
      </w:r>
      <w:r>
        <w:rPr>
          <w:rFonts w:ascii="Arial" w:hAnsi="Arial" w:cs="Arial" w:eastAsia="Arial"/>
          <w:color w:val="auto"/>
          <w:spacing w:val="0"/>
          <w:position w:val="0"/>
          <w:sz w:val="24"/>
          <w:shd w:fill="auto" w:val="clear"/>
        </w:rPr>
        <w:t xml:space="preserve"> Specify the XML file path.</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3:</w:t>
      </w:r>
      <w:r>
        <w:rPr>
          <w:rFonts w:ascii="Arial" w:hAnsi="Arial" w:cs="Arial" w:eastAsia="Arial"/>
          <w:color w:val="auto"/>
          <w:spacing w:val="0"/>
          <w:position w:val="0"/>
          <w:sz w:val="24"/>
          <w:shd w:fill="auto" w:val="clear"/>
        </w:rPr>
        <w:t xml:space="preserve"> Load the XML document into an XML parser.</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4:</w:t>
      </w:r>
      <w:r>
        <w:rPr>
          <w:rFonts w:ascii="Arial" w:hAnsi="Arial" w:cs="Arial" w:eastAsia="Arial"/>
          <w:color w:val="auto"/>
          <w:spacing w:val="0"/>
          <w:position w:val="0"/>
          <w:sz w:val="24"/>
          <w:shd w:fill="auto" w:val="clear"/>
        </w:rPr>
        <w:t xml:space="preserve"> Check whether the XML document is loaded successfully.</w:t>
      </w:r>
    </w:p>
    <w:p>
      <w:pPr>
        <w:numPr>
          <w:ilvl w:val="0"/>
          <w:numId w:val="37"/>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If loading fails, display </w:t>
      </w:r>
      <w:r>
        <w:rPr>
          <w:rFonts w:ascii="Arial" w:hAnsi="Arial" w:cs="Arial" w:eastAsia="Arial"/>
          <w:b/>
          <w:color w:val="auto"/>
          <w:spacing w:val="0"/>
          <w:position w:val="0"/>
          <w:sz w:val="24"/>
          <w:shd w:fill="auto" w:val="clear"/>
        </w:rPr>
        <w:t xml:space="preserve">"Error: Unable to load XML file"</w:t>
      </w:r>
      <w:r>
        <w:rPr>
          <w:rFonts w:ascii="Arial" w:hAnsi="Arial" w:cs="Arial" w:eastAsia="Arial"/>
          <w:color w:val="auto"/>
          <w:spacing w:val="0"/>
          <w:position w:val="0"/>
          <w:sz w:val="24"/>
          <w:shd w:fill="auto" w:val="clear"/>
        </w:rPr>
        <w:t xml:space="preserve"> and stop.</w:t>
      </w:r>
    </w:p>
    <w:p>
      <w:pPr>
        <w:numPr>
          <w:ilvl w:val="0"/>
          <w:numId w:val="37"/>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Otherwise, continue.</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5:</w:t>
      </w:r>
      <w:r>
        <w:rPr>
          <w:rFonts w:ascii="Arial" w:hAnsi="Arial" w:cs="Arial" w:eastAsia="Arial"/>
          <w:color w:val="auto"/>
          <w:spacing w:val="0"/>
          <w:position w:val="0"/>
          <w:sz w:val="24"/>
          <w:shd w:fill="auto" w:val="clear"/>
        </w:rPr>
        <w:t xml:space="preserve"> Access the root element of the XML document.</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6:</w:t>
      </w:r>
      <w:r>
        <w:rPr>
          <w:rFonts w:ascii="Arial" w:hAnsi="Arial" w:cs="Arial" w:eastAsia="Arial"/>
          <w:color w:val="auto"/>
          <w:spacing w:val="0"/>
          <w:position w:val="0"/>
          <w:sz w:val="24"/>
          <w:shd w:fill="auto" w:val="clear"/>
        </w:rPr>
        <w:t xml:space="preserve"> Identify the required child elements under the root node.</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7:</w:t>
      </w:r>
      <w:r>
        <w:rPr>
          <w:rFonts w:ascii="Arial" w:hAnsi="Arial" w:cs="Arial" w:eastAsia="Arial"/>
          <w:color w:val="auto"/>
          <w:spacing w:val="0"/>
          <w:position w:val="0"/>
          <w:sz w:val="24"/>
          <w:shd w:fill="auto" w:val="clear"/>
        </w:rPr>
        <w:t xml:space="preserve"> Traverse each child node using a loop.</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8:</w:t>
      </w:r>
      <w:r>
        <w:rPr>
          <w:rFonts w:ascii="Arial" w:hAnsi="Arial" w:cs="Arial" w:eastAsia="Arial"/>
          <w:color w:val="auto"/>
          <w:spacing w:val="0"/>
          <w:position w:val="0"/>
          <w:sz w:val="24"/>
          <w:shd w:fill="auto" w:val="clear"/>
        </w:rPr>
        <w:t xml:space="preserve"> For every node:</w:t>
      </w:r>
    </w:p>
    <w:p>
      <w:pPr>
        <w:numPr>
          <w:ilvl w:val="0"/>
          <w:numId w:val="39"/>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Check whether the node contains the required element.</w:t>
      </w:r>
    </w:p>
    <w:p>
      <w:pPr>
        <w:numPr>
          <w:ilvl w:val="0"/>
          <w:numId w:val="39"/>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Extract the element value.</w:t>
      </w:r>
    </w:p>
    <w:p>
      <w:pPr>
        <w:numPr>
          <w:ilvl w:val="0"/>
          <w:numId w:val="39"/>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Extract attributes if required.</w:t>
      </w:r>
    </w:p>
    <w:p>
      <w:pPr>
        <w:numPr>
          <w:ilvl w:val="0"/>
          <w:numId w:val="39"/>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Store the extracted data.</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9:</w:t>
      </w:r>
      <w:r>
        <w:rPr>
          <w:rFonts w:ascii="Arial" w:hAnsi="Arial" w:cs="Arial" w:eastAsia="Arial"/>
          <w:color w:val="auto"/>
          <w:spacing w:val="0"/>
          <w:position w:val="0"/>
          <w:sz w:val="24"/>
          <w:shd w:fill="auto" w:val="clear"/>
        </w:rPr>
        <w:t xml:space="preserve"> If a node contains child nodes, recursively traverse the child nodes to handle the hierarchical structure.</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10:</w:t>
      </w:r>
      <w:r>
        <w:rPr>
          <w:rFonts w:ascii="Arial" w:hAnsi="Arial" w:cs="Arial" w:eastAsia="Arial"/>
          <w:color w:val="auto"/>
          <w:spacing w:val="0"/>
          <w:position w:val="0"/>
          <w:sz w:val="24"/>
          <w:shd w:fill="auto" w:val="clear"/>
        </w:rPr>
        <w:t xml:space="preserve"> Continue traversal until all required nodes are processed.</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11:</w:t>
      </w:r>
      <w:r>
        <w:rPr>
          <w:rFonts w:ascii="Arial" w:hAnsi="Arial" w:cs="Arial" w:eastAsia="Arial"/>
          <w:color w:val="auto"/>
          <w:spacing w:val="0"/>
          <w:position w:val="0"/>
          <w:sz w:val="24"/>
          <w:shd w:fill="auto" w:val="clear"/>
        </w:rPr>
        <w:t xml:space="preserve"> Display the extracted information in a readable format such as:</w:t>
      </w:r>
    </w:p>
    <w:p>
      <w:pPr>
        <w:numPr>
          <w:ilvl w:val="0"/>
          <w:numId w:val="41"/>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ID</w:t>
      </w:r>
    </w:p>
    <w:p>
      <w:pPr>
        <w:numPr>
          <w:ilvl w:val="0"/>
          <w:numId w:val="41"/>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Name</w:t>
      </w:r>
    </w:p>
    <w:p>
      <w:pPr>
        <w:numPr>
          <w:ilvl w:val="0"/>
          <w:numId w:val="41"/>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Email</w:t>
      </w:r>
    </w:p>
    <w:p>
      <w:pPr>
        <w:numPr>
          <w:ilvl w:val="0"/>
          <w:numId w:val="41"/>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Product</w:t>
      </w:r>
    </w:p>
    <w:p>
      <w:pPr>
        <w:numPr>
          <w:ilvl w:val="0"/>
          <w:numId w:val="41"/>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Price</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12:</w:t>
      </w:r>
      <w:r>
        <w:rPr>
          <w:rFonts w:ascii="Arial" w:hAnsi="Arial" w:cs="Arial" w:eastAsia="Arial"/>
          <w:color w:val="auto"/>
          <w:spacing w:val="0"/>
          <w:position w:val="0"/>
          <w:sz w:val="24"/>
          <w:shd w:fill="auto" w:val="clear"/>
        </w:rPr>
        <w:t xml:space="preserve"> Close the XML parser and release resources.</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13:</w:t>
      </w:r>
      <w:r>
        <w:rPr>
          <w:rFonts w:ascii="Arial" w:hAnsi="Arial" w:cs="Arial" w:eastAsia="Arial"/>
          <w:color w:val="auto"/>
          <w:spacing w:val="0"/>
          <w:position w:val="0"/>
          <w:sz w:val="24"/>
          <w:shd w:fill="auto" w:val="clear"/>
        </w:rPr>
        <w:t xml:space="preserve"> Stop.</w:t>
      </w: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answer covers loading, element access, node traversal, data extraction, readable output, and hierarchical XML handling as required.</w:t>
      </w: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p>
    <w:p>
      <w:pPr>
        <w:numPr>
          <w:ilvl w:val="0"/>
          <w:numId w:val="43"/>
        </w:numPr>
        <w:spacing w:before="0" w:after="0" w:line="276"/>
        <w:ind w:right="0" w:left="720" w:hanging="36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MVC Workflow</w:t>
      </w:r>
    </w:p>
    <w:p>
      <w:pPr>
        <w:spacing w:before="0" w:after="0" w:line="276"/>
        <w:ind w:right="0" w:left="720" w:firstLine="0"/>
        <w:jc w:val="left"/>
        <w:rPr>
          <w:rFonts w:ascii="Arial" w:hAnsi="Arial" w:cs="Arial" w:eastAsia="Arial"/>
          <w:b/>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Aim:</w:t>
      </w:r>
      <w:r>
        <w:rPr>
          <w:rFonts w:ascii="Arial" w:hAnsi="Arial" w:cs="Arial" w:eastAsia="Arial"/>
          <w:color w:val="auto"/>
          <w:spacing w:val="0"/>
          <w:position w:val="0"/>
          <w:sz w:val="24"/>
          <w:shd w:fill="auto" w:val="clear"/>
        </w:rPr>
        <w:t xml:space="preserve"> Represent the complete MVC request and response workflow.</w:t>
      </w: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MVC Workflow Algorithm</w:t>
      </w:r>
    </w:p>
    <w:p>
      <w:pPr>
        <w:spacing w:before="0" w:after="0" w:line="276"/>
        <w:ind w:right="0" w:left="0" w:firstLine="0"/>
        <w:jc w:val="left"/>
        <w:rPr>
          <w:rFonts w:ascii="Arial" w:hAnsi="Arial" w:cs="Arial" w:eastAsia="Arial"/>
          <w:b/>
          <w:color w:val="auto"/>
          <w:spacing w:val="0"/>
          <w:position w:val="0"/>
          <w:sz w:val="24"/>
          <w:shd w:fill="auto" w:val="clear"/>
        </w:rPr>
      </w:pPr>
    </w:p>
    <w:p>
      <w:pPr>
        <w:spacing w:before="0" w:after="0" w:line="276"/>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Algorithm: MVC Request Response</w:t>
      </w: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Input:</w:t>
      </w:r>
      <w:r>
        <w:rPr>
          <w:rFonts w:ascii="Arial" w:hAnsi="Arial" w:cs="Arial" w:eastAsia="Arial"/>
          <w:color w:val="auto"/>
          <w:spacing w:val="0"/>
          <w:position w:val="0"/>
          <w:sz w:val="24"/>
          <w:shd w:fill="auto" w:val="clear"/>
        </w:rPr>
        <w:t xml:space="preserve"> User request</w:t>
        <w:br/>
      </w:r>
      <w:r>
        <w:rPr>
          <w:rFonts w:ascii="Arial" w:hAnsi="Arial" w:cs="Arial" w:eastAsia="Arial"/>
          <w:b/>
          <w:color w:val="auto"/>
          <w:spacing w:val="0"/>
          <w:position w:val="0"/>
          <w:sz w:val="24"/>
          <w:shd w:fill="auto" w:val="clear"/>
        </w:rPr>
        <w:t xml:space="preserve">Output:</w:t>
      </w:r>
      <w:r>
        <w:rPr>
          <w:rFonts w:ascii="Arial" w:hAnsi="Arial" w:cs="Arial" w:eastAsia="Arial"/>
          <w:color w:val="auto"/>
          <w:spacing w:val="0"/>
          <w:position w:val="0"/>
          <w:sz w:val="24"/>
          <w:shd w:fill="auto" w:val="clear"/>
        </w:rPr>
        <w:t xml:space="preserve"> Response generated by the View and returned to the user</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1:</w:t>
      </w:r>
      <w:r>
        <w:rPr>
          <w:rFonts w:ascii="Arial" w:hAnsi="Arial" w:cs="Arial" w:eastAsia="Arial"/>
          <w:color w:val="auto"/>
          <w:spacing w:val="0"/>
          <w:position w:val="0"/>
          <w:sz w:val="24"/>
          <w:shd w:fill="auto" w:val="clear"/>
        </w:rPr>
        <w:t xml:space="preserve"> Start.</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2:</w:t>
      </w:r>
      <w:r>
        <w:rPr>
          <w:rFonts w:ascii="Arial" w:hAnsi="Arial" w:cs="Arial" w:eastAsia="Arial"/>
          <w:color w:val="auto"/>
          <w:spacing w:val="0"/>
          <w:position w:val="0"/>
          <w:sz w:val="24"/>
          <w:shd w:fill="auto" w:val="clear"/>
        </w:rPr>
        <w:t xml:space="preserve"> User sends a request to the web application.</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3:</w:t>
      </w:r>
      <w:r>
        <w:rPr>
          <w:rFonts w:ascii="Arial" w:hAnsi="Arial" w:cs="Arial" w:eastAsia="Arial"/>
          <w:color w:val="auto"/>
          <w:spacing w:val="0"/>
          <w:position w:val="0"/>
          <w:sz w:val="24"/>
          <w:shd w:fill="auto" w:val="clear"/>
        </w:rPr>
        <w:t xml:space="preserve"> Web server receives the request.</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4:</w:t>
      </w:r>
      <w:r>
        <w:rPr>
          <w:rFonts w:ascii="Arial" w:hAnsi="Arial" w:cs="Arial" w:eastAsia="Arial"/>
          <w:color w:val="auto"/>
          <w:spacing w:val="0"/>
          <w:position w:val="0"/>
          <w:sz w:val="24"/>
          <w:shd w:fill="auto" w:val="clear"/>
        </w:rPr>
        <w:t xml:space="preserve"> Forward the request to the </w:t>
      </w:r>
      <w:r>
        <w:rPr>
          <w:rFonts w:ascii="Arial" w:hAnsi="Arial" w:cs="Arial" w:eastAsia="Arial"/>
          <w:b/>
          <w:color w:val="auto"/>
          <w:spacing w:val="0"/>
          <w:position w:val="0"/>
          <w:sz w:val="24"/>
          <w:shd w:fill="auto" w:val="clear"/>
        </w:rPr>
        <w:t xml:space="preserve">Controller</w:t>
      </w:r>
      <w:r>
        <w:rPr>
          <w:rFonts w:ascii="Arial" w:hAnsi="Arial" w:cs="Arial" w:eastAsia="Arial"/>
          <w:color w:val="auto"/>
          <w:spacing w:val="0"/>
          <w:position w:val="0"/>
          <w:sz w:val="24"/>
          <w:shd w:fill="auto" w:val="clear"/>
        </w:rPr>
        <w:t xml:space="preserve">.</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5:</w:t>
      </w:r>
      <w:r>
        <w:rPr>
          <w:rFonts w:ascii="Arial" w:hAnsi="Arial" w:cs="Arial" w:eastAsia="Arial"/>
          <w:color w:val="auto"/>
          <w:spacing w:val="0"/>
          <w:position w:val="0"/>
          <w:sz w:val="24"/>
          <w:shd w:fill="auto" w:val="clear"/>
        </w:rPr>
        <w:t xml:space="preserve"> Controller identifies the requested operation.</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6:</w:t>
      </w:r>
      <w:r>
        <w:rPr>
          <w:rFonts w:ascii="Arial" w:hAnsi="Arial" w:cs="Arial" w:eastAsia="Arial"/>
          <w:color w:val="auto"/>
          <w:spacing w:val="0"/>
          <w:position w:val="0"/>
          <w:sz w:val="24"/>
          <w:shd w:fill="auto" w:val="clear"/>
        </w:rPr>
        <w:t xml:space="preserve"> Controller validates and processes the request parameters.</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7:</w:t>
      </w:r>
      <w:r>
        <w:rPr>
          <w:rFonts w:ascii="Arial" w:hAnsi="Arial" w:cs="Arial" w:eastAsia="Arial"/>
          <w:color w:val="auto"/>
          <w:spacing w:val="0"/>
          <w:position w:val="0"/>
          <w:sz w:val="24"/>
          <w:shd w:fill="auto" w:val="clear"/>
        </w:rPr>
        <w:t xml:space="preserve"> Controller sends the required request data to the </w:t>
      </w:r>
      <w:r>
        <w:rPr>
          <w:rFonts w:ascii="Arial" w:hAnsi="Arial" w:cs="Arial" w:eastAsia="Arial"/>
          <w:b/>
          <w:color w:val="auto"/>
          <w:spacing w:val="0"/>
          <w:position w:val="0"/>
          <w:sz w:val="24"/>
          <w:shd w:fill="auto" w:val="clear"/>
        </w:rPr>
        <w:t xml:space="preserve">Model</w:t>
      </w:r>
      <w:r>
        <w:rPr>
          <w:rFonts w:ascii="Arial" w:hAnsi="Arial" w:cs="Arial" w:eastAsia="Arial"/>
          <w:color w:val="auto"/>
          <w:spacing w:val="0"/>
          <w:position w:val="0"/>
          <w:sz w:val="24"/>
          <w:shd w:fill="auto" w:val="clear"/>
        </w:rPr>
        <w:t xml:space="preserve">.</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8:</w:t>
      </w:r>
      <w:r>
        <w:rPr>
          <w:rFonts w:ascii="Arial" w:hAnsi="Arial" w:cs="Arial" w:eastAsia="Arial"/>
          <w:color w:val="auto"/>
          <w:spacing w:val="0"/>
          <w:position w:val="0"/>
          <w:sz w:val="24"/>
          <w:shd w:fill="auto" w:val="clear"/>
        </w:rPr>
        <w:t xml:space="preserve"> Model interacts with the database.</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9:</w:t>
      </w:r>
      <w:r>
        <w:rPr>
          <w:rFonts w:ascii="Arial" w:hAnsi="Arial" w:cs="Arial" w:eastAsia="Arial"/>
          <w:color w:val="auto"/>
          <w:spacing w:val="0"/>
          <w:position w:val="0"/>
          <w:sz w:val="24"/>
          <w:shd w:fill="auto" w:val="clear"/>
        </w:rPr>
        <w:t xml:space="preserve"> Model performs the required database operation:</w:t>
      </w:r>
    </w:p>
    <w:p>
      <w:pPr>
        <w:numPr>
          <w:ilvl w:val="0"/>
          <w:numId w:val="46"/>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Establish database connection.</w:t>
      </w:r>
    </w:p>
    <w:p>
      <w:pPr>
        <w:numPr>
          <w:ilvl w:val="0"/>
          <w:numId w:val="46"/>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Execute the required SQL query.</w:t>
      </w:r>
    </w:p>
    <w:p>
      <w:pPr>
        <w:numPr>
          <w:ilvl w:val="0"/>
          <w:numId w:val="46"/>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Retrieve or update data.</w:t>
      </w:r>
    </w:p>
    <w:p>
      <w:pPr>
        <w:numPr>
          <w:ilvl w:val="0"/>
          <w:numId w:val="46"/>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Process the result.</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10:</w:t>
      </w:r>
      <w:r>
        <w:rPr>
          <w:rFonts w:ascii="Arial" w:hAnsi="Arial" w:cs="Arial" w:eastAsia="Arial"/>
          <w:color w:val="auto"/>
          <w:spacing w:val="0"/>
          <w:position w:val="0"/>
          <w:sz w:val="24"/>
          <w:shd w:fill="auto" w:val="clear"/>
        </w:rPr>
        <w:t xml:space="preserve"> Model returns the processed data/result to the Controller.</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11:</w:t>
      </w:r>
      <w:r>
        <w:rPr>
          <w:rFonts w:ascii="Arial" w:hAnsi="Arial" w:cs="Arial" w:eastAsia="Arial"/>
          <w:color w:val="auto"/>
          <w:spacing w:val="0"/>
          <w:position w:val="0"/>
          <w:sz w:val="24"/>
          <w:shd w:fill="auto" w:val="clear"/>
        </w:rPr>
        <w:t xml:space="preserve"> Controller sends the result to the </w:t>
      </w:r>
      <w:r>
        <w:rPr>
          <w:rFonts w:ascii="Arial" w:hAnsi="Arial" w:cs="Arial" w:eastAsia="Arial"/>
          <w:b/>
          <w:color w:val="auto"/>
          <w:spacing w:val="0"/>
          <w:position w:val="0"/>
          <w:sz w:val="24"/>
          <w:shd w:fill="auto" w:val="clear"/>
        </w:rPr>
        <w:t xml:space="preserve">View</w:t>
      </w:r>
      <w:r>
        <w:rPr>
          <w:rFonts w:ascii="Arial" w:hAnsi="Arial" w:cs="Arial" w:eastAsia="Arial"/>
          <w:color w:val="auto"/>
          <w:spacing w:val="0"/>
          <w:position w:val="0"/>
          <w:sz w:val="24"/>
          <w:shd w:fill="auto" w:val="clear"/>
        </w:rPr>
        <w:t xml:space="preserve">.</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12:</w:t>
      </w:r>
      <w:r>
        <w:rPr>
          <w:rFonts w:ascii="Arial" w:hAnsi="Arial" w:cs="Arial" w:eastAsia="Arial"/>
          <w:color w:val="auto"/>
          <w:spacing w:val="0"/>
          <w:position w:val="0"/>
          <w:sz w:val="24"/>
          <w:shd w:fill="auto" w:val="clear"/>
        </w:rPr>
        <w:t xml:space="preserve"> View uses the received data to generate the required web page/response.</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13:</w:t>
      </w:r>
      <w:r>
        <w:rPr>
          <w:rFonts w:ascii="Arial" w:hAnsi="Arial" w:cs="Arial" w:eastAsia="Arial"/>
          <w:color w:val="auto"/>
          <w:spacing w:val="0"/>
          <w:position w:val="0"/>
          <w:sz w:val="24"/>
          <w:shd w:fill="auto" w:val="clear"/>
        </w:rPr>
        <w:t xml:space="preserve"> View returns the generated response to the Controller/Web Server.</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14:</w:t>
      </w:r>
      <w:r>
        <w:rPr>
          <w:rFonts w:ascii="Arial" w:hAnsi="Arial" w:cs="Arial" w:eastAsia="Arial"/>
          <w:color w:val="auto"/>
          <w:spacing w:val="0"/>
          <w:position w:val="0"/>
          <w:sz w:val="24"/>
          <w:shd w:fill="auto" w:val="clear"/>
        </w:rPr>
        <w:t xml:space="preserve"> Web server sends the response to the user.</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15:</w:t>
      </w:r>
      <w:r>
        <w:rPr>
          <w:rFonts w:ascii="Arial" w:hAnsi="Arial" w:cs="Arial" w:eastAsia="Arial"/>
          <w:color w:val="auto"/>
          <w:spacing w:val="0"/>
          <w:position w:val="0"/>
          <w:sz w:val="24"/>
          <w:shd w:fill="auto" w:val="clear"/>
        </w:rPr>
        <w:t xml:space="preserve"> User views the generated result.</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16:</w:t>
      </w:r>
      <w:r>
        <w:rPr>
          <w:rFonts w:ascii="Arial" w:hAnsi="Arial" w:cs="Arial" w:eastAsia="Arial"/>
          <w:color w:val="auto"/>
          <w:spacing w:val="0"/>
          <w:position w:val="0"/>
          <w:sz w:val="24"/>
          <w:shd w:fill="auto" w:val="clear"/>
        </w:rPr>
        <w:t xml:space="preserve"> Stop.</w:t>
      </w: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This directly follows the required sequence: </w:t>
      </w:r>
      <w:r>
        <w:rPr>
          <w:rFonts w:ascii="Arial" w:hAnsi="Arial" w:cs="Arial" w:eastAsia="Arial"/>
          <w:b/>
          <w:color w:val="auto"/>
          <w:spacing w:val="0"/>
          <w:position w:val="0"/>
          <w:sz w:val="24"/>
          <w:shd w:fill="auto" w:val="clear"/>
        </w:rPr>
        <w:t xml:space="preserve">User </w:t>
      </w:r>
      <w:r>
        <w:rPr>
          <w:rFonts w:ascii="Cambria Math" w:hAnsi="Cambria Math" w:cs="Cambria Math" w:eastAsia="Cambria Math"/>
          <w:b/>
          <w:color w:val="auto"/>
          <w:spacing w:val="0"/>
          <w:position w:val="0"/>
          <w:sz w:val="24"/>
          <w:shd w:fill="auto" w:val="clear"/>
        </w:rPr>
        <w:t xml:space="preserve">→</w:t>
      </w:r>
      <w:r>
        <w:rPr>
          <w:rFonts w:ascii="Arial" w:hAnsi="Arial" w:cs="Arial" w:eastAsia="Arial"/>
          <w:b/>
          <w:color w:val="auto"/>
          <w:spacing w:val="0"/>
          <w:position w:val="0"/>
          <w:sz w:val="24"/>
          <w:shd w:fill="auto" w:val="clear"/>
        </w:rPr>
        <w:t xml:space="preserve"> Controller </w:t>
      </w:r>
      <w:r>
        <w:rPr>
          <w:rFonts w:ascii="Cambria Math" w:hAnsi="Cambria Math" w:cs="Cambria Math" w:eastAsia="Cambria Math"/>
          <w:b/>
          <w:color w:val="auto"/>
          <w:spacing w:val="0"/>
          <w:position w:val="0"/>
          <w:sz w:val="24"/>
          <w:shd w:fill="auto" w:val="clear"/>
        </w:rPr>
        <w:t xml:space="preserve">→</w:t>
      </w:r>
      <w:r>
        <w:rPr>
          <w:rFonts w:ascii="Arial" w:hAnsi="Arial" w:cs="Arial" w:eastAsia="Arial"/>
          <w:b/>
          <w:color w:val="auto"/>
          <w:spacing w:val="0"/>
          <w:position w:val="0"/>
          <w:sz w:val="24"/>
          <w:shd w:fill="auto" w:val="clear"/>
        </w:rPr>
        <w:t xml:space="preserve"> Model </w:t>
      </w:r>
      <w:r>
        <w:rPr>
          <w:rFonts w:ascii="Cambria Math" w:hAnsi="Cambria Math" w:cs="Cambria Math" w:eastAsia="Cambria Math"/>
          <w:b/>
          <w:color w:val="auto"/>
          <w:spacing w:val="0"/>
          <w:position w:val="0"/>
          <w:sz w:val="24"/>
          <w:shd w:fill="auto" w:val="clear"/>
        </w:rPr>
        <w:t xml:space="preserve">→</w:t>
      </w:r>
      <w:r>
        <w:rPr>
          <w:rFonts w:ascii="Arial" w:hAnsi="Arial" w:cs="Arial" w:eastAsia="Arial"/>
          <w:b/>
          <w:color w:val="auto"/>
          <w:spacing w:val="0"/>
          <w:position w:val="0"/>
          <w:sz w:val="24"/>
          <w:shd w:fill="auto" w:val="clear"/>
        </w:rPr>
        <w:t xml:space="preserve"> Database </w:t>
      </w:r>
      <w:r>
        <w:rPr>
          <w:rFonts w:ascii="Cambria Math" w:hAnsi="Cambria Math" w:cs="Cambria Math" w:eastAsia="Cambria Math"/>
          <w:b/>
          <w:color w:val="auto"/>
          <w:spacing w:val="0"/>
          <w:position w:val="0"/>
          <w:sz w:val="24"/>
          <w:shd w:fill="auto" w:val="clear"/>
        </w:rPr>
        <w:t xml:space="preserve">→</w:t>
      </w:r>
      <w:r>
        <w:rPr>
          <w:rFonts w:ascii="Arial" w:hAnsi="Arial" w:cs="Arial" w:eastAsia="Arial"/>
          <w:b/>
          <w:color w:val="auto"/>
          <w:spacing w:val="0"/>
          <w:position w:val="0"/>
          <w:sz w:val="24"/>
          <w:shd w:fill="auto" w:val="clear"/>
        </w:rPr>
        <w:t xml:space="preserve"> Model </w:t>
      </w:r>
      <w:r>
        <w:rPr>
          <w:rFonts w:ascii="Cambria Math" w:hAnsi="Cambria Math" w:cs="Cambria Math" w:eastAsia="Cambria Math"/>
          <w:b/>
          <w:color w:val="auto"/>
          <w:spacing w:val="0"/>
          <w:position w:val="0"/>
          <w:sz w:val="24"/>
          <w:shd w:fill="auto" w:val="clear"/>
        </w:rPr>
        <w:t xml:space="preserve">→</w:t>
      </w:r>
      <w:r>
        <w:rPr>
          <w:rFonts w:ascii="Arial" w:hAnsi="Arial" w:cs="Arial" w:eastAsia="Arial"/>
          <w:b/>
          <w:color w:val="auto"/>
          <w:spacing w:val="0"/>
          <w:position w:val="0"/>
          <w:sz w:val="24"/>
          <w:shd w:fill="auto" w:val="clear"/>
        </w:rPr>
        <w:t xml:space="preserve"> Controller </w:t>
      </w:r>
      <w:r>
        <w:rPr>
          <w:rFonts w:ascii="Cambria Math" w:hAnsi="Cambria Math" w:cs="Cambria Math" w:eastAsia="Cambria Math"/>
          <w:b/>
          <w:color w:val="auto"/>
          <w:spacing w:val="0"/>
          <w:position w:val="0"/>
          <w:sz w:val="24"/>
          <w:shd w:fill="auto" w:val="clear"/>
        </w:rPr>
        <w:t xml:space="preserve">→</w:t>
      </w:r>
      <w:r>
        <w:rPr>
          <w:rFonts w:ascii="Arial" w:hAnsi="Arial" w:cs="Arial" w:eastAsia="Arial"/>
          <w:b/>
          <w:color w:val="auto"/>
          <w:spacing w:val="0"/>
          <w:position w:val="0"/>
          <w:sz w:val="24"/>
          <w:shd w:fill="auto" w:val="clear"/>
        </w:rPr>
        <w:t xml:space="preserve"> View </w:t>
      </w:r>
      <w:r>
        <w:rPr>
          <w:rFonts w:ascii="Cambria Math" w:hAnsi="Cambria Math" w:cs="Cambria Math" w:eastAsia="Cambria Math"/>
          <w:b/>
          <w:color w:val="auto"/>
          <w:spacing w:val="0"/>
          <w:position w:val="0"/>
          <w:sz w:val="24"/>
          <w:shd w:fill="auto" w:val="clear"/>
        </w:rPr>
        <w:t xml:space="preserve">→</w:t>
      </w:r>
      <w:r>
        <w:rPr>
          <w:rFonts w:ascii="Arial" w:hAnsi="Arial" w:cs="Arial" w:eastAsia="Arial"/>
          <w:b/>
          <w:color w:val="auto"/>
          <w:spacing w:val="0"/>
          <w:position w:val="0"/>
          <w:sz w:val="24"/>
          <w:shd w:fill="auto" w:val="clear"/>
        </w:rPr>
        <w:t xml:space="preserve"> User</w:t>
      </w:r>
      <w:r>
        <w:rPr>
          <w:rFonts w:ascii="Arial" w:hAnsi="Arial" w:cs="Arial" w:eastAsia="Arial"/>
          <w:color w:val="auto"/>
          <w:spacing w:val="0"/>
          <w:position w:val="0"/>
          <w:sz w:val="24"/>
          <w:shd w:fill="auto" w:val="clear"/>
        </w:rPr>
        <w:t xml:space="preserve">.</w:t>
      </w: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b/>
          <w:color w:val="auto"/>
          <w:spacing w:val="0"/>
          <w:position w:val="0"/>
          <w:sz w:val="24"/>
          <w:shd w:fill="auto" w:val="clear"/>
        </w:rPr>
      </w:pPr>
    </w:p>
    <w:p>
      <w:pPr>
        <w:spacing w:before="0" w:after="0" w:line="276"/>
        <w:ind w:right="0" w:left="0" w:firstLine="0"/>
        <w:jc w:val="left"/>
        <w:rPr>
          <w:rFonts w:ascii="Arial" w:hAnsi="Arial" w:cs="Arial" w:eastAsia="Arial"/>
          <w:b/>
          <w:color w:val="auto"/>
          <w:spacing w:val="0"/>
          <w:position w:val="0"/>
          <w:sz w:val="24"/>
          <w:shd w:fill="auto" w:val="clear"/>
        </w:rPr>
      </w:pPr>
    </w:p>
    <w:p>
      <w:pPr>
        <w:spacing w:before="0" w:after="0" w:line="276"/>
        <w:ind w:right="0" w:left="0" w:firstLine="0"/>
        <w:jc w:val="left"/>
        <w:rPr>
          <w:rFonts w:ascii="Arial" w:hAnsi="Arial" w:cs="Arial" w:eastAsia="Arial"/>
          <w:b/>
          <w:color w:val="auto"/>
          <w:spacing w:val="0"/>
          <w:position w:val="0"/>
          <w:sz w:val="24"/>
          <w:shd w:fill="auto" w:val="clear"/>
        </w:rPr>
      </w:pPr>
    </w:p>
    <w:p>
      <w:pPr>
        <w:spacing w:before="0" w:after="0" w:line="276"/>
        <w:ind w:right="0" w:left="0" w:firstLine="0"/>
        <w:jc w:val="left"/>
        <w:rPr>
          <w:rFonts w:ascii="Arial" w:hAnsi="Arial" w:cs="Arial" w:eastAsia="Arial"/>
          <w:b/>
          <w:color w:val="auto"/>
          <w:spacing w:val="0"/>
          <w:position w:val="0"/>
          <w:sz w:val="24"/>
          <w:shd w:fill="auto" w:val="clear"/>
        </w:rPr>
      </w:pPr>
    </w:p>
    <w:p>
      <w:pPr>
        <w:spacing w:before="0" w:after="0" w:line="276"/>
        <w:ind w:right="0" w:left="0" w:firstLine="0"/>
        <w:jc w:val="left"/>
        <w:rPr>
          <w:rFonts w:ascii="Arial" w:hAnsi="Arial" w:cs="Arial" w:eastAsia="Arial"/>
          <w:b/>
          <w:color w:val="auto"/>
          <w:spacing w:val="0"/>
          <w:position w:val="0"/>
          <w:sz w:val="24"/>
          <w:shd w:fill="auto" w:val="clear"/>
        </w:rPr>
      </w:pPr>
    </w:p>
    <w:p>
      <w:pPr>
        <w:spacing w:before="0" w:after="0" w:line="276"/>
        <w:ind w:right="0" w:left="0" w:firstLine="0"/>
        <w:jc w:val="left"/>
        <w:rPr>
          <w:rFonts w:ascii="Arial" w:hAnsi="Arial" w:cs="Arial" w:eastAsia="Arial"/>
          <w:b/>
          <w:color w:val="auto"/>
          <w:spacing w:val="0"/>
          <w:position w:val="0"/>
          <w:sz w:val="24"/>
          <w:shd w:fill="auto" w:val="clear"/>
        </w:rPr>
      </w:pPr>
    </w:p>
    <w:p>
      <w:pPr>
        <w:spacing w:before="0" w:after="0" w:line="276"/>
        <w:ind w:right="0" w:left="0" w:firstLine="0"/>
        <w:jc w:val="left"/>
        <w:rPr>
          <w:rFonts w:ascii="Arial" w:hAnsi="Arial" w:cs="Arial" w:eastAsia="Arial"/>
          <w:b/>
          <w:color w:val="auto"/>
          <w:spacing w:val="0"/>
          <w:position w:val="0"/>
          <w:sz w:val="24"/>
          <w:shd w:fill="auto" w:val="clear"/>
        </w:rPr>
      </w:pPr>
    </w:p>
    <w:p>
      <w:pPr>
        <w:spacing w:before="0" w:after="0" w:line="276"/>
        <w:ind w:right="0" w:left="0" w:firstLine="0"/>
        <w:jc w:val="left"/>
        <w:rPr>
          <w:rFonts w:ascii="Arial" w:hAnsi="Arial" w:cs="Arial" w:eastAsia="Arial"/>
          <w:b/>
          <w:color w:val="auto"/>
          <w:spacing w:val="0"/>
          <w:position w:val="0"/>
          <w:sz w:val="24"/>
          <w:shd w:fill="auto" w:val="clear"/>
        </w:rPr>
      </w:pPr>
    </w:p>
    <w:p>
      <w:pPr>
        <w:spacing w:before="0" w:after="0" w:line="276"/>
        <w:ind w:right="0" w:left="0" w:firstLine="0"/>
        <w:jc w:val="left"/>
        <w:rPr>
          <w:rFonts w:ascii="Arial" w:hAnsi="Arial" w:cs="Arial" w:eastAsia="Arial"/>
          <w:b/>
          <w:color w:val="auto"/>
          <w:spacing w:val="0"/>
          <w:position w:val="0"/>
          <w:sz w:val="24"/>
          <w:shd w:fill="auto" w:val="clear"/>
        </w:rPr>
      </w:pPr>
    </w:p>
    <w:p>
      <w:pPr>
        <w:numPr>
          <w:ilvl w:val="0"/>
          <w:numId w:val="48"/>
        </w:numPr>
        <w:spacing w:before="0" w:after="0" w:line="276"/>
        <w:ind w:right="0" w:left="720" w:hanging="36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JSP Request Flow</w:t>
      </w: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36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JSP Request</w:t>
      </w:r>
      <w:r>
        <w:rPr>
          <w:rFonts w:ascii="Arial" w:hAnsi="Arial" w:cs="Arial" w:eastAsia="Arial"/>
          <w:b/>
          <w:color w:val="auto"/>
          <w:spacing w:val="0"/>
          <w:position w:val="0"/>
          <w:sz w:val="24"/>
          <w:shd w:fill="auto" w:val="clear"/>
        </w:rPr>
        <w:t xml:space="preserve">–</w:t>
      </w:r>
      <w:r>
        <w:rPr>
          <w:rFonts w:ascii="Arial" w:hAnsi="Arial" w:cs="Arial" w:eastAsia="Arial"/>
          <w:b/>
          <w:color w:val="auto"/>
          <w:spacing w:val="0"/>
          <w:position w:val="0"/>
          <w:sz w:val="24"/>
          <w:shd w:fill="auto" w:val="clear"/>
        </w:rPr>
        <w:t xml:space="preserve">Response Flow Algorithm</w:t>
      </w:r>
    </w:p>
    <w:p>
      <w:pPr>
        <w:spacing w:before="0" w:after="0" w:line="276"/>
        <w:ind w:right="0" w:left="360" w:firstLine="0"/>
        <w:jc w:val="left"/>
        <w:rPr>
          <w:rFonts w:ascii="Arial" w:hAnsi="Arial" w:cs="Arial" w:eastAsia="Arial"/>
          <w:b/>
          <w:color w:val="auto"/>
          <w:spacing w:val="0"/>
          <w:position w:val="0"/>
          <w:sz w:val="24"/>
          <w:shd w:fill="auto" w:val="clear"/>
        </w:rPr>
      </w:pPr>
    </w:p>
    <w:p>
      <w:pPr>
        <w:spacing w:before="0" w:after="0" w:line="276"/>
        <w:ind w:right="0" w:left="36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Algorithm: JSP Request Flow</w:t>
      </w:r>
    </w:p>
    <w:p>
      <w:pPr>
        <w:spacing w:before="0" w:after="0" w:line="276"/>
        <w:ind w:right="0" w:left="360" w:firstLine="0"/>
        <w:jc w:val="left"/>
        <w:rPr>
          <w:rFonts w:ascii="Arial" w:hAnsi="Arial" w:cs="Arial" w:eastAsia="Arial"/>
          <w:color w:val="auto"/>
          <w:spacing w:val="0"/>
          <w:position w:val="0"/>
          <w:sz w:val="24"/>
          <w:shd w:fill="auto" w:val="clear"/>
        </w:rPr>
      </w:pPr>
    </w:p>
    <w:p>
      <w:pPr>
        <w:spacing w:before="0" w:after="0" w:line="276"/>
        <w:ind w:right="0" w:left="36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Input:</w:t>
      </w:r>
      <w:r>
        <w:rPr>
          <w:rFonts w:ascii="Arial" w:hAnsi="Arial" w:cs="Arial" w:eastAsia="Arial"/>
          <w:color w:val="auto"/>
          <w:spacing w:val="0"/>
          <w:position w:val="0"/>
          <w:sz w:val="24"/>
          <w:shd w:fill="auto" w:val="clear"/>
        </w:rPr>
        <w:t xml:space="preserve"> Client request</w:t>
        <w:br/>
      </w:r>
      <w:r>
        <w:rPr>
          <w:rFonts w:ascii="Arial" w:hAnsi="Arial" w:cs="Arial" w:eastAsia="Arial"/>
          <w:b/>
          <w:color w:val="auto"/>
          <w:spacing w:val="0"/>
          <w:position w:val="0"/>
          <w:sz w:val="24"/>
          <w:shd w:fill="auto" w:val="clear"/>
        </w:rPr>
        <w:t xml:space="preserve">Output:</w:t>
      </w:r>
      <w:r>
        <w:rPr>
          <w:rFonts w:ascii="Arial" w:hAnsi="Arial" w:cs="Arial" w:eastAsia="Arial"/>
          <w:color w:val="auto"/>
          <w:spacing w:val="0"/>
          <w:position w:val="0"/>
          <w:sz w:val="24"/>
          <w:shd w:fill="auto" w:val="clear"/>
        </w:rPr>
        <w:t xml:space="preserve"> Dynamic HTML response sent to the client</w:t>
      </w:r>
    </w:p>
    <w:p>
      <w:pPr>
        <w:spacing w:before="0" w:after="0" w:line="276"/>
        <w:ind w:right="0" w:left="36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1:</w:t>
      </w:r>
      <w:r>
        <w:rPr>
          <w:rFonts w:ascii="Arial" w:hAnsi="Arial" w:cs="Arial" w:eastAsia="Arial"/>
          <w:color w:val="auto"/>
          <w:spacing w:val="0"/>
          <w:position w:val="0"/>
          <w:sz w:val="24"/>
          <w:shd w:fill="auto" w:val="clear"/>
        </w:rPr>
        <w:t xml:space="preserve"> Start.</w:t>
      </w:r>
    </w:p>
    <w:p>
      <w:pPr>
        <w:spacing w:before="0" w:after="0" w:line="276"/>
        <w:ind w:right="0" w:left="36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2:</w:t>
      </w:r>
      <w:r>
        <w:rPr>
          <w:rFonts w:ascii="Arial" w:hAnsi="Arial" w:cs="Arial" w:eastAsia="Arial"/>
          <w:color w:val="auto"/>
          <w:spacing w:val="0"/>
          <w:position w:val="0"/>
          <w:sz w:val="24"/>
          <w:shd w:fill="auto" w:val="clear"/>
        </w:rPr>
        <w:t xml:space="preserve"> Client sends an HTTP request for a JSP page.</w:t>
      </w:r>
    </w:p>
    <w:p>
      <w:pPr>
        <w:spacing w:before="0" w:after="0" w:line="276"/>
        <w:ind w:right="0" w:left="36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3:</w:t>
      </w:r>
      <w:r>
        <w:rPr>
          <w:rFonts w:ascii="Arial" w:hAnsi="Arial" w:cs="Arial" w:eastAsia="Arial"/>
          <w:color w:val="auto"/>
          <w:spacing w:val="0"/>
          <w:position w:val="0"/>
          <w:sz w:val="24"/>
          <w:shd w:fill="auto" w:val="clear"/>
        </w:rPr>
        <w:t xml:space="preserve"> Web server receives the request.</w:t>
      </w:r>
    </w:p>
    <w:p>
      <w:pPr>
        <w:spacing w:before="0" w:after="0" w:line="276"/>
        <w:ind w:right="0" w:left="36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4:</w:t>
      </w:r>
      <w:r>
        <w:rPr>
          <w:rFonts w:ascii="Arial" w:hAnsi="Arial" w:cs="Arial" w:eastAsia="Arial"/>
          <w:color w:val="auto"/>
          <w:spacing w:val="0"/>
          <w:position w:val="0"/>
          <w:sz w:val="24"/>
          <w:shd w:fill="auto" w:val="clear"/>
        </w:rPr>
        <w:t xml:space="preserve"> Server identifies the requested JSP page.</w:t>
      </w:r>
    </w:p>
    <w:p>
      <w:pPr>
        <w:spacing w:before="0" w:after="0" w:line="276"/>
        <w:ind w:right="0" w:left="36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5:</w:t>
      </w:r>
      <w:r>
        <w:rPr>
          <w:rFonts w:ascii="Arial" w:hAnsi="Arial" w:cs="Arial" w:eastAsia="Arial"/>
          <w:color w:val="auto"/>
          <w:spacing w:val="0"/>
          <w:position w:val="0"/>
          <w:sz w:val="24"/>
          <w:shd w:fill="auto" w:val="clear"/>
        </w:rPr>
        <w:t xml:space="preserve"> Check whether the JSP page has already been compiled.</w:t>
      </w:r>
    </w:p>
    <w:p>
      <w:pPr>
        <w:numPr>
          <w:ilvl w:val="0"/>
          <w:numId w:val="51"/>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If not compiled, translate the JSP page into a Servlet.</w:t>
      </w:r>
    </w:p>
    <w:p>
      <w:pPr>
        <w:numPr>
          <w:ilvl w:val="0"/>
          <w:numId w:val="51"/>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Compile the generated Servlet.</w:t>
      </w:r>
    </w:p>
    <w:p>
      <w:pPr>
        <w:spacing w:before="0" w:after="0" w:line="276"/>
        <w:ind w:right="0" w:left="36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6:</w:t>
      </w:r>
      <w:r>
        <w:rPr>
          <w:rFonts w:ascii="Arial" w:hAnsi="Arial" w:cs="Arial" w:eastAsia="Arial"/>
          <w:color w:val="auto"/>
          <w:spacing w:val="0"/>
          <w:position w:val="0"/>
          <w:sz w:val="24"/>
          <w:shd w:fill="auto" w:val="clear"/>
        </w:rPr>
        <w:t xml:space="preserve"> Execute the JSP/Servlet.</w:t>
      </w:r>
    </w:p>
    <w:p>
      <w:pPr>
        <w:spacing w:before="0" w:after="0" w:line="276"/>
        <w:ind w:right="0" w:left="36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7:</w:t>
      </w:r>
      <w:r>
        <w:rPr>
          <w:rFonts w:ascii="Arial" w:hAnsi="Arial" w:cs="Arial" w:eastAsia="Arial"/>
          <w:color w:val="auto"/>
          <w:spacing w:val="0"/>
          <w:position w:val="0"/>
          <w:sz w:val="24"/>
          <w:shd w:fill="auto" w:val="clear"/>
        </w:rPr>
        <w:t xml:space="preserve"> JSP/Servlet processes the request parameters.</w:t>
      </w:r>
    </w:p>
    <w:p>
      <w:pPr>
        <w:spacing w:before="0" w:after="0" w:line="276"/>
        <w:ind w:right="0" w:left="36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8:</w:t>
      </w:r>
      <w:r>
        <w:rPr>
          <w:rFonts w:ascii="Arial" w:hAnsi="Arial" w:cs="Arial" w:eastAsia="Arial"/>
          <w:color w:val="auto"/>
          <w:spacing w:val="0"/>
          <w:position w:val="0"/>
          <w:sz w:val="24"/>
          <w:shd w:fill="auto" w:val="clear"/>
        </w:rPr>
        <w:t xml:space="preserve"> If backend processing is required, forward the request to the appropriate Servlet or backend component.</w:t>
      </w:r>
    </w:p>
    <w:p>
      <w:pPr>
        <w:spacing w:before="0" w:after="0" w:line="276"/>
        <w:ind w:right="0" w:left="36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9:</w:t>
      </w:r>
      <w:r>
        <w:rPr>
          <w:rFonts w:ascii="Arial" w:hAnsi="Arial" w:cs="Arial" w:eastAsia="Arial"/>
          <w:color w:val="auto"/>
          <w:spacing w:val="0"/>
          <w:position w:val="0"/>
          <w:sz w:val="24"/>
          <w:shd w:fill="auto" w:val="clear"/>
        </w:rPr>
        <w:t xml:space="preserve"> Backend component establishes a connection with the database if required.</w:t>
      </w:r>
    </w:p>
    <w:p>
      <w:pPr>
        <w:spacing w:before="0" w:after="0" w:line="276"/>
        <w:ind w:right="0" w:left="36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10:</w:t>
      </w:r>
      <w:r>
        <w:rPr>
          <w:rFonts w:ascii="Arial" w:hAnsi="Arial" w:cs="Arial" w:eastAsia="Arial"/>
          <w:color w:val="auto"/>
          <w:spacing w:val="0"/>
          <w:position w:val="0"/>
          <w:sz w:val="24"/>
          <w:shd w:fill="auto" w:val="clear"/>
        </w:rPr>
        <w:t xml:space="preserve"> Execute the required database operation and retrieve the result.</w:t>
      </w:r>
    </w:p>
    <w:p>
      <w:pPr>
        <w:spacing w:before="0" w:after="0" w:line="276"/>
        <w:ind w:right="0" w:left="36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11:</w:t>
      </w:r>
      <w:r>
        <w:rPr>
          <w:rFonts w:ascii="Arial" w:hAnsi="Arial" w:cs="Arial" w:eastAsia="Arial"/>
          <w:color w:val="auto"/>
          <w:spacing w:val="0"/>
          <w:position w:val="0"/>
          <w:sz w:val="24"/>
          <w:shd w:fill="auto" w:val="clear"/>
        </w:rPr>
        <w:t xml:space="preserve"> Return the retrieved data to the JSP/Servlet.</w:t>
      </w:r>
    </w:p>
    <w:p>
      <w:pPr>
        <w:spacing w:before="0" w:after="0" w:line="276"/>
        <w:ind w:right="0" w:left="36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12:</w:t>
      </w:r>
      <w:r>
        <w:rPr>
          <w:rFonts w:ascii="Arial" w:hAnsi="Arial" w:cs="Arial" w:eastAsia="Arial"/>
          <w:color w:val="auto"/>
          <w:spacing w:val="0"/>
          <w:position w:val="0"/>
          <w:sz w:val="24"/>
          <w:shd w:fill="auto" w:val="clear"/>
        </w:rPr>
        <w:t xml:space="preserve"> JSP uses the data to generate dynamic HTML content.</w:t>
      </w:r>
    </w:p>
    <w:p>
      <w:pPr>
        <w:spacing w:before="0" w:after="0" w:line="276"/>
        <w:ind w:right="0" w:left="36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13:</w:t>
      </w:r>
      <w:r>
        <w:rPr>
          <w:rFonts w:ascii="Arial" w:hAnsi="Arial" w:cs="Arial" w:eastAsia="Arial"/>
          <w:color w:val="auto"/>
          <w:spacing w:val="0"/>
          <w:position w:val="0"/>
          <w:sz w:val="24"/>
          <w:shd w:fill="auto" w:val="clear"/>
        </w:rPr>
        <w:t xml:space="preserve"> Server sends the generated HTML response to the client.</w:t>
      </w:r>
    </w:p>
    <w:p>
      <w:pPr>
        <w:spacing w:before="0" w:after="0" w:line="276"/>
        <w:ind w:right="0" w:left="36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14:</w:t>
      </w:r>
      <w:r>
        <w:rPr>
          <w:rFonts w:ascii="Arial" w:hAnsi="Arial" w:cs="Arial" w:eastAsia="Arial"/>
          <w:color w:val="auto"/>
          <w:spacing w:val="0"/>
          <w:position w:val="0"/>
          <w:sz w:val="24"/>
          <w:shd w:fill="auto" w:val="clear"/>
        </w:rPr>
        <w:t xml:space="preserve"> Client receives and displays the dynamic web page.</w:t>
      </w:r>
    </w:p>
    <w:p>
      <w:pPr>
        <w:spacing w:before="0" w:after="0" w:line="276"/>
        <w:ind w:right="0" w:left="36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15:</w:t>
      </w:r>
      <w:r>
        <w:rPr>
          <w:rFonts w:ascii="Arial" w:hAnsi="Arial" w:cs="Arial" w:eastAsia="Arial"/>
          <w:color w:val="auto"/>
          <w:spacing w:val="0"/>
          <w:position w:val="0"/>
          <w:sz w:val="24"/>
          <w:shd w:fill="auto" w:val="clear"/>
        </w:rPr>
        <w:t xml:space="preserve"> Stop.</w:t>
      </w:r>
    </w:p>
    <w:p>
      <w:pPr>
        <w:spacing w:before="0" w:after="0" w:line="276"/>
        <w:ind w:right="0" w:left="360" w:firstLine="0"/>
        <w:jc w:val="left"/>
        <w:rPr>
          <w:rFonts w:ascii="Arial" w:hAnsi="Arial" w:cs="Arial" w:eastAsia="Arial"/>
          <w:color w:val="auto"/>
          <w:spacing w:val="0"/>
          <w:position w:val="0"/>
          <w:sz w:val="24"/>
          <w:shd w:fill="auto" w:val="clear"/>
        </w:rPr>
      </w:pPr>
    </w:p>
    <w:p>
      <w:pPr>
        <w:spacing w:before="0" w:after="0" w:line="276"/>
        <w:ind w:right="0" w:left="36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This includes client initiation, server/JSP processing, Servlet/backend interaction, database interaction, dynamic content generation, and response delivery.</w:t>
      </w:r>
    </w:p>
    <w:p>
      <w:pPr>
        <w:spacing w:before="0" w:after="0" w:line="276"/>
        <w:ind w:right="0" w:left="360" w:firstLine="0"/>
        <w:jc w:val="left"/>
        <w:rPr>
          <w:rFonts w:ascii="Arial" w:hAnsi="Arial" w:cs="Arial" w:eastAsia="Arial"/>
          <w:color w:val="auto"/>
          <w:spacing w:val="0"/>
          <w:position w:val="0"/>
          <w:sz w:val="24"/>
          <w:shd w:fill="auto" w:val="clear"/>
        </w:rPr>
      </w:pPr>
    </w:p>
    <w:p>
      <w:pPr>
        <w:spacing w:before="0" w:after="0" w:line="276"/>
        <w:ind w:right="0" w:left="360" w:firstLine="0"/>
        <w:jc w:val="left"/>
        <w:rPr>
          <w:rFonts w:ascii="Arial" w:hAnsi="Arial" w:cs="Arial" w:eastAsia="Arial"/>
          <w:color w:val="auto"/>
          <w:spacing w:val="0"/>
          <w:position w:val="0"/>
          <w:sz w:val="24"/>
          <w:shd w:fill="auto" w:val="clear"/>
        </w:rPr>
      </w:pPr>
    </w:p>
    <w:p>
      <w:pPr>
        <w:spacing w:before="0" w:after="0" w:line="276"/>
        <w:ind w:right="0" w:left="360" w:firstLine="0"/>
        <w:jc w:val="left"/>
        <w:rPr>
          <w:rFonts w:ascii="Arial" w:hAnsi="Arial" w:cs="Arial" w:eastAsia="Arial"/>
          <w:color w:val="auto"/>
          <w:spacing w:val="0"/>
          <w:position w:val="0"/>
          <w:sz w:val="24"/>
          <w:shd w:fill="auto" w:val="clear"/>
        </w:rPr>
      </w:pPr>
    </w:p>
    <w:p>
      <w:pPr>
        <w:spacing w:before="0" w:after="0" w:line="276"/>
        <w:ind w:right="0" w:left="360" w:firstLine="0"/>
        <w:jc w:val="left"/>
        <w:rPr>
          <w:rFonts w:ascii="Arial" w:hAnsi="Arial" w:cs="Arial" w:eastAsia="Arial"/>
          <w:color w:val="auto"/>
          <w:spacing w:val="0"/>
          <w:position w:val="0"/>
          <w:sz w:val="24"/>
          <w:shd w:fill="auto" w:val="clear"/>
        </w:rPr>
      </w:pPr>
    </w:p>
    <w:p>
      <w:pPr>
        <w:spacing w:before="0" w:after="0" w:line="276"/>
        <w:ind w:right="0" w:left="360" w:firstLine="0"/>
        <w:jc w:val="left"/>
        <w:rPr>
          <w:rFonts w:ascii="Arial" w:hAnsi="Arial" w:cs="Arial" w:eastAsia="Arial"/>
          <w:color w:val="auto"/>
          <w:spacing w:val="0"/>
          <w:position w:val="0"/>
          <w:sz w:val="24"/>
          <w:shd w:fill="auto" w:val="clear"/>
        </w:rPr>
      </w:pPr>
    </w:p>
    <w:p>
      <w:pPr>
        <w:spacing w:before="0" w:after="0" w:line="276"/>
        <w:ind w:right="0" w:left="360" w:firstLine="0"/>
        <w:jc w:val="left"/>
        <w:rPr>
          <w:rFonts w:ascii="Arial" w:hAnsi="Arial" w:cs="Arial" w:eastAsia="Arial"/>
          <w:color w:val="auto"/>
          <w:spacing w:val="0"/>
          <w:position w:val="0"/>
          <w:sz w:val="24"/>
          <w:shd w:fill="auto" w:val="clear"/>
        </w:rPr>
      </w:pPr>
    </w:p>
    <w:p>
      <w:pPr>
        <w:spacing w:before="0" w:after="0" w:line="276"/>
        <w:ind w:right="0" w:left="360" w:firstLine="0"/>
        <w:jc w:val="left"/>
        <w:rPr>
          <w:rFonts w:ascii="Arial" w:hAnsi="Arial" w:cs="Arial" w:eastAsia="Arial"/>
          <w:color w:val="auto"/>
          <w:spacing w:val="0"/>
          <w:position w:val="0"/>
          <w:sz w:val="24"/>
          <w:shd w:fill="auto" w:val="clear"/>
        </w:rPr>
      </w:pPr>
    </w:p>
    <w:p>
      <w:pPr>
        <w:spacing w:before="0" w:after="0" w:line="276"/>
        <w:ind w:right="0" w:left="360" w:firstLine="0"/>
        <w:jc w:val="left"/>
        <w:rPr>
          <w:rFonts w:ascii="Arial" w:hAnsi="Arial" w:cs="Arial" w:eastAsia="Arial"/>
          <w:color w:val="auto"/>
          <w:spacing w:val="0"/>
          <w:position w:val="0"/>
          <w:sz w:val="24"/>
          <w:shd w:fill="auto" w:val="clear"/>
        </w:rPr>
      </w:pPr>
    </w:p>
    <w:p>
      <w:pPr>
        <w:spacing w:before="0" w:after="0" w:line="276"/>
        <w:ind w:right="0" w:left="360" w:firstLine="0"/>
        <w:jc w:val="left"/>
        <w:rPr>
          <w:rFonts w:ascii="Arial" w:hAnsi="Arial" w:cs="Arial" w:eastAsia="Arial"/>
          <w:color w:val="auto"/>
          <w:spacing w:val="0"/>
          <w:position w:val="0"/>
          <w:sz w:val="24"/>
          <w:shd w:fill="auto" w:val="clear"/>
        </w:rPr>
      </w:pPr>
    </w:p>
    <w:p>
      <w:pPr>
        <w:spacing w:before="0" w:after="0" w:line="276"/>
        <w:ind w:right="0" w:left="360" w:firstLine="0"/>
        <w:jc w:val="left"/>
        <w:rPr>
          <w:rFonts w:ascii="Arial" w:hAnsi="Arial" w:cs="Arial" w:eastAsia="Arial"/>
          <w:color w:val="auto"/>
          <w:spacing w:val="0"/>
          <w:position w:val="0"/>
          <w:sz w:val="24"/>
          <w:shd w:fill="auto" w:val="clear"/>
        </w:rPr>
      </w:pPr>
    </w:p>
    <w:p>
      <w:pPr>
        <w:spacing w:before="0" w:after="0" w:line="276"/>
        <w:ind w:right="0" w:left="360" w:firstLine="0"/>
        <w:jc w:val="left"/>
        <w:rPr>
          <w:rFonts w:ascii="Arial" w:hAnsi="Arial" w:cs="Arial" w:eastAsia="Arial"/>
          <w:color w:val="auto"/>
          <w:spacing w:val="0"/>
          <w:position w:val="0"/>
          <w:sz w:val="24"/>
          <w:shd w:fill="auto" w:val="clear"/>
        </w:rPr>
      </w:pPr>
    </w:p>
    <w:p>
      <w:pPr>
        <w:spacing w:before="0" w:after="0" w:line="276"/>
        <w:ind w:right="0" w:left="360" w:firstLine="0"/>
        <w:jc w:val="left"/>
        <w:rPr>
          <w:rFonts w:ascii="Arial" w:hAnsi="Arial" w:cs="Arial" w:eastAsia="Arial"/>
          <w:color w:val="auto"/>
          <w:spacing w:val="0"/>
          <w:position w:val="0"/>
          <w:sz w:val="24"/>
          <w:shd w:fill="auto" w:val="clear"/>
        </w:rPr>
      </w:pPr>
    </w:p>
    <w:p>
      <w:pPr>
        <w:spacing w:before="0" w:after="0" w:line="276"/>
        <w:ind w:right="0" w:left="360" w:firstLine="0"/>
        <w:jc w:val="left"/>
        <w:rPr>
          <w:rFonts w:ascii="Arial" w:hAnsi="Arial" w:cs="Arial" w:eastAsia="Arial"/>
          <w:color w:val="auto"/>
          <w:spacing w:val="0"/>
          <w:position w:val="0"/>
          <w:sz w:val="24"/>
          <w:shd w:fill="auto" w:val="clear"/>
        </w:rPr>
      </w:pPr>
    </w:p>
    <w:p>
      <w:pPr>
        <w:spacing w:before="0" w:after="0" w:line="276"/>
        <w:ind w:right="0" w:left="360" w:firstLine="0"/>
        <w:jc w:val="left"/>
        <w:rPr>
          <w:rFonts w:ascii="Arial" w:hAnsi="Arial" w:cs="Arial" w:eastAsia="Arial"/>
          <w:color w:val="auto"/>
          <w:spacing w:val="0"/>
          <w:position w:val="0"/>
          <w:sz w:val="24"/>
          <w:shd w:fill="auto" w:val="clear"/>
        </w:rPr>
      </w:pPr>
    </w:p>
    <w:p>
      <w:pPr>
        <w:numPr>
          <w:ilvl w:val="0"/>
          <w:numId w:val="53"/>
        </w:numPr>
        <w:spacing w:before="0" w:after="0" w:line="276"/>
        <w:ind w:right="0" w:left="720" w:hanging="36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Database Retrieval</w:t>
      </w: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Database Retrieval Algorithm</w:t>
      </w:r>
    </w:p>
    <w:p>
      <w:pPr>
        <w:spacing w:before="0" w:after="0" w:line="276"/>
        <w:ind w:right="0" w:left="0" w:firstLine="0"/>
        <w:jc w:val="left"/>
        <w:rPr>
          <w:rFonts w:ascii="Arial" w:hAnsi="Arial" w:cs="Arial" w:eastAsia="Arial"/>
          <w:b/>
          <w:color w:val="auto"/>
          <w:spacing w:val="0"/>
          <w:position w:val="0"/>
          <w:sz w:val="24"/>
          <w:shd w:fill="auto" w:val="clear"/>
        </w:rPr>
      </w:pPr>
    </w:p>
    <w:p>
      <w:pPr>
        <w:spacing w:before="0" w:after="0" w:line="276"/>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Algorithm: Retrieve Data from Database</w:t>
      </w: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Input:</w:t>
      </w:r>
      <w:r>
        <w:rPr>
          <w:rFonts w:ascii="Arial" w:hAnsi="Arial" w:cs="Arial" w:eastAsia="Arial"/>
          <w:color w:val="auto"/>
          <w:spacing w:val="0"/>
          <w:position w:val="0"/>
          <w:sz w:val="24"/>
          <w:shd w:fill="auto" w:val="clear"/>
        </w:rPr>
        <w:t xml:space="preserve"> Database details and SQL query</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br/>
      </w:r>
      <w:r>
        <w:rPr>
          <w:rFonts w:ascii="Arial" w:hAnsi="Arial" w:cs="Arial" w:eastAsia="Arial"/>
          <w:b/>
          <w:color w:val="auto"/>
          <w:spacing w:val="0"/>
          <w:position w:val="0"/>
          <w:sz w:val="24"/>
          <w:shd w:fill="auto" w:val="clear"/>
        </w:rPr>
        <w:t xml:space="preserve">Output:</w:t>
      </w:r>
      <w:r>
        <w:rPr>
          <w:rFonts w:ascii="Arial" w:hAnsi="Arial" w:cs="Arial" w:eastAsia="Arial"/>
          <w:color w:val="auto"/>
          <w:spacing w:val="0"/>
          <w:position w:val="0"/>
          <w:sz w:val="24"/>
          <w:shd w:fill="auto" w:val="clear"/>
        </w:rPr>
        <w:t xml:space="preserve"> Retrieved records displayed to the user</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1:</w:t>
      </w:r>
      <w:r>
        <w:rPr>
          <w:rFonts w:ascii="Arial" w:hAnsi="Arial" w:cs="Arial" w:eastAsia="Arial"/>
          <w:color w:val="auto"/>
          <w:spacing w:val="0"/>
          <w:position w:val="0"/>
          <w:sz w:val="24"/>
          <w:shd w:fill="auto" w:val="clear"/>
        </w:rPr>
        <w:t xml:space="preserve"> Start.</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2:</w:t>
      </w:r>
      <w:r>
        <w:rPr>
          <w:rFonts w:ascii="Arial" w:hAnsi="Arial" w:cs="Arial" w:eastAsia="Arial"/>
          <w:color w:val="auto"/>
          <w:spacing w:val="0"/>
          <w:position w:val="0"/>
          <w:sz w:val="24"/>
          <w:shd w:fill="auto" w:val="clear"/>
        </w:rPr>
        <w:t xml:space="preserve"> Specify database connection details:</w:t>
      </w:r>
    </w:p>
    <w:p>
      <w:pPr>
        <w:numPr>
          <w:ilvl w:val="0"/>
          <w:numId w:val="55"/>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Database URL</w:t>
      </w:r>
    </w:p>
    <w:p>
      <w:pPr>
        <w:numPr>
          <w:ilvl w:val="0"/>
          <w:numId w:val="55"/>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Username</w:t>
      </w:r>
    </w:p>
    <w:p>
      <w:pPr>
        <w:numPr>
          <w:ilvl w:val="0"/>
          <w:numId w:val="55"/>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Password</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3:</w:t>
      </w:r>
      <w:r>
        <w:rPr>
          <w:rFonts w:ascii="Arial" w:hAnsi="Arial" w:cs="Arial" w:eastAsia="Arial"/>
          <w:color w:val="auto"/>
          <w:spacing w:val="0"/>
          <w:position w:val="0"/>
          <w:sz w:val="24"/>
          <w:shd w:fill="auto" w:val="clear"/>
        </w:rPr>
        <w:t xml:space="preserve"> Establish a connection with the database.</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4:</w:t>
      </w:r>
      <w:r>
        <w:rPr>
          <w:rFonts w:ascii="Arial" w:hAnsi="Arial" w:cs="Arial" w:eastAsia="Arial"/>
          <w:color w:val="auto"/>
          <w:spacing w:val="0"/>
          <w:position w:val="0"/>
          <w:sz w:val="24"/>
          <w:shd w:fill="auto" w:val="clear"/>
        </w:rPr>
        <w:t xml:space="preserve"> Check whether the connection is successful.</w:t>
      </w:r>
    </w:p>
    <w:p>
      <w:pPr>
        <w:numPr>
          <w:ilvl w:val="0"/>
          <w:numId w:val="57"/>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If connection fails, display </w:t>
      </w:r>
      <w:r>
        <w:rPr>
          <w:rFonts w:ascii="Arial" w:hAnsi="Arial" w:cs="Arial" w:eastAsia="Arial"/>
          <w:b/>
          <w:color w:val="auto"/>
          <w:spacing w:val="0"/>
          <w:position w:val="0"/>
          <w:sz w:val="24"/>
          <w:shd w:fill="auto" w:val="clear"/>
        </w:rPr>
        <w:t xml:space="preserve">"Database connection failed"</w:t>
      </w:r>
      <w:r>
        <w:rPr>
          <w:rFonts w:ascii="Arial" w:hAnsi="Arial" w:cs="Arial" w:eastAsia="Arial"/>
          <w:color w:val="auto"/>
          <w:spacing w:val="0"/>
          <w:position w:val="0"/>
          <w:sz w:val="24"/>
          <w:shd w:fill="auto" w:val="clear"/>
        </w:rPr>
        <w:t xml:space="preserve"> and stop.</w:t>
      </w:r>
    </w:p>
    <w:p>
      <w:pPr>
        <w:numPr>
          <w:ilvl w:val="0"/>
          <w:numId w:val="57"/>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Otherwise, continue.</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5:</w:t>
      </w:r>
      <w:r>
        <w:rPr>
          <w:rFonts w:ascii="Arial" w:hAnsi="Arial" w:cs="Arial" w:eastAsia="Arial"/>
          <w:color w:val="auto"/>
          <w:spacing w:val="0"/>
          <w:position w:val="0"/>
          <w:sz w:val="24"/>
          <w:shd w:fill="auto" w:val="clear"/>
        </w:rPr>
        <w:t xml:space="preserve"> Create a database statement/query object.</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6:</w:t>
      </w:r>
      <w:r>
        <w:rPr>
          <w:rFonts w:ascii="Arial" w:hAnsi="Arial" w:cs="Arial" w:eastAsia="Arial"/>
          <w:color w:val="auto"/>
          <w:spacing w:val="0"/>
          <w:position w:val="0"/>
          <w:sz w:val="24"/>
          <w:shd w:fill="auto" w:val="clear"/>
        </w:rPr>
        <w:t xml:space="preserve"> Execute the required SQL SELECT query.</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7:</w:t>
      </w:r>
      <w:r>
        <w:rPr>
          <w:rFonts w:ascii="Arial" w:hAnsi="Arial" w:cs="Arial" w:eastAsia="Arial"/>
          <w:color w:val="auto"/>
          <w:spacing w:val="0"/>
          <w:position w:val="0"/>
          <w:sz w:val="24"/>
          <w:shd w:fill="auto" w:val="clear"/>
        </w:rPr>
        <w:t xml:space="preserve"> Store the returned records in a result set.</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8:</w:t>
      </w:r>
      <w:r>
        <w:rPr>
          <w:rFonts w:ascii="Arial" w:hAnsi="Arial" w:cs="Arial" w:eastAsia="Arial"/>
          <w:color w:val="auto"/>
          <w:spacing w:val="0"/>
          <w:position w:val="0"/>
          <w:sz w:val="24"/>
          <w:shd w:fill="auto" w:val="clear"/>
        </w:rPr>
        <w:t xml:space="preserve"> Check whether the result set contains records.</w:t>
      </w:r>
    </w:p>
    <w:p>
      <w:pPr>
        <w:numPr>
          <w:ilvl w:val="0"/>
          <w:numId w:val="59"/>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If no records are found, display </w:t>
      </w:r>
      <w:r>
        <w:rPr>
          <w:rFonts w:ascii="Arial" w:hAnsi="Arial" w:cs="Arial" w:eastAsia="Arial"/>
          <w:b/>
          <w:color w:val="auto"/>
          <w:spacing w:val="0"/>
          <w:position w:val="0"/>
          <w:sz w:val="24"/>
          <w:shd w:fill="auto" w:val="clear"/>
        </w:rPr>
        <w:t xml:space="preserve">"No records found"</w:t>
      </w:r>
      <w:r>
        <w:rPr>
          <w:rFonts w:ascii="Arial" w:hAnsi="Arial" w:cs="Arial" w:eastAsia="Arial"/>
          <w:color w:val="auto"/>
          <w:spacing w:val="0"/>
          <w:position w:val="0"/>
          <w:sz w:val="24"/>
          <w:shd w:fill="auto" w:val="clear"/>
        </w:rPr>
        <w:t xml:space="preserve">.</w:t>
      </w:r>
    </w:p>
    <w:p>
      <w:pPr>
        <w:numPr>
          <w:ilvl w:val="0"/>
          <w:numId w:val="59"/>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Otherwise, continue.</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9:</w:t>
      </w:r>
      <w:r>
        <w:rPr>
          <w:rFonts w:ascii="Arial" w:hAnsi="Arial" w:cs="Arial" w:eastAsia="Arial"/>
          <w:color w:val="auto"/>
          <w:spacing w:val="0"/>
          <w:position w:val="0"/>
          <w:sz w:val="24"/>
          <w:shd w:fill="auto" w:val="clear"/>
        </w:rPr>
        <w:t xml:space="preserve"> Traverse the result set using a loop.</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10:</w:t>
      </w:r>
      <w:r>
        <w:rPr>
          <w:rFonts w:ascii="Arial" w:hAnsi="Arial" w:cs="Arial" w:eastAsia="Arial"/>
          <w:color w:val="auto"/>
          <w:spacing w:val="0"/>
          <w:position w:val="0"/>
          <w:sz w:val="24"/>
          <w:shd w:fill="auto" w:val="clear"/>
        </w:rPr>
        <w:t xml:space="preserve"> For each record:</w:t>
      </w:r>
    </w:p>
    <w:p>
      <w:pPr>
        <w:numPr>
          <w:ilvl w:val="0"/>
          <w:numId w:val="61"/>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Retrieve the required column values.</w:t>
      </w:r>
    </w:p>
    <w:p>
      <w:pPr>
        <w:numPr>
          <w:ilvl w:val="0"/>
          <w:numId w:val="61"/>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Store/process the values.</w:t>
      </w:r>
    </w:p>
    <w:p>
      <w:pPr>
        <w:numPr>
          <w:ilvl w:val="0"/>
          <w:numId w:val="61"/>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Display the retrieved data.</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11:</w:t>
      </w:r>
      <w:r>
        <w:rPr>
          <w:rFonts w:ascii="Arial" w:hAnsi="Arial" w:cs="Arial" w:eastAsia="Arial"/>
          <w:color w:val="auto"/>
          <w:spacing w:val="0"/>
          <w:position w:val="0"/>
          <w:sz w:val="24"/>
          <w:shd w:fill="auto" w:val="clear"/>
        </w:rPr>
        <w:t xml:space="preserve"> Continue until all records have been processed.</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12:</w:t>
      </w:r>
      <w:r>
        <w:rPr>
          <w:rFonts w:ascii="Arial" w:hAnsi="Arial" w:cs="Arial" w:eastAsia="Arial"/>
          <w:color w:val="auto"/>
          <w:spacing w:val="0"/>
          <w:position w:val="0"/>
          <w:sz w:val="24"/>
          <w:shd w:fill="auto" w:val="clear"/>
        </w:rPr>
        <w:t xml:space="preserve"> Close the result set.</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13:</w:t>
      </w:r>
      <w:r>
        <w:rPr>
          <w:rFonts w:ascii="Arial" w:hAnsi="Arial" w:cs="Arial" w:eastAsia="Arial"/>
          <w:color w:val="auto"/>
          <w:spacing w:val="0"/>
          <w:position w:val="0"/>
          <w:sz w:val="24"/>
          <w:shd w:fill="auto" w:val="clear"/>
        </w:rPr>
        <w:t xml:space="preserve"> Close the statement/query object.</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14:</w:t>
      </w:r>
      <w:r>
        <w:rPr>
          <w:rFonts w:ascii="Arial" w:hAnsi="Arial" w:cs="Arial" w:eastAsia="Arial"/>
          <w:color w:val="auto"/>
          <w:spacing w:val="0"/>
          <w:position w:val="0"/>
          <w:sz w:val="24"/>
          <w:shd w:fill="auto" w:val="clear"/>
        </w:rPr>
        <w:t xml:space="preserve"> Close the database connection.</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15:</w:t>
      </w:r>
      <w:r>
        <w:rPr>
          <w:rFonts w:ascii="Arial" w:hAnsi="Arial" w:cs="Arial" w:eastAsia="Arial"/>
          <w:color w:val="auto"/>
          <w:spacing w:val="0"/>
          <w:position w:val="0"/>
          <w:sz w:val="24"/>
          <w:shd w:fill="auto" w:val="clear"/>
        </w:rPr>
        <w:t xml:space="preserve"> Stop.</w:t>
      </w: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This follows the question's required sequence of </w:t>
      </w:r>
      <w:r>
        <w:rPr>
          <w:rFonts w:ascii="Arial" w:hAnsi="Arial" w:cs="Arial" w:eastAsia="Arial"/>
          <w:b/>
          <w:color w:val="auto"/>
          <w:spacing w:val="0"/>
          <w:position w:val="0"/>
          <w:sz w:val="24"/>
          <w:shd w:fill="auto" w:val="clear"/>
        </w:rPr>
        <w:t xml:space="preserve">connection </w:t>
      </w:r>
      <w:r>
        <w:rPr>
          <w:rFonts w:ascii="Cambria Math" w:hAnsi="Cambria Math" w:cs="Cambria Math" w:eastAsia="Cambria Math"/>
          <w:b/>
          <w:color w:val="auto"/>
          <w:spacing w:val="0"/>
          <w:position w:val="0"/>
          <w:sz w:val="24"/>
          <w:shd w:fill="auto" w:val="clear"/>
        </w:rPr>
        <w:t xml:space="preserve">→</w:t>
      </w:r>
      <w:r>
        <w:rPr>
          <w:rFonts w:ascii="Arial" w:hAnsi="Arial" w:cs="Arial" w:eastAsia="Arial"/>
          <w:b/>
          <w:color w:val="auto"/>
          <w:spacing w:val="0"/>
          <w:position w:val="0"/>
          <w:sz w:val="24"/>
          <w:shd w:fill="auto" w:val="clear"/>
        </w:rPr>
        <w:t xml:space="preserve"> SQL query </w:t>
      </w:r>
      <w:r>
        <w:rPr>
          <w:rFonts w:ascii="Cambria Math" w:hAnsi="Cambria Math" w:cs="Cambria Math" w:eastAsia="Cambria Math"/>
          <w:b/>
          <w:color w:val="auto"/>
          <w:spacing w:val="0"/>
          <w:position w:val="0"/>
          <w:sz w:val="24"/>
          <w:shd w:fill="auto" w:val="clear"/>
        </w:rPr>
        <w:t xml:space="preserve">→</w:t>
      </w:r>
      <w:r>
        <w:rPr>
          <w:rFonts w:ascii="Arial" w:hAnsi="Arial" w:cs="Arial" w:eastAsia="Arial"/>
          <w:b/>
          <w:color w:val="auto"/>
          <w:spacing w:val="0"/>
          <w:position w:val="0"/>
          <w:sz w:val="24"/>
          <w:shd w:fill="auto" w:val="clear"/>
        </w:rPr>
        <w:t xml:space="preserve"> result set </w:t>
      </w:r>
      <w:r>
        <w:rPr>
          <w:rFonts w:ascii="Cambria Math" w:hAnsi="Cambria Math" w:cs="Cambria Math" w:eastAsia="Cambria Math"/>
          <w:b/>
          <w:color w:val="auto"/>
          <w:spacing w:val="0"/>
          <w:position w:val="0"/>
          <w:sz w:val="24"/>
          <w:shd w:fill="auto" w:val="clear"/>
        </w:rPr>
        <w:t xml:space="preserve">→</w:t>
      </w:r>
      <w:r>
        <w:rPr>
          <w:rFonts w:ascii="Arial" w:hAnsi="Arial" w:cs="Arial" w:eastAsia="Arial"/>
          <w:b/>
          <w:color w:val="auto"/>
          <w:spacing w:val="0"/>
          <w:position w:val="0"/>
          <w:sz w:val="24"/>
          <w:shd w:fill="auto" w:val="clear"/>
        </w:rPr>
        <w:t xml:space="preserve"> processing </w:t>
      </w:r>
      <w:r>
        <w:rPr>
          <w:rFonts w:ascii="Cambria Math" w:hAnsi="Cambria Math" w:cs="Cambria Math" w:eastAsia="Cambria Math"/>
          <w:b/>
          <w:color w:val="auto"/>
          <w:spacing w:val="0"/>
          <w:position w:val="0"/>
          <w:sz w:val="24"/>
          <w:shd w:fill="auto" w:val="clear"/>
        </w:rPr>
        <w:t xml:space="preserve">→</w:t>
      </w:r>
      <w:r>
        <w:rPr>
          <w:rFonts w:ascii="Arial" w:hAnsi="Arial" w:cs="Arial" w:eastAsia="Arial"/>
          <w:b/>
          <w:color w:val="auto"/>
          <w:spacing w:val="0"/>
          <w:position w:val="0"/>
          <w:sz w:val="24"/>
          <w:shd w:fill="auto" w:val="clear"/>
        </w:rPr>
        <w:t xml:space="preserve"> display</w:t>
      </w:r>
      <w:r>
        <w:rPr>
          <w:rFonts w:ascii="Arial" w:hAnsi="Arial" w:cs="Arial" w:eastAsia="Arial"/>
          <w:color w:val="auto"/>
          <w:spacing w:val="0"/>
          <w:position w:val="0"/>
          <w:sz w:val="24"/>
          <w:shd w:fill="auto" w:val="clear"/>
        </w:rPr>
        <w:t xml:space="preserve">.</w:t>
      </w: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p>
    <w:p>
      <w:pPr>
        <w:numPr>
          <w:ilvl w:val="0"/>
          <w:numId w:val="63"/>
        </w:numPr>
        <w:spacing w:before="0" w:after="0" w:line="276"/>
        <w:ind w:right="0" w:left="720" w:hanging="36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PHP Validation</w:t>
      </w:r>
    </w:p>
    <w:p>
      <w:pPr>
        <w:spacing w:before="0" w:after="0" w:line="276"/>
        <w:ind w:right="0" w:left="720" w:firstLine="0"/>
        <w:jc w:val="left"/>
        <w:rPr>
          <w:rFonts w:ascii="Arial" w:hAnsi="Arial" w:cs="Arial" w:eastAsia="Arial"/>
          <w:color w:val="auto"/>
          <w:spacing w:val="0"/>
          <w:position w:val="0"/>
          <w:sz w:val="24"/>
          <w:shd w:fill="auto" w:val="clear"/>
        </w:rPr>
      </w:pPr>
    </w:p>
    <w:p>
      <w:pPr>
        <w:spacing w:before="0" w:after="0" w:line="276"/>
        <w:ind w:right="0" w:left="72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PHP User Input Validation Algorithm</w:t>
      </w:r>
    </w:p>
    <w:p>
      <w:pPr>
        <w:spacing w:before="0" w:after="0" w:line="276"/>
        <w:ind w:right="0" w:left="720" w:firstLine="0"/>
        <w:jc w:val="left"/>
        <w:rPr>
          <w:rFonts w:ascii="Arial" w:hAnsi="Arial" w:cs="Arial" w:eastAsia="Arial"/>
          <w:b/>
          <w:color w:val="auto"/>
          <w:spacing w:val="0"/>
          <w:position w:val="0"/>
          <w:sz w:val="24"/>
          <w:shd w:fill="auto" w:val="clear"/>
        </w:rPr>
      </w:pPr>
    </w:p>
    <w:p>
      <w:pPr>
        <w:spacing w:before="0" w:after="0" w:line="276"/>
        <w:ind w:right="0" w:left="72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Algorithm: Validate User Input</w:t>
      </w:r>
    </w:p>
    <w:p>
      <w:pPr>
        <w:spacing w:before="0" w:after="0" w:line="276"/>
        <w:ind w:right="0" w:left="720" w:firstLine="0"/>
        <w:jc w:val="left"/>
        <w:rPr>
          <w:rFonts w:ascii="Arial" w:hAnsi="Arial" w:cs="Arial" w:eastAsia="Arial"/>
          <w:color w:val="auto"/>
          <w:spacing w:val="0"/>
          <w:position w:val="0"/>
          <w:sz w:val="24"/>
          <w:shd w:fill="auto" w:val="clear"/>
        </w:rPr>
      </w:pPr>
    </w:p>
    <w:p>
      <w:pPr>
        <w:spacing w:before="0" w:after="0" w:line="276"/>
        <w:ind w:right="0" w:left="72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Input:</w:t>
      </w:r>
      <w:r>
        <w:rPr>
          <w:rFonts w:ascii="Arial" w:hAnsi="Arial" w:cs="Arial" w:eastAsia="Arial"/>
          <w:color w:val="auto"/>
          <w:spacing w:val="0"/>
          <w:position w:val="0"/>
          <w:sz w:val="24"/>
          <w:shd w:fill="auto" w:val="clear"/>
        </w:rPr>
        <w:t xml:space="preserve"> User-entered form data</w:t>
        <w:br/>
      </w:r>
      <w:r>
        <w:rPr>
          <w:rFonts w:ascii="Arial" w:hAnsi="Arial" w:cs="Arial" w:eastAsia="Arial"/>
          <w:b/>
          <w:color w:val="auto"/>
          <w:spacing w:val="0"/>
          <w:position w:val="0"/>
          <w:sz w:val="24"/>
          <w:shd w:fill="auto" w:val="clear"/>
        </w:rPr>
        <w:t xml:space="preserve">Output:</w:t>
      </w:r>
      <w:r>
        <w:rPr>
          <w:rFonts w:ascii="Arial" w:hAnsi="Arial" w:cs="Arial" w:eastAsia="Arial"/>
          <w:color w:val="auto"/>
          <w:spacing w:val="0"/>
          <w:position w:val="0"/>
          <w:sz w:val="24"/>
          <w:shd w:fill="auto" w:val="clear"/>
        </w:rPr>
        <w:t xml:space="preserve"> Validated form submission or appropriate error messages</w:t>
      </w:r>
    </w:p>
    <w:p>
      <w:pPr>
        <w:spacing w:before="0" w:after="0" w:line="276"/>
        <w:ind w:right="0" w:left="72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1:</w:t>
      </w:r>
      <w:r>
        <w:rPr>
          <w:rFonts w:ascii="Arial" w:hAnsi="Arial" w:cs="Arial" w:eastAsia="Arial"/>
          <w:color w:val="auto"/>
          <w:spacing w:val="0"/>
          <w:position w:val="0"/>
          <w:sz w:val="24"/>
          <w:shd w:fill="auto" w:val="clear"/>
        </w:rPr>
        <w:t xml:space="preserve"> Start.</w:t>
      </w:r>
    </w:p>
    <w:p>
      <w:pPr>
        <w:spacing w:before="0" w:after="0" w:line="276"/>
        <w:ind w:right="0" w:left="72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2:</w:t>
      </w:r>
      <w:r>
        <w:rPr>
          <w:rFonts w:ascii="Arial" w:hAnsi="Arial" w:cs="Arial" w:eastAsia="Arial"/>
          <w:color w:val="auto"/>
          <w:spacing w:val="0"/>
          <w:position w:val="0"/>
          <w:sz w:val="24"/>
          <w:shd w:fill="auto" w:val="clear"/>
        </w:rPr>
        <w:t xml:space="preserve"> Receive the submitted form data.</w:t>
      </w:r>
    </w:p>
    <w:p>
      <w:pPr>
        <w:spacing w:before="0" w:after="0" w:line="276"/>
        <w:ind w:right="0" w:left="72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3:</w:t>
      </w:r>
      <w:r>
        <w:rPr>
          <w:rFonts w:ascii="Arial" w:hAnsi="Arial" w:cs="Arial" w:eastAsia="Arial"/>
          <w:color w:val="auto"/>
          <w:spacing w:val="0"/>
          <w:position w:val="0"/>
          <w:sz w:val="24"/>
          <w:shd w:fill="auto" w:val="clear"/>
        </w:rPr>
        <w:t xml:space="preserve"> Initialize an empty error list.</w:t>
      </w:r>
    </w:p>
    <w:p>
      <w:pPr>
        <w:spacing w:before="0" w:after="0" w:line="276"/>
        <w:ind w:right="0" w:left="72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4:</w:t>
      </w:r>
      <w:r>
        <w:rPr>
          <w:rFonts w:ascii="Arial" w:hAnsi="Arial" w:cs="Arial" w:eastAsia="Arial"/>
          <w:color w:val="auto"/>
          <w:spacing w:val="0"/>
          <w:position w:val="0"/>
          <w:sz w:val="24"/>
          <w:shd w:fill="auto" w:val="clear"/>
        </w:rPr>
        <w:t xml:space="preserve"> Read the required fields such as:</w:t>
      </w:r>
    </w:p>
    <w:p>
      <w:pPr>
        <w:numPr>
          <w:ilvl w:val="0"/>
          <w:numId w:val="65"/>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Name/Username</w:t>
      </w:r>
    </w:p>
    <w:p>
      <w:pPr>
        <w:numPr>
          <w:ilvl w:val="0"/>
          <w:numId w:val="65"/>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Email</w:t>
      </w:r>
    </w:p>
    <w:p>
      <w:pPr>
        <w:numPr>
          <w:ilvl w:val="0"/>
          <w:numId w:val="65"/>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Password</w:t>
      </w:r>
    </w:p>
    <w:p>
      <w:pPr>
        <w:spacing w:before="0" w:after="0" w:line="276"/>
        <w:ind w:right="0" w:left="72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5:</w:t>
      </w:r>
      <w:r>
        <w:rPr>
          <w:rFonts w:ascii="Arial" w:hAnsi="Arial" w:cs="Arial" w:eastAsia="Arial"/>
          <w:color w:val="auto"/>
          <w:spacing w:val="0"/>
          <w:position w:val="0"/>
          <w:sz w:val="24"/>
          <w:shd w:fill="auto" w:val="clear"/>
        </w:rPr>
        <w:t xml:space="preserve"> Check whether any required field is empty.</w:t>
      </w:r>
    </w:p>
    <w:p>
      <w:pPr>
        <w:numPr>
          <w:ilvl w:val="0"/>
          <w:numId w:val="67"/>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If a field is empty, add an appropriate error message.</w:t>
      </w:r>
    </w:p>
    <w:p>
      <w:pPr>
        <w:numPr>
          <w:ilvl w:val="0"/>
          <w:numId w:val="67"/>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Otherwise, continue validation.</w:t>
      </w:r>
    </w:p>
    <w:p>
      <w:pPr>
        <w:spacing w:before="0" w:after="0" w:line="276"/>
        <w:ind w:right="0" w:left="72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6:</w:t>
      </w:r>
      <w:r>
        <w:rPr>
          <w:rFonts w:ascii="Arial" w:hAnsi="Arial" w:cs="Arial" w:eastAsia="Arial"/>
          <w:color w:val="auto"/>
          <w:spacing w:val="0"/>
          <w:position w:val="0"/>
          <w:sz w:val="24"/>
          <w:shd w:fill="auto" w:val="clear"/>
        </w:rPr>
        <w:t xml:space="preserve"> Validate the email format.</w:t>
      </w:r>
    </w:p>
    <w:p>
      <w:pPr>
        <w:numPr>
          <w:ilvl w:val="0"/>
          <w:numId w:val="69"/>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If the email format is invalid, add </w:t>
      </w:r>
      <w:r>
        <w:rPr>
          <w:rFonts w:ascii="Arial" w:hAnsi="Arial" w:cs="Arial" w:eastAsia="Arial"/>
          <w:b/>
          <w:color w:val="auto"/>
          <w:spacing w:val="0"/>
          <w:position w:val="0"/>
          <w:sz w:val="24"/>
          <w:shd w:fill="auto" w:val="clear"/>
        </w:rPr>
        <w:t xml:space="preserve">"Invalid email format"</w:t>
      </w:r>
      <w:r>
        <w:rPr>
          <w:rFonts w:ascii="Arial" w:hAnsi="Arial" w:cs="Arial" w:eastAsia="Arial"/>
          <w:color w:val="auto"/>
          <w:spacing w:val="0"/>
          <w:position w:val="0"/>
          <w:sz w:val="24"/>
          <w:shd w:fill="auto" w:val="clear"/>
        </w:rPr>
        <w:t xml:space="preserve">.</w:t>
      </w:r>
    </w:p>
    <w:p>
      <w:pPr>
        <w:numPr>
          <w:ilvl w:val="0"/>
          <w:numId w:val="69"/>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Otherwise, continue.</w:t>
      </w:r>
    </w:p>
    <w:p>
      <w:pPr>
        <w:spacing w:before="0" w:after="0" w:line="276"/>
        <w:ind w:right="0" w:left="72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7:</w:t>
      </w:r>
      <w:r>
        <w:rPr>
          <w:rFonts w:ascii="Arial" w:hAnsi="Arial" w:cs="Arial" w:eastAsia="Arial"/>
          <w:color w:val="auto"/>
          <w:spacing w:val="0"/>
          <w:position w:val="0"/>
          <w:sz w:val="24"/>
          <w:shd w:fill="auto" w:val="clear"/>
        </w:rPr>
        <w:t xml:space="preserve"> Validate the password.</w:t>
      </w:r>
    </w:p>
    <w:p>
      <w:pPr>
        <w:numPr>
          <w:ilvl w:val="0"/>
          <w:numId w:val="71"/>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Check whether the password satisfies the required length/format.</w:t>
      </w:r>
    </w:p>
    <w:p>
      <w:pPr>
        <w:numPr>
          <w:ilvl w:val="0"/>
          <w:numId w:val="71"/>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If invalid, add </w:t>
      </w:r>
      <w:r>
        <w:rPr>
          <w:rFonts w:ascii="Arial" w:hAnsi="Arial" w:cs="Arial" w:eastAsia="Arial"/>
          <w:b/>
          <w:color w:val="auto"/>
          <w:spacing w:val="0"/>
          <w:position w:val="0"/>
          <w:sz w:val="24"/>
          <w:shd w:fill="auto" w:val="clear"/>
        </w:rPr>
        <w:t xml:space="preserve">"Invalid password"</w:t>
      </w:r>
      <w:r>
        <w:rPr>
          <w:rFonts w:ascii="Arial" w:hAnsi="Arial" w:cs="Arial" w:eastAsia="Arial"/>
          <w:color w:val="auto"/>
          <w:spacing w:val="0"/>
          <w:position w:val="0"/>
          <w:sz w:val="24"/>
          <w:shd w:fill="auto" w:val="clear"/>
        </w:rPr>
        <w:t xml:space="preserve">.</w:t>
      </w:r>
    </w:p>
    <w:p>
      <w:pPr>
        <w:spacing w:before="0" w:after="0" w:line="276"/>
        <w:ind w:right="0" w:left="72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8:</w:t>
      </w:r>
      <w:r>
        <w:rPr>
          <w:rFonts w:ascii="Arial" w:hAnsi="Arial" w:cs="Arial" w:eastAsia="Arial"/>
          <w:color w:val="auto"/>
          <w:spacing w:val="0"/>
          <w:position w:val="0"/>
          <w:sz w:val="24"/>
          <w:shd w:fill="auto" w:val="clear"/>
        </w:rPr>
        <w:t xml:space="preserve"> Check the error list.</w:t>
      </w:r>
    </w:p>
    <w:p>
      <w:pPr>
        <w:spacing w:before="0" w:after="0" w:line="276"/>
        <w:ind w:right="0" w:left="72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9:</w:t>
      </w:r>
      <w:r>
        <w:rPr>
          <w:rFonts w:ascii="Arial" w:hAnsi="Arial" w:cs="Arial" w:eastAsia="Arial"/>
          <w:color w:val="auto"/>
          <w:spacing w:val="0"/>
          <w:position w:val="0"/>
          <w:sz w:val="24"/>
          <w:shd w:fill="auto" w:val="clear"/>
        </w:rPr>
        <w:t xml:space="preserve"> If errors exist:</w:t>
      </w:r>
    </w:p>
    <w:p>
      <w:pPr>
        <w:numPr>
          <w:ilvl w:val="0"/>
          <w:numId w:val="73"/>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Display the appropriate error messages.</w:t>
      </w:r>
    </w:p>
    <w:p>
      <w:pPr>
        <w:numPr>
          <w:ilvl w:val="0"/>
          <w:numId w:val="73"/>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Prevent form submission.</w:t>
      </w:r>
    </w:p>
    <w:p>
      <w:pPr>
        <w:spacing w:before="0" w:after="0" w:line="276"/>
        <w:ind w:right="0" w:left="72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10:</w:t>
      </w:r>
      <w:r>
        <w:rPr>
          <w:rFonts w:ascii="Arial" w:hAnsi="Arial" w:cs="Arial" w:eastAsia="Arial"/>
          <w:color w:val="auto"/>
          <w:spacing w:val="0"/>
          <w:position w:val="0"/>
          <w:sz w:val="24"/>
          <w:shd w:fill="auto" w:val="clear"/>
        </w:rPr>
        <w:t xml:space="preserve"> Otherwise:</w:t>
      </w:r>
    </w:p>
    <w:p>
      <w:pPr>
        <w:numPr>
          <w:ilvl w:val="0"/>
          <w:numId w:val="75"/>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Accept the submitted data.</w:t>
      </w:r>
    </w:p>
    <w:p>
      <w:pPr>
        <w:numPr>
          <w:ilvl w:val="0"/>
          <w:numId w:val="75"/>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Process/store the validated data.</w:t>
      </w:r>
    </w:p>
    <w:p>
      <w:pPr>
        <w:numPr>
          <w:ilvl w:val="0"/>
          <w:numId w:val="75"/>
        </w:numPr>
        <w:tabs>
          <w:tab w:val="left" w:pos="720" w:leader="none"/>
        </w:tabs>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Allow form submission.</w:t>
      </w:r>
    </w:p>
    <w:p>
      <w:pPr>
        <w:spacing w:before="0" w:after="0" w:line="276"/>
        <w:ind w:right="0" w:left="72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Step 11:</w:t>
      </w:r>
      <w:r>
        <w:rPr>
          <w:rFonts w:ascii="Arial" w:hAnsi="Arial" w:cs="Arial" w:eastAsia="Arial"/>
          <w:color w:val="auto"/>
          <w:spacing w:val="0"/>
          <w:position w:val="0"/>
          <w:sz w:val="24"/>
          <w:shd w:fill="auto" w:val="clear"/>
        </w:rPr>
        <w:t xml:space="preserve"> Stop.</w:t>
      </w:r>
    </w:p>
    <w:p>
      <w:pPr>
        <w:spacing w:before="0" w:after="0" w:line="276"/>
        <w:ind w:right="0" w:left="720" w:firstLine="0"/>
        <w:jc w:val="left"/>
        <w:rPr>
          <w:rFonts w:ascii="Arial" w:hAnsi="Arial" w:cs="Arial" w:eastAsia="Arial"/>
          <w:color w:val="auto"/>
          <w:spacing w:val="0"/>
          <w:position w:val="0"/>
          <w:sz w:val="24"/>
          <w:shd w:fill="auto" w:val="clear"/>
        </w:rPr>
      </w:pPr>
    </w:p>
    <w:p>
      <w:pPr>
        <w:spacing w:before="0" w:after="0" w:line="276"/>
        <w:ind w:right="0" w:left="72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This handles empty fields, email/password format validation, error messages, and submission only when all validations succeed.</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num w:numId="35">
    <w:abstractNumId w:val="114"/>
  </w:num>
  <w:num w:numId="37">
    <w:abstractNumId w:val="108"/>
  </w:num>
  <w:num w:numId="39">
    <w:abstractNumId w:val="102"/>
  </w:num>
  <w:num w:numId="41">
    <w:abstractNumId w:val="96"/>
  </w:num>
  <w:num w:numId="43">
    <w:abstractNumId w:val="90"/>
  </w:num>
  <w:num w:numId="46">
    <w:abstractNumId w:val="84"/>
  </w:num>
  <w:num w:numId="48">
    <w:abstractNumId w:val="78"/>
  </w:num>
  <w:num w:numId="51">
    <w:abstractNumId w:val="72"/>
  </w:num>
  <w:num w:numId="53">
    <w:abstractNumId w:val="66"/>
  </w:num>
  <w:num w:numId="55">
    <w:abstractNumId w:val="60"/>
  </w:num>
  <w:num w:numId="57">
    <w:abstractNumId w:val="54"/>
  </w:num>
  <w:num w:numId="59">
    <w:abstractNumId w:val="48"/>
  </w:num>
  <w:num w:numId="61">
    <w:abstractNumId w:val="42"/>
  </w:num>
  <w:num w:numId="63">
    <w:abstractNumId w:val="36"/>
  </w:num>
  <w:num w:numId="65">
    <w:abstractNumId w:val="30"/>
  </w:num>
  <w:num w:numId="67">
    <w:abstractNumId w:val="24"/>
  </w:num>
  <w:num w:numId="69">
    <w:abstractNumId w:val="18"/>
  </w:num>
  <w:num w:numId="71">
    <w:abstractNumId w:val="12"/>
  </w:num>
  <w:num w:numId="73">
    <w:abstractNumId w:val="6"/>
  </w:num>
  <w:num w:numId="7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