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56583" w14:textId="77777777" w:rsidR="00C92E18" w:rsidRPr="00C92E18" w:rsidRDefault="00C92E18" w:rsidP="00C92E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2E1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2E18">
        <w:rPr>
          <w:rFonts w:ascii="Consolas" w:eastAsia="Times New Roman" w:hAnsi="Consolas" w:cs="Times New Roman"/>
          <w:color w:val="DCDCAA"/>
          <w:sz w:val="21"/>
          <w:szCs w:val="21"/>
        </w:rPr>
        <w:t>kiem_tra_so_armstrong</w:t>
      </w:r>
      <w:proofErr w:type="spellEnd"/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3542730" w14:textId="77777777" w:rsidR="00C92E18" w:rsidRPr="00C92E18" w:rsidRDefault="00C92E18" w:rsidP="00C92E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tong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E7012B0" w14:textId="77777777" w:rsidR="00C92E18" w:rsidRPr="00C92E18" w:rsidRDefault="00C92E18" w:rsidP="00C92E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4C89B0E5" w14:textId="77777777" w:rsidR="00C92E18" w:rsidRPr="00C92E18" w:rsidRDefault="00C92E18" w:rsidP="00C92E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2E1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541B8E" w14:textId="77777777" w:rsidR="00C92E18" w:rsidRPr="00C92E18" w:rsidRDefault="00C92E18" w:rsidP="00C92E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0AB1F2AD" w14:textId="77777777" w:rsidR="00C92E18" w:rsidRPr="00C92E18" w:rsidRDefault="00C92E18" w:rsidP="00C92E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tong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67B79363" w14:textId="77777777" w:rsidR="00C92E18" w:rsidRPr="00C92E18" w:rsidRDefault="00C92E18" w:rsidP="00C92E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//=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089E342E" w14:textId="77777777" w:rsidR="00C92E18" w:rsidRPr="00C92E18" w:rsidRDefault="00C92E18" w:rsidP="00C92E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92E1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tong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92E1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2E1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324A0B86" w14:textId="77777777" w:rsidR="00B64844" w:rsidRDefault="00B64844"/>
    <w:sectPr w:rsidR="00B6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17"/>
    <w:rsid w:val="00A83217"/>
    <w:rsid w:val="00B64844"/>
    <w:rsid w:val="00C9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5AED0-B3E4-4B25-B13F-50C8A8E1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2025-12-10T13:31:00Z</dcterms:created>
  <dcterms:modified xsi:type="dcterms:W3CDTF">2025-12-10T13:31:00Z</dcterms:modified>
</cp:coreProperties>
</file>