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D8E07" w14:textId="79954AED" w:rsidR="001D14D5" w:rsidRDefault="001D14D5" w:rsidP="001D14D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In the call on Friday where Nelson was there, they talked about the need to discuss cost benefits. Stay away from that topic if anyone brings it forward. </w:t>
      </w:r>
    </w:p>
    <w:p w14:paraId="6E24170D" w14:textId="77777777" w:rsidR="001D14D5" w:rsidRDefault="001D14D5" w:rsidP="001D14D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718FCA5E" w14:textId="5E1E429E" w:rsidR="001D14D5" w:rsidRDefault="001D14D5" w:rsidP="001D14D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Tell </w:t>
      </w:r>
      <w:proofErr w:type="gramStart"/>
      <w:r>
        <w:rPr>
          <w:rFonts w:ascii="Helv" w:hAnsi="Helv" w:cs="Helv"/>
          <w:color w:val="000000"/>
          <w:sz w:val="20"/>
          <w:szCs w:val="20"/>
        </w:rPr>
        <w:t>them ,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we need to take a deeper dive into the existing infrastructure and compare that with a future state architecture to be able to present a complete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 xml:space="preserve">picture on the economics. We could certainly help with that. </w:t>
      </w:r>
    </w:p>
    <w:p w14:paraId="34537E7F" w14:textId="77777777" w:rsidR="001D14D5" w:rsidRDefault="001D14D5" w:rsidP="001D14D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02289BD7" w14:textId="77777777" w:rsidR="001D14D5" w:rsidRDefault="001D14D5" w:rsidP="001D14D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But you need to be clear on how DBB can be bought </w:t>
      </w:r>
    </w:p>
    <w:p w14:paraId="6AEF4871" w14:textId="77777777" w:rsidR="001D14D5" w:rsidRDefault="001D14D5" w:rsidP="001D14D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78BAFFE0" w14:textId="77777777" w:rsidR="001D14D5" w:rsidRDefault="001D14D5" w:rsidP="001D14D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-</w:t>
      </w:r>
      <w:r>
        <w:rPr>
          <w:rFonts w:ascii="Helv" w:hAnsi="Helv" w:cs="Helv"/>
          <w:color w:val="000000"/>
          <w:sz w:val="20"/>
          <w:szCs w:val="20"/>
        </w:rPr>
        <w:tab/>
        <w:t xml:space="preserve">Through </w:t>
      </w:r>
      <w:bookmarkStart w:id="0" w:name="_GoBack"/>
      <w:proofErr w:type="spellStart"/>
      <w:r>
        <w:rPr>
          <w:rFonts w:ascii="Helv" w:hAnsi="Helv" w:cs="Helv"/>
          <w:color w:val="000000"/>
          <w:sz w:val="20"/>
          <w:szCs w:val="20"/>
        </w:rPr>
        <w:t>ADFz</w:t>
      </w:r>
      <w:proofErr w:type="spellEnd"/>
    </w:p>
    <w:bookmarkEnd w:id="0"/>
    <w:p w14:paraId="38F729A3" w14:textId="77777777" w:rsidR="001D14D5" w:rsidRDefault="001D14D5" w:rsidP="001D14D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-</w:t>
      </w:r>
      <w:r>
        <w:rPr>
          <w:rFonts w:ascii="Helv" w:hAnsi="Helv" w:cs="Helv"/>
          <w:color w:val="000000"/>
          <w:sz w:val="20"/>
          <w:szCs w:val="20"/>
        </w:rPr>
        <w:tab/>
      </w:r>
      <w:proofErr w:type="spellStart"/>
      <w:r>
        <w:rPr>
          <w:rFonts w:ascii="Helv" w:hAnsi="Helv" w:cs="Helv"/>
          <w:color w:val="000000"/>
          <w:sz w:val="20"/>
          <w:szCs w:val="20"/>
        </w:rPr>
        <w:t>IDzEE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gramStart"/>
      <w:r>
        <w:rPr>
          <w:rFonts w:ascii="Helv" w:hAnsi="Helv" w:cs="Helv"/>
          <w:color w:val="000000"/>
          <w:sz w:val="20"/>
          <w:szCs w:val="20"/>
        </w:rPr>
        <w:t>( Not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the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IDz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base)</w:t>
      </w:r>
    </w:p>
    <w:p w14:paraId="7D053664" w14:textId="77777777" w:rsidR="001D14D5" w:rsidRDefault="001D14D5" w:rsidP="001D14D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-</w:t>
      </w:r>
      <w:r>
        <w:rPr>
          <w:rFonts w:ascii="Helv" w:hAnsi="Helv" w:cs="Helv"/>
          <w:color w:val="000000"/>
          <w:sz w:val="20"/>
          <w:szCs w:val="20"/>
        </w:rPr>
        <w:tab/>
        <w:t xml:space="preserve">ZOD  </w:t>
      </w:r>
    </w:p>
    <w:p w14:paraId="4C0494E9" w14:textId="77777777" w:rsidR="001D14D5" w:rsidRDefault="001D14D5" w:rsidP="001D14D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-</w:t>
      </w:r>
      <w:r>
        <w:rPr>
          <w:rFonts w:ascii="Helv" w:hAnsi="Helv" w:cs="Helv"/>
          <w:color w:val="000000"/>
          <w:sz w:val="20"/>
          <w:szCs w:val="20"/>
        </w:rPr>
        <w:tab/>
        <w:t xml:space="preserve">DBB standalone is coming soon.  </w:t>
      </w:r>
      <w:proofErr w:type="gramStart"/>
      <w:r>
        <w:rPr>
          <w:rFonts w:ascii="Helv" w:hAnsi="Helv" w:cs="Helv"/>
          <w:color w:val="000000"/>
          <w:sz w:val="20"/>
          <w:szCs w:val="20"/>
        </w:rPr>
        <w:t>( Read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a little bit about DBB ISPF client and what it does )</w:t>
      </w:r>
    </w:p>
    <w:p w14:paraId="66D18EC7" w14:textId="77777777" w:rsidR="001D14D5" w:rsidRDefault="001D14D5" w:rsidP="001D14D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</w:r>
    </w:p>
    <w:p w14:paraId="7677CE08" w14:textId="77777777" w:rsidR="000019F6" w:rsidRDefault="00620AD2"/>
    <w:sectPr w:rsidR="000019F6" w:rsidSect="003125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76"/>
    <w:rsid w:val="001D14D5"/>
    <w:rsid w:val="00273176"/>
    <w:rsid w:val="004A7064"/>
    <w:rsid w:val="00620AD2"/>
    <w:rsid w:val="00FC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43DC"/>
  <w15:chartTrackingRefBased/>
  <w15:docId w15:val="{1C503930-2102-4700-81EB-EF4914A7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Lopez</dc:creator>
  <cp:keywords/>
  <dc:description/>
  <cp:lastModifiedBy>Nelson Lopez</cp:lastModifiedBy>
  <cp:revision>3</cp:revision>
  <dcterms:created xsi:type="dcterms:W3CDTF">2019-05-26T10:36:00Z</dcterms:created>
  <dcterms:modified xsi:type="dcterms:W3CDTF">2019-05-26T15:27:00Z</dcterms:modified>
</cp:coreProperties>
</file>