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749" w:rsidRDefault="00F32F8C">
      <w:pPr>
        <w:jc w:val="both"/>
      </w:pPr>
      <w:r>
        <w:rPr>
          <w:rFonts w:cs="Calibri"/>
          <w:b/>
          <w:sz w:val="72"/>
          <w:szCs w:val="72"/>
        </w:rPr>
        <w:t>Teoría de Lenguajes y Automatas</w:t>
      </w:r>
    </w:p>
    <w:p w:rsidR="009C2749" w:rsidRDefault="009C2749">
      <w:pPr>
        <w:jc w:val="both"/>
      </w:pPr>
    </w:p>
    <w:p w:rsidR="009C2749" w:rsidRDefault="009C2749">
      <w:pPr>
        <w:jc w:val="both"/>
      </w:pPr>
    </w:p>
    <w:p w:rsidR="009C2749" w:rsidRDefault="00F32F8C">
      <w:pPr>
        <w:jc w:val="both"/>
      </w:pPr>
      <w:r>
        <w:rPr>
          <w:rFonts w:cs="Calibri"/>
          <w:sz w:val="52"/>
          <w:szCs w:val="52"/>
        </w:rPr>
        <w:t>Trabajo Practico Especial: Conversor de Gramáticas – Automatas Finitos</w:t>
      </w:r>
    </w:p>
    <w:p w:rsidR="009C2749" w:rsidRDefault="009C2749">
      <w:pPr>
        <w:jc w:val="both"/>
      </w:pPr>
    </w:p>
    <w:p w:rsidR="009C2749" w:rsidRDefault="00F32F8C">
      <w:pPr>
        <w:jc w:val="both"/>
      </w:pPr>
      <w:r>
        <w:rPr>
          <w:rFonts w:cs="Calibri"/>
          <w:sz w:val="40"/>
          <w:szCs w:val="40"/>
        </w:rPr>
        <w:t>Alumnos:</w:t>
      </w:r>
    </w:p>
    <w:p w:rsidR="009C2749" w:rsidRDefault="00F32F8C">
      <w:pPr>
        <w:jc w:val="both"/>
      </w:pPr>
      <w:r>
        <w:rPr>
          <w:rFonts w:cs="Calibri"/>
          <w:sz w:val="32"/>
          <w:szCs w:val="32"/>
        </w:rPr>
        <w:t>Federico Di Nucci, legajo 50120</w:t>
      </w:r>
    </w:p>
    <w:p w:rsidR="009C2749" w:rsidRDefault="00F32F8C">
      <w:pPr>
        <w:jc w:val="both"/>
      </w:pPr>
      <w:r>
        <w:rPr>
          <w:rFonts w:cs="Calibri"/>
          <w:sz w:val="32"/>
          <w:szCs w:val="32"/>
        </w:rPr>
        <w:t xml:space="preserve">Agustín Marseillan, legajo </w:t>
      </w:r>
      <w:r w:rsidR="000D581B">
        <w:rPr>
          <w:rFonts w:cs="Calibri"/>
          <w:sz w:val="32"/>
          <w:szCs w:val="32"/>
        </w:rPr>
        <w:t>50134</w:t>
      </w:r>
    </w:p>
    <w:p w:rsidR="009C2749" w:rsidRDefault="00F32F8C">
      <w:pPr>
        <w:jc w:val="both"/>
      </w:pPr>
      <w:r>
        <w:rPr>
          <w:rFonts w:cs="Calibri"/>
          <w:sz w:val="32"/>
          <w:szCs w:val="32"/>
        </w:rPr>
        <w:t>Nicolás Loreti, legajo 49479</w:t>
      </w:r>
    </w:p>
    <w:p w:rsidR="009C2749" w:rsidRDefault="009C2749">
      <w:pPr>
        <w:jc w:val="both"/>
      </w:pPr>
    </w:p>
    <w:p w:rsidR="009C2749" w:rsidRDefault="009C2749">
      <w:pPr>
        <w:jc w:val="both"/>
      </w:pPr>
    </w:p>
    <w:p w:rsidR="009C2749" w:rsidRDefault="00F32F8C">
      <w:pPr>
        <w:pageBreakBefore/>
        <w:jc w:val="both"/>
      </w:pPr>
      <w:r>
        <w:rPr>
          <w:rFonts w:cs="Calibri"/>
          <w:sz w:val="48"/>
          <w:szCs w:val="48"/>
          <w:u w:val="single"/>
        </w:rPr>
        <w:t>Índice</w:t>
      </w:r>
    </w:p>
    <w:p w:rsidR="009C2749" w:rsidRDefault="00F32F8C">
      <w:pPr>
        <w:tabs>
          <w:tab w:val="left" w:leader="dot" w:pos="8505"/>
        </w:tabs>
        <w:jc w:val="both"/>
      </w:pPr>
      <w:r>
        <w:rPr>
          <w:rFonts w:cs="Calibri"/>
        </w:rPr>
        <w:t>Introducción y Objetivo</w:t>
      </w:r>
      <w:r>
        <w:rPr>
          <w:rFonts w:cs="Calibri"/>
        </w:rPr>
        <w:tab/>
      </w:r>
      <w:r>
        <w:rPr>
          <w:rFonts w:cs="Calibri"/>
        </w:rPr>
        <w:tab/>
        <w:t>3</w:t>
      </w:r>
    </w:p>
    <w:p w:rsidR="009C2749" w:rsidRDefault="00F32F8C">
      <w:pPr>
        <w:tabs>
          <w:tab w:val="left" w:leader="dot" w:pos="8505"/>
        </w:tabs>
        <w:jc w:val="both"/>
      </w:pPr>
      <w:r>
        <w:rPr>
          <w:rFonts w:cs="Calibri"/>
        </w:rPr>
        <w:t>Consideraciones Realizadas</w:t>
      </w:r>
      <w:r>
        <w:rPr>
          <w:rFonts w:cs="Calibri"/>
        </w:rPr>
        <w:tab/>
        <w:t>4</w:t>
      </w:r>
    </w:p>
    <w:p w:rsidR="009C2749" w:rsidRDefault="00F32F8C">
      <w:pPr>
        <w:tabs>
          <w:tab w:val="left" w:leader="dot" w:pos="8505"/>
        </w:tabs>
        <w:jc w:val="both"/>
      </w:pPr>
      <w:r>
        <w:rPr>
          <w:rFonts w:cs="Calibri"/>
        </w:rPr>
        <w:t xml:space="preserve">Desarrollo del </w:t>
      </w:r>
      <w:r>
        <w:rPr>
          <w:rFonts w:cs="Calibri"/>
        </w:rPr>
        <w:t>Trabajo Práctico</w:t>
      </w:r>
      <w:r>
        <w:rPr>
          <w:rFonts w:cs="Calibri"/>
        </w:rPr>
        <w:tab/>
        <w:t>6</w:t>
      </w:r>
    </w:p>
    <w:p w:rsidR="009C2749" w:rsidRDefault="00F32F8C">
      <w:pPr>
        <w:tabs>
          <w:tab w:val="left" w:leader="dot" w:pos="8505"/>
        </w:tabs>
        <w:jc w:val="both"/>
      </w:pPr>
      <w:r>
        <w:rPr>
          <w:rFonts w:cs="Calibri"/>
        </w:rPr>
        <w:t>Problemas durante el Desarrollo</w:t>
      </w:r>
      <w:r>
        <w:rPr>
          <w:rFonts w:cs="Calibri"/>
        </w:rPr>
        <w:tab/>
        <w:t>8</w:t>
      </w:r>
    </w:p>
    <w:p w:rsidR="009C2749" w:rsidRDefault="00F32F8C">
      <w:pPr>
        <w:tabs>
          <w:tab w:val="left" w:leader="dot" w:pos="8505"/>
        </w:tabs>
        <w:jc w:val="both"/>
      </w:pPr>
      <w:r>
        <w:rPr>
          <w:rFonts w:cs="Calibri"/>
        </w:rPr>
        <w:t>Posibles Extensiones</w:t>
      </w:r>
      <w:r>
        <w:rPr>
          <w:rFonts w:cs="Calibri"/>
        </w:rPr>
        <w:tab/>
        <w:t>9</w:t>
      </w:r>
    </w:p>
    <w:p w:rsidR="009C2749" w:rsidRDefault="009C2749">
      <w:pPr>
        <w:jc w:val="both"/>
      </w:pPr>
    </w:p>
    <w:p w:rsidR="009C2749" w:rsidRDefault="00F32F8C">
      <w:pPr>
        <w:pageBreakBefore/>
        <w:jc w:val="both"/>
      </w:pPr>
      <w:r>
        <w:rPr>
          <w:rFonts w:cs="Calibri"/>
          <w:sz w:val="48"/>
          <w:szCs w:val="48"/>
          <w:u w:val="single"/>
        </w:rPr>
        <w:t>Introducción y Objetivo</w:t>
      </w:r>
    </w:p>
    <w:p w:rsidR="009C2749" w:rsidRDefault="00F32F8C">
      <w:pPr>
        <w:jc w:val="both"/>
      </w:pPr>
      <w:r>
        <w:rPr>
          <w:rFonts w:cs="Times"/>
          <w:color w:val="000000"/>
          <w:sz w:val="24"/>
          <w:szCs w:val="24"/>
          <w:lang w:val="es-ES"/>
        </w:rPr>
        <w:t>El trabajo consiste en generar un conversor de gramáticas regulares a autómatas finitos y viceversa. Dada una gramática regular se debe obtener una represe</w:t>
      </w:r>
      <w:r>
        <w:rPr>
          <w:rFonts w:cs="Times"/>
          <w:color w:val="000000"/>
          <w:sz w:val="24"/>
          <w:szCs w:val="24"/>
          <w:lang w:val="es-ES"/>
        </w:rPr>
        <w:t>ntación grafica del autómata finito equivalente. Dada una especificación del autómata finito, debe poder obtener la especificación de la gramática equivalente.</w:t>
      </w: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F32F8C">
      <w:pPr>
        <w:jc w:val="both"/>
      </w:pPr>
      <w:r>
        <w:rPr>
          <w:rFonts w:cs="Calibri"/>
          <w:sz w:val="48"/>
          <w:szCs w:val="48"/>
          <w:u w:val="single"/>
        </w:rPr>
        <w:t>Consideraciones Realizadas</w:t>
      </w:r>
    </w:p>
    <w:p w:rsidR="009C2749" w:rsidRDefault="00F32F8C">
      <w:pPr>
        <w:jc w:val="both"/>
      </w:pPr>
      <w:r>
        <w:rPr>
          <w:rFonts w:cs="Calibri"/>
          <w:b/>
          <w:sz w:val="24"/>
          <w:szCs w:val="24"/>
        </w:rPr>
        <w:t xml:space="preserve">DOT: </w:t>
      </w:r>
      <w:r>
        <w:rPr>
          <w:rFonts w:cs="Calibri"/>
          <w:sz w:val="24"/>
          <w:szCs w:val="24"/>
        </w:rPr>
        <w:t xml:space="preserve">Dependiendo de la plataforma el programa Dot </w:t>
      </w:r>
      <w:r>
        <w:rPr>
          <w:rFonts w:cs="Calibri"/>
          <w:sz w:val="24"/>
          <w:szCs w:val="24"/>
        </w:rPr>
        <w:t>se encuentra en diferentes rutas, por ejemplo en Ubuntu está en “/usr/bin/dot” mientras que en otra plataforma como MacOS el resultado de ejecutar un which dot da como resultado el path “usr/bin/local/dot”. Esto trae severos problemas de portabilidad del p</w:t>
      </w:r>
      <w:r>
        <w:rPr>
          <w:rFonts w:cs="Calibri"/>
          <w:sz w:val="24"/>
          <w:szCs w:val="24"/>
        </w:rPr>
        <w:t>rograma ya que no permite que un mismo ejecutable sin pasarle nada más que la gramática encuentre la ruta donde se ubica el programa Dot y realice todo de manera correcta.</w:t>
      </w:r>
    </w:p>
    <w:p w:rsidR="009C2749" w:rsidRDefault="00F32F8C">
      <w:pPr>
        <w:jc w:val="both"/>
      </w:pPr>
      <w:r>
        <w:rPr>
          <w:rFonts w:cs="Calibri"/>
          <w:sz w:val="24"/>
          <w:szCs w:val="24"/>
        </w:rPr>
        <w:t>Para solucionar esto decidimos pasarle como parametro al programa la plataforma desd</w:t>
      </w:r>
      <w:r>
        <w:rPr>
          <w:rFonts w:cs="Calibri"/>
          <w:sz w:val="24"/>
          <w:szCs w:val="24"/>
        </w:rPr>
        <w:t>e donde se está ejecutando dando como opciones los antes mencionados Ubuntu y MacOS. A partir de esta variable el programa podrá identificar la ruta donde se encuentre instalado por defecto el archivo necesario para hacer las visualizaciones PNG de las gra</w:t>
      </w:r>
      <w:r>
        <w:rPr>
          <w:rFonts w:cs="Calibri"/>
          <w:sz w:val="24"/>
          <w:szCs w:val="24"/>
        </w:rPr>
        <w:t>máticas asociadas.</w:t>
      </w:r>
    </w:p>
    <w:p w:rsidR="009C2749" w:rsidRDefault="00F32F8C">
      <w:pPr>
        <w:jc w:val="both"/>
      </w:pPr>
      <w:r>
        <w:rPr>
          <w:rFonts w:cs="Calibri"/>
          <w:b/>
          <w:bCs/>
          <w:sz w:val="24"/>
          <w:szCs w:val="24"/>
        </w:rPr>
        <w:t xml:space="preserve">Linux: </w:t>
      </w:r>
      <w:r>
        <w:rPr>
          <w:rFonts w:cs="Calibri"/>
          <w:sz w:val="24"/>
          <w:szCs w:val="24"/>
        </w:rPr>
        <w:t>El programa debe ser corrido en alguna plataforma Linux ya que hace uso de las directivas fork() y execv(), estas fueron necesarias para no hacer muy engorroso el código lex, ya que ahora los dos arichivos .l se encuentran separad</w:t>
      </w:r>
      <w:r>
        <w:rPr>
          <w:rFonts w:cs="Calibri"/>
          <w:sz w:val="24"/>
          <w:szCs w:val="24"/>
        </w:rPr>
        <w:t>os. También fue necesario al momento de crear la imagen con el Graphviz.</w:t>
      </w:r>
    </w:p>
    <w:p w:rsidR="009C2749" w:rsidRDefault="00F32F8C">
      <w:pPr>
        <w:jc w:val="both"/>
      </w:pPr>
      <w:r>
        <w:rPr>
          <w:rFonts w:cs="Calibri"/>
          <w:b/>
          <w:sz w:val="24"/>
          <w:szCs w:val="24"/>
        </w:rPr>
        <w:t xml:space="preserve">Espacios Vacíos: </w:t>
      </w:r>
      <w:r>
        <w:rPr>
          <w:rFonts w:cs="Calibri"/>
          <w:sz w:val="24"/>
          <w:szCs w:val="24"/>
        </w:rPr>
        <w:t xml:space="preserve">Ya que en ningun momento se especifica como tratar los espacios vacios dentro de las gramáticas decidimos representarlos </w:t>
      </w:r>
      <w:r w:rsidR="006B6B41">
        <w:rPr>
          <w:rFonts w:cs="Calibri"/>
          <w:sz w:val="24"/>
          <w:szCs w:val="24"/>
        </w:rPr>
        <w:t>m</w:t>
      </w:r>
      <w:r>
        <w:rPr>
          <w:rFonts w:cs="Calibri"/>
          <w:sz w:val="24"/>
          <w:szCs w:val="24"/>
        </w:rPr>
        <w:t>ediante</w:t>
      </w:r>
      <w:r>
        <w:rPr>
          <w:rFonts w:cs="Calibri"/>
          <w:sz w:val="24"/>
          <w:szCs w:val="24"/>
        </w:rPr>
        <w:t xml:space="preserve"> un 0. Es decir que la producción A-</w:t>
      </w:r>
      <w:r>
        <w:rPr>
          <w:rFonts w:cs="Calibri"/>
          <w:sz w:val="24"/>
          <w:szCs w:val="24"/>
        </w:rPr>
        <w:t>&gt;c quedaría representada por A-&gt;c0 dentro del programa.</w:t>
      </w:r>
    </w:p>
    <w:p w:rsidR="009C2749" w:rsidRDefault="00F32F8C">
      <w:pPr>
        <w:jc w:val="both"/>
      </w:pPr>
      <w:r>
        <w:rPr>
          <w:rFonts w:cs="Calibri"/>
          <w:b/>
          <w:sz w:val="24"/>
          <w:szCs w:val="24"/>
        </w:rPr>
        <w:t xml:space="preserve">Archivos de Salida: </w:t>
      </w:r>
      <w:r>
        <w:rPr>
          <w:rFonts w:cs="Calibri"/>
          <w:sz w:val="24"/>
          <w:szCs w:val="24"/>
        </w:rPr>
        <w:t xml:space="preserve">No se realiza un nuevo archivo por cada ejecución sino que la salida se da siempre en los mismos archivos que se van sobreescribiendo para dar lugar a los nuevos. Esto hace que si </w:t>
      </w:r>
      <w:r>
        <w:rPr>
          <w:rFonts w:cs="Calibri"/>
          <w:sz w:val="24"/>
          <w:szCs w:val="24"/>
        </w:rPr>
        <w:t>el usuario quiere ir guardando distintas salidas tenga que ir copiando los resultados a una carpeta personal para que estos no se pisen con la próxima ejecución del conversor.</w:t>
      </w:r>
    </w:p>
    <w:p w:rsidR="009C2749" w:rsidRDefault="009C2749">
      <w:pPr>
        <w:jc w:val="both"/>
      </w:pPr>
    </w:p>
    <w:p w:rsidR="009C2749" w:rsidRDefault="00F32F8C">
      <w:pPr>
        <w:pageBreakBefore/>
        <w:jc w:val="both"/>
      </w:pPr>
      <w:r>
        <w:rPr>
          <w:rFonts w:cs="Calibri"/>
          <w:sz w:val="48"/>
          <w:szCs w:val="48"/>
          <w:u w:val="single"/>
        </w:rPr>
        <w:t>Descripción del desarrollo del TP</w:t>
      </w:r>
    </w:p>
    <w:p w:rsidR="009C2749" w:rsidRDefault="00F32F8C">
      <w:pPr>
        <w:jc w:val="both"/>
      </w:pPr>
      <w:r>
        <w:rPr>
          <w:rFonts w:cs="Calibri"/>
          <w:sz w:val="24"/>
          <w:szCs w:val="24"/>
        </w:rPr>
        <w:t xml:space="preserve">El desarrollo estuvo separado basicamente en </w:t>
      </w:r>
      <w:r>
        <w:rPr>
          <w:rFonts w:cs="Calibri"/>
          <w:sz w:val="24"/>
          <w:szCs w:val="24"/>
        </w:rPr>
        <w:t>dos etapas, o fases. La primera correspondió a el parseo utilizando Lex tanto de la Gramática como del Autómata. Para esto fue necesario aplicar los conocimientos adquiridos en clase durante la Práctica 6. El uso de etiquetas resultó fundamental para poder</w:t>
      </w:r>
      <w:r>
        <w:rPr>
          <w:rFonts w:cs="Calibri"/>
          <w:sz w:val="24"/>
          <w:szCs w:val="24"/>
        </w:rPr>
        <w:t xml:space="preserve"> armar una especie de maquina de estados que permita moverse entre uno y otro a lo largo del parseo de las distintas cadenas. </w:t>
      </w:r>
    </w:p>
    <w:p w:rsidR="009C2749" w:rsidRDefault="00F32F8C">
      <w:pPr>
        <w:jc w:val="both"/>
      </w:pPr>
      <w:r>
        <w:rPr>
          <w:rFonts w:cs="Calibri"/>
          <w:sz w:val="24"/>
          <w:szCs w:val="24"/>
        </w:rPr>
        <w:t>Se creó un archivo Lex para cada uno de los conversores propuestos por la cátedra. Es decir se creó un Gramatica.l para el parseo</w:t>
      </w:r>
      <w:r>
        <w:rPr>
          <w:rFonts w:cs="Calibri"/>
          <w:sz w:val="24"/>
          <w:szCs w:val="24"/>
        </w:rPr>
        <w:t xml:space="preserve"> de las gramáticas y un Automata.l para hacer lo propio con los autómatas. Además cada uno de ellos tenían en la última zona de código el programa </w:t>
      </w:r>
      <w:r>
        <w:rPr>
          <w:rFonts w:cs="Calibri"/>
          <w:i/>
          <w:sz w:val="24"/>
          <w:szCs w:val="24"/>
        </w:rPr>
        <w:t>Main()</w:t>
      </w:r>
      <w:r>
        <w:rPr>
          <w:rFonts w:cs="Calibri"/>
          <w:sz w:val="24"/>
          <w:szCs w:val="24"/>
        </w:rPr>
        <w:t xml:space="preserve"> y el resto de las funciones necesarias para la implementación de la salida.</w:t>
      </w:r>
    </w:p>
    <w:p w:rsidR="009C2749" w:rsidRDefault="00F32F8C">
      <w:pPr>
        <w:jc w:val="both"/>
      </w:pPr>
      <w:r>
        <w:rPr>
          <w:rFonts w:cs="Calibri"/>
          <w:sz w:val="24"/>
          <w:szCs w:val="24"/>
        </w:rPr>
        <w:t>La segunda etapa consistió</w:t>
      </w:r>
      <w:r>
        <w:rPr>
          <w:rFonts w:cs="Calibri"/>
          <w:sz w:val="24"/>
          <w:szCs w:val="24"/>
        </w:rPr>
        <w:t xml:space="preserve"> justamente en la implementación de todo lo relacionado con la interpretación de lo par</w:t>
      </w:r>
      <w:r w:rsidR="006B6B41">
        <w:rPr>
          <w:rFonts w:cs="Calibri"/>
          <w:sz w:val="24"/>
          <w:szCs w:val="24"/>
        </w:rPr>
        <w:t>seado y el armado de una salida</w:t>
      </w:r>
      <w:r>
        <w:rPr>
          <w:rFonts w:cs="Calibri"/>
          <w:sz w:val="24"/>
          <w:szCs w:val="24"/>
        </w:rPr>
        <w:t xml:space="preserve"> que corresponda con lo planteado en el TPE. Para esto contamos con una estructura structs.h en la que guardamos y definimos todas las es</w:t>
      </w:r>
      <w:r>
        <w:rPr>
          <w:rFonts w:cs="Calibri"/>
          <w:sz w:val="24"/>
          <w:szCs w:val="24"/>
        </w:rPr>
        <w:t xml:space="preserve">tructuras necesarias para modelar tanto las gramáticas como los autómatas. </w:t>
      </w:r>
    </w:p>
    <w:p w:rsidR="009C2749" w:rsidRDefault="00F32F8C">
      <w:pPr>
        <w:jc w:val="both"/>
      </w:pPr>
      <w:r>
        <w:rPr>
          <w:rFonts w:cs="Calibri"/>
          <w:sz w:val="24"/>
          <w:szCs w:val="24"/>
        </w:rPr>
        <w:t>Armar un buen modelado fue clave en el desarrollo ya que eso nos simplifico la manera en gran medida y las acciones que teníamos que llevar a cabo resultaban sencillas de interpret</w:t>
      </w:r>
      <w:r>
        <w:rPr>
          <w:rFonts w:cs="Calibri"/>
          <w:sz w:val="24"/>
          <w:szCs w:val="24"/>
        </w:rPr>
        <w:t>ar.  Para ser más precisos en el caso de las Gramáticas se creo una estructura para los símbolos no terminales, para los terminales, para el símbolo inicial y luego una estructura más compleja para modelar las producciones.</w:t>
      </w:r>
    </w:p>
    <w:p w:rsidR="009C2749" w:rsidRDefault="00F32F8C">
      <w:pPr>
        <w:jc w:val="both"/>
      </w:pPr>
      <w:r>
        <w:rPr>
          <w:rFonts w:cs="Calibri"/>
          <w:sz w:val="24"/>
          <w:szCs w:val="24"/>
        </w:rPr>
        <w:t>Una vez que el parser de Lex car</w:t>
      </w:r>
      <w:r>
        <w:rPr>
          <w:rFonts w:cs="Calibri"/>
          <w:sz w:val="24"/>
          <w:szCs w:val="24"/>
        </w:rPr>
        <w:t xml:space="preserve">gaba toda la </w:t>
      </w:r>
      <w:r w:rsidR="006B6B41">
        <w:rPr>
          <w:rFonts w:cs="Calibri"/>
          <w:sz w:val="24"/>
          <w:szCs w:val="24"/>
        </w:rPr>
        <w:t>información</w:t>
      </w:r>
      <w:r>
        <w:rPr>
          <w:rFonts w:cs="Calibri"/>
          <w:sz w:val="24"/>
          <w:szCs w:val="24"/>
        </w:rPr>
        <w:t xml:space="preserve"> en las estructuras correspondientes desde el programa C modificamos la entrada para que cumpla con los requisitos planteados. Para esto tuvimos que realizar diversas acciones como: Eliminar unitarias, Eliminar inalcanzables, Eliminar impr</w:t>
      </w:r>
      <w:r>
        <w:rPr>
          <w:rFonts w:cs="Calibri"/>
          <w:sz w:val="24"/>
          <w:szCs w:val="24"/>
        </w:rPr>
        <w:t xml:space="preserve">oductivos, determinar cuando una Gramática o Autómata estaba mal formado y devolver un mensaje de error en </w:t>
      </w:r>
      <w:r>
        <w:rPr>
          <w:rFonts w:cs="Calibri"/>
          <w:sz w:val="24"/>
          <w:szCs w:val="24"/>
        </w:rPr>
        <w:t xml:space="preserve">consecuencia, etc. </w:t>
      </w:r>
    </w:p>
    <w:p w:rsidR="009C2749" w:rsidRDefault="00F32F8C">
      <w:pPr>
        <w:jc w:val="both"/>
      </w:pPr>
      <w:r>
        <w:rPr>
          <w:rFonts w:cs="Calibri"/>
          <w:sz w:val="24"/>
          <w:szCs w:val="24"/>
        </w:rPr>
        <w:t>Luego se imprimían todos los resultados necesarios por la salidad estandar especificando con un título a que correspondía la info</w:t>
      </w:r>
      <w:r>
        <w:rPr>
          <w:rFonts w:cs="Calibri"/>
          <w:sz w:val="24"/>
          <w:szCs w:val="24"/>
        </w:rPr>
        <w:t>rmación que el usuario veía en la pantalla.</w:t>
      </w:r>
    </w:p>
    <w:p w:rsidR="009C2749" w:rsidRDefault="00F32F8C">
      <w:pPr>
        <w:jc w:val="both"/>
      </w:pPr>
      <w:r>
        <w:rPr>
          <w:rFonts w:cs="Calibri"/>
          <w:sz w:val="24"/>
          <w:szCs w:val="24"/>
        </w:rPr>
        <w:t xml:space="preserve">Una vez que estabamos seguros de </w:t>
      </w:r>
      <w:r w:rsidR="006B6B41">
        <w:rPr>
          <w:rFonts w:cs="Calibri"/>
          <w:sz w:val="24"/>
          <w:szCs w:val="24"/>
        </w:rPr>
        <w:t>que teniamos una entidad válida</w:t>
      </w:r>
      <w:r>
        <w:rPr>
          <w:rFonts w:cs="Calibri"/>
          <w:sz w:val="24"/>
          <w:szCs w:val="24"/>
        </w:rPr>
        <w:t xml:space="preserve"> que cumplía con los requisitos planteados procediamos a armar la salida, ya sea el .dot para que se pueda generar la imagen png del autómata corre</w:t>
      </w:r>
      <w:r>
        <w:rPr>
          <w:rFonts w:cs="Calibri"/>
          <w:sz w:val="24"/>
          <w:szCs w:val="24"/>
        </w:rPr>
        <w:t>spondiente a la gramática ingresada por el usuario o viceversa.</w:t>
      </w:r>
    </w:p>
    <w:p w:rsidR="009C2749" w:rsidRDefault="00F32F8C">
      <w:pPr>
        <w:jc w:val="both"/>
      </w:pPr>
      <w:r>
        <w:rPr>
          <w:rFonts w:cs="Calibri"/>
          <w:sz w:val="24"/>
          <w:szCs w:val="24"/>
        </w:rPr>
        <w:t xml:space="preserve">Esto último termina la ejecución del programa ya que todos los pasos fueron llevados a cabo. </w:t>
      </w: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F32F8C" w:rsidRDefault="00F32F8C">
      <w:pPr>
        <w:jc w:val="both"/>
        <w:rPr>
          <w:rFonts w:cs="Calibri"/>
          <w:sz w:val="48"/>
          <w:szCs w:val="48"/>
          <w:u w:val="single"/>
        </w:rPr>
      </w:pPr>
    </w:p>
    <w:p w:rsidR="00F32F8C" w:rsidRDefault="00F32F8C">
      <w:pPr>
        <w:jc w:val="both"/>
        <w:rPr>
          <w:rFonts w:cs="Calibri"/>
          <w:sz w:val="48"/>
          <w:szCs w:val="48"/>
          <w:u w:val="single"/>
        </w:rPr>
      </w:pPr>
    </w:p>
    <w:p w:rsidR="009C2749" w:rsidRDefault="00F32F8C">
      <w:pPr>
        <w:jc w:val="both"/>
      </w:pPr>
      <w:r>
        <w:rPr>
          <w:rFonts w:cs="Calibri"/>
          <w:sz w:val="48"/>
          <w:szCs w:val="48"/>
          <w:u w:val="single"/>
        </w:rPr>
        <w:t>Dificultades Encontradas</w:t>
      </w:r>
    </w:p>
    <w:p w:rsidR="009C2749" w:rsidRDefault="009C2749">
      <w:pPr>
        <w:jc w:val="both"/>
      </w:pPr>
    </w:p>
    <w:p w:rsidR="009C2749" w:rsidRDefault="00F32F8C">
      <w:pPr>
        <w:jc w:val="both"/>
      </w:pPr>
      <w:r>
        <w:rPr>
          <w:rFonts w:cs="Times"/>
          <w:color w:val="000000"/>
          <w:sz w:val="24"/>
          <w:szCs w:val="24"/>
          <w:lang w:val="es-ES"/>
        </w:rPr>
        <w:t xml:space="preserve">En cuanto a dificultades que se nos hayan encontrado en el </w:t>
      </w:r>
      <w:r>
        <w:rPr>
          <w:rFonts w:cs="Times"/>
          <w:color w:val="000000"/>
          <w:sz w:val="24"/>
          <w:szCs w:val="24"/>
          <w:lang w:val="es-ES"/>
        </w:rPr>
        <w:t>ambito de lex, una de las principales fue la de rechazar ciertos patrones que se daban en los archivos malformados, el parseo para los que estaban bien escritos fue mucho mas sensillo.</w:t>
      </w:r>
    </w:p>
    <w:p w:rsidR="009C2749" w:rsidRDefault="00F32F8C">
      <w:pPr>
        <w:jc w:val="both"/>
      </w:pPr>
      <w:r>
        <w:rPr>
          <w:rFonts w:cs="Times"/>
          <w:color w:val="000000"/>
          <w:sz w:val="24"/>
          <w:szCs w:val="24"/>
          <w:lang w:val="es-ES"/>
        </w:rPr>
        <w:t>Dentro de lo que fue el desarrollo en C la mayor dificultad estuvo en p</w:t>
      </w:r>
      <w:r>
        <w:rPr>
          <w:rFonts w:cs="Times"/>
          <w:color w:val="000000"/>
          <w:sz w:val="24"/>
          <w:szCs w:val="24"/>
          <w:lang w:val="es-ES"/>
        </w:rPr>
        <w:t>asar los algorítmos vistos en clase y hechos en papel a algoritmos computadorizados. Si bien los algoritmos son sencillos y facilmente implementables en la realidad, a la hora de usar C y manejar punteros hubo que tener mucho cuidado con los valores que un</w:t>
      </w:r>
      <w:r>
        <w:rPr>
          <w:rFonts w:cs="Times"/>
          <w:color w:val="000000"/>
          <w:sz w:val="24"/>
          <w:szCs w:val="24"/>
          <w:lang w:val="es-ES"/>
        </w:rPr>
        <w:t>o coloca en las producciones mientras las iba a modificando para poder obtener la salida esperada.</w:t>
      </w:r>
    </w:p>
    <w:p w:rsidR="009C2749" w:rsidRDefault="00F32F8C">
      <w:pPr>
        <w:jc w:val="both"/>
      </w:pPr>
      <w:r>
        <w:rPr>
          <w:rFonts w:cs="Times"/>
          <w:color w:val="000000"/>
          <w:sz w:val="24"/>
          <w:szCs w:val="24"/>
          <w:lang w:val="es-ES"/>
        </w:rPr>
        <w:t>En cuanto al pasaje de Gramática a Autómata el desafío más importante se encontró en eliminar las producciones inalcanzables, improductivas y por último norm</w:t>
      </w:r>
      <w:r>
        <w:rPr>
          <w:rFonts w:cs="Times"/>
          <w:color w:val="000000"/>
          <w:sz w:val="24"/>
          <w:szCs w:val="24"/>
          <w:lang w:val="es-ES"/>
        </w:rPr>
        <w:t>alizar la gramática para que pueda ser exportada a un archivo .dot.</w:t>
      </w:r>
    </w:p>
    <w:p w:rsidR="009C2749" w:rsidRDefault="00F32F8C">
      <w:pPr>
        <w:jc w:val="both"/>
      </w:pPr>
      <w:r>
        <w:rPr>
          <w:rFonts w:cs="Times"/>
          <w:color w:val="000000"/>
          <w:sz w:val="24"/>
          <w:szCs w:val="24"/>
          <w:lang w:val="es-ES"/>
        </w:rPr>
        <w:t>También el hecho de estar dependiendo de un programa externo como Dot que se instala en diversos directorios dependiendo de la plataforma no facilitan la portabilidad del conversor y si bi</w:t>
      </w:r>
      <w:r>
        <w:rPr>
          <w:rFonts w:cs="Times"/>
          <w:color w:val="000000"/>
          <w:sz w:val="24"/>
          <w:szCs w:val="24"/>
          <w:lang w:val="es-ES"/>
        </w:rPr>
        <w:t>en no fue una dificultad mayor genera complicaciones si se quiere escribir un programa multiplataforma.</w:t>
      </w:r>
    </w:p>
    <w:p w:rsidR="009C2749" w:rsidRDefault="00F32F8C">
      <w:pPr>
        <w:jc w:val="both"/>
      </w:pPr>
      <w:r>
        <w:rPr>
          <w:rFonts w:cs="Times"/>
          <w:color w:val="000000"/>
          <w:sz w:val="24"/>
          <w:szCs w:val="24"/>
          <w:lang w:val="es-ES"/>
        </w:rPr>
        <w:t>De habérsenos dado la opción del lenguaje hubiésemos preferido usar Java ya que mediante el manejo de objetos y clases, getters y setters todo el desarr</w:t>
      </w:r>
      <w:r>
        <w:rPr>
          <w:rFonts w:cs="Times"/>
          <w:color w:val="000000"/>
          <w:sz w:val="24"/>
          <w:szCs w:val="24"/>
          <w:lang w:val="es-ES"/>
        </w:rPr>
        <w:t>ollo hubiese sido más ameno y se hubiese realizado en menor cantidad de tiempo.</w:t>
      </w:r>
    </w:p>
    <w:p w:rsidR="009C2749" w:rsidRDefault="009C2749">
      <w:pPr>
        <w:jc w:val="both"/>
      </w:pPr>
    </w:p>
    <w:p w:rsidR="00F32F8C" w:rsidRDefault="00F32F8C">
      <w:pPr>
        <w:jc w:val="both"/>
        <w:rPr>
          <w:rFonts w:cs="Calibri"/>
          <w:sz w:val="48"/>
          <w:szCs w:val="48"/>
          <w:u w:val="single"/>
        </w:rPr>
      </w:pPr>
    </w:p>
    <w:p w:rsidR="00F32F8C" w:rsidRDefault="00F32F8C">
      <w:pPr>
        <w:jc w:val="both"/>
        <w:rPr>
          <w:rFonts w:cs="Calibri"/>
          <w:sz w:val="48"/>
          <w:szCs w:val="48"/>
          <w:u w:val="single"/>
        </w:rPr>
      </w:pPr>
    </w:p>
    <w:p w:rsidR="009C2749" w:rsidRDefault="00F32F8C">
      <w:pPr>
        <w:jc w:val="both"/>
      </w:pPr>
      <w:r>
        <w:rPr>
          <w:rFonts w:cs="Calibri"/>
          <w:sz w:val="48"/>
          <w:szCs w:val="48"/>
          <w:u w:val="single"/>
        </w:rPr>
        <w:t>Futuras Extensiones</w:t>
      </w:r>
    </w:p>
    <w:p w:rsidR="009C2749" w:rsidRDefault="009C2749">
      <w:pPr>
        <w:jc w:val="both"/>
      </w:pPr>
    </w:p>
    <w:p w:rsidR="009C2749" w:rsidRDefault="009C2749">
      <w:pPr>
        <w:pStyle w:val="ListParagraph"/>
        <w:jc w:val="both"/>
      </w:pPr>
    </w:p>
    <w:p w:rsidR="009C2749" w:rsidRDefault="009C2749">
      <w:pPr>
        <w:jc w:val="both"/>
      </w:pPr>
    </w:p>
    <w:sectPr w:rsidR="009C2749" w:rsidSect="009C2749">
      <w:footerReference w:type="even" r:id="rId4"/>
      <w:footerReference w:type="default" r:id="rId5"/>
      <w:pgSz w:w="12240" w:h="15840"/>
      <w:pgMar w:top="1418" w:right="1701" w:bottom="1418" w:left="1701" w:header="0" w:footer="709" w:gutter="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enQuanYi Micro Hei">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4D"/>
    <w:family w:val="modern"/>
    <w:notTrueType/>
    <w:pitch w:val="fixed"/>
    <w:sig w:usb0="00000003" w:usb1="00000000" w:usb2="00000000" w:usb3="00000000" w:csb0="00000001" w:csb1="00000000"/>
  </w:font>
  <w:font w:name="Liberation Sans">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749" w:rsidRDefault="009C2749">
    <w:pPr>
      <w:pStyle w:val="Footer"/>
      <w:ind w:right="360"/>
    </w:pPr>
    <w:r>
      <w:fldChar w:fldCharType="begin"/>
    </w:r>
    <w:r w:rsidR="00F32F8C">
      <w:instrText>PAGE</w:instrText>
    </w:r>
    <w:r>
      <w:fldChar w:fldCharType="separate"/>
    </w:r>
    <w:r w:rsidR="00F32F8C">
      <w:rPr>
        <w:noProof/>
      </w:rPr>
      <w:t>2</w:t>
    </w:r>
    <w:r>
      <w:fldChar w:fldCharType="end"/>
    </w:r>
    <w:r w:rsidR="00F32F8C">
      <w:tab/>
    </w:r>
    <w:r w:rsidR="00F32F8C">
      <w:tab/>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749" w:rsidRDefault="009C2749">
    <w:pPr>
      <w:pStyle w:val="Footer"/>
      <w:ind w:right="360"/>
    </w:pPr>
    <w:r>
      <w:fldChar w:fldCharType="begin"/>
    </w:r>
    <w:r w:rsidR="00F32F8C">
      <w:instrText>PAGE</w:instrText>
    </w:r>
    <w:r>
      <w:fldChar w:fldCharType="separate"/>
    </w:r>
    <w:r w:rsidR="00F32F8C">
      <w:rPr>
        <w:noProof/>
      </w:rPr>
      <w:t>1</w:t>
    </w:r>
    <w:r>
      <w:fldChar w:fldCharType="end"/>
    </w:r>
    <w:r w:rsidR="00F32F8C">
      <w:tab/>
    </w:r>
    <w:r w:rsidR="00F32F8C">
      <w:tab/>
    </w:r>
    <w:r w:rsidR="00F32F8C">
      <w:rPr>
        <w:noProof/>
        <w:lang w:val="en-US"/>
      </w:rPr>
      <w:drawing>
        <wp:anchor distT="0" distB="0" distL="0" distR="0" simplePos="0" relativeHeight="251658240" behindDoc="0" locked="0" layoutInCell="1" allowOverlap="1">
          <wp:simplePos x="0" y="0"/>
          <wp:positionH relativeFrom="character">
            <wp:posOffset>4855845</wp:posOffset>
          </wp:positionH>
          <wp:positionV relativeFrom="line">
            <wp:posOffset>-36830</wp:posOffset>
          </wp:positionV>
          <wp:extent cx="1835785" cy="649605"/>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835785" cy="649605"/>
                  </a:xfrm>
                  <a:prstGeom prst="rect">
                    <a:avLst/>
                  </a:prstGeom>
                  <a:noFill/>
                  <a:ln w="9525">
                    <a:noFill/>
                    <a:miter lim="800000"/>
                    <a:headEnd/>
                    <a:tailEnd/>
                  </a:ln>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evenAndOddHeaders/>
  <w:characterSpacingControl w:val="doNotCompress"/>
  <w:compat>
    <w:useFELayout/>
  </w:compat>
  <w:rsids>
    <w:rsidRoot w:val="009C2749"/>
    <w:rsid w:val="000D581B"/>
    <w:rsid w:val="006B6B41"/>
    <w:rsid w:val="009C2749"/>
    <w:rsid w:val="00F32F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2749"/>
    <w:pPr>
      <w:tabs>
        <w:tab w:val="left" w:pos="709"/>
      </w:tabs>
      <w:suppressAutoHyphens/>
      <w:spacing w:after="120" w:line="360" w:lineRule="auto"/>
    </w:pPr>
    <w:rPr>
      <w:rFonts w:ascii="Calibri" w:eastAsia="WenQuanYi Micro Hei" w:hAnsi="Calibri"/>
      <w:color w:val="00000A"/>
      <w:sz w:val="22"/>
      <w:szCs w:val="22"/>
      <w:lang w:val="es-A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nternetLink">
    <w:name w:val="Internet Link"/>
    <w:basedOn w:val="DefaultParagraphFont"/>
    <w:rsid w:val="009C2749"/>
    <w:rPr>
      <w:color w:val="0000FF"/>
      <w:u w:val="single"/>
      <w:lang w:val="en-US" w:eastAsia="en-US" w:bidi="en-US"/>
    </w:rPr>
  </w:style>
  <w:style w:type="character" w:customStyle="1" w:styleId="TextodegloboCar">
    <w:name w:val="Texto de globo Car"/>
    <w:basedOn w:val="DefaultParagraphFont"/>
    <w:rsid w:val="009C2749"/>
    <w:rPr>
      <w:rFonts w:ascii="Tahoma" w:hAnsi="Tahoma" w:cs="Tahoma"/>
      <w:sz w:val="16"/>
      <w:szCs w:val="16"/>
    </w:rPr>
  </w:style>
  <w:style w:type="character" w:customStyle="1" w:styleId="apple-converted-space">
    <w:name w:val="apple-converted-space"/>
    <w:basedOn w:val="DefaultParagraphFont"/>
    <w:rsid w:val="009C2749"/>
  </w:style>
  <w:style w:type="character" w:customStyle="1" w:styleId="EncabezadoCar">
    <w:name w:val="Encabezado Car"/>
    <w:basedOn w:val="DefaultParagraphFont"/>
    <w:rsid w:val="009C2749"/>
  </w:style>
  <w:style w:type="character" w:customStyle="1" w:styleId="PiedepginaCar">
    <w:name w:val="Pie de página Car"/>
    <w:basedOn w:val="DefaultParagraphFont"/>
    <w:rsid w:val="009C2749"/>
  </w:style>
  <w:style w:type="character" w:styleId="LineNumber">
    <w:name w:val="line number"/>
    <w:basedOn w:val="DefaultParagraphFont"/>
    <w:rsid w:val="009C2749"/>
  </w:style>
  <w:style w:type="character" w:styleId="PageNumber">
    <w:name w:val="page number"/>
    <w:basedOn w:val="DefaultParagraphFont"/>
    <w:rsid w:val="009C2749"/>
  </w:style>
  <w:style w:type="character" w:customStyle="1" w:styleId="ListLabel1">
    <w:name w:val="ListLabel 1"/>
    <w:rsid w:val="009C2749"/>
    <w:rPr>
      <w:rFonts w:cs="Courier New"/>
    </w:rPr>
  </w:style>
  <w:style w:type="character" w:customStyle="1" w:styleId="ListLabel2">
    <w:name w:val="ListLabel 2"/>
    <w:rsid w:val="009C2749"/>
    <w:rPr>
      <w:sz w:val="20"/>
    </w:rPr>
  </w:style>
  <w:style w:type="paragraph" w:customStyle="1" w:styleId="Heading">
    <w:name w:val="Heading"/>
    <w:basedOn w:val="Normal"/>
    <w:next w:val="Textbody"/>
    <w:rsid w:val="009C2749"/>
    <w:pPr>
      <w:keepNext/>
      <w:spacing w:before="240"/>
    </w:pPr>
    <w:rPr>
      <w:rFonts w:ascii="Liberation Sans" w:hAnsi="Liberation Sans" w:cs="Lohit Hindi"/>
      <w:sz w:val="28"/>
      <w:szCs w:val="28"/>
    </w:rPr>
  </w:style>
  <w:style w:type="paragraph" w:customStyle="1" w:styleId="Textbody">
    <w:name w:val="Text body"/>
    <w:basedOn w:val="Normal"/>
    <w:rsid w:val="009C2749"/>
  </w:style>
  <w:style w:type="paragraph" w:styleId="List">
    <w:name w:val="List"/>
    <w:basedOn w:val="Textbody"/>
    <w:rsid w:val="009C2749"/>
    <w:rPr>
      <w:rFonts w:cs="Lohit Hindi"/>
    </w:rPr>
  </w:style>
  <w:style w:type="paragraph" w:styleId="Caption">
    <w:name w:val="caption"/>
    <w:basedOn w:val="Normal"/>
    <w:rsid w:val="009C2749"/>
    <w:pPr>
      <w:suppressLineNumbers/>
      <w:spacing w:before="120"/>
    </w:pPr>
    <w:rPr>
      <w:rFonts w:cs="Lohit Hindi"/>
      <w:i/>
      <w:iCs/>
      <w:sz w:val="24"/>
      <w:szCs w:val="24"/>
    </w:rPr>
  </w:style>
  <w:style w:type="paragraph" w:customStyle="1" w:styleId="Index">
    <w:name w:val="Index"/>
    <w:basedOn w:val="Normal"/>
    <w:rsid w:val="009C2749"/>
    <w:pPr>
      <w:suppressLineNumbers/>
    </w:pPr>
    <w:rPr>
      <w:rFonts w:cs="Lohit Hindi"/>
    </w:rPr>
  </w:style>
  <w:style w:type="paragraph" w:styleId="ListParagraph">
    <w:name w:val="List Paragraph"/>
    <w:basedOn w:val="Normal"/>
    <w:rsid w:val="009C2749"/>
    <w:pPr>
      <w:ind w:left="720"/>
    </w:pPr>
  </w:style>
  <w:style w:type="paragraph" w:styleId="BalloonText">
    <w:name w:val="Balloon Text"/>
    <w:basedOn w:val="Normal"/>
    <w:rsid w:val="009C2749"/>
    <w:pPr>
      <w:spacing w:after="0" w:line="100" w:lineRule="atLeast"/>
    </w:pPr>
    <w:rPr>
      <w:rFonts w:ascii="Tahoma" w:hAnsi="Tahoma" w:cs="Tahoma"/>
      <w:sz w:val="16"/>
      <w:szCs w:val="16"/>
    </w:rPr>
  </w:style>
  <w:style w:type="paragraph" w:styleId="Header">
    <w:name w:val="header"/>
    <w:basedOn w:val="Normal"/>
    <w:rsid w:val="009C2749"/>
    <w:pPr>
      <w:suppressLineNumbers/>
      <w:tabs>
        <w:tab w:val="center" w:pos="4252"/>
        <w:tab w:val="right" w:pos="8504"/>
      </w:tabs>
      <w:spacing w:after="0" w:line="100" w:lineRule="atLeast"/>
    </w:pPr>
  </w:style>
  <w:style w:type="paragraph" w:styleId="Footer">
    <w:name w:val="footer"/>
    <w:basedOn w:val="Normal"/>
    <w:rsid w:val="009C2749"/>
    <w:pPr>
      <w:suppressLineNumbers/>
      <w:tabs>
        <w:tab w:val="center" w:pos="4252"/>
        <w:tab w:val="right" w:pos="8504"/>
      </w:tabs>
      <w:spacing w:after="0" w:line="100" w:lineRule="atLeast"/>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946</Words>
  <Characters>5396</Characters>
  <Application>Microsoft Macintosh Word</Application>
  <DocSecurity>0</DocSecurity>
  <Lines>44</Lines>
  <Paragraphs>10</Paragraphs>
  <ScaleCrop>false</ScaleCrop>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Daro</dc:creator>
  <cp:lastModifiedBy>Agustin Marseillan</cp:lastModifiedBy>
  <cp:revision>7</cp:revision>
  <dcterms:created xsi:type="dcterms:W3CDTF">2012-05-17T13:39:00Z</dcterms:created>
  <dcterms:modified xsi:type="dcterms:W3CDTF">2012-05-28T02:09:00Z</dcterms:modified>
</cp:coreProperties>
</file>