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7F2F" w14:textId="77777777" w:rsidR="00FC0D65" w:rsidRPr="00E53721" w:rsidRDefault="00FC0D65" w:rsidP="00FC0D65">
      <w:pPr>
        <w:rPr>
          <w:rFonts w:ascii="宋体" w:eastAsia="宋体" w:hAnsi="宋体"/>
          <w:szCs w:val="21"/>
        </w:rPr>
      </w:pPr>
      <w:r w:rsidRPr="00FC0D65">
        <w:rPr>
          <w:rFonts w:ascii="宋体" w:eastAsia="宋体" w:hAnsi="宋体"/>
          <w:szCs w:val="21"/>
        </w:rPr>
        <w:t>本方案以 BERT-base-</w:t>
      </w:r>
      <w:proofErr w:type="spellStart"/>
      <w:r w:rsidRPr="00FC0D65">
        <w:rPr>
          <w:rFonts w:ascii="宋体" w:eastAsia="宋体" w:hAnsi="宋体"/>
          <w:szCs w:val="21"/>
        </w:rPr>
        <w:t>chinese</w:t>
      </w:r>
      <w:proofErr w:type="spellEnd"/>
      <w:r w:rsidRPr="00FC0D65">
        <w:rPr>
          <w:rFonts w:ascii="宋体" w:eastAsia="宋体" w:hAnsi="宋体"/>
          <w:szCs w:val="21"/>
        </w:rPr>
        <w:t xml:space="preserve"> 为核心实现文本编码与相似度计算，适配客服工作台 FAQ 匹配场景，全程围绕</w:t>
      </w:r>
      <w:r w:rsidRPr="00E53721">
        <w:rPr>
          <w:rFonts w:ascii="宋体" w:eastAsia="宋体" w:hAnsi="宋体" w:hint="eastAsia"/>
          <w:szCs w:val="21"/>
        </w:rPr>
        <w:t>“</w:t>
      </w:r>
      <w:r w:rsidRPr="00FC0D65">
        <w:rPr>
          <w:rFonts w:ascii="宋体" w:eastAsia="宋体" w:hAnsi="宋体"/>
          <w:b/>
          <w:bCs/>
          <w:szCs w:val="21"/>
        </w:rPr>
        <w:t>语义向量生成</w:t>
      </w:r>
      <w:r w:rsidRPr="00E53721">
        <w:rPr>
          <w:rFonts w:ascii="宋体" w:eastAsia="宋体" w:hAnsi="宋体" w:hint="eastAsia"/>
          <w:b/>
          <w:bCs/>
          <w:szCs w:val="21"/>
        </w:rPr>
        <w:t>——</w:t>
      </w:r>
      <w:r w:rsidRPr="00FC0D65">
        <w:rPr>
          <w:rFonts w:ascii="宋体" w:eastAsia="宋体" w:hAnsi="宋体"/>
          <w:b/>
          <w:bCs/>
          <w:szCs w:val="21"/>
        </w:rPr>
        <w:t>存储</w:t>
      </w:r>
      <w:r w:rsidRPr="00E53721">
        <w:rPr>
          <w:rFonts w:ascii="宋体" w:eastAsia="宋体" w:hAnsi="宋体" w:hint="eastAsia"/>
          <w:b/>
          <w:bCs/>
          <w:szCs w:val="21"/>
        </w:rPr>
        <w:t>——</w:t>
      </w:r>
      <w:r w:rsidRPr="00FC0D65">
        <w:rPr>
          <w:rFonts w:ascii="宋体" w:eastAsia="宋体" w:hAnsi="宋体"/>
          <w:b/>
          <w:bCs/>
          <w:szCs w:val="21"/>
        </w:rPr>
        <w:t>实时匹配</w:t>
      </w:r>
      <w:r w:rsidRPr="00E53721">
        <w:rPr>
          <w:rFonts w:ascii="宋体" w:eastAsia="宋体" w:hAnsi="宋体" w:hint="eastAsia"/>
          <w:b/>
          <w:bCs/>
          <w:szCs w:val="21"/>
        </w:rPr>
        <w:t>”</w:t>
      </w:r>
      <w:r w:rsidRPr="00FC0D65">
        <w:rPr>
          <w:rFonts w:ascii="宋体" w:eastAsia="宋体" w:hAnsi="宋体"/>
          <w:szCs w:val="21"/>
        </w:rPr>
        <w:t>展开。</w:t>
      </w:r>
    </w:p>
    <w:p w14:paraId="19485087" w14:textId="3D0E0942" w:rsidR="00FC0D65" w:rsidRPr="00FC0D65" w:rsidRDefault="00FC0D65" w:rsidP="00FC0D65">
      <w:pPr>
        <w:rPr>
          <w:rFonts w:ascii="宋体" w:eastAsia="宋体" w:hAnsi="宋体"/>
          <w:szCs w:val="21"/>
        </w:rPr>
      </w:pPr>
      <w:r w:rsidRPr="00FC0D65">
        <w:rPr>
          <w:rFonts w:ascii="宋体" w:eastAsia="宋体" w:hAnsi="宋体"/>
          <w:szCs w:val="21"/>
        </w:rPr>
        <w:t>首先对 FAQ 库中所有问法（标准问 + 相似问）做预处理，去除特殊符号、统一文本格式后，送入 BERT 模型进行编码，设置</w:t>
      </w:r>
      <w:proofErr w:type="spellStart"/>
      <w:r w:rsidRPr="00FC0D65">
        <w:rPr>
          <w:rFonts w:ascii="宋体" w:eastAsia="宋体" w:hAnsi="宋体"/>
          <w:szCs w:val="21"/>
        </w:rPr>
        <w:t>max_length</w:t>
      </w:r>
      <w:proofErr w:type="spellEnd"/>
      <w:r w:rsidRPr="00FC0D65">
        <w:rPr>
          <w:rFonts w:ascii="宋体" w:eastAsia="宋体" w:hAnsi="宋体"/>
          <w:szCs w:val="21"/>
        </w:rPr>
        <w:t>=128，开启截断与padding，提取模型输出的[CLS]位置向量作为文本唯一语义表征，将向量与对应FAQ ID、回答内容关联后存入向量数据库。</w:t>
      </w:r>
    </w:p>
    <w:p w14:paraId="064602DE" w14:textId="6077CAAF" w:rsidR="00FC0D65" w:rsidRPr="00FC0D65" w:rsidRDefault="00FC0D65" w:rsidP="00FC0D65">
      <w:pPr>
        <w:rPr>
          <w:rFonts w:ascii="宋体" w:eastAsia="宋体" w:hAnsi="宋体"/>
          <w:szCs w:val="21"/>
        </w:rPr>
      </w:pPr>
      <w:r w:rsidRPr="00FC0D65">
        <w:rPr>
          <w:rFonts w:ascii="宋体" w:eastAsia="宋体" w:hAnsi="宋体"/>
          <w:szCs w:val="21"/>
        </w:rPr>
        <w:t>当用户发起提问时，对提问文本做相同预处理与BERT 编码，生成实时语义向量，随后与向量数据库中所有 FAQ 向量做</w:t>
      </w:r>
      <w:r w:rsidRPr="00FC0D65">
        <w:rPr>
          <w:rFonts w:ascii="宋体" w:eastAsia="宋体" w:hAnsi="宋体"/>
          <w:b/>
          <w:bCs/>
          <w:szCs w:val="21"/>
        </w:rPr>
        <w:t>余弦相似度计算</w:t>
      </w:r>
      <w:r w:rsidRPr="00FC0D65">
        <w:rPr>
          <w:rFonts w:ascii="宋体" w:eastAsia="宋体" w:hAnsi="宋体"/>
          <w:szCs w:val="21"/>
        </w:rPr>
        <w:t>，该指标能有效衡量高维文本向量的语义相似度，规避欧式距离在高维场景的失真问题。计算完成后按相似度从高到低排序，取相似度最高的结果，关联后端数据库中对应的 FAQ 回答内容返回给用户，同时可结合 FAQ 生效时间、类目关联关系做二次过滤，提升匹配准确性。模型</w:t>
      </w:r>
      <w:proofErr w:type="gramStart"/>
      <w:r w:rsidRPr="00FC0D65">
        <w:rPr>
          <w:rFonts w:ascii="宋体" w:eastAsia="宋体" w:hAnsi="宋体"/>
          <w:szCs w:val="21"/>
        </w:rPr>
        <w:t>侧采用</w:t>
      </w:r>
      <w:proofErr w:type="gramEnd"/>
      <w:r w:rsidRPr="00FC0D65">
        <w:rPr>
          <w:rFonts w:ascii="宋体" w:eastAsia="宋体" w:hAnsi="宋体"/>
          <w:szCs w:val="21"/>
        </w:rPr>
        <w:t>静态推理优化，对 BERT 做模型量化，保障编码与相似度计算的实时性，满足客服工作台的响应需求。</w:t>
      </w:r>
    </w:p>
    <w:p w14:paraId="47917C3A" w14:textId="79DFFBA8" w:rsidR="00781C5F" w:rsidRPr="00E53721" w:rsidRDefault="00E53721">
      <w:pPr>
        <w:rPr>
          <w:rFonts w:ascii="宋体" w:eastAsia="宋体" w:hAnsi="宋体"/>
          <w:szCs w:val="21"/>
        </w:rPr>
      </w:pPr>
      <w:r w:rsidRPr="00E53721">
        <w:rPr>
          <w:rFonts w:ascii="宋体" w:eastAsia="宋体" w:hAnsi="宋体" w:hint="eastAsia"/>
          <w:szCs w:val="21"/>
        </w:rPr>
        <w:t>整体流程如下：</w:t>
      </w:r>
    </w:p>
    <w:p w14:paraId="7368CB94" w14:textId="25633900" w:rsidR="00E53721" w:rsidRPr="00FC0D65" w:rsidRDefault="00E53721" w:rsidP="00E53721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A8E86E5" wp14:editId="342BC04E">
            <wp:extent cx="2153139" cy="4433326"/>
            <wp:effectExtent l="0" t="0" r="0" b="5715"/>
            <wp:docPr id="1928211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11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8838" cy="450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721" w:rsidRPr="00FC0D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70B18" w14:textId="77777777" w:rsidR="000757F9" w:rsidRDefault="000757F9" w:rsidP="00FC0D65">
      <w:pPr>
        <w:rPr>
          <w:rFonts w:hint="eastAsia"/>
        </w:rPr>
      </w:pPr>
      <w:r>
        <w:separator/>
      </w:r>
    </w:p>
  </w:endnote>
  <w:endnote w:type="continuationSeparator" w:id="0">
    <w:p w14:paraId="5682FECD" w14:textId="77777777" w:rsidR="000757F9" w:rsidRDefault="000757F9" w:rsidP="00FC0D6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A33A4" w14:textId="77777777" w:rsidR="000757F9" w:rsidRDefault="000757F9" w:rsidP="00FC0D65">
      <w:pPr>
        <w:rPr>
          <w:rFonts w:hint="eastAsia"/>
        </w:rPr>
      </w:pPr>
      <w:r>
        <w:separator/>
      </w:r>
    </w:p>
  </w:footnote>
  <w:footnote w:type="continuationSeparator" w:id="0">
    <w:p w14:paraId="2A7D87DB" w14:textId="77777777" w:rsidR="000757F9" w:rsidRDefault="000757F9" w:rsidP="00FC0D6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1F"/>
    <w:rsid w:val="000757F9"/>
    <w:rsid w:val="0057421F"/>
    <w:rsid w:val="00781C5F"/>
    <w:rsid w:val="008E6E4A"/>
    <w:rsid w:val="009310B1"/>
    <w:rsid w:val="00AD7628"/>
    <w:rsid w:val="00B869A8"/>
    <w:rsid w:val="00E53721"/>
    <w:rsid w:val="00EE1748"/>
    <w:rsid w:val="00FC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85174"/>
  <w15:chartTrackingRefBased/>
  <w15:docId w15:val="{865A0E22-94C6-4D09-9EFE-328CD67CF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42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2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21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21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21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2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2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2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42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4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4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421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421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421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42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42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42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42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4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2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42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42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42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42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42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4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42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421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0D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0D6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0D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0D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航迪 韩</dc:creator>
  <cp:keywords/>
  <dc:description/>
  <cp:lastModifiedBy>航迪 韩</cp:lastModifiedBy>
  <cp:revision>5</cp:revision>
  <dcterms:created xsi:type="dcterms:W3CDTF">2026-02-12T13:34:00Z</dcterms:created>
  <dcterms:modified xsi:type="dcterms:W3CDTF">2026-02-12T14:04:00Z</dcterms:modified>
</cp:coreProperties>
</file>