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DB49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作业1: 阅读上面的客服工作台的说明，总结我们自己作为后端开发和算法开发的角色，我们需要做什么？</w:t>
      </w:r>
    </w:p>
    <w:p w14:paraId="7272C080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申请数据库资源，将收集的历史FAQ的问题与答案录入数据库</w:t>
      </w:r>
    </w:p>
    <w:p w14:paraId="12E33F1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申请服务器资源，将FAQ进行倒排索引，使用SBERT模型进行训练，将用户提问与数据库历史提问进行相似度计算，返回相似度最高提问的答案，设定阈值，阈值低于设定阈值时，则无需匹配答案</w:t>
      </w:r>
    </w:p>
    <w:p w14:paraId="272EAA20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将返回的答案传给大模型将答案按格式输出并进行优化</w:t>
      </w:r>
    </w:p>
    <w:p w14:paraId="0E082E2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打包代码部署到服务器并提供api接口给前端调用</w:t>
      </w:r>
    </w:p>
    <w:p w14:paraId="3D50D0F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定期分析匹配的失败用户提问，判断失败原因，针对性优化代码逻辑</w:t>
      </w:r>
    </w:p>
    <w:p w14:paraId="777B7FC5">
      <w:pPr>
        <w:numPr>
          <w:numId w:val="0"/>
        </w:numPr>
        <w:rPr>
          <w:rFonts w:hint="eastAsia"/>
          <w:lang w:val="en-US" w:eastAsia="zh-CN"/>
        </w:rPr>
      </w:pPr>
    </w:p>
    <w:p w14:paraId="277C1A85">
      <w:pPr>
        <w:numPr>
          <w:numId w:val="0"/>
        </w:numPr>
        <w:rPr>
          <w:rFonts w:hint="default"/>
          <w:lang w:val="en-US" w:eastAsia="zh-CN"/>
        </w:rPr>
      </w:pPr>
    </w:p>
    <w:p w14:paraId="345F28C4">
      <w:pPr>
        <w:numPr>
          <w:numId w:val="0"/>
        </w:numPr>
        <w:rPr>
          <w:rFonts w:hint="eastAsia"/>
          <w:lang w:val="en-US" w:eastAsia="zh-CN"/>
        </w:rPr>
      </w:pPr>
    </w:p>
    <w:p w14:paraId="0055B6A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作业2:如何使用bert 进行文本编码，并且使用bert 进行相似度计算，需要写清楚技术方案</w:t>
      </w:r>
    </w:p>
    <w:p w14:paraId="5F252466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规范长度，采用[</w:t>
      </w:r>
      <w:r>
        <w:rPr>
          <w:rFonts w:hint="default"/>
          <w:lang w:val="en-US" w:eastAsia="zh-CN"/>
        </w:rPr>
        <w:t>CLS]</w:t>
      </w:r>
      <w:r>
        <w:rPr>
          <w:rFonts w:hint="eastAsia"/>
          <w:lang w:val="en-US" w:eastAsia="zh-CN"/>
        </w:rPr>
        <w:t>、[</w:t>
      </w:r>
      <w:r>
        <w:rPr>
          <w:rFonts w:hint="default"/>
          <w:lang w:val="en-US" w:eastAsia="zh-CN"/>
        </w:rPr>
        <w:t>SEP]</w:t>
      </w:r>
      <w:r>
        <w:rPr>
          <w:rFonts w:hint="eastAsia"/>
          <w:lang w:val="en-US" w:eastAsia="zh-CN"/>
        </w:rPr>
        <w:t>格式，截断或补长文本至统一长度</w:t>
      </w:r>
    </w:p>
    <w:p w14:paraId="12EBDA93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采用中文预训练BERT模型训练</w:t>
      </w:r>
    </w:p>
    <w:p w14:paraId="1A291BB2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特征提取：取[</w:t>
      </w:r>
      <w:r>
        <w:rPr>
          <w:rFonts w:hint="default"/>
          <w:lang w:val="en-US" w:eastAsia="zh-CN"/>
        </w:rPr>
        <w:t>CLS]</w:t>
      </w:r>
      <w:r>
        <w:rPr>
          <w:rFonts w:hint="eastAsia"/>
          <w:lang w:val="en-US" w:eastAsia="zh-CN"/>
        </w:rPr>
        <w:t>位置的输出向量作为整个句子的语义表示，维度768，可使用L2归一化，使余弦相似度等价于内积，提升检索效率</w:t>
      </w:r>
    </w:p>
    <w:p w14:paraId="60D0FD30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直接计算用户问题向量与候选问题向量的余弦相似度，引入交互层，将用户问题与候选问题拼接为[</w:t>
      </w:r>
      <w:r>
        <w:rPr>
          <w:rFonts w:hint="default"/>
          <w:lang w:val="en-US" w:eastAsia="zh-CN"/>
        </w:rPr>
        <w:t>CLS]</w:t>
      </w:r>
      <w:r>
        <w:rPr>
          <w:rFonts w:hint="eastAsia"/>
          <w:lang w:val="en-US" w:eastAsia="zh-CN"/>
        </w:rPr>
        <w:t>用户问题[</w:t>
      </w:r>
      <w:r>
        <w:rPr>
          <w:rFonts w:hint="default"/>
          <w:lang w:val="en-US" w:eastAsia="zh-CN"/>
        </w:rPr>
        <w:t>SEP]</w:t>
      </w:r>
      <w:r>
        <w:rPr>
          <w:rFonts w:hint="eastAsia"/>
          <w:lang w:val="en-US" w:eastAsia="zh-CN"/>
        </w:rPr>
        <w:t>候选问题[SEP</w:t>
      </w:r>
      <w:r>
        <w:rPr>
          <w:rFonts w:hint="default"/>
          <w:lang w:val="en-US" w:eastAsia="zh-CN"/>
        </w:rPr>
        <w:t>]，</w:t>
      </w:r>
      <w:r>
        <w:rPr>
          <w:rFonts w:hint="eastAsia"/>
          <w:lang w:val="en-US" w:eastAsia="zh-CN"/>
        </w:rPr>
        <w:t>通过BERT交互层计算匹配分数</w:t>
      </w:r>
    </w:p>
    <w:p w14:paraId="14186627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设定相似度阈值，低于阈值则拒绝识别，取相似度最高的历史问题，返回其对应的答案</w:t>
      </w:r>
    </w:p>
    <w:p w14:paraId="3704B81F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增量更新：新增历史问答时，实时编码并追加至向量库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6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E6E904"/>
    <w:multiLevelType w:val="singleLevel"/>
    <w:tmpl w:val="E7E6E90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9F8A417"/>
    <w:multiLevelType w:val="singleLevel"/>
    <w:tmpl w:val="E9F8A41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BBB6C8"/>
    <w:rsid w:val="7ABBB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65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2026-02-12T20:16:00Z</dcterms:created>
  <dc:creator>江志勇_o</dc:creator>
  <cp:lastModifiedBy>江志勇_o</cp:lastModifiedBy>
  <dcterms:modified xsi:type="dcterms:W3CDTF">2026-02-12T21:22:29Z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3C31FF99E8F12DD498C48D69D5509405_41</vt:lpwstr>
  </property>
</Properties>
</file>