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423A" w14:textId="51E589E2" w:rsidR="005F6FBE" w:rsidRPr="00F21AF4" w:rsidRDefault="005F6FBE" w:rsidP="0036294B">
      <w:pPr>
        <w:pStyle w:val="Ttulo1"/>
        <w:jc w:val="center"/>
        <w:rPr>
          <w:rFonts w:ascii="Arial" w:hAnsi="Arial" w:cs="Arial"/>
          <w:b/>
          <w:bCs/>
          <w:color w:val="auto"/>
          <w:sz w:val="24"/>
          <w:szCs w:val="24"/>
        </w:rPr>
      </w:pPr>
      <w:bookmarkStart w:id="0" w:name="_Toc229256958"/>
      <w:r w:rsidRPr="00F21AF4">
        <w:rPr>
          <w:rFonts w:ascii="Arial" w:hAnsi="Arial" w:cs="Arial"/>
          <w:b/>
          <w:bCs/>
          <w:color w:val="auto"/>
          <w:sz w:val="24"/>
          <w:szCs w:val="24"/>
        </w:rPr>
        <w:t>Alcance y proyección del proyecto</w:t>
      </w:r>
      <w:bookmarkEnd w:id="0"/>
    </w:p>
    <w:p w14:paraId="63CE4B10" w14:textId="77777777" w:rsidR="005F6FBE" w:rsidRDefault="005F6FBE" w:rsidP="005F6FBE">
      <w:pPr>
        <w:rPr>
          <w:rFonts w:ascii="Arial" w:hAnsi="Arial" w:cs="Arial"/>
          <w:b/>
          <w:bCs/>
          <w:sz w:val="22"/>
          <w:szCs w:val="22"/>
        </w:rPr>
      </w:pPr>
    </w:p>
    <w:p w14:paraId="7C229428" w14:textId="77777777" w:rsidR="005F6FBE" w:rsidRPr="00F21AF4" w:rsidRDefault="005F6FBE" w:rsidP="005F6FBE">
      <w:pPr>
        <w:pStyle w:val="Ttulo2"/>
        <w:rPr>
          <w:rFonts w:ascii="Arial" w:hAnsi="Arial" w:cs="Arial"/>
          <w:b/>
          <w:bCs/>
          <w:color w:val="auto"/>
          <w:sz w:val="22"/>
          <w:szCs w:val="22"/>
        </w:rPr>
      </w:pPr>
      <w:bookmarkStart w:id="1" w:name="_Toc229256959"/>
      <w:r w:rsidRPr="00F21AF4">
        <w:rPr>
          <w:rFonts w:ascii="Arial" w:hAnsi="Arial" w:cs="Arial"/>
          <w:b/>
          <w:bCs/>
          <w:color w:val="auto"/>
          <w:sz w:val="22"/>
          <w:szCs w:val="22"/>
        </w:rPr>
        <w:t>Descripción general del proyecto</w:t>
      </w:r>
      <w:bookmarkEnd w:id="1"/>
    </w:p>
    <w:p w14:paraId="559AB03A" w14:textId="77777777" w:rsidR="005F6FBE" w:rsidRPr="00CF74B5" w:rsidRDefault="005F6FBE" w:rsidP="005F6FBE">
      <w:pPr>
        <w:rPr>
          <w:rFonts w:ascii="Arial" w:hAnsi="Arial" w:cs="Arial"/>
          <w:sz w:val="22"/>
          <w:szCs w:val="22"/>
        </w:rPr>
      </w:pPr>
      <w:r w:rsidRPr="00CF74B5">
        <w:rPr>
          <w:rFonts w:ascii="Arial" w:hAnsi="Arial" w:cs="Arial"/>
          <w:sz w:val="22"/>
          <w:szCs w:val="22"/>
        </w:rPr>
        <w:t>El proyecto consiste en el desarrollo de una aplicación inspirada en plataformas de movilidad y transporte bajo demanda, similares a Uber o Cabify, donde los usuarios podrán solicitar diferentes tipos de servicios desde una aplicación móvil de manera rápida y sencilla.</w:t>
      </w:r>
    </w:p>
    <w:p w14:paraId="2A6777EA" w14:textId="77777777" w:rsidR="005F6FBE" w:rsidRPr="00CF74B5" w:rsidRDefault="005F6FBE" w:rsidP="005F6FBE">
      <w:pPr>
        <w:rPr>
          <w:rFonts w:ascii="Arial" w:hAnsi="Arial" w:cs="Arial"/>
          <w:sz w:val="22"/>
          <w:szCs w:val="22"/>
        </w:rPr>
      </w:pPr>
      <w:r w:rsidRPr="00CF74B5">
        <w:rPr>
          <w:rFonts w:ascii="Arial" w:hAnsi="Arial" w:cs="Arial"/>
          <w:sz w:val="22"/>
          <w:szCs w:val="22"/>
        </w:rPr>
        <w:t>La plataforma permitirá que los pasajeros soliciten viajes, domicilios o servicios de mensajería indicando un punto de origen y un destino, mientras que los conductores podrán visualizar las solicitudes disponibles, aceptar servicios y realizar el seguimiento del trayecto desde la aplicación.</w:t>
      </w:r>
    </w:p>
    <w:p w14:paraId="5E70137D" w14:textId="77777777" w:rsidR="005F6FBE" w:rsidRPr="00CF74B5" w:rsidRDefault="005F6FBE" w:rsidP="005F6FBE">
      <w:pPr>
        <w:rPr>
          <w:rFonts w:ascii="Arial" w:hAnsi="Arial" w:cs="Arial"/>
          <w:sz w:val="22"/>
          <w:szCs w:val="22"/>
        </w:rPr>
      </w:pPr>
      <w:r w:rsidRPr="00CF74B5">
        <w:rPr>
          <w:rFonts w:ascii="Arial" w:hAnsi="Arial" w:cs="Arial"/>
          <w:sz w:val="22"/>
          <w:szCs w:val="22"/>
        </w:rPr>
        <w:t>El sistema incluirá funcionalidades orientadas a mejorar la experiencia del usuario, como visualización del recorrido en mapa, seguimiento del estado del servicio, cálculo automático de tarifas, gestión de pagos y monitoreo de seguridad durante el viaje.</w:t>
      </w:r>
    </w:p>
    <w:p w14:paraId="0CA88731" w14:textId="77777777" w:rsidR="005F6FBE" w:rsidRPr="00CF74B5" w:rsidRDefault="005F6FBE" w:rsidP="005F6FBE">
      <w:pPr>
        <w:rPr>
          <w:rFonts w:ascii="Arial" w:hAnsi="Arial" w:cs="Arial"/>
          <w:sz w:val="22"/>
          <w:szCs w:val="22"/>
        </w:rPr>
      </w:pPr>
      <w:r w:rsidRPr="00CF74B5">
        <w:rPr>
          <w:rFonts w:ascii="Arial" w:hAnsi="Arial" w:cs="Arial"/>
          <w:sz w:val="22"/>
          <w:szCs w:val="22"/>
        </w:rPr>
        <w:t xml:space="preserve">El desarrollo del proyecto se realizará utilizando Python y </w:t>
      </w:r>
      <w:proofErr w:type="spellStart"/>
      <w:r w:rsidRPr="00CF74B5">
        <w:rPr>
          <w:rFonts w:ascii="Arial" w:hAnsi="Arial" w:cs="Arial"/>
          <w:sz w:val="22"/>
          <w:szCs w:val="22"/>
        </w:rPr>
        <w:t>FastAPI</w:t>
      </w:r>
      <w:proofErr w:type="spellEnd"/>
      <w:r w:rsidRPr="00CF74B5">
        <w:rPr>
          <w:rFonts w:ascii="Arial" w:hAnsi="Arial" w:cs="Arial"/>
          <w:sz w:val="22"/>
          <w:szCs w:val="22"/>
        </w:rPr>
        <w:t xml:space="preserve"> para el </w:t>
      </w:r>
      <w:proofErr w:type="spellStart"/>
      <w:r w:rsidRPr="00CF74B5">
        <w:rPr>
          <w:rFonts w:ascii="Arial" w:hAnsi="Arial" w:cs="Arial"/>
          <w:sz w:val="22"/>
          <w:szCs w:val="22"/>
        </w:rPr>
        <w:t>backend</w:t>
      </w:r>
      <w:proofErr w:type="spellEnd"/>
      <w:r w:rsidRPr="00CF74B5">
        <w:rPr>
          <w:rFonts w:ascii="Arial" w:hAnsi="Arial" w:cs="Arial"/>
          <w:sz w:val="22"/>
          <w:szCs w:val="22"/>
        </w:rPr>
        <w:t xml:space="preserve"> del sistema, junto con Vue 3 para la interfaz </w:t>
      </w:r>
      <w:proofErr w:type="spellStart"/>
      <w:r w:rsidRPr="00CF74B5">
        <w:rPr>
          <w:rFonts w:ascii="Arial" w:hAnsi="Arial" w:cs="Arial"/>
          <w:sz w:val="22"/>
          <w:szCs w:val="22"/>
        </w:rPr>
        <w:t>frontend</w:t>
      </w:r>
      <w:proofErr w:type="spellEnd"/>
      <w:r w:rsidRPr="00CF74B5">
        <w:rPr>
          <w:rFonts w:ascii="Arial" w:hAnsi="Arial" w:cs="Arial"/>
          <w:sz w:val="22"/>
          <w:szCs w:val="22"/>
        </w:rPr>
        <w:t>, simulando el funcionamiento básico de una plataforma moderna de movilidad.</w:t>
      </w:r>
    </w:p>
    <w:p w14:paraId="3857220B" w14:textId="77777777" w:rsidR="005F6FBE" w:rsidRPr="00CF74B5" w:rsidRDefault="005F6FBE" w:rsidP="005F6FBE">
      <w:pPr>
        <w:rPr>
          <w:rFonts w:ascii="Arial" w:hAnsi="Arial" w:cs="Arial"/>
          <w:sz w:val="22"/>
          <w:szCs w:val="22"/>
        </w:rPr>
      </w:pPr>
      <w:r w:rsidRPr="00CF74B5">
        <w:rPr>
          <w:rFonts w:ascii="Arial" w:hAnsi="Arial" w:cs="Arial"/>
          <w:sz w:val="22"/>
          <w:szCs w:val="22"/>
        </w:rPr>
        <w:t>A nivel académico, el principal objetivo del proyecto es aplicar diferentes patrones de diseño de software durante el semestre, construyendo una arquitectura modular, organizada y escalable que facilite la incorporación de nuevas funcionalidades y la evolución del sistema.</w:t>
      </w:r>
    </w:p>
    <w:p w14:paraId="0BC0A70F" w14:textId="01C1BF2A" w:rsidR="005F6FBE" w:rsidRDefault="005F6FBE" w:rsidP="005F6FBE">
      <w:pPr>
        <w:rPr>
          <w:rFonts w:ascii="Arial" w:hAnsi="Arial" w:cs="Arial"/>
          <w:sz w:val="22"/>
          <w:szCs w:val="22"/>
        </w:rPr>
      </w:pPr>
      <w:r w:rsidRPr="00CF74B5">
        <w:rPr>
          <w:rFonts w:ascii="Arial" w:hAnsi="Arial" w:cs="Arial"/>
          <w:sz w:val="22"/>
          <w:szCs w:val="22"/>
        </w:rPr>
        <w:t>Aunque el proyecto no busca convertirse en una plataforma comercial real, sí pretende ofrecer una experiencia funcional y visualmente cercana a una aplicación moderna de transporte y servicios bajo demanda</w:t>
      </w:r>
    </w:p>
    <w:p w14:paraId="643840A7" w14:textId="77777777" w:rsidR="005F6FBE" w:rsidRDefault="005F6FBE" w:rsidP="005F6FBE">
      <w:pPr>
        <w:rPr>
          <w:rFonts w:ascii="Arial" w:hAnsi="Arial" w:cs="Arial"/>
          <w:sz w:val="22"/>
          <w:szCs w:val="22"/>
        </w:rPr>
      </w:pPr>
    </w:p>
    <w:p w14:paraId="2460E263" w14:textId="77777777" w:rsidR="005F6FBE" w:rsidRDefault="005F6FBE" w:rsidP="005F6FBE">
      <w:pPr>
        <w:rPr>
          <w:rFonts w:ascii="Arial" w:hAnsi="Arial" w:cs="Arial"/>
          <w:sz w:val="22"/>
          <w:szCs w:val="22"/>
        </w:rPr>
      </w:pPr>
    </w:p>
    <w:p w14:paraId="419EDDDC" w14:textId="77777777" w:rsidR="005F6FBE" w:rsidRDefault="005F6FBE" w:rsidP="005F6FBE">
      <w:pPr>
        <w:rPr>
          <w:rFonts w:ascii="Arial" w:hAnsi="Arial" w:cs="Arial"/>
          <w:sz w:val="22"/>
          <w:szCs w:val="22"/>
        </w:rPr>
      </w:pPr>
    </w:p>
    <w:p w14:paraId="76DF5D5C" w14:textId="77777777" w:rsidR="005F6FBE" w:rsidRDefault="005F6FBE" w:rsidP="005F6FBE">
      <w:pPr>
        <w:rPr>
          <w:rFonts w:ascii="Arial" w:hAnsi="Arial" w:cs="Arial"/>
          <w:sz w:val="22"/>
          <w:szCs w:val="22"/>
        </w:rPr>
      </w:pPr>
    </w:p>
    <w:p w14:paraId="099185FC" w14:textId="77777777" w:rsidR="005F6FBE" w:rsidRDefault="005F6FBE" w:rsidP="005F6FBE">
      <w:pPr>
        <w:rPr>
          <w:rFonts w:ascii="Arial" w:hAnsi="Arial" w:cs="Arial"/>
          <w:sz w:val="22"/>
          <w:szCs w:val="22"/>
        </w:rPr>
      </w:pPr>
    </w:p>
    <w:p w14:paraId="2842D70F" w14:textId="77777777" w:rsidR="005F6FBE" w:rsidRDefault="005F6FBE" w:rsidP="005F6FBE">
      <w:pPr>
        <w:rPr>
          <w:rFonts w:ascii="Arial" w:hAnsi="Arial" w:cs="Arial"/>
          <w:sz w:val="22"/>
          <w:szCs w:val="22"/>
        </w:rPr>
      </w:pPr>
    </w:p>
    <w:p w14:paraId="09AE2182" w14:textId="77777777" w:rsidR="005F6FBE" w:rsidRDefault="005F6FBE" w:rsidP="005F6FBE">
      <w:pPr>
        <w:rPr>
          <w:rFonts w:ascii="Arial" w:hAnsi="Arial" w:cs="Arial"/>
          <w:sz w:val="22"/>
          <w:szCs w:val="22"/>
        </w:rPr>
      </w:pPr>
    </w:p>
    <w:p w14:paraId="06005033" w14:textId="77777777" w:rsidR="005F6FBE" w:rsidRDefault="005F6FBE" w:rsidP="005F6FBE">
      <w:pPr>
        <w:rPr>
          <w:rFonts w:ascii="Arial" w:hAnsi="Arial" w:cs="Arial"/>
          <w:sz w:val="22"/>
          <w:szCs w:val="22"/>
        </w:rPr>
      </w:pPr>
    </w:p>
    <w:p w14:paraId="1ABB1E6A" w14:textId="77777777" w:rsidR="005F6FBE" w:rsidRDefault="005F6FBE" w:rsidP="005F6FBE">
      <w:pPr>
        <w:rPr>
          <w:rFonts w:ascii="Arial" w:hAnsi="Arial" w:cs="Arial"/>
          <w:sz w:val="22"/>
          <w:szCs w:val="22"/>
        </w:rPr>
      </w:pPr>
    </w:p>
    <w:p w14:paraId="37198057" w14:textId="77777777" w:rsidR="005F6FBE" w:rsidRPr="005F6FBE" w:rsidRDefault="005F6FBE" w:rsidP="005F6FBE">
      <w:pPr>
        <w:rPr>
          <w:rFonts w:asciiTheme="majorHAnsi" w:eastAsiaTheme="majorEastAsia" w:hAnsiTheme="majorHAnsi" w:cstheme="majorBidi"/>
          <w:color w:val="2F5496" w:themeColor="accent1" w:themeShade="BF"/>
          <w:kern w:val="0"/>
          <w:sz w:val="32"/>
          <w:szCs w:val="32"/>
          <w:lang w:val="es-ES" w:eastAsia="es-CO"/>
          <w14:ligatures w14:val="none"/>
        </w:rPr>
      </w:pPr>
    </w:p>
    <w:sdt>
      <w:sdtPr>
        <w:rPr>
          <w:lang w:val="es-ES"/>
        </w:rPr>
        <w:id w:val="26989901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18AA690" w14:textId="239F41D4" w:rsidR="006F106A" w:rsidRPr="005F6FBE" w:rsidRDefault="006F106A">
          <w:pPr>
            <w:pStyle w:val="TtuloTDC"/>
            <w:rPr>
              <w:lang w:val="es-ES"/>
            </w:rPr>
          </w:pPr>
          <w:r w:rsidRPr="006F106A">
            <w:rPr>
              <w:rFonts w:ascii="Arial" w:hAnsi="Arial" w:cs="Arial"/>
              <w:b/>
              <w:bCs/>
              <w:color w:val="000000" w:themeColor="text1"/>
              <w:sz w:val="24"/>
              <w:szCs w:val="24"/>
              <w:lang w:val="es-ES"/>
            </w:rPr>
            <w:t>Contenido</w:t>
          </w:r>
        </w:p>
        <w:p w14:paraId="7376D7D7" w14:textId="77777777" w:rsidR="006F106A" w:rsidRPr="006F106A" w:rsidRDefault="006F106A" w:rsidP="006F106A">
          <w:pPr>
            <w:rPr>
              <w:lang w:val="es-ES" w:eastAsia="es-CO"/>
            </w:rPr>
          </w:pPr>
        </w:p>
        <w:p w14:paraId="1E0D619D" w14:textId="7466B675" w:rsidR="006F106A" w:rsidRPr="006F106A" w:rsidRDefault="006F106A">
          <w:pPr>
            <w:pStyle w:val="TDC1"/>
            <w:tabs>
              <w:tab w:val="left" w:pos="480"/>
              <w:tab w:val="right" w:leader="dot" w:pos="8828"/>
            </w:tabs>
            <w:rPr>
              <w:rFonts w:ascii="Arial" w:hAnsi="Arial" w:cs="Arial"/>
              <w:noProof/>
              <w:sz w:val="22"/>
              <w:szCs w:val="22"/>
            </w:rPr>
          </w:pPr>
          <w:r w:rsidRPr="006F106A">
            <w:rPr>
              <w:rFonts w:ascii="Arial" w:hAnsi="Arial" w:cs="Arial"/>
              <w:sz w:val="22"/>
              <w:szCs w:val="22"/>
            </w:rPr>
            <w:fldChar w:fldCharType="begin"/>
          </w:r>
          <w:r w:rsidRPr="006F106A">
            <w:rPr>
              <w:rFonts w:ascii="Arial" w:hAnsi="Arial" w:cs="Arial"/>
              <w:sz w:val="22"/>
              <w:szCs w:val="22"/>
            </w:rPr>
            <w:instrText xml:space="preserve"> TOC \o "1-3" \h \z \u </w:instrText>
          </w:r>
          <w:r w:rsidRPr="006F106A">
            <w:rPr>
              <w:rFonts w:ascii="Arial" w:hAnsi="Arial" w:cs="Arial"/>
              <w:sz w:val="22"/>
              <w:szCs w:val="22"/>
            </w:rPr>
            <w:fldChar w:fldCharType="separate"/>
          </w:r>
          <w:hyperlink w:anchor="_Toc230989976" w:history="1">
            <w:r w:rsidRPr="006F106A">
              <w:rPr>
                <w:rStyle w:val="Hipervnculo"/>
                <w:rFonts w:ascii="Arial" w:hAnsi="Arial" w:cs="Arial"/>
                <w:noProof/>
                <w:sz w:val="22"/>
                <w:szCs w:val="22"/>
              </w:rPr>
              <w:t>1.</w:t>
            </w:r>
            <w:r w:rsidRPr="006F106A">
              <w:rPr>
                <w:rFonts w:ascii="Arial" w:hAnsi="Arial" w:cs="Arial"/>
                <w:noProof/>
                <w:sz w:val="22"/>
                <w:szCs w:val="22"/>
              </w:rPr>
              <w:tab/>
            </w:r>
            <w:r w:rsidRPr="006F106A">
              <w:rPr>
                <w:rStyle w:val="Hipervnculo"/>
                <w:rFonts w:ascii="Arial" w:hAnsi="Arial" w:cs="Arial"/>
                <w:noProof/>
                <w:sz w:val="22"/>
                <w:szCs w:val="22"/>
              </w:rPr>
              <w:t>Calificación y reputación de conductores</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_Toc230989976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2</w:t>
            </w:r>
            <w:r w:rsidRPr="006F106A">
              <w:rPr>
                <w:rFonts w:ascii="Arial" w:hAnsi="Arial" w:cs="Arial"/>
                <w:noProof/>
                <w:webHidden/>
                <w:sz w:val="22"/>
                <w:szCs w:val="22"/>
              </w:rPr>
              <w:fldChar w:fldCharType="end"/>
            </w:r>
          </w:hyperlink>
        </w:p>
        <w:p w14:paraId="02668959" w14:textId="7EBD5328" w:rsidR="006F106A" w:rsidRPr="006F106A" w:rsidRDefault="006F106A">
          <w:pPr>
            <w:pStyle w:val="TDC1"/>
            <w:tabs>
              <w:tab w:val="left" w:pos="480"/>
              <w:tab w:val="right" w:leader="dot" w:pos="8828"/>
            </w:tabs>
            <w:rPr>
              <w:rFonts w:ascii="Arial" w:hAnsi="Arial" w:cs="Arial"/>
              <w:noProof/>
              <w:sz w:val="22"/>
              <w:szCs w:val="22"/>
            </w:rPr>
          </w:pPr>
          <w:hyperlink w:anchor="_Toc230989977" w:history="1">
            <w:r w:rsidRPr="006F106A">
              <w:rPr>
                <w:rStyle w:val="Hipervnculo"/>
                <w:rFonts w:ascii="Arial" w:hAnsi="Arial" w:cs="Arial"/>
                <w:noProof/>
                <w:sz w:val="22"/>
                <w:szCs w:val="22"/>
              </w:rPr>
              <w:t>2.</w:t>
            </w:r>
            <w:r w:rsidRPr="006F106A">
              <w:rPr>
                <w:rFonts w:ascii="Arial" w:hAnsi="Arial" w:cs="Arial"/>
                <w:noProof/>
                <w:sz w:val="22"/>
                <w:szCs w:val="22"/>
              </w:rPr>
              <w:tab/>
            </w:r>
            <w:r w:rsidRPr="006F106A">
              <w:rPr>
                <w:rStyle w:val="Hipervnculo"/>
                <w:rFonts w:ascii="Arial" w:hAnsi="Arial" w:cs="Arial"/>
                <w:noProof/>
                <w:sz w:val="22"/>
                <w:szCs w:val="22"/>
              </w:rPr>
              <w:t>Seguimiento visual del viaje en tiempo real</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_Toc230989977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3</w:t>
            </w:r>
            <w:r w:rsidRPr="006F106A">
              <w:rPr>
                <w:rFonts w:ascii="Arial" w:hAnsi="Arial" w:cs="Arial"/>
                <w:noProof/>
                <w:webHidden/>
                <w:sz w:val="22"/>
                <w:szCs w:val="22"/>
              </w:rPr>
              <w:fldChar w:fldCharType="end"/>
            </w:r>
          </w:hyperlink>
        </w:p>
        <w:p w14:paraId="32AFCF7C" w14:textId="75CDB05A" w:rsidR="006F106A" w:rsidRPr="006F106A" w:rsidRDefault="006F106A">
          <w:pPr>
            <w:pStyle w:val="TDC1"/>
            <w:tabs>
              <w:tab w:val="left" w:pos="480"/>
              <w:tab w:val="right" w:leader="dot" w:pos="8828"/>
            </w:tabs>
            <w:rPr>
              <w:rFonts w:ascii="Arial" w:hAnsi="Arial" w:cs="Arial"/>
              <w:noProof/>
              <w:sz w:val="22"/>
              <w:szCs w:val="22"/>
            </w:rPr>
          </w:pPr>
          <w:hyperlink w:anchor="_Toc230989978" w:history="1">
            <w:r w:rsidRPr="006F106A">
              <w:rPr>
                <w:rStyle w:val="Hipervnculo"/>
                <w:rFonts w:ascii="Arial" w:hAnsi="Arial" w:cs="Arial"/>
                <w:noProof/>
                <w:sz w:val="22"/>
                <w:szCs w:val="22"/>
              </w:rPr>
              <w:t>3.</w:t>
            </w:r>
            <w:r w:rsidRPr="006F106A">
              <w:rPr>
                <w:rFonts w:ascii="Arial" w:hAnsi="Arial" w:cs="Arial"/>
                <w:noProof/>
                <w:sz w:val="22"/>
                <w:szCs w:val="22"/>
              </w:rPr>
              <w:tab/>
            </w:r>
            <w:r w:rsidRPr="006F106A">
              <w:rPr>
                <w:rStyle w:val="Hipervnculo"/>
                <w:rFonts w:ascii="Arial" w:hAnsi="Arial" w:cs="Arial"/>
                <w:noProof/>
                <w:sz w:val="22"/>
                <w:szCs w:val="22"/>
              </w:rPr>
              <w:t>Reporte de incidentes o inconformidades</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_Toc230989978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5</w:t>
            </w:r>
            <w:r w:rsidRPr="006F106A">
              <w:rPr>
                <w:rFonts w:ascii="Arial" w:hAnsi="Arial" w:cs="Arial"/>
                <w:noProof/>
                <w:webHidden/>
                <w:sz w:val="22"/>
                <w:szCs w:val="22"/>
              </w:rPr>
              <w:fldChar w:fldCharType="end"/>
            </w:r>
          </w:hyperlink>
        </w:p>
        <w:p w14:paraId="1DB78BB6" w14:textId="0B692819" w:rsidR="006F106A" w:rsidRPr="006F106A" w:rsidRDefault="006F106A">
          <w:pPr>
            <w:pStyle w:val="TDC1"/>
            <w:tabs>
              <w:tab w:val="left" w:pos="480"/>
              <w:tab w:val="right" w:leader="dot" w:pos="8828"/>
            </w:tabs>
            <w:rPr>
              <w:rFonts w:ascii="Arial" w:hAnsi="Arial" w:cs="Arial"/>
              <w:noProof/>
              <w:sz w:val="22"/>
              <w:szCs w:val="22"/>
            </w:rPr>
          </w:pPr>
          <w:hyperlink w:anchor="_Toc230989979" w:history="1">
            <w:r w:rsidRPr="006F106A">
              <w:rPr>
                <w:rStyle w:val="Hipervnculo"/>
                <w:rFonts w:ascii="Arial" w:hAnsi="Arial" w:cs="Arial"/>
                <w:noProof/>
                <w:sz w:val="22"/>
                <w:szCs w:val="22"/>
              </w:rPr>
              <w:t>4.</w:t>
            </w:r>
            <w:r w:rsidRPr="006F106A">
              <w:rPr>
                <w:rFonts w:ascii="Arial" w:hAnsi="Arial" w:cs="Arial"/>
                <w:noProof/>
                <w:sz w:val="22"/>
                <w:szCs w:val="22"/>
              </w:rPr>
              <w:tab/>
            </w:r>
            <w:r w:rsidRPr="006F106A">
              <w:rPr>
                <w:rStyle w:val="Hipervnculo"/>
                <w:rFonts w:ascii="Arial" w:hAnsi="Arial" w:cs="Arial"/>
                <w:noProof/>
                <w:sz w:val="22"/>
                <w:szCs w:val="22"/>
              </w:rPr>
              <w:t>Sistema de promociones y descuentos</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_Toc230989979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6</w:t>
            </w:r>
            <w:r w:rsidRPr="006F106A">
              <w:rPr>
                <w:rFonts w:ascii="Arial" w:hAnsi="Arial" w:cs="Arial"/>
                <w:noProof/>
                <w:webHidden/>
                <w:sz w:val="22"/>
                <w:szCs w:val="22"/>
              </w:rPr>
              <w:fldChar w:fldCharType="end"/>
            </w:r>
          </w:hyperlink>
        </w:p>
        <w:p w14:paraId="2577906C" w14:textId="4EE12B7C" w:rsidR="006F106A" w:rsidRPr="006F106A" w:rsidRDefault="006F106A">
          <w:pPr>
            <w:pStyle w:val="TDC1"/>
            <w:tabs>
              <w:tab w:val="left" w:pos="480"/>
              <w:tab w:val="right" w:leader="dot" w:pos="8828"/>
            </w:tabs>
            <w:rPr>
              <w:rFonts w:ascii="Arial" w:hAnsi="Arial" w:cs="Arial"/>
              <w:noProof/>
              <w:sz w:val="22"/>
              <w:szCs w:val="22"/>
            </w:rPr>
          </w:pPr>
          <w:hyperlink w:anchor="_Toc230989980" w:history="1">
            <w:r w:rsidRPr="006F106A">
              <w:rPr>
                <w:rStyle w:val="Hipervnculo"/>
                <w:rFonts w:ascii="Arial" w:hAnsi="Arial" w:cs="Arial"/>
                <w:noProof/>
                <w:sz w:val="22"/>
                <w:szCs w:val="22"/>
              </w:rPr>
              <w:t>5.</w:t>
            </w:r>
            <w:r w:rsidRPr="006F106A">
              <w:rPr>
                <w:rFonts w:ascii="Arial" w:hAnsi="Arial" w:cs="Arial"/>
                <w:noProof/>
                <w:sz w:val="22"/>
                <w:szCs w:val="22"/>
              </w:rPr>
              <w:tab/>
            </w:r>
            <w:r w:rsidRPr="006F106A">
              <w:rPr>
                <w:rStyle w:val="Hipervnculo"/>
                <w:rFonts w:ascii="Arial" w:hAnsi="Arial" w:cs="Arial"/>
                <w:noProof/>
                <w:sz w:val="22"/>
                <w:szCs w:val="22"/>
              </w:rPr>
              <w:t>Programa de puntos o recompensas</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_Toc230989980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8</w:t>
            </w:r>
            <w:r w:rsidRPr="006F106A">
              <w:rPr>
                <w:rFonts w:ascii="Arial" w:hAnsi="Arial" w:cs="Arial"/>
                <w:noProof/>
                <w:webHidden/>
                <w:sz w:val="22"/>
                <w:szCs w:val="22"/>
              </w:rPr>
              <w:fldChar w:fldCharType="end"/>
            </w:r>
          </w:hyperlink>
        </w:p>
        <w:p w14:paraId="76EC47C3" w14:textId="632F2FD7" w:rsidR="006F106A" w:rsidRPr="006F106A" w:rsidRDefault="006F106A">
          <w:pPr>
            <w:pStyle w:val="TDC1"/>
            <w:tabs>
              <w:tab w:val="left" w:pos="480"/>
              <w:tab w:val="right" w:leader="dot" w:pos="8828"/>
            </w:tabs>
            <w:rPr>
              <w:rFonts w:ascii="Arial" w:hAnsi="Arial" w:cs="Arial"/>
              <w:noProof/>
              <w:sz w:val="22"/>
              <w:szCs w:val="22"/>
            </w:rPr>
          </w:pPr>
          <w:hyperlink w:anchor="_Toc230989981" w:history="1">
            <w:r w:rsidRPr="006F106A">
              <w:rPr>
                <w:rStyle w:val="Hipervnculo"/>
                <w:rFonts w:ascii="Arial" w:hAnsi="Arial" w:cs="Arial"/>
                <w:noProof/>
                <w:sz w:val="22"/>
                <w:szCs w:val="22"/>
              </w:rPr>
              <w:t>6.</w:t>
            </w:r>
            <w:r w:rsidRPr="006F106A">
              <w:rPr>
                <w:rFonts w:ascii="Arial" w:hAnsi="Arial" w:cs="Arial"/>
                <w:noProof/>
                <w:sz w:val="22"/>
                <w:szCs w:val="22"/>
              </w:rPr>
              <w:tab/>
            </w:r>
            <w:r w:rsidRPr="006F106A">
              <w:rPr>
                <w:rStyle w:val="Hipervnculo"/>
                <w:rFonts w:ascii="Arial" w:hAnsi="Arial" w:cs="Arial"/>
                <w:noProof/>
                <w:sz w:val="22"/>
                <w:szCs w:val="22"/>
              </w:rPr>
              <w:t>Direcciones Frecuentes del Pasajero</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_Toc230989981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10</w:t>
            </w:r>
            <w:r w:rsidRPr="006F106A">
              <w:rPr>
                <w:rFonts w:ascii="Arial" w:hAnsi="Arial" w:cs="Arial"/>
                <w:noProof/>
                <w:webHidden/>
                <w:sz w:val="22"/>
                <w:szCs w:val="22"/>
              </w:rPr>
              <w:fldChar w:fldCharType="end"/>
            </w:r>
          </w:hyperlink>
        </w:p>
        <w:p w14:paraId="6189FD72" w14:textId="71C9AA1A" w:rsidR="006F106A" w:rsidRPr="006F106A" w:rsidRDefault="006F106A">
          <w:pPr>
            <w:pStyle w:val="TDC1"/>
            <w:tabs>
              <w:tab w:val="left" w:pos="480"/>
              <w:tab w:val="right" w:leader="dot" w:pos="8828"/>
            </w:tabs>
            <w:rPr>
              <w:rFonts w:ascii="Arial" w:hAnsi="Arial" w:cs="Arial"/>
              <w:noProof/>
              <w:sz w:val="22"/>
              <w:szCs w:val="22"/>
            </w:rPr>
          </w:pPr>
          <w:hyperlink w:anchor="_Toc230989982" w:history="1">
            <w:r w:rsidRPr="006F106A">
              <w:rPr>
                <w:rStyle w:val="Hipervnculo"/>
                <w:rFonts w:ascii="Arial" w:hAnsi="Arial" w:cs="Arial"/>
                <w:noProof/>
                <w:sz w:val="22"/>
                <w:szCs w:val="22"/>
              </w:rPr>
              <w:t>7.</w:t>
            </w:r>
            <w:r w:rsidRPr="006F106A">
              <w:rPr>
                <w:rFonts w:ascii="Arial" w:hAnsi="Arial" w:cs="Arial"/>
                <w:noProof/>
                <w:sz w:val="22"/>
                <w:szCs w:val="22"/>
              </w:rPr>
              <w:tab/>
            </w:r>
            <w:r w:rsidRPr="006F106A">
              <w:rPr>
                <w:rStyle w:val="Hipervnculo"/>
                <w:rFonts w:ascii="Arial" w:hAnsi="Arial" w:cs="Arial"/>
                <w:noProof/>
                <w:sz w:val="22"/>
                <w:szCs w:val="22"/>
              </w:rPr>
              <w:t>Sistema de Propinas para Conductores</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_Toc230989982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12</w:t>
            </w:r>
            <w:r w:rsidRPr="006F106A">
              <w:rPr>
                <w:rFonts w:ascii="Arial" w:hAnsi="Arial" w:cs="Arial"/>
                <w:noProof/>
                <w:webHidden/>
                <w:sz w:val="22"/>
                <w:szCs w:val="22"/>
              </w:rPr>
              <w:fldChar w:fldCharType="end"/>
            </w:r>
          </w:hyperlink>
        </w:p>
        <w:p w14:paraId="05CCF721" w14:textId="7EC6C396" w:rsidR="006F106A" w:rsidRPr="006F106A" w:rsidRDefault="006F106A">
          <w:pPr>
            <w:pStyle w:val="TDC1"/>
            <w:tabs>
              <w:tab w:val="left" w:pos="480"/>
              <w:tab w:val="right" w:leader="dot" w:pos="8828"/>
            </w:tabs>
            <w:rPr>
              <w:rFonts w:ascii="Arial" w:hAnsi="Arial" w:cs="Arial"/>
              <w:noProof/>
              <w:sz w:val="22"/>
              <w:szCs w:val="22"/>
            </w:rPr>
          </w:pPr>
          <w:hyperlink w:anchor="_Toc230989983" w:history="1">
            <w:r w:rsidRPr="006F106A">
              <w:rPr>
                <w:rStyle w:val="Hipervnculo"/>
                <w:rFonts w:ascii="Arial" w:hAnsi="Arial" w:cs="Arial"/>
                <w:noProof/>
                <w:sz w:val="22"/>
                <w:szCs w:val="22"/>
              </w:rPr>
              <w:t>8.</w:t>
            </w:r>
            <w:r w:rsidRPr="006F106A">
              <w:rPr>
                <w:rFonts w:ascii="Arial" w:hAnsi="Arial" w:cs="Arial"/>
                <w:noProof/>
                <w:sz w:val="22"/>
                <w:szCs w:val="22"/>
              </w:rPr>
              <w:tab/>
            </w:r>
            <w:r w:rsidRPr="006F106A">
              <w:rPr>
                <w:rStyle w:val="Hipervnculo"/>
                <w:rFonts w:ascii="Arial" w:hAnsi="Arial" w:cs="Arial"/>
                <w:noProof/>
                <w:sz w:val="22"/>
                <w:szCs w:val="22"/>
              </w:rPr>
              <w:t>Reporte Mensual de Ingresos del Conductor</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_Toc230989983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14</w:t>
            </w:r>
            <w:r w:rsidRPr="006F106A">
              <w:rPr>
                <w:rFonts w:ascii="Arial" w:hAnsi="Arial" w:cs="Arial"/>
                <w:noProof/>
                <w:webHidden/>
                <w:sz w:val="22"/>
                <w:szCs w:val="22"/>
              </w:rPr>
              <w:fldChar w:fldCharType="end"/>
            </w:r>
          </w:hyperlink>
        </w:p>
        <w:p w14:paraId="23315201" w14:textId="01383F50" w:rsidR="006F106A" w:rsidRPr="006F106A" w:rsidRDefault="006F106A">
          <w:pPr>
            <w:pStyle w:val="TDC1"/>
            <w:tabs>
              <w:tab w:val="left" w:pos="480"/>
              <w:tab w:val="right" w:leader="dot" w:pos="8828"/>
            </w:tabs>
            <w:rPr>
              <w:rFonts w:ascii="Arial" w:hAnsi="Arial" w:cs="Arial"/>
              <w:noProof/>
              <w:sz w:val="22"/>
              <w:szCs w:val="22"/>
            </w:rPr>
          </w:pPr>
          <w:hyperlink w:anchor="_Toc230989984" w:history="1">
            <w:r w:rsidRPr="006F106A">
              <w:rPr>
                <w:rStyle w:val="Hipervnculo"/>
                <w:rFonts w:ascii="Arial" w:hAnsi="Arial" w:cs="Arial"/>
                <w:noProof/>
                <w:sz w:val="22"/>
                <w:szCs w:val="22"/>
              </w:rPr>
              <w:t>9.</w:t>
            </w:r>
            <w:r w:rsidRPr="006F106A">
              <w:rPr>
                <w:rFonts w:ascii="Arial" w:hAnsi="Arial" w:cs="Arial"/>
                <w:noProof/>
                <w:sz w:val="22"/>
                <w:szCs w:val="22"/>
              </w:rPr>
              <w:tab/>
            </w:r>
            <w:r w:rsidRPr="006F106A">
              <w:rPr>
                <w:rStyle w:val="Hipervnculo"/>
                <w:rFonts w:ascii="Arial" w:hAnsi="Arial" w:cs="Arial"/>
                <w:noProof/>
                <w:sz w:val="22"/>
                <w:szCs w:val="22"/>
              </w:rPr>
              <w:t>Sistema de Objetos Perdidos</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_Toc230989984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16</w:t>
            </w:r>
            <w:r w:rsidRPr="006F106A">
              <w:rPr>
                <w:rFonts w:ascii="Arial" w:hAnsi="Arial" w:cs="Arial"/>
                <w:noProof/>
                <w:webHidden/>
                <w:sz w:val="22"/>
                <w:szCs w:val="22"/>
              </w:rPr>
              <w:fldChar w:fldCharType="end"/>
            </w:r>
          </w:hyperlink>
        </w:p>
        <w:p w14:paraId="3623BFDD" w14:textId="19E306F0" w:rsidR="006F106A" w:rsidRPr="006F106A" w:rsidRDefault="006F106A">
          <w:pPr>
            <w:pStyle w:val="TDC1"/>
            <w:tabs>
              <w:tab w:val="left" w:pos="720"/>
              <w:tab w:val="right" w:leader="dot" w:pos="8828"/>
            </w:tabs>
            <w:rPr>
              <w:rFonts w:ascii="Arial" w:hAnsi="Arial" w:cs="Arial"/>
              <w:noProof/>
              <w:sz w:val="22"/>
              <w:szCs w:val="22"/>
            </w:rPr>
          </w:pPr>
          <w:hyperlink w:anchor="_Toc230989985" w:history="1">
            <w:r w:rsidRPr="006F106A">
              <w:rPr>
                <w:rStyle w:val="Hipervnculo"/>
                <w:rFonts w:ascii="Arial" w:hAnsi="Arial" w:cs="Arial"/>
                <w:noProof/>
                <w:sz w:val="22"/>
                <w:szCs w:val="22"/>
              </w:rPr>
              <w:t>10.</w:t>
            </w:r>
            <w:r w:rsidRPr="006F106A">
              <w:rPr>
                <w:rFonts w:ascii="Arial" w:hAnsi="Arial" w:cs="Arial"/>
                <w:noProof/>
                <w:sz w:val="22"/>
                <w:szCs w:val="22"/>
              </w:rPr>
              <w:tab/>
            </w:r>
            <w:r w:rsidRPr="006F106A">
              <w:rPr>
                <w:rStyle w:val="Hipervnculo"/>
                <w:rFonts w:ascii="Arial" w:hAnsi="Arial" w:cs="Arial"/>
                <w:noProof/>
                <w:sz w:val="22"/>
                <w:szCs w:val="22"/>
              </w:rPr>
              <w:t>Preferencia de tema visual</w:t>
            </w:r>
            <w:r w:rsidRPr="006F106A">
              <w:rPr>
                <w:rFonts w:ascii="Arial" w:hAnsi="Arial" w:cs="Arial"/>
                <w:noProof/>
                <w:webHidden/>
                <w:sz w:val="22"/>
                <w:szCs w:val="22"/>
              </w:rPr>
              <w:tab/>
            </w:r>
            <w:r w:rsidRPr="006F106A">
              <w:rPr>
                <w:rFonts w:ascii="Arial" w:hAnsi="Arial" w:cs="Arial"/>
                <w:noProof/>
                <w:webHidden/>
                <w:sz w:val="22"/>
                <w:szCs w:val="22"/>
              </w:rPr>
              <w:fldChar w:fldCharType="begin"/>
            </w:r>
            <w:r w:rsidRPr="006F106A">
              <w:rPr>
                <w:rFonts w:ascii="Arial" w:hAnsi="Arial" w:cs="Arial"/>
                <w:noProof/>
                <w:webHidden/>
                <w:sz w:val="22"/>
                <w:szCs w:val="22"/>
              </w:rPr>
              <w:instrText xml:space="preserve"> PAGEREF _Toc230989985 \h </w:instrText>
            </w:r>
            <w:r w:rsidRPr="006F106A">
              <w:rPr>
                <w:rFonts w:ascii="Arial" w:hAnsi="Arial" w:cs="Arial"/>
                <w:noProof/>
                <w:webHidden/>
                <w:sz w:val="22"/>
                <w:szCs w:val="22"/>
              </w:rPr>
            </w:r>
            <w:r w:rsidRPr="006F106A">
              <w:rPr>
                <w:rFonts w:ascii="Arial" w:hAnsi="Arial" w:cs="Arial"/>
                <w:noProof/>
                <w:webHidden/>
                <w:sz w:val="22"/>
                <w:szCs w:val="22"/>
              </w:rPr>
              <w:fldChar w:fldCharType="separate"/>
            </w:r>
            <w:r w:rsidRPr="006F106A">
              <w:rPr>
                <w:rFonts w:ascii="Arial" w:hAnsi="Arial" w:cs="Arial"/>
                <w:noProof/>
                <w:webHidden/>
                <w:sz w:val="22"/>
                <w:szCs w:val="22"/>
              </w:rPr>
              <w:t>18</w:t>
            </w:r>
            <w:r w:rsidRPr="006F106A">
              <w:rPr>
                <w:rFonts w:ascii="Arial" w:hAnsi="Arial" w:cs="Arial"/>
                <w:noProof/>
                <w:webHidden/>
                <w:sz w:val="22"/>
                <w:szCs w:val="22"/>
              </w:rPr>
              <w:fldChar w:fldCharType="end"/>
            </w:r>
          </w:hyperlink>
        </w:p>
        <w:p w14:paraId="4F24B40F" w14:textId="358DE7CD" w:rsidR="006F106A" w:rsidRDefault="006F106A">
          <w:r w:rsidRPr="006F106A">
            <w:rPr>
              <w:rFonts w:ascii="Arial" w:hAnsi="Arial" w:cs="Arial"/>
              <w:sz w:val="22"/>
              <w:szCs w:val="22"/>
              <w:lang w:val="es-ES"/>
            </w:rPr>
            <w:fldChar w:fldCharType="end"/>
          </w:r>
        </w:p>
      </w:sdtContent>
    </w:sdt>
    <w:p w14:paraId="6BC91957" w14:textId="08B7ACD5" w:rsidR="006F106A" w:rsidRDefault="006F106A" w:rsidP="006F106A"/>
    <w:p w14:paraId="0E345543" w14:textId="5E9EE586" w:rsidR="006F106A" w:rsidRDefault="006F106A" w:rsidP="006F106A">
      <w:r>
        <w:br w:type="page"/>
      </w:r>
    </w:p>
    <w:p w14:paraId="4F9762DC" w14:textId="5F19F799" w:rsidR="001E4613" w:rsidRPr="006F106A" w:rsidRDefault="001E4613" w:rsidP="006F106A">
      <w:pPr>
        <w:pStyle w:val="Ttulo1"/>
        <w:numPr>
          <w:ilvl w:val="0"/>
          <w:numId w:val="3"/>
        </w:numPr>
        <w:rPr>
          <w:rFonts w:ascii="Arial" w:hAnsi="Arial" w:cs="Arial"/>
          <w:b/>
          <w:bCs/>
          <w:color w:val="000000" w:themeColor="text1"/>
          <w:sz w:val="24"/>
          <w:szCs w:val="24"/>
        </w:rPr>
      </w:pPr>
      <w:bookmarkStart w:id="2" w:name="_Toc230989976"/>
      <w:r w:rsidRPr="006F106A">
        <w:rPr>
          <w:rFonts w:ascii="Arial" w:hAnsi="Arial" w:cs="Arial"/>
          <w:b/>
          <w:bCs/>
          <w:color w:val="000000" w:themeColor="text1"/>
          <w:sz w:val="24"/>
          <w:szCs w:val="24"/>
        </w:rPr>
        <w:lastRenderedPageBreak/>
        <w:t>Calificación y reputación de conductores</w:t>
      </w:r>
      <w:bookmarkEnd w:id="2"/>
    </w:p>
    <w:p w14:paraId="31A7509A" w14:textId="7FE4D20D" w:rsidR="00A62E52" w:rsidRPr="003D5B40" w:rsidRDefault="00A62E52">
      <w:pPr>
        <w:rPr>
          <w:rFonts w:ascii="Arial" w:hAnsi="Arial" w:cs="Arial"/>
          <w:b/>
          <w:bCs/>
          <w:sz w:val="22"/>
          <w:szCs w:val="22"/>
        </w:rPr>
      </w:pPr>
      <w:r w:rsidRPr="003D5B40">
        <w:rPr>
          <w:rFonts w:ascii="Arial" w:hAnsi="Arial" w:cs="Arial"/>
          <w:sz w:val="22"/>
          <w:szCs w:val="22"/>
        </w:rPr>
        <w:t>Al finalizar cada servicio, el pasajero podrá calificar la atención del conductor y dejar comentarios sobre la experiencia del viaje, permitiendo construir un sistema de reputación dentro de la plataforma.</w:t>
      </w:r>
    </w:p>
    <w:p w14:paraId="08EBC23A" w14:textId="2D37EAA2" w:rsidR="001E4613" w:rsidRPr="003D5B40" w:rsidRDefault="001E4613">
      <w:pPr>
        <w:rPr>
          <w:rFonts w:ascii="Arial" w:hAnsi="Arial" w:cs="Arial"/>
          <w:b/>
          <w:bCs/>
          <w:sz w:val="22"/>
          <w:szCs w:val="22"/>
        </w:rPr>
      </w:pPr>
      <w:r w:rsidRPr="003D5B40">
        <w:rPr>
          <w:rFonts w:ascii="Arial" w:hAnsi="Arial" w:cs="Arial"/>
          <w:b/>
          <w:bCs/>
          <w:sz w:val="22"/>
          <w:szCs w:val="22"/>
        </w:rPr>
        <w:t xml:space="preserve">Patron usado: </w:t>
      </w:r>
      <w:proofErr w:type="spellStart"/>
      <w:r w:rsidRPr="003D5B40">
        <w:rPr>
          <w:rFonts w:ascii="Arial" w:hAnsi="Arial" w:cs="Arial"/>
          <w:b/>
          <w:bCs/>
          <w:sz w:val="22"/>
          <w:szCs w:val="22"/>
        </w:rPr>
        <w:t>Decorator</w:t>
      </w:r>
      <w:proofErr w:type="spellEnd"/>
    </w:p>
    <w:p w14:paraId="0667A52A" w14:textId="082365EF" w:rsidR="001E4613" w:rsidRPr="003D5B40" w:rsidRDefault="001E4613">
      <w:pPr>
        <w:rPr>
          <w:rFonts w:ascii="Arial" w:hAnsi="Arial" w:cs="Arial"/>
          <w:sz w:val="22"/>
          <w:szCs w:val="22"/>
        </w:rPr>
      </w:pPr>
      <w:r w:rsidRPr="003D5B40">
        <w:rPr>
          <w:rFonts w:ascii="Arial" w:hAnsi="Arial" w:cs="Arial"/>
          <w:sz w:val="22"/>
          <w:szCs w:val="22"/>
        </w:rPr>
        <w:t xml:space="preserve">El patrón </w:t>
      </w:r>
      <w:proofErr w:type="spellStart"/>
      <w:r w:rsidRPr="003D5B40">
        <w:rPr>
          <w:rFonts w:ascii="Arial" w:hAnsi="Arial" w:cs="Arial"/>
          <w:sz w:val="22"/>
          <w:szCs w:val="22"/>
        </w:rPr>
        <w:t>Decorator</w:t>
      </w:r>
      <w:proofErr w:type="spellEnd"/>
      <w:r w:rsidRPr="003D5B40">
        <w:rPr>
          <w:rFonts w:ascii="Arial" w:hAnsi="Arial" w:cs="Arial"/>
          <w:sz w:val="22"/>
          <w:szCs w:val="22"/>
        </w:rPr>
        <w:t xml:space="preserve"> se implementó para añadir dinámicamente funcionalidades de reputación y calificación sobre los viajes finalizados, permitiendo extender la información asociada a un servicio sin modificar la estructura base del proceso de viajes.</w:t>
      </w:r>
    </w:p>
    <w:p w14:paraId="713A8B17" w14:textId="1954930B" w:rsidR="009839CB" w:rsidRPr="003D5B40" w:rsidRDefault="009839CB" w:rsidP="009839CB">
      <w:pPr>
        <w:jc w:val="center"/>
        <w:rPr>
          <w:rFonts w:ascii="Arial" w:hAnsi="Arial" w:cs="Arial"/>
          <w:sz w:val="22"/>
          <w:szCs w:val="22"/>
        </w:rPr>
      </w:pPr>
      <w:r w:rsidRPr="003D5B40">
        <w:rPr>
          <w:rFonts w:ascii="Arial" w:hAnsi="Arial" w:cs="Arial"/>
          <w:noProof/>
          <w:sz w:val="22"/>
          <w:szCs w:val="22"/>
        </w:rPr>
        <w:drawing>
          <wp:inline distT="0" distB="0" distL="0" distR="0" wp14:anchorId="5C99CA10" wp14:editId="12E9A314">
            <wp:extent cx="3743847" cy="4429743"/>
            <wp:effectExtent l="0" t="0" r="9525" b="9525"/>
            <wp:docPr id="195827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8597" name=""/>
                    <pic:cNvPicPr/>
                  </pic:nvPicPr>
                  <pic:blipFill>
                    <a:blip r:embed="rId8"/>
                    <a:stretch>
                      <a:fillRect/>
                    </a:stretch>
                  </pic:blipFill>
                  <pic:spPr>
                    <a:xfrm>
                      <a:off x="0" y="0"/>
                      <a:ext cx="3743847" cy="4429743"/>
                    </a:xfrm>
                    <a:prstGeom prst="rect">
                      <a:avLst/>
                    </a:prstGeom>
                  </pic:spPr>
                </pic:pic>
              </a:graphicData>
            </a:graphic>
          </wp:inline>
        </w:drawing>
      </w:r>
    </w:p>
    <w:p w14:paraId="5F0E0284" w14:textId="77777777" w:rsidR="00A62E52" w:rsidRPr="003D5B40" w:rsidRDefault="00A62E52">
      <w:pPr>
        <w:rPr>
          <w:rFonts w:ascii="Arial" w:hAnsi="Arial" w:cs="Arial"/>
          <w:sz w:val="22"/>
          <w:szCs w:val="22"/>
        </w:rPr>
      </w:pPr>
      <w:r w:rsidRPr="003D5B40">
        <w:rPr>
          <w:rFonts w:ascii="Arial" w:hAnsi="Arial" w:cs="Arial"/>
          <w:sz w:val="22"/>
          <w:szCs w:val="22"/>
        </w:rPr>
        <w:br w:type="page"/>
      </w:r>
    </w:p>
    <w:p w14:paraId="2DD21685" w14:textId="25C3AE9A" w:rsidR="00A62E52" w:rsidRPr="003D5B40" w:rsidRDefault="00A62E52" w:rsidP="00A62E52">
      <w:pPr>
        <w:rPr>
          <w:rFonts w:ascii="Arial" w:hAnsi="Arial" w:cs="Arial"/>
          <w:b/>
          <w:bCs/>
          <w:sz w:val="22"/>
          <w:szCs w:val="22"/>
        </w:rPr>
      </w:pPr>
      <w:r w:rsidRPr="003D5B40">
        <w:rPr>
          <w:rFonts w:ascii="Arial" w:hAnsi="Arial" w:cs="Arial"/>
          <w:b/>
          <w:bCs/>
          <w:sz w:val="22"/>
          <w:szCs w:val="22"/>
        </w:rPr>
        <w:lastRenderedPageBreak/>
        <w:t>Prueba del proceso</w:t>
      </w:r>
    </w:p>
    <w:p w14:paraId="5501E087" w14:textId="60830A91" w:rsidR="001E4613" w:rsidRPr="003D5B40" w:rsidRDefault="009839CB" w:rsidP="009839CB">
      <w:pPr>
        <w:jc w:val="center"/>
        <w:rPr>
          <w:rFonts w:ascii="Arial" w:hAnsi="Arial" w:cs="Arial"/>
          <w:sz w:val="22"/>
          <w:szCs w:val="22"/>
        </w:rPr>
      </w:pPr>
      <w:r w:rsidRPr="003D5B40">
        <w:rPr>
          <w:rFonts w:ascii="Arial" w:hAnsi="Arial" w:cs="Arial"/>
          <w:noProof/>
          <w:sz w:val="22"/>
          <w:szCs w:val="22"/>
        </w:rPr>
        <w:drawing>
          <wp:inline distT="0" distB="0" distL="0" distR="0" wp14:anchorId="1E394966" wp14:editId="23241858">
            <wp:extent cx="2242268" cy="4484536"/>
            <wp:effectExtent l="0" t="0" r="5715" b="0"/>
            <wp:docPr id="22181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11327" name=""/>
                    <pic:cNvPicPr/>
                  </pic:nvPicPr>
                  <pic:blipFill>
                    <a:blip r:embed="rId9"/>
                    <a:stretch>
                      <a:fillRect/>
                    </a:stretch>
                  </pic:blipFill>
                  <pic:spPr>
                    <a:xfrm>
                      <a:off x="0" y="0"/>
                      <a:ext cx="2247493" cy="4494985"/>
                    </a:xfrm>
                    <a:prstGeom prst="rect">
                      <a:avLst/>
                    </a:prstGeom>
                  </pic:spPr>
                </pic:pic>
              </a:graphicData>
            </a:graphic>
          </wp:inline>
        </w:drawing>
      </w:r>
    </w:p>
    <w:p w14:paraId="09FCA7B5" w14:textId="09534932" w:rsidR="00A62E52" w:rsidRPr="006F106A" w:rsidRDefault="00A62E52" w:rsidP="006F106A">
      <w:pPr>
        <w:pStyle w:val="Ttulo1"/>
        <w:numPr>
          <w:ilvl w:val="0"/>
          <w:numId w:val="3"/>
        </w:numPr>
        <w:rPr>
          <w:rFonts w:ascii="Arial" w:hAnsi="Arial" w:cs="Arial"/>
          <w:b/>
          <w:bCs/>
          <w:color w:val="000000" w:themeColor="text1"/>
          <w:sz w:val="24"/>
          <w:szCs w:val="24"/>
        </w:rPr>
      </w:pPr>
      <w:bookmarkStart w:id="3" w:name="_Toc230989977"/>
      <w:r w:rsidRPr="006F106A">
        <w:rPr>
          <w:rFonts w:ascii="Arial" w:hAnsi="Arial" w:cs="Arial"/>
          <w:b/>
          <w:bCs/>
          <w:color w:val="000000" w:themeColor="text1"/>
          <w:sz w:val="24"/>
          <w:szCs w:val="24"/>
        </w:rPr>
        <w:t>Seguimiento visual del viaje en tiempo real</w:t>
      </w:r>
      <w:bookmarkEnd w:id="3"/>
    </w:p>
    <w:p w14:paraId="3CBA722B" w14:textId="77777777" w:rsidR="00A62E52" w:rsidRPr="003D5B40" w:rsidRDefault="00A62E52" w:rsidP="00A62E52">
      <w:pPr>
        <w:rPr>
          <w:rFonts w:ascii="Arial" w:hAnsi="Arial" w:cs="Arial"/>
          <w:sz w:val="22"/>
          <w:szCs w:val="22"/>
        </w:rPr>
      </w:pPr>
      <w:r w:rsidRPr="003D5B40">
        <w:rPr>
          <w:rFonts w:ascii="Arial" w:hAnsi="Arial" w:cs="Arial"/>
          <w:sz w:val="22"/>
          <w:szCs w:val="22"/>
        </w:rPr>
        <w:t>Los usuarios podrán visualizar el recorrido del servicio mediante mapas interactivos, observando el punto de origen, destino y el estado actual del trayecto.</w:t>
      </w:r>
    </w:p>
    <w:p w14:paraId="20314F17" w14:textId="59A80847" w:rsidR="00A62E52" w:rsidRPr="003D5B40" w:rsidRDefault="00A62E52" w:rsidP="00A62E52">
      <w:pPr>
        <w:rPr>
          <w:rFonts w:ascii="Arial" w:hAnsi="Arial" w:cs="Arial"/>
          <w:b/>
          <w:bCs/>
          <w:sz w:val="22"/>
          <w:szCs w:val="22"/>
        </w:rPr>
      </w:pPr>
      <w:r w:rsidRPr="003D5B40">
        <w:rPr>
          <w:rFonts w:ascii="Arial" w:hAnsi="Arial" w:cs="Arial"/>
          <w:b/>
          <w:bCs/>
          <w:sz w:val="22"/>
          <w:szCs w:val="22"/>
        </w:rPr>
        <w:t xml:space="preserve">Patron usado: </w:t>
      </w:r>
      <w:proofErr w:type="spellStart"/>
      <w:r w:rsidRPr="003D5B40">
        <w:rPr>
          <w:rFonts w:ascii="Arial" w:hAnsi="Arial" w:cs="Arial"/>
          <w:b/>
          <w:bCs/>
          <w:sz w:val="22"/>
          <w:szCs w:val="22"/>
        </w:rPr>
        <w:t>Facade</w:t>
      </w:r>
      <w:proofErr w:type="spellEnd"/>
    </w:p>
    <w:p w14:paraId="75726AF6" w14:textId="5FCF1FCD" w:rsidR="00A62E52" w:rsidRPr="003D5B40" w:rsidRDefault="00A62E52" w:rsidP="00A62E52">
      <w:pPr>
        <w:rPr>
          <w:rFonts w:ascii="Arial" w:hAnsi="Arial" w:cs="Arial"/>
          <w:sz w:val="22"/>
          <w:szCs w:val="22"/>
        </w:rPr>
      </w:pPr>
      <w:r w:rsidRPr="003D5B40">
        <w:rPr>
          <w:rFonts w:ascii="Arial" w:hAnsi="Arial" w:cs="Arial"/>
          <w:sz w:val="22"/>
          <w:szCs w:val="22"/>
        </w:rPr>
        <w:t xml:space="preserve">El patrón </w:t>
      </w:r>
      <w:proofErr w:type="spellStart"/>
      <w:r w:rsidRPr="003D5B40">
        <w:rPr>
          <w:rFonts w:ascii="Arial" w:hAnsi="Arial" w:cs="Arial"/>
          <w:sz w:val="22"/>
          <w:szCs w:val="22"/>
        </w:rPr>
        <w:t>Facade</w:t>
      </w:r>
      <w:proofErr w:type="spellEnd"/>
      <w:r w:rsidRPr="003D5B40">
        <w:rPr>
          <w:rFonts w:ascii="Arial" w:hAnsi="Arial" w:cs="Arial"/>
          <w:sz w:val="22"/>
          <w:szCs w:val="22"/>
        </w:rPr>
        <w:t xml:space="preserve"> se implementó para encapsular la complejidad relacionada con la visualización de mapas y seguimiento de rutas dentro de un único componente reutilizable. De esta forma, las vistas de pasajero y conductor interactúan con una interfaz simplificada para mostrar el estado visual del viaje sin depender directamente de la configuración interna del sistema de mapas.</w:t>
      </w:r>
    </w:p>
    <w:p w14:paraId="5D64A33E" w14:textId="44DCED02" w:rsidR="00A62E52" w:rsidRPr="003D5B40" w:rsidRDefault="00A62E52" w:rsidP="00A62E52">
      <w:pPr>
        <w:jc w:val="center"/>
        <w:rPr>
          <w:rFonts w:ascii="Arial" w:hAnsi="Arial" w:cs="Arial"/>
          <w:sz w:val="22"/>
          <w:szCs w:val="22"/>
        </w:rPr>
      </w:pPr>
      <w:r w:rsidRPr="003D5B40">
        <w:rPr>
          <w:rFonts w:ascii="Arial" w:hAnsi="Arial" w:cs="Arial"/>
          <w:noProof/>
          <w:sz w:val="22"/>
          <w:szCs w:val="22"/>
        </w:rPr>
        <w:lastRenderedPageBreak/>
        <w:drawing>
          <wp:inline distT="0" distB="0" distL="0" distR="0" wp14:anchorId="6A7D2FD4" wp14:editId="7525000E">
            <wp:extent cx="4888180" cy="2409246"/>
            <wp:effectExtent l="0" t="0" r="8255" b="0"/>
            <wp:docPr id="58859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0975" name=""/>
                    <pic:cNvPicPr/>
                  </pic:nvPicPr>
                  <pic:blipFill>
                    <a:blip r:embed="rId10"/>
                    <a:stretch>
                      <a:fillRect/>
                    </a:stretch>
                  </pic:blipFill>
                  <pic:spPr>
                    <a:xfrm>
                      <a:off x="0" y="0"/>
                      <a:ext cx="4906403" cy="2418228"/>
                    </a:xfrm>
                    <a:prstGeom prst="rect">
                      <a:avLst/>
                    </a:prstGeom>
                  </pic:spPr>
                </pic:pic>
              </a:graphicData>
            </a:graphic>
          </wp:inline>
        </w:drawing>
      </w:r>
    </w:p>
    <w:p w14:paraId="2B784973" w14:textId="12EC9A86" w:rsidR="00A62E52" w:rsidRPr="003D5B40" w:rsidRDefault="00A62E52" w:rsidP="00A62E52">
      <w:pPr>
        <w:rPr>
          <w:rFonts w:ascii="Arial" w:hAnsi="Arial" w:cs="Arial"/>
          <w:b/>
          <w:bCs/>
          <w:sz w:val="22"/>
          <w:szCs w:val="22"/>
        </w:rPr>
      </w:pPr>
      <w:r w:rsidRPr="003D5B40">
        <w:rPr>
          <w:rFonts w:ascii="Arial" w:hAnsi="Arial" w:cs="Arial"/>
          <w:b/>
          <w:bCs/>
          <w:sz w:val="22"/>
          <w:szCs w:val="22"/>
        </w:rPr>
        <w:t>Pruebas del proceso</w:t>
      </w:r>
    </w:p>
    <w:p w14:paraId="7A8FF53C" w14:textId="3B8D1133" w:rsidR="00A62E52" w:rsidRPr="003D5B40" w:rsidRDefault="00A62E52" w:rsidP="00A62E52">
      <w:pPr>
        <w:rPr>
          <w:rFonts w:ascii="Arial" w:hAnsi="Arial" w:cs="Arial"/>
          <w:sz w:val="22"/>
          <w:szCs w:val="22"/>
        </w:rPr>
      </w:pPr>
      <w:r w:rsidRPr="003D5B40">
        <w:rPr>
          <w:rFonts w:ascii="Arial" w:hAnsi="Arial" w:cs="Arial"/>
          <w:sz w:val="22"/>
          <w:szCs w:val="22"/>
        </w:rPr>
        <w:t>Vista del pasajero                                                Vista del conductor</w:t>
      </w:r>
    </w:p>
    <w:p w14:paraId="430E431C" w14:textId="75CF3525" w:rsidR="00A62E52" w:rsidRPr="003D5B40" w:rsidRDefault="00A62E52" w:rsidP="00A62E52">
      <w:pPr>
        <w:jc w:val="center"/>
        <w:rPr>
          <w:rFonts w:ascii="Arial" w:hAnsi="Arial" w:cs="Arial"/>
          <w:sz w:val="22"/>
          <w:szCs w:val="22"/>
        </w:rPr>
      </w:pPr>
      <w:r w:rsidRPr="003D5B40">
        <w:rPr>
          <w:rFonts w:ascii="Arial" w:hAnsi="Arial" w:cs="Arial"/>
          <w:noProof/>
          <w:sz w:val="22"/>
          <w:szCs w:val="22"/>
        </w:rPr>
        <w:drawing>
          <wp:inline distT="0" distB="0" distL="0" distR="0" wp14:anchorId="0E6C2E34" wp14:editId="22CE4A5B">
            <wp:extent cx="2480807" cy="4980408"/>
            <wp:effectExtent l="0" t="0" r="0" b="0"/>
            <wp:docPr id="21084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3515" name=""/>
                    <pic:cNvPicPr/>
                  </pic:nvPicPr>
                  <pic:blipFill>
                    <a:blip r:embed="rId11"/>
                    <a:stretch>
                      <a:fillRect/>
                    </a:stretch>
                  </pic:blipFill>
                  <pic:spPr>
                    <a:xfrm>
                      <a:off x="0" y="0"/>
                      <a:ext cx="2508176" cy="5035354"/>
                    </a:xfrm>
                    <a:prstGeom prst="rect">
                      <a:avLst/>
                    </a:prstGeom>
                  </pic:spPr>
                </pic:pic>
              </a:graphicData>
            </a:graphic>
          </wp:inline>
        </w:drawing>
      </w:r>
      <w:r w:rsidRPr="003D5B40">
        <w:rPr>
          <w:rFonts w:ascii="Arial" w:hAnsi="Arial" w:cs="Arial"/>
          <w:sz w:val="22"/>
          <w:szCs w:val="22"/>
        </w:rPr>
        <w:t xml:space="preserve">        </w:t>
      </w:r>
      <w:r w:rsidRPr="003D5B40">
        <w:rPr>
          <w:rFonts w:ascii="Arial" w:hAnsi="Arial" w:cs="Arial"/>
          <w:noProof/>
          <w:sz w:val="22"/>
          <w:szCs w:val="22"/>
        </w:rPr>
        <w:drawing>
          <wp:inline distT="0" distB="0" distL="0" distR="0" wp14:anchorId="5B543889" wp14:editId="37AB4993">
            <wp:extent cx="2464904" cy="4986401"/>
            <wp:effectExtent l="0" t="0" r="0" b="5080"/>
            <wp:docPr id="202194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40669" name=""/>
                    <pic:cNvPicPr/>
                  </pic:nvPicPr>
                  <pic:blipFill>
                    <a:blip r:embed="rId12"/>
                    <a:stretch>
                      <a:fillRect/>
                    </a:stretch>
                  </pic:blipFill>
                  <pic:spPr>
                    <a:xfrm>
                      <a:off x="0" y="0"/>
                      <a:ext cx="2477285" cy="5011448"/>
                    </a:xfrm>
                    <a:prstGeom prst="rect">
                      <a:avLst/>
                    </a:prstGeom>
                  </pic:spPr>
                </pic:pic>
              </a:graphicData>
            </a:graphic>
          </wp:inline>
        </w:drawing>
      </w:r>
    </w:p>
    <w:p w14:paraId="24014808" w14:textId="7F8F5CC2" w:rsidR="004D1F01" w:rsidRPr="006F106A" w:rsidRDefault="004D1F01" w:rsidP="006F106A">
      <w:pPr>
        <w:pStyle w:val="Ttulo1"/>
        <w:numPr>
          <w:ilvl w:val="0"/>
          <w:numId w:val="3"/>
        </w:numPr>
        <w:rPr>
          <w:rFonts w:ascii="Arial" w:hAnsi="Arial" w:cs="Arial"/>
          <w:b/>
          <w:bCs/>
          <w:color w:val="000000" w:themeColor="text1"/>
          <w:sz w:val="24"/>
          <w:szCs w:val="24"/>
        </w:rPr>
      </w:pPr>
      <w:bookmarkStart w:id="4" w:name="_Toc230989978"/>
      <w:r w:rsidRPr="006F106A">
        <w:rPr>
          <w:rFonts w:ascii="Arial" w:hAnsi="Arial" w:cs="Arial"/>
          <w:b/>
          <w:bCs/>
          <w:color w:val="000000" w:themeColor="text1"/>
          <w:sz w:val="24"/>
          <w:szCs w:val="24"/>
        </w:rPr>
        <w:lastRenderedPageBreak/>
        <w:t>Reporte de incidentes o inconformidades</w:t>
      </w:r>
      <w:bookmarkEnd w:id="4"/>
    </w:p>
    <w:p w14:paraId="603513C6" w14:textId="77777777" w:rsidR="004D1F01" w:rsidRPr="003D5B40" w:rsidRDefault="004D1F01" w:rsidP="004D1F01">
      <w:pPr>
        <w:rPr>
          <w:rFonts w:ascii="Arial" w:hAnsi="Arial" w:cs="Arial"/>
          <w:sz w:val="22"/>
          <w:szCs w:val="22"/>
        </w:rPr>
      </w:pPr>
      <w:r w:rsidRPr="003D5B40">
        <w:rPr>
          <w:rFonts w:ascii="Arial" w:hAnsi="Arial" w:cs="Arial"/>
          <w:sz w:val="22"/>
          <w:szCs w:val="22"/>
        </w:rPr>
        <w:t>Durante o después del servicio, el pasajero podrá reportar situaciones de inseguridad, mala atención o inconvenientes relacionados con el viaje mediante formularios rápidos de reporte.</w:t>
      </w:r>
    </w:p>
    <w:p w14:paraId="2EBB1544" w14:textId="5DD61776" w:rsidR="007C34AE" w:rsidRPr="003D5B40" w:rsidRDefault="007C34AE" w:rsidP="004D1F01">
      <w:pPr>
        <w:rPr>
          <w:rFonts w:ascii="Arial" w:hAnsi="Arial" w:cs="Arial"/>
          <w:b/>
          <w:bCs/>
          <w:sz w:val="22"/>
          <w:szCs w:val="22"/>
        </w:rPr>
      </w:pPr>
      <w:r w:rsidRPr="003D5B40">
        <w:rPr>
          <w:rFonts w:ascii="Arial" w:hAnsi="Arial" w:cs="Arial"/>
          <w:b/>
          <w:bCs/>
          <w:sz w:val="22"/>
          <w:szCs w:val="22"/>
        </w:rPr>
        <w:t xml:space="preserve">Patron usado: </w:t>
      </w:r>
      <w:proofErr w:type="spellStart"/>
      <w:r w:rsidRPr="003D5B40">
        <w:rPr>
          <w:rFonts w:ascii="Arial" w:hAnsi="Arial" w:cs="Arial"/>
          <w:b/>
          <w:bCs/>
          <w:sz w:val="22"/>
          <w:szCs w:val="22"/>
        </w:rPr>
        <w:t>Builder</w:t>
      </w:r>
      <w:proofErr w:type="spellEnd"/>
    </w:p>
    <w:p w14:paraId="65794648" w14:textId="1E649A37" w:rsidR="007C34AE" w:rsidRPr="003D5B40" w:rsidRDefault="007C34AE" w:rsidP="004D1F01">
      <w:pPr>
        <w:rPr>
          <w:rFonts w:ascii="Arial" w:hAnsi="Arial" w:cs="Arial"/>
          <w:sz w:val="22"/>
          <w:szCs w:val="22"/>
        </w:rPr>
      </w:pPr>
      <w:r w:rsidRPr="003D5B40">
        <w:rPr>
          <w:rFonts w:ascii="Arial" w:hAnsi="Arial" w:cs="Arial"/>
          <w:sz w:val="22"/>
          <w:szCs w:val="22"/>
        </w:rPr>
        <w:t xml:space="preserve">El patrón </w:t>
      </w:r>
      <w:proofErr w:type="spellStart"/>
      <w:r w:rsidRPr="003D5B40">
        <w:rPr>
          <w:rFonts w:ascii="Arial" w:hAnsi="Arial" w:cs="Arial"/>
          <w:b/>
          <w:bCs/>
          <w:sz w:val="22"/>
          <w:szCs w:val="22"/>
        </w:rPr>
        <w:t>Builder</w:t>
      </w:r>
      <w:proofErr w:type="spellEnd"/>
      <w:r w:rsidRPr="003D5B40">
        <w:rPr>
          <w:rFonts w:ascii="Arial" w:hAnsi="Arial" w:cs="Arial"/>
          <w:sz w:val="22"/>
          <w:szCs w:val="22"/>
        </w:rPr>
        <w:t xml:space="preserve"> se implementó para construir de forma flexible los reportes de incidentes asociados a un viaje. Este enfoque permite separar la lógica de creación del reporte de la lógica principal del sistema, facilitando la incorporación de nuevos atributos o tipos de incidentes sin afectar la estructura existente.</w:t>
      </w:r>
    </w:p>
    <w:p w14:paraId="661E5AA8" w14:textId="54E348B3" w:rsidR="00BD463D" w:rsidRPr="003D5B40" w:rsidRDefault="00BD463D" w:rsidP="00BD463D">
      <w:pPr>
        <w:jc w:val="center"/>
        <w:rPr>
          <w:rFonts w:ascii="Arial" w:hAnsi="Arial" w:cs="Arial"/>
          <w:sz w:val="22"/>
          <w:szCs w:val="22"/>
        </w:rPr>
      </w:pPr>
      <w:r w:rsidRPr="003D5B40">
        <w:rPr>
          <w:rFonts w:ascii="Arial" w:hAnsi="Arial" w:cs="Arial"/>
          <w:noProof/>
          <w:sz w:val="22"/>
          <w:szCs w:val="22"/>
        </w:rPr>
        <w:drawing>
          <wp:inline distT="0" distB="0" distL="0" distR="0" wp14:anchorId="2E68DE29" wp14:editId="773D5C47">
            <wp:extent cx="2984398" cy="4071068"/>
            <wp:effectExtent l="0" t="0" r="6985" b="5715"/>
            <wp:docPr id="68546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9633" name=""/>
                    <pic:cNvPicPr/>
                  </pic:nvPicPr>
                  <pic:blipFill>
                    <a:blip r:embed="rId13"/>
                    <a:stretch>
                      <a:fillRect/>
                    </a:stretch>
                  </pic:blipFill>
                  <pic:spPr>
                    <a:xfrm>
                      <a:off x="0" y="0"/>
                      <a:ext cx="3015638" cy="4113682"/>
                    </a:xfrm>
                    <a:prstGeom prst="rect">
                      <a:avLst/>
                    </a:prstGeom>
                  </pic:spPr>
                </pic:pic>
              </a:graphicData>
            </a:graphic>
          </wp:inline>
        </w:drawing>
      </w:r>
    </w:p>
    <w:p w14:paraId="3526C117" w14:textId="77777777" w:rsidR="007C34AE" w:rsidRPr="003D5B40" w:rsidRDefault="007C34AE">
      <w:pPr>
        <w:rPr>
          <w:rFonts w:ascii="Arial" w:hAnsi="Arial" w:cs="Arial"/>
          <w:b/>
          <w:bCs/>
          <w:sz w:val="22"/>
          <w:szCs w:val="22"/>
        </w:rPr>
      </w:pPr>
      <w:r w:rsidRPr="003D5B40">
        <w:rPr>
          <w:rFonts w:ascii="Arial" w:hAnsi="Arial" w:cs="Arial"/>
          <w:b/>
          <w:bCs/>
          <w:sz w:val="22"/>
          <w:szCs w:val="22"/>
        </w:rPr>
        <w:br w:type="page"/>
      </w:r>
    </w:p>
    <w:p w14:paraId="769EC6AF" w14:textId="2ACA59C3" w:rsidR="00BD463D" w:rsidRPr="003D5B40" w:rsidRDefault="00BD463D" w:rsidP="00BD463D">
      <w:pPr>
        <w:rPr>
          <w:rFonts w:ascii="Arial" w:hAnsi="Arial" w:cs="Arial"/>
          <w:b/>
          <w:bCs/>
          <w:sz w:val="22"/>
          <w:szCs w:val="22"/>
        </w:rPr>
      </w:pPr>
      <w:r w:rsidRPr="003D5B40">
        <w:rPr>
          <w:rFonts w:ascii="Arial" w:hAnsi="Arial" w:cs="Arial"/>
          <w:b/>
          <w:bCs/>
          <w:sz w:val="22"/>
          <w:szCs w:val="22"/>
        </w:rPr>
        <w:lastRenderedPageBreak/>
        <w:t>Pruebas del proceso</w:t>
      </w:r>
    </w:p>
    <w:p w14:paraId="4DF6A5E4" w14:textId="2B36CD95" w:rsidR="009F08FF" w:rsidRPr="003D5B40" w:rsidRDefault="00BD463D" w:rsidP="009F08FF">
      <w:pPr>
        <w:rPr>
          <w:rFonts w:ascii="Arial" w:hAnsi="Arial" w:cs="Arial"/>
          <w:sz w:val="22"/>
          <w:szCs w:val="22"/>
        </w:rPr>
      </w:pPr>
      <w:r w:rsidRPr="003D5B40">
        <w:rPr>
          <w:rFonts w:ascii="Arial" w:hAnsi="Arial" w:cs="Arial"/>
          <w:noProof/>
          <w:sz w:val="22"/>
          <w:szCs w:val="22"/>
        </w:rPr>
        <w:drawing>
          <wp:inline distT="0" distB="0" distL="0" distR="0" wp14:anchorId="3A4597C4" wp14:editId="1EFECA83">
            <wp:extent cx="1794722" cy="3601941"/>
            <wp:effectExtent l="0" t="0" r="0" b="0"/>
            <wp:docPr id="99661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10533" name=""/>
                    <pic:cNvPicPr/>
                  </pic:nvPicPr>
                  <pic:blipFill>
                    <a:blip r:embed="rId14"/>
                    <a:stretch>
                      <a:fillRect/>
                    </a:stretch>
                  </pic:blipFill>
                  <pic:spPr>
                    <a:xfrm>
                      <a:off x="0" y="0"/>
                      <a:ext cx="1841839" cy="3696502"/>
                    </a:xfrm>
                    <a:prstGeom prst="rect">
                      <a:avLst/>
                    </a:prstGeom>
                  </pic:spPr>
                </pic:pic>
              </a:graphicData>
            </a:graphic>
          </wp:inline>
        </w:drawing>
      </w:r>
      <w:r w:rsidRPr="003D5B40">
        <w:rPr>
          <w:rFonts w:ascii="Arial" w:hAnsi="Arial" w:cs="Arial"/>
          <w:sz w:val="22"/>
          <w:szCs w:val="22"/>
        </w:rPr>
        <w:t xml:space="preserve">  </w:t>
      </w:r>
      <w:r w:rsidRPr="003D5B40">
        <w:rPr>
          <w:rFonts w:ascii="Arial" w:hAnsi="Arial" w:cs="Arial"/>
          <w:noProof/>
          <w:sz w:val="22"/>
          <w:szCs w:val="22"/>
        </w:rPr>
        <w:drawing>
          <wp:inline distT="0" distB="0" distL="0" distR="0" wp14:anchorId="09B9AADB" wp14:editId="338A0F1D">
            <wp:extent cx="1808716" cy="3625795"/>
            <wp:effectExtent l="0" t="0" r="1270" b="0"/>
            <wp:docPr id="1075383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83244" name=""/>
                    <pic:cNvPicPr/>
                  </pic:nvPicPr>
                  <pic:blipFill>
                    <a:blip r:embed="rId15"/>
                    <a:stretch>
                      <a:fillRect/>
                    </a:stretch>
                  </pic:blipFill>
                  <pic:spPr>
                    <a:xfrm>
                      <a:off x="0" y="0"/>
                      <a:ext cx="1825818" cy="3660078"/>
                    </a:xfrm>
                    <a:prstGeom prst="rect">
                      <a:avLst/>
                    </a:prstGeom>
                  </pic:spPr>
                </pic:pic>
              </a:graphicData>
            </a:graphic>
          </wp:inline>
        </w:drawing>
      </w:r>
      <w:r w:rsidRPr="003D5B40">
        <w:rPr>
          <w:rFonts w:ascii="Arial" w:hAnsi="Arial" w:cs="Arial"/>
          <w:sz w:val="22"/>
          <w:szCs w:val="22"/>
        </w:rPr>
        <w:t xml:space="preserve">  </w:t>
      </w:r>
      <w:r w:rsidRPr="003D5B40">
        <w:rPr>
          <w:rFonts w:ascii="Arial" w:hAnsi="Arial" w:cs="Arial"/>
          <w:noProof/>
          <w:sz w:val="22"/>
          <w:szCs w:val="22"/>
        </w:rPr>
        <w:drawing>
          <wp:inline distT="0" distB="0" distL="0" distR="0" wp14:anchorId="591D3CF9" wp14:editId="7C287DEB">
            <wp:extent cx="1828800" cy="3653389"/>
            <wp:effectExtent l="0" t="0" r="0" b="4445"/>
            <wp:docPr id="659263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3786" name=""/>
                    <pic:cNvPicPr/>
                  </pic:nvPicPr>
                  <pic:blipFill>
                    <a:blip r:embed="rId16"/>
                    <a:stretch>
                      <a:fillRect/>
                    </a:stretch>
                  </pic:blipFill>
                  <pic:spPr>
                    <a:xfrm>
                      <a:off x="0" y="0"/>
                      <a:ext cx="1861483" cy="3718679"/>
                    </a:xfrm>
                    <a:prstGeom prst="rect">
                      <a:avLst/>
                    </a:prstGeom>
                  </pic:spPr>
                </pic:pic>
              </a:graphicData>
            </a:graphic>
          </wp:inline>
        </w:drawing>
      </w:r>
    </w:p>
    <w:p w14:paraId="6AA60A1D" w14:textId="2698A692" w:rsidR="009F08FF" w:rsidRPr="006F106A" w:rsidRDefault="009F08FF" w:rsidP="006F106A">
      <w:pPr>
        <w:pStyle w:val="Ttulo1"/>
        <w:numPr>
          <w:ilvl w:val="0"/>
          <w:numId w:val="3"/>
        </w:numPr>
        <w:rPr>
          <w:rFonts w:ascii="Arial" w:hAnsi="Arial" w:cs="Arial"/>
          <w:b/>
          <w:bCs/>
          <w:color w:val="000000" w:themeColor="text1"/>
          <w:sz w:val="24"/>
          <w:szCs w:val="24"/>
        </w:rPr>
      </w:pPr>
      <w:bookmarkStart w:id="5" w:name="_Toc230989979"/>
      <w:r w:rsidRPr="006F106A">
        <w:rPr>
          <w:rFonts w:ascii="Arial" w:hAnsi="Arial" w:cs="Arial"/>
          <w:b/>
          <w:bCs/>
          <w:color w:val="000000" w:themeColor="text1"/>
          <w:sz w:val="24"/>
          <w:szCs w:val="24"/>
        </w:rPr>
        <w:t>Sistema de promociones y descuentos</w:t>
      </w:r>
      <w:bookmarkEnd w:id="5"/>
    </w:p>
    <w:p w14:paraId="405C9E55" w14:textId="7EDEDBA4" w:rsidR="009F08FF" w:rsidRPr="003D5B40" w:rsidRDefault="009F08FF" w:rsidP="009F08FF">
      <w:pPr>
        <w:rPr>
          <w:rFonts w:ascii="Arial" w:hAnsi="Arial" w:cs="Arial"/>
          <w:sz w:val="22"/>
          <w:szCs w:val="22"/>
        </w:rPr>
      </w:pPr>
      <w:r w:rsidRPr="003D5B40">
        <w:rPr>
          <w:rFonts w:ascii="Arial" w:hAnsi="Arial" w:cs="Arial"/>
          <w:sz w:val="22"/>
          <w:szCs w:val="22"/>
        </w:rPr>
        <w:t>La aplicación permitirá ofrecer promociones especiales y descuentos a los usuarios en determinados servicios o fechas específicas, incentivando el uso frecuente de la plataforma y mejorando la experiencia comercial del cliente.</w:t>
      </w:r>
    </w:p>
    <w:p w14:paraId="0670670A" w14:textId="6F31CA84" w:rsidR="009F08FF" w:rsidRPr="003D5B40" w:rsidRDefault="009F08FF" w:rsidP="009F08FF">
      <w:pPr>
        <w:rPr>
          <w:rFonts w:ascii="Arial" w:hAnsi="Arial" w:cs="Arial"/>
          <w:b/>
          <w:bCs/>
          <w:sz w:val="22"/>
          <w:szCs w:val="22"/>
        </w:rPr>
      </w:pPr>
      <w:r w:rsidRPr="003D5B40">
        <w:rPr>
          <w:rFonts w:ascii="Arial" w:hAnsi="Arial" w:cs="Arial"/>
          <w:b/>
          <w:bCs/>
          <w:sz w:val="22"/>
          <w:szCs w:val="22"/>
        </w:rPr>
        <w:t xml:space="preserve">Patron usado: </w:t>
      </w:r>
      <w:proofErr w:type="spellStart"/>
      <w:r w:rsidRPr="003D5B40">
        <w:rPr>
          <w:rFonts w:ascii="Arial" w:hAnsi="Arial" w:cs="Arial"/>
          <w:b/>
          <w:bCs/>
          <w:sz w:val="22"/>
          <w:szCs w:val="22"/>
        </w:rPr>
        <w:t>Decorator</w:t>
      </w:r>
      <w:proofErr w:type="spellEnd"/>
    </w:p>
    <w:p w14:paraId="3ECDA7B7" w14:textId="44D08275" w:rsidR="009F08FF" w:rsidRPr="003D5B40" w:rsidRDefault="009F08FF" w:rsidP="009F08FF">
      <w:pPr>
        <w:rPr>
          <w:rFonts w:ascii="Arial" w:hAnsi="Arial" w:cs="Arial"/>
          <w:sz w:val="22"/>
          <w:szCs w:val="22"/>
        </w:rPr>
      </w:pPr>
      <w:r w:rsidRPr="003D5B40">
        <w:rPr>
          <w:rFonts w:ascii="Arial" w:hAnsi="Arial" w:cs="Arial"/>
          <w:sz w:val="22"/>
          <w:szCs w:val="22"/>
        </w:rPr>
        <w:t xml:space="preserve">El patrón </w:t>
      </w:r>
      <w:proofErr w:type="spellStart"/>
      <w:r w:rsidRPr="003D5B40">
        <w:rPr>
          <w:rFonts w:ascii="Arial" w:hAnsi="Arial" w:cs="Arial"/>
          <w:b/>
          <w:bCs/>
          <w:sz w:val="22"/>
          <w:szCs w:val="22"/>
        </w:rPr>
        <w:t>Decorator</w:t>
      </w:r>
      <w:proofErr w:type="spellEnd"/>
      <w:r w:rsidRPr="003D5B40">
        <w:rPr>
          <w:rFonts w:ascii="Arial" w:hAnsi="Arial" w:cs="Arial"/>
          <w:sz w:val="22"/>
          <w:szCs w:val="22"/>
        </w:rPr>
        <w:t xml:space="preserve"> se implementó para aplicar promociones y descuentos de manera dinámica sobre el valor base de un servicio. Este enfoque permite agregar diferentes tipos de promociones sin modificar la lógica principal del cálculo de tarifas, facilitando la combinación flexible de descuentos según las condiciones del viaje.</w:t>
      </w:r>
    </w:p>
    <w:p w14:paraId="16BA76C0" w14:textId="1D688A23" w:rsidR="009F08FF" w:rsidRPr="003D5B40" w:rsidRDefault="009F08FF" w:rsidP="009F08FF">
      <w:pPr>
        <w:rPr>
          <w:rFonts w:ascii="Arial" w:hAnsi="Arial" w:cs="Arial"/>
          <w:sz w:val="22"/>
          <w:szCs w:val="22"/>
        </w:rPr>
      </w:pPr>
      <w:r w:rsidRPr="003D5B40">
        <w:rPr>
          <w:rFonts w:ascii="Arial" w:hAnsi="Arial" w:cs="Arial"/>
          <w:noProof/>
          <w:sz w:val="22"/>
          <w:szCs w:val="22"/>
        </w:rPr>
        <w:lastRenderedPageBreak/>
        <w:drawing>
          <wp:inline distT="0" distB="0" distL="0" distR="0" wp14:anchorId="4E8826D9" wp14:editId="7963A22E">
            <wp:extent cx="5612130" cy="2503805"/>
            <wp:effectExtent l="0" t="0" r="7620" b="0"/>
            <wp:docPr id="14615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5638" name=""/>
                    <pic:cNvPicPr/>
                  </pic:nvPicPr>
                  <pic:blipFill>
                    <a:blip r:embed="rId17"/>
                    <a:stretch>
                      <a:fillRect/>
                    </a:stretch>
                  </pic:blipFill>
                  <pic:spPr>
                    <a:xfrm>
                      <a:off x="0" y="0"/>
                      <a:ext cx="5612130" cy="2503805"/>
                    </a:xfrm>
                    <a:prstGeom prst="rect">
                      <a:avLst/>
                    </a:prstGeom>
                  </pic:spPr>
                </pic:pic>
              </a:graphicData>
            </a:graphic>
          </wp:inline>
        </w:drawing>
      </w:r>
    </w:p>
    <w:p w14:paraId="690DA0ED" w14:textId="5E5C348D" w:rsidR="009F08FF" w:rsidRPr="003D5B40" w:rsidRDefault="009F08FF" w:rsidP="009F08FF">
      <w:pPr>
        <w:rPr>
          <w:rFonts w:ascii="Arial" w:hAnsi="Arial" w:cs="Arial"/>
          <w:b/>
          <w:bCs/>
          <w:sz w:val="22"/>
          <w:szCs w:val="22"/>
        </w:rPr>
      </w:pPr>
      <w:r w:rsidRPr="003D5B40">
        <w:rPr>
          <w:rFonts w:ascii="Arial" w:hAnsi="Arial" w:cs="Arial"/>
          <w:b/>
          <w:bCs/>
          <w:sz w:val="22"/>
          <w:szCs w:val="22"/>
        </w:rPr>
        <w:t>Prueba del proceso</w:t>
      </w:r>
    </w:p>
    <w:p w14:paraId="0ABCD487" w14:textId="000F207D" w:rsidR="009F08FF" w:rsidRPr="003D5B40" w:rsidRDefault="009F08FF" w:rsidP="009F7C6C">
      <w:pPr>
        <w:jc w:val="center"/>
        <w:rPr>
          <w:rFonts w:ascii="Arial" w:hAnsi="Arial" w:cs="Arial"/>
          <w:sz w:val="22"/>
          <w:szCs w:val="22"/>
        </w:rPr>
      </w:pPr>
      <w:r w:rsidRPr="003D5B40">
        <w:rPr>
          <w:rFonts w:ascii="Arial" w:hAnsi="Arial" w:cs="Arial"/>
          <w:noProof/>
          <w:sz w:val="22"/>
          <w:szCs w:val="22"/>
        </w:rPr>
        <w:drawing>
          <wp:inline distT="0" distB="0" distL="0" distR="0" wp14:anchorId="5F5E17A7" wp14:editId="16A707E4">
            <wp:extent cx="2349611" cy="4699221"/>
            <wp:effectExtent l="0" t="0" r="0" b="6350"/>
            <wp:docPr id="1410936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6123" name=""/>
                    <pic:cNvPicPr/>
                  </pic:nvPicPr>
                  <pic:blipFill>
                    <a:blip r:embed="rId18"/>
                    <a:stretch>
                      <a:fillRect/>
                    </a:stretch>
                  </pic:blipFill>
                  <pic:spPr>
                    <a:xfrm>
                      <a:off x="0" y="0"/>
                      <a:ext cx="2355090" cy="4710180"/>
                    </a:xfrm>
                    <a:prstGeom prst="rect">
                      <a:avLst/>
                    </a:prstGeom>
                  </pic:spPr>
                </pic:pic>
              </a:graphicData>
            </a:graphic>
          </wp:inline>
        </w:drawing>
      </w:r>
    </w:p>
    <w:p w14:paraId="20ABDA49" w14:textId="77777777" w:rsidR="00DC75BC" w:rsidRPr="003D5B40" w:rsidRDefault="00DC75BC" w:rsidP="00A62E52">
      <w:pPr>
        <w:rPr>
          <w:rFonts w:ascii="Arial" w:hAnsi="Arial" w:cs="Arial"/>
          <w:sz w:val="22"/>
          <w:szCs w:val="22"/>
        </w:rPr>
      </w:pPr>
    </w:p>
    <w:p w14:paraId="248D4A46" w14:textId="77777777" w:rsidR="00DC75BC" w:rsidRPr="003D5B40" w:rsidRDefault="00DC75BC" w:rsidP="00A62E52">
      <w:pPr>
        <w:rPr>
          <w:rFonts w:ascii="Arial" w:hAnsi="Arial" w:cs="Arial"/>
          <w:sz w:val="22"/>
          <w:szCs w:val="22"/>
        </w:rPr>
      </w:pPr>
    </w:p>
    <w:p w14:paraId="6D5F2067" w14:textId="6A894DB0" w:rsidR="009F7C6C" w:rsidRPr="006F106A" w:rsidRDefault="009F7C6C" w:rsidP="006F106A">
      <w:pPr>
        <w:pStyle w:val="Ttulo1"/>
        <w:numPr>
          <w:ilvl w:val="0"/>
          <w:numId w:val="3"/>
        </w:numPr>
        <w:rPr>
          <w:rFonts w:ascii="Arial" w:hAnsi="Arial" w:cs="Arial"/>
          <w:b/>
          <w:bCs/>
          <w:color w:val="000000" w:themeColor="text1"/>
          <w:sz w:val="24"/>
          <w:szCs w:val="24"/>
        </w:rPr>
      </w:pPr>
      <w:bookmarkStart w:id="6" w:name="_Toc230989980"/>
      <w:r w:rsidRPr="006F106A">
        <w:rPr>
          <w:rFonts w:ascii="Arial" w:hAnsi="Arial" w:cs="Arial"/>
          <w:b/>
          <w:bCs/>
          <w:color w:val="000000" w:themeColor="text1"/>
          <w:sz w:val="24"/>
          <w:szCs w:val="24"/>
        </w:rPr>
        <w:lastRenderedPageBreak/>
        <w:t>Programa de puntos o recompensas</w:t>
      </w:r>
      <w:bookmarkEnd w:id="6"/>
    </w:p>
    <w:p w14:paraId="756AEFEC" w14:textId="77777777" w:rsidR="009F7C6C" w:rsidRPr="003D5B40" w:rsidRDefault="009F7C6C" w:rsidP="009F7C6C">
      <w:pPr>
        <w:rPr>
          <w:rFonts w:ascii="Arial" w:hAnsi="Arial" w:cs="Arial"/>
          <w:sz w:val="22"/>
          <w:szCs w:val="22"/>
        </w:rPr>
      </w:pPr>
      <w:r w:rsidRPr="003D5B40">
        <w:rPr>
          <w:rFonts w:ascii="Arial" w:hAnsi="Arial" w:cs="Arial"/>
          <w:sz w:val="22"/>
          <w:szCs w:val="22"/>
        </w:rPr>
        <w:t>Los pasajeros podrán acumular puntos por cada servicio realizado dentro de la plataforma, los cuales podrán ser utilizados posteriormente para obtener beneficios, descuentos o promociones especiales dentro de la aplicación.</w:t>
      </w:r>
    </w:p>
    <w:p w14:paraId="5E06D9BF" w14:textId="54FA14A3" w:rsidR="009F7C6C" w:rsidRPr="003D5B40" w:rsidRDefault="009F7C6C" w:rsidP="009F7C6C">
      <w:pPr>
        <w:rPr>
          <w:rFonts w:ascii="Arial" w:hAnsi="Arial" w:cs="Arial"/>
          <w:b/>
          <w:bCs/>
          <w:sz w:val="22"/>
          <w:szCs w:val="22"/>
        </w:rPr>
      </w:pPr>
      <w:r w:rsidRPr="003D5B40">
        <w:rPr>
          <w:rFonts w:ascii="Arial" w:hAnsi="Arial" w:cs="Arial"/>
          <w:b/>
          <w:bCs/>
          <w:sz w:val="22"/>
          <w:szCs w:val="22"/>
        </w:rPr>
        <w:t xml:space="preserve">Patron usado: </w:t>
      </w:r>
      <w:proofErr w:type="spellStart"/>
      <w:r w:rsidRPr="003D5B40">
        <w:rPr>
          <w:rFonts w:ascii="Arial" w:hAnsi="Arial" w:cs="Arial"/>
          <w:b/>
          <w:bCs/>
          <w:sz w:val="22"/>
          <w:szCs w:val="22"/>
        </w:rPr>
        <w:t>Builder</w:t>
      </w:r>
      <w:proofErr w:type="spellEnd"/>
    </w:p>
    <w:p w14:paraId="19676810" w14:textId="01AE5D82" w:rsidR="009F7C6C" w:rsidRPr="003D5B40" w:rsidRDefault="009F7C6C" w:rsidP="009F7C6C">
      <w:pPr>
        <w:rPr>
          <w:rFonts w:ascii="Arial" w:hAnsi="Arial" w:cs="Arial"/>
          <w:sz w:val="22"/>
          <w:szCs w:val="22"/>
        </w:rPr>
      </w:pPr>
      <w:r w:rsidRPr="003D5B40">
        <w:rPr>
          <w:rFonts w:ascii="Arial" w:hAnsi="Arial" w:cs="Arial"/>
          <w:sz w:val="22"/>
          <w:szCs w:val="22"/>
        </w:rPr>
        <w:t xml:space="preserve">El patrón </w:t>
      </w:r>
      <w:proofErr w:type="spellStart"/>
      <w:r w:rsidRPr="003D5B40">
        <w:rPr>
          <w:rFonts w:ascii="Arial" w:hAnsi="Arial" w:cs="Arial"/>
          <w:sz w:val="22"/>
          <w:szCs w:val="22"/>
        </w:rPr>
        <w:t>Builder</w:t>
      </w:r>
      <w:proofErr w:type="spellEnd"/>
      <w:r w:rsidRPr="003D5B40">
        <w:rPr>
          <w:rFonts w:ascii="Arial" w:hAnsi="Arial" w:cs="Arial"/>
          <w:sz w:val="22"/>
          <w:szCs w:val="22"/>
        </w:rPr>
        <w:t xml:space="preserve"> se implementó para construir dinámicamente el nivel y los beneficios del pasajero según los puntos acumulados. Esto permite separar la lógica de creación de recompensas del flujo principal del servicio, facilitando la escalabilidad y la incorporación de nuevos niveles o beneficios en el futuro.</w:t>
      </w:r>
    </w:p>
    <w:p w14:paraId="1D8391FD" w14:textId="30584179" w:rsidR="00DC75BC" w:rsidRPr="003D5B40" w:rsidRDefault="002A68FD" w:rsidP="002A68FD">
      <w:pPr>
        <w:jc w:val="center"/>
        <w:rPr>
          <w:rFonts w:ascii="Arial" w:hAnsi="Arial" w:cs="Arial"/>
          <w:sz w:val="22"/>
          <w:szCs w:val="22"/>
        </w:rPr>
      </w:pPr>
      <w:r w:rsidRPr="003D5B40">
        <w:rPr>
          <w:rFonts w:ascii="Arial" w:hAnsi="Arial" w:cs="Arial"/>
          <w:noProof/>
          <w:sz w:val="22"/>
          <w:szCs w:val="22"/>
        </w:rPr>
        <w:drawing>
          <wp:inline distT="0" distB="0" distL="0" distR="0" wp14:anchorId="44D4993F" wp14:editId="2B07DB02">
            <wp:extent cx="2876951" cy="3562847"/>
            <wp:effectExtent l="0" t="0" r="0" b="0"/>
            <wp:docPr id="31231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2738" name=""/>
                    <pic:cNvPicPr/>
                  </pic:nvPicPr>
                  <pic:blipFill>
                    <a:blip r:embed="rId19"/>
                    <a:stretch>
                      <a:fillRect/>
                    </a:stretch>
                  </pic:blipFill>
                  <pic:spPr>
                    <a:xfrm>
                      <a:off x="0" y="0"/>
                      <a:ext cx="2876951" cy="3562847"/>
                    </a:xfrm>
                    <a:prstGeom prst="rect">
                      <a:avLst/>
                    </a:prstGeom>
                  </pic:spPr>
                </pic:pic>
              </a:graphicData>
            </a:graphic>
          </wp:inline>
        </w:drawing>
      </w:r>
    </w:p>
    <w:p w14:paraId="0F70CB4E" w14:textId="75343517" w:rsidR="002A68FD" w:rsidRPr="003D5B40" w:rsidRDefault="002A68FD" w:rsidP="002A68FD">
      <w:pPr>
        <w:rPr>
          <w:rFonts w:ascii="Arial" w:hAnsi="Arial" w:cs="Arial"/>
          <w:sz w:val="22"/>
          <w:szCs w:val="22"/>
        </w:rPr>
      </w:pPr>
      <w:r w:rsidRPr="003D5B40">
        <w:rPr>
          <w:rFonts w:ascii="Arial" w:hAnsi="Arial" w:cs="Arial"/>
          <w:sz w:val="22"/>
          <w:szCs w:val="22"/>
        </w:rPr>
        <w:br w:type="page"/>
      </w:r>
    </w:p>
    <w:p w14:paraId="7DC45FA8" w14:textId="71969AF4" w:rsidR="002A68FD" w:rsidRPr="003D5B40" w:rsidRDefault="009F7C6C" w:rsidP="00A62E52">
      <w:pPr>
        <w:rPr>
          <w:rFonts w:ascii="Arial" w:hAnsi="Arial" w:cs="Arial"/>
          <w:b/>
          <w:bCs/>
          <w:sz w:val="22"/>
          <w:szCs w:val="22"/>
        </w:rPr>
      </w:pPr>
      <w:r w:rsidRPr="003D5B40">
        <w:rPr>
          <w:rFonts w:ascii="Arial" w:hAnsi="Arial" w:cs="Arial"/>
          <w:b/>
          <w:bCs/>
          <w:sz w:val="22"/>
          <w:szCs w:val="22"/>
        </w:rPr>
        <w:lastRenderedPageBreak/>
        <w:t>Prueba del proceso</w:t>
      </w:r>
    </w:p>
    <w:p w14:paraId="4F70F1F1" w14:textId="5D432EA9" w:rsidR="009F7C6C" w:rsidRPr="003D5B40" w:rsidRDefault="009F7C6C" w:rsidP="009F7C6C">
      <w:pPr>
        <w:jc w:val="center"/>
        <w:rPr>
          <w:rFonts w:ascii="Arial" w:hAnsi="Arial" w:cs="Arial"/>
          <w:sz w:val="22"/>
          <w:szCs w:val="22"/>
        </w:rPr>
      </w:pPr>
      <w:r w:rsidRPr="003D5B40">
        <w:rPr>
          <w:rFonts w:ascii="Arial" w:hAnsi="Arial" w:cs="Arial"/>
          <w:noProof/>
          <w:sz w:val="22"/>
          <w:szCs w:val="22"/>
        </w:rPr>
        <w:drawing>
          <wp:inline distT="0" distB="0" distL="0" distR="0" wp14:anchorId="3D5448CF" wp14:editId="3FF6B0AE">
            <wp:extent cx="2512612" cy="5025223"/>
            <wp:effectExtent l="0" t="0" r="2540" b="4445"/>
            <wp:docPr id="234517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7194" name=""/>
                    <pic:cNvPicPr/>
                  </pic:nvPicPr>
                  <pic:blipFill>
                    <a:blip r:embed="rId20"/>
                    <a:stretch>
                      <a:fillRect/>
                    </a:stretch>
                  </pic:blipFill>
                  <pic:spPr>
                    <a:xfrm>
                      <a:off x="0" y="0"/>
                      <a:ext cx="2524986" cy="5049970"/>
                    </a:xfrm>
                    <a:prstGeom prst="rect">
                      <a:avLst/>
                    </a:prstGeom>
                  </pic:spPr>
                </pic:pic>
              </a:graphicData>
            </a:graphic>
          </wp:inline>
        </w:drawing>
      </w:r>
      <w:r w:rsidR="002A68FD" w:rsidRPr="003D5B40">
        <w:rPr>
          <w:rFonts w:ascii="Arial" w:hAnsi="Arial" w:cs="Arial"/>
          <w:sz w:val="22"/>
          <w:szCs w:val="22"/>
        </w:rPr>
        <w:t xml:space="preserve">    </w:t>
      </w:r>
      <w:r w:rsidRPr="003D5B40">
        <w:rPr>
          <w:rFonts w:ascii="Arial" w:hAnsi="Arial" w:cs="Arial"/>
          <w:noProof/>
          <w:sz w:val="22"/>
          <w:szCs w:val="22"/>
        </w:rPr>
        <w:drawing>
          <wp:inline distT="0" distB="0" distL="0" distR="0" wp14:anchorId="26A508E5" wp14:editId="141DF7B9">
            <wp:extent cx="2528514" cy="5026117"/>
            <wp:effectExtent l="0" t="0" r="5715" b="3175"/>
            <wp:docPr id="190669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6154" name=""/>
                    <pic:cNvPicPr/>
                  </pic:nvPicPr>
                  <pic:blipFill>
                    <a:blip r:embed="rId21"/>
                    <a:stretch>
                      <a:fillRect/>
                    </a:stretch>
                  </pic:blipFill>
                  <pic:spPr>
                    <a:xfrm>
                      <a:off x="0" y="0"/>
                      <a:ext cx="2540208" cy="5049361"/>
                    </a:xfrm>
                    <a:prstGeom prst="rect">
                      <a:avLst/>
                    </a:prstGeom>
                  </pic:spPr>
                </pic:pic>
              </a:graphicData>
            </a:graphic>
          </wp:inline>
        </w:drawing>
      </w:r>
    </w:p>
    <w:p w14:paraId="6C0D0ED3" w14:textId="4BFE9742" w:rsidR="00F216E3" w:rsidRPr="003D5B40" w:rsidRDefault="00F216E3">
      <w:pPr>
        <w:rPr>
          <w:rFonts w:ascii="Arial" w:hAnsi="Arial" w:cs="Arial"/>
          <w:sz w:val="22"/>
          <w:szCs w:val="22"/>
        </w:rPr>
      </w:pPr>
      <w:r w:rsidRPr="003D5B40">
        <w:rPr>
          <w:rFonts w:ascii="Arial" w:hAnsi="Arial" w:cs="Arial"/>
          <w:sz w:val="22"/>
          <w:szCs w:val="22"/>
        </w:rPr>
        <w:br w:type="page"/>
      </w:r>
    </w:p>
    <w:p w14:paraId="00FD9A51" w14:textId="4786AC01" w:rsidR="00F216E3" w:rsidRPr="006F106A" w:rsidRDefault="00F216E3" w:rsidP="006F106A">
      <w:pPr>
        <w:pStyle w:val="Ttulo1"/>
        <w:numPr>
          <w:ilvl w:val="0"/>
          <w:numId w:val="3"/>
        </w:numPr>
        <w:rPr>
          <w:rFonts w:ascii="Arial" w:hAnsi="Arial" w:cs="Arial"/>
          <w:b/>
          <w:bCs/>
          <w:color w:val="000000" w:themeColor="text1"/>
          <w:sz w:val="24"/>
          <w:szCs w:val="24"/>
        </w:rPr>
      </w:pPr>
      <w:bookmarkStart w:id="7" w:name="_Toc230989981"/>
      <w:r w:rsidRPr="006F106A">
        <w:rPr>
          <w:rFonts w:ascii="Arial" w:hAnsi="Arial" w:cs="Arial"/>
          <w:b/>
          <w:bCs/>
          <w:color w:val="000000" w:themeColor="text1"/>
          <w:sz w:val="24"/>
          <w:szCs w:val="24"/>
        </w:rPr>
        <w:lastRenderedPageBreak/>
        <w:t>Direcciones Frecuentes del Pasajero</w:t>
      </w:r>
      <w:bookmarkEnd w:id="7"/>
    </w:p>
    <w:p w14:paraId="0FE88EFF" w14:textId="28278BAB" w:rsidR="00164D2E" w:rsidRPr="003D5B40" w:rsidRDefault="00164D2E" w:rsidP="00F216E3">
      <w:pPr>
        <w:rPr>
          <w:rFonts w:ascii="Arial" w:hAnsi="Arial" w:cs="Arial"/>
          <w:sz w:val="22"/>
          <w:szCs w:val="22"/>
        </w:rPr>
      </w:pPr>
      <w:r w:rsidRPr="003D5B40">
        <w:rPr>
          <w:rFonts w:ascii="Arial" w:hAnsi="Arial" w:cs="Arial"/>
          <w:sz w:val="22"/>
          <w:szCs w:val="22"/>
        </w:rPr>
        <w:t>Este proceso permite que el pasajero registre previamente sus ubicaciones más utilizadas dentro de la plataforma, como Casa, Trabajo y Universidad. Posteriormente, al solicitar un servicio, podrá seleccionar cualquiera de estas direcciones para autocompletar rápidamente el origen o destino del viaje, agilizando la creación de solicitudes y mejorando la experiencia de uso.</w:t>
      </w:r>
    </w:p>
    <w:p w14:paraId="7A126B97" w14:textId="4B89FDF6" w:rsidR="00164D2E" w:rsidRPr="003D5B40" w:rsidRDefault="00164D2E" w:rsidP="00F216E3">
      <w:pPr>
        <w:rPr>
          <w:rFonts w:ascii="Arial" w:hAnsi="Arial" w:cs="Arial"/>
          <w:b/>
          <w:bCs/>
          <w:sz w:val="22"/>
          <w:szCs w:val="22"/>
        </w:rPr>
      </w:pPr>
      <w:r w:rsidRPr="003D5B40">
        <w:rPr>
          <w:rFonts w:ascii="Arial" w:hAnsi="Arial" w:cs="Arial"/>
          <w:b/>
          <w:bCs/>
          <w:sz w:val="22"/>
          <w:szCs w:val="22"/>
        </w:rPr>
        <w:t xml:space="preserve">Patron usado: </w:t>
      </w:r>
      <w:proofErr w:type="spellStart"/>
      <w:r w:rsidRPr="003D5B40">
        <w:rPr>
          <w:rFonts w:ascii="Arial" w:hAnsi="Arial" w:cs="Arial"/>
          <w:b/>
          <w:bCs/>
          <w:sz w:val="22"/>
          <w:szCs w:val="22"/>
        </w:rPr>
        <w:t>Prototype</w:t>
      </w:r>
      <w:proofErr w:type="spellEnd"/>
    </w:p>
    <w:p w14:paraId="35847D8A" w14:textId="07E0ACCC" w:rsidR="00F216E3" w:rsidRPr="003D5B40" w:rsidRDefault="00F216E3" w:rsidP="00164D2E">
      <w:pPr>
        <w:rPr>
          <w:rFonts w:ascii="Arial" w:hAnsi="Arial" w:cs="Arial"/>
          <w:sz w:val="22"/>
          <w:szCs w:val="22"/>
        </w:rPr>
      </w:pPr>
      <w:r w:rsidRPr="003D5B40">
        <w:rPr>
          <w:rFonts w:ascii="Arial" w:hAnsi="Arial" w:cs="Arial"/>
          <w:sz w:val="22"/>
          <w:szCs w:val="22"/>
        </w:rPr>
        <w:t xml:space="preserve">El patrón </w:t>
      </w:r>
      <w:proofErr w:type="spellStart"/>
      <w:r w:rsidRPr="003D5B40">
        <w:rPr>
          <w:rFonts w:ascii="Arial" w:hAnsi="Arial" w:cs="Arial"/>
          <w:b/>
          <w:bCs/>
          <w:sz w:val="22"/>
          <w:szCs w:val="22"/>
        </w:rPr>
        <w:t>Prototype</w:t>
      </w:r>
      <w:proofErr w:type="spellEnd"/>
      <w:r w:rsidRPr="003D5B40">
        <w:rPr>
          <w:rFonts w:ascii="Arial" w:hAnsi="Arial" w:cs="Arial"/>
          <w:sz w:val="22"/>
          <w:szCs w:val="22"/>
        </w:rPr>
        <w:t xml:space="preserve"> permite crear nuevos objetos a partir de una plantilla predefinida. En este caso, las ubicaciones frecuentes funcionan como "plantillas" de direcciones almacenadas previamente por el usuario. Cuando el pasajero selecciona Casa, Trabajo o Universidad durante la solicitud del servicio, la información se copia automáticamente al formulario sin necesidad de volver a escribirla.</w:t>
      </w:r>
    </w:p>
    <w:p w14:paraId="0F83373E" w14:textId="33DE7A68" w:rsidR="00164D2E" w:rsidRPr="003D5B40" w:rsidRDefault="00164D2E" w:rsidP="00164D2E">
      <w:pPr>
        <w:jc w:val="center"/>
        <w:rPr>
          <w:rFonts w:ascii="Arial" w:hAnsi="Arial" w:cs="Arial"/>
          <w:sz w:val="22"/>
          <w:szCs w:val="22"/>
        </w:rPr>
      </w:pPr>
      <w:r w:rsidRPr="003D5B40">
        <w:rPr>
          <w:rFonts w:ascii="Arial" w:hAnsi="Arial" w:cs="Arial"/>
          <w:sz w:val="22"/>
          <w:szCs w:val="22"/>
        </w:rPr>
        <w:drawing>
          <wp:inline distT="0" distB="0" distL="0" distR="0" wp14:anchorId="790AAFEF" wp14:editId="2A0C60F5">
            <wp:extent cx="3686689" cy="4334480"/>
            <wp:effectExtent l="0" t="0" r="0" b="9525"/>
            <wp:docPr id="1665082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2174" name=""/>
                    <pic:cNvPicPr/>
                  </pic:nvPicPr>
                  <pic:blipFill>
                    <a:blip r:embed="rId22"/>
                    <a:stretch>
                      <a:fillRect/>
                    </a:stretch>
                  </pic:blipFill>
                  <pic:spPr>
                    <a:xfrm>
                      <a:off x="0" y="0"/>
                      <a:ext cx="3686689" cy="4334480"/>
                    </a:xfrm>
                    <a:prstGeom prst="rect">
                      <a:avLst/>
                    </a:prstGeom>
                  </pic:spPr>
                </pic:pic>
              </a:graphicData>
            </a:graphic>
          </wp:inline>
        </w:drawing>
      </w:r>
    </w:p>
    <w:p w14:paraId="13E6EBB1" w14:textId="77777777" w:rsidR="00164D2E" w:rsidRPr="003D5B40" w:rsidRDefault="00164D2E" w:rsidP="00164D2E">
      <w:pPr>
        <w:jc w:val="center"/>
        <w:rPr>
          <w:rFonts w:ascii="Arial" w:hAnsi="Arial" w:cs="Arial"/>
          <w:sz w:val="22"/>
          <w:szCs w:val="22"/>
        </w:rPr>
      </w:pPr>
    </w:p>
    <w:p w14:paraId="3E6B3C69" w14:textId="77777777" w:rsidR="00164D2E" w:rsidRPr="003D5B40" w:rsidRDefault="00164D2E" w:rsidP="00164D2E">
      <w:pPr>
        <w:jc w:val="center"/>
        <w:rPr>
          <w:rFonts w:ascii="Arial" w:hAnsi="Arial" w:cs="Arial"/>
          <w:sz w:val="22"/>
          <w:szCs w:val="22"/>
        </w:rPr>
      </w:pPr>
    </w:p>
    <w:p w14:paraId="22E920F7" w14:textId="77777777" w:rsidR="00164D2E" w:rsidRPr="003D5B40" w:rsidRDefault="00164D2E" w:rsidP="00164D2E">
      <w:pPr>
        <w:jc w:val="center"/>
        <w:rPr>
          <w:rFonts w:ascii="Arial" w:hAnsi="Arial" w:cs="Arial"/>
          <w:sz w:val="22"/>
          <w:szCs w:val="22"/>
        </w:rPr>
      </w:pPr>
    </w:p>
    <w:p w14:paraId="44514E68" w14:textId="77777777" w:rsidR="00164D2E" w:rsidRPr="003D5B40" w:rsidRDefault="00164D2E" w:rsidP="00164D2E">
      <w:pPr>
        <w:jc w:val="center"/>
        <w:rPr>
          <w:rFonts w:ascii="Arial" w:hAnsi="Arial" w:cs="Arial"/>
          <w:sz w:val="22"/>
          <w:szCs w:val="22"/>
        </w:rPr>
      </w:pPr>
    </w:p>
    <w:p w14:paraId="7B03BE86" w14:textId="77777777" w:rsidR="00164D2E" w:rsidRPr="003D5B40" w:rsidRDefault="00164D2E" w:rsidP="003D5B40">
      <w:pPr>
        <w:rPr>
          <w:rFonts w:ascii="Arial" w:hAnsi="Arial" w:cs="Arial"/>
          <w:sz w:val="22"/>
          <w:szCs w:val="22"/>
        </w:rPr>
      </w:pPr>
    </w:p>
    <w:p w14:paraId="468CF72F" w14:textId="77777777" w:rsidR="00164D2E" w:rsidRPr="003D5B40" w:rsidRDefault="00164D2E" w:rsidP="00164D2E">
      <w:pPr>
        <w:rPr>
          <w:rFonts w:ascii="Arial" w:hAnsi="Arial" w:cs="Arial"/>
          <w:b/>
          <w:bCs/>
          <w:sz w:val="22"/>
          <w:szCs w:val="22"/>
        </w:rPr>
      </w:pPr>
      <w:r w:rsidRPr="003D5B40">
        <w:rPr>
          <w:rFonts w:ascii="Arial" w:hAnsi="Arial" w:cs="Arial"/>
          <w:b/>
          <w:bCs/>
          <w:sz w:val="22"/>
          <w:szCs w:val="22"/>
        </w:rPr>
        <w:t>Prueba del proceso</w:t>
      </w:r>
    </w:p>
    <w:p w14:paraId="78393AAD" w14:textId="23ACB84E" w:rsidR="00164D2E" w:rsidRPr="003D5B40" w:rsidRDefault="00164D2E" w:rsidP="00164D2E">
      <w:pPr>
        <w:rPr>
          <w:rFonts w:ascii="Arial" w:hAnsi="Arial" w:cs="Arial"/>
          <w:sz w:val="22"/>
          <w:szCs w:val="22"/>
        </w:rPr>
      </w:pPr>
    </w:p>
    <w:p w14:paraId="4C474836" w14:textId="1A743CAD" w:rsidR="00F216E3" w:rsidRPr="003D5B40" w:rsidRDefault="00164D2E" w:rsidP="00164D2E">
      <w:pPr>
        <w:jc w:val="center"/>
        <w:rPr>
          <w:rFonts w:ascii="Arial" w:hAnsi="Arial" w:cs="Arial"/>
          <w:sz w:val="22"/>
          <w:szCs w:val="22"/>
        </w:rPr>
      </w:pPr>
      <w:r w:rsidRPr="003D5B40">
        <w:rPr>
          <w:rFonts w:ascii="Arial" w:hAnsi="Arial" w:cs="Arial"/>
          <w:sz w:val="22"/>
          <w:szCs w:val="22"/>
        </w:rPr>
        <w:drawing>
          <wp:inline distT="0" distB="0" distL="0" distR="0" wp14:anchorId="385546AB" wp14:editId="49F4A156">
            <wp:extent cx="2541807" cy="5167740"/>
            <wp:effectExtent l="0" t="0" r="0" b="0"/>
            <wp:docPr id="1889433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33609" name=""/>
                    <pic:cNvPicPr/>
                  </pic:nvPicPr>
                  <pic:blipFill>
                    <a:blip r:embed="rId23"/>
                    <a:stretch>
                      <a:fillRect/>
                    </a:stretch>
                  </pic:blipFill>
                  <pic:spPr>
                    <a:xfrm>
                      <a:off x="0" y="0"/>
                      <a:ext cx="2548174" cy="5180685"/>
                    </a:xfrm>
                    <a:prstGeom prst="rect">
                      <a:avLst/>
                    </a:prstGeom>
                  </pic:spPr>
                </pic:pic>
              </a:graphicData>
            </a:graphic>
          </wp:inline>
        </w:drawing>
      </w:r>
      <w:r w:rsidRPr="003D5B40">
        <w:rPr>
          <w:rFonts w:ascii="Arial" w:hAnsi="Arial" w:cs="Arial"/>
          <w:sz w:val="22"/>
          <w:szCs w:val="22"/>
        </w:rPr>
        <w:t xml:space="preserve">    </w:t>
      </w:r>
      <w:r w:rsidRPr="003D5B40">
        <w:rPr>
          <w:rFonts w:ascii="Arial" w:hAnsi="Arial" w:cs="Arial"/>
          <w:sz w:val="22"/>
          <w:szCs w:val="22"/>
        </w:rPr>
        <w:drawing>
          <wp:inline distT="0" distB="0" distL="0" distR="0" wp14:anchorId="7F55F309" wp14:editId="0AC8DA52">
            <wp:extent cx="2536466" cy="5169101"/>
            <wp:effectExtent l="0" t="0" r="0" b="0"/>
            <wp:docPr id="131121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13644" name=""/>
                    <pic:cNvPicPr/>
                  </pic:nvPicPr>
                  <pic:blipFill>
                    <a:blip r:embed="rId24"/>
                    <a:stretch>
                      <a:fillRect/>
                    </a:stretch>
                  </pic:blipFill>
                  <pic:spPr>
                    <a:xfrm>
                      <a:off x="0" y="0"/>
                      <a:ext cx="2546547" cy="5189645"/>
                    </a:xfrm>
                    <a:prstGeom prst="rect">
                      <a:avLst/>
                    </a:prstGeom>
                  </pic:spPr>
                </pic:pic>
              </a:graphicData>
            </a:graphic>
          </wp:inline>
        </w:drawing>
      </w:r>
    </w:p>
    <w:p w14:paraId="38925FE5" w14:textId="7C2365C5" w:rsidR="003D5B40" w:rsidRPr="003D5B40" w:rsidRDefault="003D5B40">
      <w:pPr>
        <w:rPr>
          <w:rFonts w:ascii="Arial" w:hAnsi="Arial" w:cs="Arial"/>
          <w:sz w:val="22"/>
          <w:szCs w:val="22"/>
        </w:rPr>
      </w:pPr>
      <w:r w:rsidRPr="003D5B40">
        <w:rPr>
          <w:rFonts w:ascii="Arial" w:hAnsi="Arial" w:cs="Arial"/>
          <w:sz w:val="22"/>
          <w:szCs w:val="22"/>
        </w:rPr>
        <w:br w:type="page"/>
      </w:r>
    </w:p>
    <w:p w14:paraId="75043C3C" w14:textId="6D7A3247" w:rsidR="006B08DF" w:rsidRPr="006F106A" w:rsidRDefault="003D5B40" w:rsidP="006F106A">
      <w:pPr>
        <w:pStyle w:val="Ttulo1"/>
        <w:numPr>
          <w:ilvl w:val="0"/>
          <w:numId w:val="3"/>
        </w:numPr>
        <w:rPr>
          <w:rFonts w:ascii="Arial" w:hAnsi="Arial" w:cs="Arial"/>
          <w:b/>
          <w:bCs/>
          <w:color w:val="000000" w:themeColor="text1"/>
          <w:sz w:val="24"/>
          <w:szCs w:val="24"/>
        </w:rPr>
      </w:pPr>
      <w:bookmarkStart w:id="8" w:name="_Toc230989982"/>
      <w:r w:rsidRPr="006F106A">
        <w:rPr>
          <w:rFonts w:ascii="Arial" w:hAnsi="Arial" w:cs="Arial"/>
          <w:b/>
          <w:bCs/>
          <w:color w:val="000000" w:themeColor="text1"/>
          <w:sz w:val="24"/>
          <w:szCs w:val="24"/>
        </w:rPr>
        <w:lastRenderedPageBreak/>
        <w:t>Sistema de Propinas para Conductores</w:t>
      </w:r>
      <w:bookmarkEnd w:id="8"/>
    </w:p>
    <w:p w14:paraId="62CF0DF8" w14:textId="5D48B65C" w:rsidR="00164D2E" w:rsidRDefault="003D5B40" w:rsidP="003D5B40">
      <w:pPr>
        <w:rPr>
          <w:rFonts w:ascii="Arial" w:hAnsi="Arial" w:cs="Arial"/>
          <w:sz w:val="22"/>
          <w:szCs w:val="22"/>
        </w:rPr>
      </w:pPr>
      <w:r w:rsidRPr="003D5B40">
        <w:rPr>
          <w:rFonts w:ascii="Arial" w:hAnsi="Arial" w:cs="Arial"/>
          <w:sz w:val="22"/>
          <w:szCs w:val="22"/>
        </w:rPr>
        <w:t>Este proceso permite que un pasajero, una vez finalizado el viaje, pueda otorgar una propina adicional al conductor como reconocimiento por la calidad del servicio recibido. La propina queda asociada al viaje realizado y puede consultarse posteriormente dentro del historial del conductor.</w:t>
      </w:r>
    </w:p>
    <w:p w14:paraId="232A68CF" w14:textId="36D5A714" w:rsidR="003D5B40" w:rsidRDefault="003D5B40" w:rsidP="003D5B40">
      <w:pPr>
        <w:rPr>
          <w:rFonts w:ascii="Arial" w:hAnsi="Arial" w:cs="Arial"/>
          <w:b/>
          <w:bCs/>
          <w:sz w:val="22"/>
          <w:szCs w:val="22"/>
        </w:rPr>
      </w:pPr>
      <w:r w:rsidRPr="003D5B40">
        <w:rPr>
          <w:rFonts w:ascii="Arial" w:hAnsi="Arial" w:cs="Arial"/>
          <w:b/>
          <w:bCs/>
          <w:sz w:val="22"/>
          <w:szCs w:val="22"/>
        </w:rPr>
        <w:t xml:space="preserve">Patrón </w:t>
      </w:r>
      <w:r>
        <w:rPr>
          <w:rFonts w:ascii="Arial" w:hAnsi="Arial" w:cs="Arial"/>
          <w:b/>
          <w:bCs/>
          <w:sz w:val="22"/>
          <w:szCs w:val="22"/>
        </w:rPr>
        <w:t>usado</w:t>
      </w:r>
      <w:r w:rsidRPr="003D5B40">
        <w:rPr>
          <w:rFonts w:ascii="Arial" w:hAnsi="Arial" w:cs="Arial"/>
          <w:b/>
          <w:bCs/>
          <w:sz w:val="22"/>
          <w:szCs w:val="22"/>
        </w:rPr>
        <w:t xml:space="preserve">: </w:t>
      </w:r>
      <w:proofErr w:type="spellStart"/>
      <w:r w:rsidRPr="003D5B40">
        <w:rPr>
          <w:rFonts w:ascii="Arial" w:hAnsi="Arial" w:cs="Arial"/>
          <w:b/>
          <w:bCs/>
          <w:sz w:val="22"/>
          <w:szCs w:val="22"/>
        </w:rPr>
        <w:t>Decorator</w:t>
      </w:r>
      <w:proofErr w:type="spellEnd"/>
    </w:p>
    <w:p w14:paraId="2B5EE524" w14:textId="7D447718" w:rsidR="003D5B40" w:rsidRDefault="003D5B40" w:rsidP="003D5B40">
      <w:pPr>
        <w:rPr>
          <w:rFonts w:ascii="Arial" w:hAnsi="Arial" w:cs="Arial"/>
          <w:sz w:val="22"/>
          <w:szCs w:val="22"/>
        </w:rPr>
      </w:pPr>
      <w:r w:rsidRPr="003D5B40">
        <w:rPr>
          <w:rFonts w:ascii="Arial" w:hAnsi="Arial" w:cs="Arial"/>
          <w:sz w:val="22"/>
          <w:szCs w:val="22"/>
        </w:rPr>
        <w:t xml:space="preserve">El patrón </w:t>
      </w:r>
      <w:proofErr w:type="spellStart"/>
      <w:r w:rsidRPr="003D5B40">
        <w:rPr>
          <w:rFonts w:ascii="Arial" w:hAnsi="Arial" w:cs="Arial"/>
          <w:sz w:val="22"/>
          <w:szCs w:val="22"/>
        </w:rPr>
        <w:t>Decorator</w:t>
      </w:r>
      <w:proofErr w:type="spellEnd"/>
      <w:r w:rsidRPr="003D5B40">
        <w:rPr>
          <w:rFonts w:ascii="Arial" w:hAnsi="Arial" w:cs="Arial"/>
          <w:sz w:val="22"/>
          <w:szCs w:val="22"/>
        </w:rPr>
        <w:t xml:space="preserve"> es el que mejor encaja porque una propina representa un valor adicional que se agrega dinámicamente al costo final del viaje, sin modificar la estructura principal del cálculo de la tarifa. De esta manera se puede extender el valor del servicio agregando una propina opcional</w:t>
      </w:r>
      <w:r w:rsidRPr="003D5B40">
        <w:rPr>
          <w:rFonts w:ascii="Arial" w:hAnsi="Arial" w:cs="Arial"/>
          <w:sz w:val="22"/>
          <w:szCs w:val="22"/>
        </w:rPr>
        <w:t>.</w:t>
      </w:r>
    </w:p>
    <w:p w14:paraId="22ED9BA5" w14:textId="0F62D6DF" w:rsidR="00A84FD3" w:rsidRDefault="00A84FD3" w:rsidP="00A84FD3">
      <w:pPr>
        <w:jc w:val="center"/>
        <w:rPr>
          <w:rFonts w:ascii="Arial" w:hAnsi="Arial" w:cs="Arial"/>
          <w:sz w:val="22"/>
          <w:szCs w:val="22"/>
        </w:rPr>
      </w:pPr>
      <w:r w:rsidRPr="00A84FD3">
        <w:rPr>
          <w:rFonts w:ascii="Arial" w:hAnsi="Arial" w:cs="Arial"/>
          <w:sz w:val="22"/>
          <w:szCs w:val="22"/>
        </w:rPr>
        <w:drawing>
          <wp:inline distT="0" distB="0" distL="0" distR="0" wp14:anchorId="5DD9E45A" wp14:editId="0B1A4B82">
            <wp:extent cx="4305901" cy="5258534"/>
            <wp:effectExtent l="0" t="0" r="0" b="0"/>
            <wp:docPr id="718968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68796" name=""/>
                    <pic:cNvPicPr/>
                  </pic:nvPicPr>
                  <pic:blipFill>
                    <a:blip r:embed="rId25"/>
                    <a:stretch>
                      <a:fillRect/>
                    </a:stretch>
                  </pic:blipFill>
                  <pic:spPr>
                    <a:xfrm>
                      <a:off x="0" y="0"/>
                      <a:ext cx="4305901" cy="5258534"/>
                    </a:xfrm>
                    <a:prstGeom prst="rect">
                      <a:avLst/>
                    </a:prstGeom>
                  </pic:spPr>
                </pic:pic>
              </a:graphicData>
            </a:graphic>
          </wp:inline>
        </w:drawing>
      </w:r>
    </w:p>
    <w:p w14:paraId="51041755" w14:textId="77777777" w:rsidR="00A84FD3" w:rsidRDefault="00A84FD3" w:rsidP="00A84FD3">
      <w:pPr>
        <w:jc w:val="center"/>
        <w:rPr>
          <w:rFonts w:ascii="Arial" w:hAnsi="Arial" w:cs="Arial"/>
          <w:sz w:val="22"/>
          <w:szCs w:val="22"/>
        </w:rPr>
      </w:pPr>
    </w:p>
    <w:p w14:paraId="09E051E8" w14:textId="77777777" w:rsidR="00A84FD3" w:rsidRDefault="00A84FD3" w:rsidP="00A84FD3">
      <w:pPr>
        <w:jc w:val="center"/>
        <w:rPr>
          <w:rFonts w:ascii="Arial" w:hAnsi="Arial" w:cs="Arial"/>
          <w:sz w:val="22"/>
          <w:szCs w:val="22"/>
        </w:rPr>
      </w:pPr>
    </w:p>
    <w:p w14:paraId="69D6F919" w14:textId="7EDB9797" w:rsidR="00A84FD3" w:rsidRPr="00A84FD3" w:rsidRDefault="00A84FD3" w:rsidP="003D5B40">
      <w:pPr>
        <w:rPr>
          <w:rFonts w:ascii="Arial" w:hAnsi="Arial" w:cs="Arial"/>
          <w:b/>
          <w:bCs/>
          <w:sz w:val="22"/>
          <w:szCs w:val="22"/>
        </w:rPr>
      </w:pPr>
      <w:r w:rsidRPr="003D5B40">
        <w:rPr>
          <w:rFonts w:ascii="Arial" w:hAnsi="Arial" w:cs="Arial"/>
          <w:b/>
          <w:bCs/>
          <w:sz w:val="22"/>
          <w:szCs w:val="22"/>
        </w:rPr>
        <w:lastRenderedPageBreak/>
        <w:t>Prueba del proceso</w:t>
      </w:r>
    </w:p>
    <w:p w14:paraId="311C2C87" w14:textId="257C95EC" w:rsidR="00164D2E" w:rsidRDefault="00A84FD3" w:rsidP="006D0D3A">
      <w:pPr>
        <w:jc w:val="center"/>
        <w:rPr>
          <w:rFonts w:ascii="Arial" w:hAnsi="Arial" w:cs="Arial"/>
          <w:sz w:val="22"/>
          <w:szCs w:val="22"/>
        </w:rPr>
      </w:pPr>
      <w:r w:rsidRPr="00A84FD3">
        <w:rPr>
          <w:rFonts w:ascii="Arial" w:hAnsi="Arial" w:cs="Arial"/>
          <w:sz w:val="22"/>
          <w:szCs w:val="22"/>
        </w:rPr>
        <w:drawing>
          <wp:inline distT="0" distB="0" distL="0" distR="0" wp14:anchorId="09C0C923" wp14:editId="14C411AB">
            <wp:extent cx="2655736" cy="5354907"/>
            <wp:effectExtent l="0" t="0" r="0" b="0"/>
            <wp:docPr id="800849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49664" name=""/>
                    <pic:cNvPicPr/>
                  </pic:nvPicPr>
                  <pic:blipFill>
                    <a:blip r:embed="rId26"/>
                    <a:stretch>
                      <a:fillRect/>
                    </a:stretch>
                  </pic:blipFill>
                  <pic:spPr>
                    <a:xfrm>
                      <a:off x="0" y="0"/>
                      <a:ext cx="2665146" cy="5373881"/>
                    </a:xfrm>
                    <a:prstGeom prst="rect">
                      <a:avLst/>
                    </a:prstGeom>
                  </pic:spPr>
                </pic:pic>
              </a:graphicData>
            </a:graphic>
          </wp:inline>
        </w:drawing>
      </w:r>
    </w:p>
    <w:p w14:paraId="333923E6" w14:textId="011150C0" w:rsidR="00025FAD" w:rsidRDefault="00025FAD" w:rsidP="006D0D3A">
      <w:pPr>
        <w:rPr>
          <w:rFonts w:ascii="Arial" w:hAnsi="Arial" w:cs="Arial"/>
          <w:sz w:val="22"/>
          <w:szCs w:val="22"/>
        </w:rPr>
      </w:pPr>
    </w:p>
    <w:p w14:paraId="1053901F" w14:textId="77777777" w:rsidR="00025FAD" w:rsidRDefault="00025FAD">
      <w:pPr>
        <w:rPr>
          <w:rFonts w:ascii="Arial" w:hAnsi="Arial" w:cs="Arial"/>
          <w:sz w:val="22"/>
          <w:szCs w:val="22"/>
        </w:rPr>
      </w:pPr>
      <w:r>
        <w:rPr>
          <w:rFonts w:ascii="Arial" w:hAnsi="Arial" w:cs="Arial"/>
          <w:sz w:val="22"/>
          <w:szCs w:val="22"/>
        </w:rPr>
        <w:br w:type="page"/>
      </w:r>
    </w:p>
    <w:p w14:paraId="52C23FAA" w14:textId="5F6B24EF" w:rsidR="006D0D3A" w:rsidRPr="006F106A" w:rsidRDefault="00025FAD" w:rsidP="006F106A">
      <w:pPr>
        <w:pStyle w:val="Ttulo1"/>
        <w:numPr>
          <w:ilvl w:val="0"/>
          <w:numId w:val="3"/>
        </w:numPr>
        <w:rPr>
          <w:rFonts w:ascii="Arial" w:hAnsi="Arial" w:cs="Arial"/>
          <w:b/>
          <w:bCs/>
          <w:color w:val="000000" w:themeColor="text1"/>
          <w:sz w:val="24"/>
          <w:szCs w:val="24"/>
        </w:rPr>
      </w:pPr>
      <w:bookmarkStart w:id="9" w:name="_Toc230989983"/>
      <w:r w:rsidRPr="006F106A">
        <w:rPr>
          <w:rFonts w:ascii="Arial" w:hAnsi="Arial" w:cs="Arial"/>
          <w:b/>
          <w:bCs/>
          <w:color w:val="000000" w:themeColor="text1"/>
          <w:sz w:val="24"/>
          <w:szCs w:val="24"/>
        </w:rPr>
        <w:lastRenderedPageBreak/>
        <w:t>Reporte Mensual de Ingresos del Conductor</w:t>
      </w:r>
      <w:bookmarkEnd w:id="9"/>
    </w:p>
    <w:p w14:paraId="794F36DA" w14:textId="2A5952C4" w:rsidR="00025FAD" w:rsidRDefault="00025FAD" w:rsidP="006D0D3A">
      <w:pPr>
        <w:rPr>
          <w:rFonts w:ascii="Arial" w:hAnsi="Arial" w:cs="Arial"/>
          <w:sz w:val="22"/>
          <w:szCs w:val="22"/>
        </w:rPr>
      </w:pPr>
      <w:r w:rsidRPr="00025FAD">
        <w:rPr>
          <w:rFonts w:ascii="Arial" w:hAnsi="Arial" w:cs="Arial"/>
          <w:sz w:val="22"/>
          <w:szCs w:val="22"/>
        </w:rPr>
        <w:t>Este proceso permite que el conductor genere un reporte mensual en PDF de todos los servicios realizados durante un mes y año específico. El reporte incluye el listado de viajes realizados, valor de cada servicio, propinas recibidas y el total de ingresos obtenidos durante el período seleccionado.</w:t>
      </w:r>
    </w:p>
    <w:p w14:paraId="188C2BC0" w14:textId="385E0971" w:rsidR="00025FAD" w:rsidRDefault="00025FAD" w:rsidP="006D0D3A">
      <w:pPr>
        <w:rPr>
          <w:rFonts w:ascii="Arial" w:hAnsi="Arial" w:cs="Arial"/>
          <w:b/>
          <w:bCs/>
          <w:sz w:val="22"/>
          <w:szCs w:val="22"/>
        </w:rPr>
      </w:pPr>
      <w:r w:rsidRPr="00025FAD">
        <w:rPr>
          <w:rFonts w:ascii="Arial" w:hAnsi="Arial" w:cs="Arial"/>
          <w:b/>
          <w:bCs/>
          <w:sz w:val="22"/>
          <w:szCs w:val="22"/>
        </w:rPr>
        <w:t xml:space="preserve">Patrón </w:t>
      </w:r>
      <w:r w:rsidRPr="00025FAD">
        <w:rPr>
          <w:rFonts w:ascii="Arial" w:hAnsi="Arial" w:cs="Arial"/>
          <w:b/>
          <w:bCs/>
          <w:sz w:val="22"/>
          <w:szCs w:val="22"/>
        </w:rPr>
        <w:t>usado</w:t>
      </w:r>
      <w:r w:rsidRPr="00025FAD">
        <w:rPr>
          <w:rFonts w:ascii="Arial" w:hAnsi="Arial" w:cs="Arial"/>
          <w:b/>
          <w:bCs/>
          <w:sz w:val="22"/>
          <w:szCs w:val="22"/>
        </w:rPr>
        <w:t xml:space="preserve">: </w:t>
      </w:r>
      <w:proofErr w:type="spellStart"/>
      <w:r w:rsidRPr="00025FAD">
        <w:rPr>
          <w:rFonts w:ascii="Arial" w:hAnsi="Arial" w:cs="Arial"/>
          <w:b/>
          <w:bCs/>
          <w:sz w:val="22"/>
          <w:szCs w:val="22"/>
        </w:rPr>
        <w:t>Builder</w:t>
      </w:r>
      <w:proofErr w:type="spellEnd"/>
    </w:p>
    <w:p w14:paraId="42426281" w14:textId="707A518F" w:rsidR="00025FAD" w:rsidRDefault="00025FAD" w:rsidP="006D0D3A">
      <w:pPr>
        <w:rPr>
          <w:rFonts w:ascii="Arial" w:hAnsi="Arial" w:cs="Arial"/>
          <w:sz w:val="22"/>
          <w:szCs w:val="22"/>
        </w:rPr>
      </w:pPr>
      <w:r w:rsidRPr="00025FAD">
        <w:rPr>
          <w:rFonts w:ascii="Arial" w:hAnsi="Arial" w:cs="Arial"/>
          <w:sz w:val="22"/>
          <w:szCs w:val="22"/>
        </w:rPr>
        <w:t xml:space="preserve">El patrón </w:t>
      </w:r>
      <w:proofErr w:type="spellStart"/>
      <w:r w:rsidRPr="00025FAD">
        <w:rPr>
          <w:rFonts w:ascii="Arial" w:hAnsi="Arial" w:cs="Arial"/>
          <w:sz w:val="22"/>
          <w:szCs w:val="22"/>
        </w:rPr>
        <w:t>Builder</w:t>
      </w:r>
      <w:proofErr w:type="spellEnd"/>
      <w:r w:rsidRPr="00025FAD">
        <w:rPr>
          <w:rFonts w:ascii="Arial" w:hAnsi="Arial" w:cs="Arial"/>
          <w:sz w:val="22"/>
          <w:szCs w:val="22"/>
        </w:rPr>
        <w:t xml:space="preserve"> es ideal porque permite construir un objeto complejo (el reporte PDF) por etapas sin que el controlador conozca los detalles de cómo se arma internamente el documento.</w:t>
      </w:r>
    </w:p>
    <w:p w14:paraId="6E205E80" w14:textId="1862BDDB" w:rsidR="000B23E8" w:rsidRDefault="000B23E8" w:rsidP="00680C18">
      <w:pPr>
        <w:jc w:val="center"/>
        <w:rPr>
          <w:rFonts w:ascii="Arial" w:hAnsi="Arial" w:cs="Arial"/>
          <w:sz w:val="22"/>
          <w:szCs w:val="22"/>
        </w:rPr>
      </w:pPr>
      <w:r w:rsidRPr="000B23E8">
        <w:rPr>
          <w:rFonts w:ascii="Arial" w:hAnsi="Arial" w:cs="Arial"/>
          <w:sz w:val="22"/>
          <w:szCs w:val="22"/>
        </w:rPr>
        <w:drawing>
          <wp:inline distT="0" distB="0" distL="0" distR="0" wp14:anchorId="25EDA2D6" wp14:editId="5D13B425">
            <wp:extent cx="2854519" cy="5920484"/>
            <wp:effectExtent l="0" t="0" r="3175" b="4445"/>
            <wp:docPr id="56337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7881" name=""/>
                    <pic:cNvPicPr/>
                  </pic:nvPicPr>
                  <pic:blipFill>
                    <a:blip r:embed="rId27"/>
                    <a:stretch>
                      <a:fillRect/>
                    </a:stretch>
                  </pic:blipFill>
                  <pic:spPr>
                    <a:xfrm>
                      <a:off x="0" y="0"/>
                      <a:ext cx="2863738" cy="5939604"/>
                    </a:xfrm>
                    <a:prstGeom prst="rect">
                      <a:avLst/>
                    </a:prstGeom>
                  </pic:spPr>
                </pic:pic>
              </a:graphicData>
            </a:graphic>
          </wp:inline>
        </w:drawing>
      </w:r>
    </w:p>
    <w:p w14:paraId="22D93F0C" w14:textId="7AEBB126" w:rsidR="00DE0063" w:rsidRPr="00DE0063" w:rsidRDefault="00DE0063" w:rsidP="006D0D3A">
      <w:pPr>
        <w:rPr>
          <w:rFonts w:ascii="Arial" w:hAnsi="Arial" w:cs="Arial"/>
          <w:b/>
          <w:bCs/>
          <w:sz w:val="22"/>
          <w:szCs w:val="22"/>
        </w:rPr>
      </w:pPr>
      <w:r w:rsidRPr="003D5B40">
        <w:rPr>
          <w:rFonts w:ascii="Arial" w:hAnsi="Arial" w:cs="Arial"/>
          <w:b/>
          <w:bCs/>
          <w:sz w:val="22"/>
          <w:szCs w:val="22"/>
        </w:rPr>
        <w:lastRenderedPageBreak/>
        <w:t>Prueba del proceso</w:t>
      </w:r>
    </w:p>
    <w:p w14:paraId="5B7C8E14" w14:textId="7E921BFD" w:rsidR="00DE0063" w:rsidRDefault="00DE0063" w:rsidP="00DE0063">
      <w:pPr>
        <w:jc w:val="center"/>
        <w:rPr>
          <w:rFonts w:ascii="Arial" w:hAnsi="Arial" w:cs="Arial"/>
          <w:sz w:val="22"/>
          <w:szCs w:val="22"/>
        </w:rPr>
      </w:pPr>
      <w:r w:rsidRPr="00DE0063">
        <w:rPr>
          <w:rFonts w:ascii="Arial" w:hAnsi="Arial" w:cs="Arial"/>
          <w:sz w:val="22"/>
          <w:szCs w:val="22"/>
        </w:rPr>
        <w:drawing>
          <wp:inline distT="0" distB="0" distL="0" distR="0" wp14:anchorId="38CE5839" wp14:editId="72BEC458">
            <wp:extent cx="2193367" cy="4475512"/>
            <wp:effectExtent l="0" t="0" r="0" b="1270"/>
            <wp:docPr id="50977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7777" name=""/>
                    <pic:cNvPicPr/>
                  </pic:nvPicPr>
                  <pic:blipFill>
                    <a:blip r:embed="rId28"/>
                    <a:stretch>
                      <a:fillRect/>
                    </a:stretch>
                  </pic:blipFill>
                  <pic:spPr>
                    <a:xfrm>
                      <a:off x="0" y="0"/>
                      <a:ext cx="2202536" cy="4494222"/>
                    </a:xfrm>
                    <a:prstGeom prst="rect">
                      <a:avLst/>
                    </a:prstGeom>
                  </pic:spPr>
                </pic:pic>
              </a:graphicData>
            </a:graphic>
          </wp:inline>
        </w:drawing>
      </w:r>
      <w:r w:rsidRPr="00DE0063">
        <w:rPr>
          <w:rFonts w:ascii="Arial" w:hAnsi="Arial" w:cs="Arial"/>
          <w:sz w:val="22"/>
          <w:szCs w:val="22"/>
        </w:rPr>
        <w:drawing>
          <wp:inline distT="0" distB="0" distL="0" distR="0" wp14:anchorId="275A434B" wp14:editId="2973CB73">
            <wp:extent cx="2279349" cy="4548146"/>
            <wp:effectExtent l="0" t="0" r="6985" b="5080"/>
            <wp:docPr id="790614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14976" name=""/>
                    <pic:cNvPicPr/>
                  </pic:nvPicPr>
                  <pic:blipFill>
                    <a:blip r:embed="rId29"/>
                    <a:stretch>
                      <a:fillRect/>
                    </a:stretch>
                  </pic:blipFill>
                  <pic:spPr>
                    <a:xfrm>
                      <a:off x="0" y="0"/>
                      <a:ext cx="2286419" cy="4562253"/>
                    </a:xfrm>
                    <a:prstGeom prst="rect">
                      <a:avLst/>
                    </a:prstGeom>
                  </pic:spPr>
                </pic:pic>
              </a:graphicData>
            </a:graphic>
          </wp:inline>
        </w:drawing>
      </w:r>
    </w:p>
    <w:p w14:paraId="042C84C7" w14:textId="41F9F3F7" w:rsidR="00680C18" w:rsidRDefault="000B23E8" w:rsidP="006D0D3A">
      <w:pPr>
        <w:rPr>
          <w:rFonts w:ascii="Arial" w:hAnsi="Arial" w:cs="Arial"/>
          <w:sz w:val="22"/>
          <w:szCs w:val="22"/>
        </w:rPr>
      </w:pPr>
      <w:r w:rsidRPr="000B23E8">
        <w:rPr>
          <w:rFonts w:ascii="Arial" w:hAnsi="Arial" w:cs="Arial"/>
          <w:sz w:val="22"/>
          <w:szCs w:val="22"/>
        </w:rPr>
        <w:drawing>
          <wp:inline distT="0" distB="0" distL="0" distR="0" wp14:anchorId="0704C9BD" wp14:editId="343BE5C7">
            <wp:extent cx="5612130" cy="2942590"/>
            <wp:effectExtent l="0" t="0" r="7620" b="0"/>
            <wp:docPr id="636753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53865" name=""/>
                    <pic:cNvPicPr/>
                  </pic:nvPicPr>
                  <pic:blipFill>
                    <a:blip r:embed="rId30"/>
                    <a:stretch>
                      <a:fillRect/>
                    </a:stretch>
                  </pic:blipFill>
                  <pic:spPr>
                    <a:xfrm>
                      <a:off x="0" y="0"/>
                      <a:ext cx="5612130" cy="2942590"/>
                    </a:xfrm>
                    <a:prstGeom prst="rect">
                      <a:avLst/>
                    </a:prstGeom>
                  </pic:spPr>
                </pic:pic>
              </a:graphicData>
            </a:graphic>
          </wp:inline>
        </w:drawing>
      </w:r>
    </w:p>
    <w:p w14:paraId="2D112F83" w14:textId="77777777" w:rsidR="00680C18" w:rsidRDefault="00680C18">
      <w:pPr>
        <w:rPr>
          <w:rFonts w:ascii="Arial" w:hAnsi="Arial" w:cs="Arial"/>
          <w:sz w:val="22"/>
          <w:szCs w:val="22"/>
        </w:rPr>
      </w:pPr>
      <w:r>
        <w:rPr>
          <w:rFonts w:ascii="Arial" w:hAnsi="Arial" w:cs="Arial"/>
          <w:sz w:val="22"/>
          <w:szCs w:val="22"/>
        </w:rPr>
        <w:br w:type="page"/>
      </w:r>
    </w:p>
    <w:p w14:paraId="4D5E9EAB" w14:textId="46083565" w:rsidR="00025FAD" w:rsidRPr="006F106A" w:rsidRDefault="00134409" w:rsidP="006F106A">
      <w:pPr>
        <w:pStyle w:val="Ttulo1"/>
        <w:numPr>
          <w:ilvl w:val="0"/>
          <w:numId w:val="3"/>
        </w:numPr>
        <w:rPr>
          <w:rFonts w:ascii="Arial" w:hAnsi="Arial" w:cs="Arial"/>
          <w:b/>
          <w:bCs/>
          <w:color w:val="000000" w:themeColor="text1"/>
          <w:sz w:val="24"/>
          <w:szCs w:val="24"/>
        </w:rPr>
      </w:pPr>
      <w:bookmarkStart w:id="10" w:name="_Toc230989984"/>
      <w:r w:rsidRPr="006F106A">
        <w:rPr>
          <w:rFonts w:ascii="Arial" w:hAnsi="Arial" w:cs="Arial"/>
          <w:b/>
          <w:bCs/>
          <w:color w:val="000000" w:themeColor="text1"/>
          <w:sz w:val="24"/>
          <w:szCs w:val="24"/>
        </w:rPr>
        <w:lastRenderedPageBreak/>
        <w:t>Sistema de Objetos Perdidos</w:t>
      </w:r>
      <w:bookmarkEnd w:id="10"/>
    </w:p>
    <w:p w14:paraId="0DB7F4F8" w14:textId="77777777" w:rsidR="008434A1" w:rsidRDefault="008434A1" w:rsidP="008434A1">
      <w:pPr>
        <w:rPr>
          <w:rFonts w:ascii="Arial" w:hAnsi="Arial" w:cs="Arial"/>
          <w:sz w:val="22"/>
          <w:szCs w:val="22"/>
        </w:rPr>
      </w:pPr>
      <w:r w:rsidRPr="008434A1">
        <w:rPr>
          <w:rFonts w:ascii="Arial" w:hAnsi="Arial" w:cs="Arial"/>
          <w:sz w:val="22"/>
          <w:szCs w:val="22"/>
        </w:rPr>
        <w:t>Este proceso permite que un pasajero reporte un objeto olvidado dentro del vehículo después de finalizar un viaje. El reporte queda asociado a un único servicio realizado y almacena información como el tipo de objeto perdido, una descripción y la fecha del reporte. Posteriormente el conductor podrá consultar estos reportes para ayudar en la recuperación del objeto.</w:t>
      </w:r>
    </w:p>
    <w:p w14:paraId="070E8F06" w14:textId="4D805B73" w:rsidR="008434A1" w:rsidRPr="008434A1" w:rsidRDefault="008434A1" w:rsidP="008434A1">
      <w:pPr>
        <w:rPr>
          <w:rFonts w:ascii="Arial" w:hAnsi="Arial" w:cs="Arial"/>
          <w:b/>
          <w:bCs/>
          <w:sz w:val="22"/>
          <w:szCs w:val="22"/>
        </w:rPr>
      </w:pPr>
      <w:r w:rsidRPr="00025FAD">
        <w:rPr>
          <w:rFonts w:ascii="Arial" w:hAnsi="Arial" w:cs="Arial"/>
          <w:b/>
          <w:bCs/>
          <w:sz w:val="22"/>
          <w:szCs w:val="22"/>
        </w:rPr>
        <w:t xml:space="preserve">Patrón usado: </w:t>
      </w:r>
      <w:r w:rsidRPr="008434A1">
        <w:rPr>
          <w:rFonts w:ascii="Arial" w:hAnsi="Arial" w:cs="Arial"/>
          <w:b/>
          <w:bCs/>
          <w:sz w:val="22"/>
          <w:szCs w:val="22"/>
        </w:rPr>
        <w:t>Factory Method</w:t>
      </w:r>
    </w:p>
    <w:p w14:paraId="5716655E" w14:textId="77777777" w:rsidR="0077608F" w:rsidRDefault="0077608F" w:rsidP="008434A1">
      <w:pPr>
        <w:rPr>
          <w:rFonts w:ascii="Arial" w:hAnsi="Arial" w:cs="Arial"/>
          <w:sz w:val="22"/>
          <w:szCs w:val="22"/>
        </w:rPr>
      </w:pPr>
      <w:r w:rsidRPr="0077608F">
        <w:rPr>
          <w:rFonts w:ascii="Arial" w:hAnsi="Arial" w:cs="Arial"/>
          <w:sz w:val="22"/>
          <w:szCs w:val="22"/>
        </w:rPr>
        <w:t xml:space="preserve">El patrón </w:t>
      </w:r>
      <w:r w:rsidRPr="0077608F">
        <w:rPr>
          <w:rFonts w:ascii="Arial" w:hAnsi="Arial" w:cs="Arial"/>
          <w:b/>
          <w:bCs/>
          <w:sz w:val="22"/>
          <w:szCs w:val="22"/>
        </w:rPr>
        <w:t>Factory Method</w:t>
      </w:r>
      <w:r w:rsidRPr="0077608F">
        <w:rPr>
          <w:rFonts w:ascii="Arial" w:hAnsi="Arial" w:cs="Arial"/>
          <w:sz w:val="22"/>
          <w:szCs w:val="22"/>
        </w:rPr>
        <w:t xml:space="preserve"> se implementó para encapsular la creación de los diferentes tipos de reportes de objetos perdidos. La clase </w:t>
      </w:r>
      <w:proofErr w:type="spellStart"/>
      <w:r w:rsidRPr="0077608F">
        <w:rPr>
          <w:rFonts w:ascii="Arial" w:hAnsi="Arial" w:cs="Arial"/>
          <w:sz w:val="22"/>
          <w:szCs w:val="22"/>
        </w:rPr>
        <w:t>ObjetoPerdidoFactory</w:t>
      </w:r>
      <w:proofErr w:type="spellEnd"/>
      <w:r w:rsidRPr="0077608F">
        <w:rPr>
          <w:rFonts w:ascii="Arial" w:hAnsi="Arial" w:cs="Arial"/>
          <w:sz w:val="22"/>
          <w:szCs w:val="22"/>
        </w:rPr>
        <w:t xml:space="preserve"> centraliza la lógica de construcción y devuelve la instancia adecuada según la categoría seleccionada por el pasajero (celular, llaves, billetera, etc.). De esta forma, la ruta que registra el reporte no necesita conocer los detalles de creación de cada tipo de objeto, facilitando la extensibilidad y el mantenimiento del sistema.</w:t>
      </w:r>
    </w:p>
    <w:p w14:paraId="268BA210" w14:textId="6129E078" w:rsidR="00971C96" w:rsidRDefault="00971C96" w:rsidP="008434A1">
      <w:pPr>
        <w:rPr>
          <w:rFonts w:ascii="Arial" w:hAnsi="Arial" w:cs="Arial"/>
          <w:sz w:val="22"/>
          <w:szCs w:val="22"/>
        </w:rPr>
      </w:pPr>
      <w:r w:rsidRPr="00971C96">
        <w:rPr>
          <w:rFonts w:ascii="Arial" w:hAnsi="Arial" w:cs="Arial"/>
          <w:sz w:val="22"/>
          <w:szCs w:val="22"/>
        </w:rPr>
        <w:drawing>
          <wp:inline distT="0" distB="0" distL="0" distR="0" wp14:anchorId="2F6F5DC2" wp14:editId="5E6C964B">
            <wp:extent cx="5382376" cy="5420481"/>
            <wp:effectExtent l="0" t="0" r="8890" b="8890"/>
            <wp:docPr id="37788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83035" name=""/>
                    <pic:cNvPicPr/>
                  </pic:nvPicPr>
                  <pic:blipFill>
                    <a:blip r:embed="rId31"/>
                    <a:stretch>
                      <a:fillRect/>
                    </a:stretch>
                  </pic:blipFill>
                  <pic:spPr>
                    <a:xfrm>
                      <a:off x="0" y="0"/>
                      <a:ext cx="5382376" cy="5420481"/>
                    </a:xfrm>
                    <a:prstGeom prst="rect">
                      <a:avLst/>
                    </a:prstGeom>
                  </pic:spPr>
                </pic:pic>
              </a:graphicData>
            </a:graphic>
          </wp:inline>
        </w:drawing>
      </w:r>
    </w:p>
    <w:p w14:paraId="48A5DEA0" w14:textId="233A43A3" w:rsidR="002328E6" w:rsidRPr="002328E6" w:rsidRDefault="002328E6" w:rsidP="008434A1">
      <w:pPr>
        <w:rPr>
          <w:rFonts w:ascii="Arial" w:hAnsi="Arial" w:cs="Arial"/>
          <w:b/>
          <w:bCs/>
          <w:sz w:val="22"/>
          <w:szCs w:val="22"/>
        </w:rPr>
      </w:pPr>
      <w:r w:rsidRPr="003D5B40">
        <w:rPr>
          <w:rFonts w:ascii="Arial" w:hAnsi="Arial" w:cs="Arial"/>
          <w:b/>
          <w:bCs/>
          <w:sz w:val="22"/>
          <w:szCs w:val="22"/>
        </w:rPr>
        <w:lastRenderedPageBreak/>
        <w:t>Prueba del proceso</w:t>
      </w:r>
    </w:p>
    <w:p w14:paraId="2513BCF4" w14:textId="77777777" w:rsidR="00876688" w:rsidRDefault="002328E6" w:rsidP="00D137E0">
      <w:pPr>
        <w:jc w:val="center"/>
        <w:rPr>
          <w:rFonts w:ascii="Arial" w:hAnsi="Arial" w:cs="Arial"/>
          <w:sz w:val="22"/>
          <w:szCs w:val="22"/>
        </w:rPr>
      </w:pPr>
      <w:r w:rsidRPr="002328E6">
        <w:rPr>
          <w:rFonts w:ascii="Arial" w:hAnsi="Arial" w:cs="Arial"/>
          <w:sz w:val="22"/>
          <w:szCs w:val="22"/>
        </w:rPr>
        <w:drawing>
          <wp:inline distT="0" distB="0" distL="0" distR="0" wp14:anchorId="1C3BC16A" wp14:editId="52F88F81">
            <wp:extent cx="1989725" cy="4031311"/>
            <wp:effectExtent l="0" t="0" r="0" b="7620"/>
            <wp:docPr id="510193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93123" name=""/>
                    <pic:cNvPicPr/>
                  </pic:nvPicPr>
                  <pic:blipFill>
                    <a:blip r:embed="rId32"/>
                    <a:stretch>
                      <a:fillRect/>
                    </a:stretch>
                  </pic:blipFill>
                  <pic:spPr>
                    <a:xfrm>
                      <a:off x="0" y="0"/>
                      <a:ext cx="2003658" cy="4059540"/>
                    </a:xfrm>
                    <a:prstGeom prst="rect">
                      <a:avLst/>
                    </a:prstGeom>
                  </pic:spPr>
                </pic:pic>
              </a:graphicData>
            </a:graphic>
          </wp:inline>
        </w:drawing>
      </w:r>
      <w:r w:rsidR="00D137E0">
        <w:rPr>
          <w:rFonts w:ascii="Arial" w:hAnsi="Arial" w:cs="Arial"/>
          <w:sz w:val="22"/>
          <w:szCs w:val="22"/>
        </w:rPr>
        <w:t xml:space="preserve">    </w:t>
      </w:r>
      <w:r w:rsidR="00D137E0" w:rsidRPr="00D137E0">
        <w:rPr>
          <w:rFonts w:ascii="Arial" w:hAnsi="Arial" w:cs="Arial"/>
          <w:sz w:val="22"/>
          <w:szCs w:val="22"/>
        </w:rPr>
        <w:drawing>
          <wp:inline distT="0" distB="0" distL="0" distR="0" wp14:anchorId="16B6307F" wp14:editId="1A5FC191">
            <wp:extent cx="1916264" cy="4005462"/>
            <wp:effectExtent l="0" t="0" r="8255" b="0"/>
            <wp:docPr id="381308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08902" name=""/>
                    <pic:cNvPicPr/>
                  </pic:nvPicPr>
                  <pic:blipFill>
                    <a:blip r:embed="rId33"/>
                    <a:stretch>
                      <a:fillRect/>
                    </a:stretch>
                  </pic:blipFill>
                  <pic:spPr>
                    <a:xfrm>
                      <a:off x="0" y="0"/>
                      <a:ext cx="1945668" cy="4066924"/>
                    </a:xfrm>
                    <a:prstGeom prst="rect">
                      <a:avLst/>
                    </a:prstGeom>
                  </pic:spPr>
                </pic:pic>
              </a:graphicData>
            </a:graphic>
          </wp:inline>
        </w:drawing>
      </w:r>
      <w:r w:rsidR="00D137E0">
        <w:rPr>
          <w:rFonts w:ascii="Arial" w:hAnsi="Arial" w:cs="Arial"/>
          <w:sz w:val="22"/>
          <w:szCs w:val="22"/>
        </w:rPr>
        <w:t xml:space="preserve">    </w:t>
      </w:r>
    </w:p>
    <w:p w14:paraId="09017E60" w14:textId="4F0C472F" w:rsidR="00134409" w:rsidRDefault="00D137E0" w:rsidP="00D137E0">
      <w:pPr>
        <w:jc w:val="center"/>
        <w:rPr>
          <w:rFonts w:ascii="Arial" w:hAnsi="Arial" w:cs="Arial"/>
          <w:sz w:val="22"/>
          <w:szCs w:val="22"/>
        </w:rPr>
      </w:pPr>
      <w:r w:rsidRPr="00D137E0">
        <w:rPr>
          <w:rFonts w:ascii="Arial" w:hAnsi="Arial" w:cs="Arial"/>
          <w:sz w:val="22"/>
          <w:szCs w:val="22"/>
        </w:rPr>
        <w:drawing>
          <wp:inline distT="0" distB="0" distL="0" distR="0" wp14:anchorId="087C791D" wp14:editId="6C38623D">
            <wp:extent cx="1818876" cy="3768918"/>
            <wp:effectExtent l="0" t="0" r="0" b="3175"/>
            <wp:docPr id="644602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2502" name=""/>
                    <pic:cNvPicPr/>
                  </pic:nvPicPr>
                  <pic:blipFill>
                    <a:blip r:embed="rId34"/>
                    <a:stretch>
                      <a:fillRect/>
                    </a:stretch>
                  </pic:blipFill>
                  <pic:spPr>
                    <a:xfrm>
                      <a:off x="0" y="0"/>
                      <a:ext cx="1837182" cy="3806851"/>
                    </a:xfrm>
                    <a:prstGeom prst="rect">
                      <a:avLst/>
                    </a:prstGeom>
                  </pic:spPr>
                </pic:pic>
              </a:graphicData>
            </a:graphic>
          </wp:inline>
        </w:drawing>
      </w:r>
    </w:p>
    <w:p w14:paraId="236F2ADF" w14:textId="5AFB8671" w:rsidR="00D137E0" w:rsidRPr="006F106A" w:rsidRDefault="0077608F" w:rsidP="006F106A">
      <w:pPr>
        <w:pStyle w:val="Ttulo1"/>
        <w:numPr>
          <w:ilvl w:val="0"/>
          <w:numId w:val="3"/>
        </w:numPr>
        <w:rPr>
          <w:rFonts w:ascii="Arial" w:hAnsi="Arial" w:cs="Arial"/>
          <w:b/>
          <w:bCs/>
          <w:color w:val="000000" w:themeColor="text1"/>
          <w:sz w:val="24"/>
          <w:szCs w:val="24"/>
        </w:rPr>
      </w:pPr>
      <w:bookmarkStart w:id="11" w:name="_Toc230989985"/>
      <w:r w:rsidRPr="006F106A">
        <w:rPr>
          <w:rFonts w:ascii="Arial" w:hAnsi="Arial" w:cs="Arial"/>
          <w:b/>
          <w:bCs/>
          <w:color w:val="000000" w:themeColor="text1"/>
          <w:sz w:val="24"/>
          <w:szCs w:val="24"/>
        </w:rPr>
        <w:lastRenderedPageBreak/>
        <w:t>Preferencia de tema visual</w:t>
      </w:r>
      <w:bookmarkEnd w:id="11"/>
    </w:p>
    <w:p w14:paraId="5D101CAE" w14:textId="1A30D10A" w:rsidR="0077608F" w:rsidRDefault="0077608F" w:rsidP="0077608F">
      <w:pPr>
        <w:rPr>
          <w:rFonts w:ascii="Arial" w:hAnsi="Arial" w:cs="Arial"/>
          <w:sz w:val="22"/>
          <w:szCs w:val="22"/>
        </w:rPr>
      </w:pPr>
      <w:r w:rsidRPr="0077608F">
        <w:rPr>
          <w:rFonts w:ascii="Arial" w:hAnsi="Arial" w:cs="Arial"/>
          <w:sz w:val="22"/>
          <w:szCs w:val="22"/>
        </w:rPr>
        <w:t>El usuario puede seleccionar entre modo claro y modo oscuro desde cualquier parte de la aplicación. La preferencia queda almacenada en el sistema y se aplica automáticamente cuando vuelve a ingresar a la plataforma.</w:t>
      </w:r>
    </w:p>
    <w:p w14:paraId="609485F6" w14:textId="2610C01B" w:rsidR="0077608F" w:rsidRDefault="0077608F" w:rsidP="0077608F">
      <w:pPr>
        <w:rPr>
          <w:rFonts w:ascii="Arial" w:hAnsi="Arial" w:cs="Arial"/>
          <w:b/>
          <w:bCs/>
          <w:sz w:val="22"/>
          <w:szCs w:val="22"/>
        </w:rPr>
      </w:pPr>
      <w:r w:rsidRPr="0077608F">
        <w:rPr>
          <w:rFonts w:ascii="Arial" w:hAnsi="Arial" w:cs="Arial"/>
          <w:b/>
          <w:bCs/>
          <w:sz w:val="22"/>
          <w:szCs w:val="22"/>
        </w:rPr>
        <w:t xml:space="preserve">Patrón </w:t>
      </w:r>
      <w:r w:rsidRPr="0077608F">
        <w:rPr>
          <w:rFonts w:ascii="Arial" w:hAnsi="Arial" w:cs="Arial"/>
          <w:b/>
          <w:bCs/>
          <w:sz w:val="22"/>
          <w:szCs w:val="22"/>
        </w:rPr>
        <w:t>usado</w:t>
      </w:r>
      <w:r w:rsidRPr="0077608F">
        <w:rPr>
          <w:rFonts w:ascii="Arial" w:hAnsi="Arial" w:cs="Arial"/>
          <w:b/>
          <w:bCs/>
          <w:sz w:val="22"/>
          <w:szCs w:val="22"/>
        </w:rPr>
        <w:t>: State</w:t>
      </w:r>
    </w:p>
    <w:p w14:paraId="7DC277F6" w14:textId="77777777" w:rsidR="00504FCC" w:rsidRDefault="0077608F" w:rsidP="0077608F">
      <w:pPr>
        <w:rPr>
          <w:rFonts w:ascii="Arial" w:hAnsi="Arial" w:cs="Arial"/>
          <w:sz w:val="22"/>
          <w:szCs w:val="22"/>
        </w:rPr>
      </w:pPr>
      <w:r w:rsidRPr="0077608F">
        <w:rPr>
          <w:rFonts w:ascii="Arial" w:hAnsi="Arial" w:cs="Arial"/>
          <w:sz w:val="22"/>
          <w:szCs w:val="22"/>
        </w:rPr>
        <w:t xml:space="preserve">El patrón </w:t>
      </w:r>
      <w:r w:rsidRPr="0077608F">
        <w:rPr>
          <w:rFonts w:ascii="Arial" w:hAnsi="Arial" w:cs="Arial"/>
          <w:b/>
          <w:bCs/>
          <w:sz w:val="22"/>
          <w:szCs w:val="22"/>
        </w:rPr>
        <w:t>State</w:t>
      </w:r>
      <w:r w:rsidRPr="0077608F">
        <w:rPr>
          <w:rFonts w:ascii="Arial" w:hAnsi="Arial" w:cs="Arial"/>
          <w:sz w:val="22"/>
          <w:szCs w:val="22"/>
        </w:rPr>
        <w:t xml:space="preserve"> se implementó para gestionar el comportamiento visual de la aplicación según el estado activo del tema. El sistema puede encontrarse en estado </w:t>
      </w:r>
      <w:r w:rsidRPr="0077608F">
        <w:rPr>
          <w:rFonts w:ascii="Arial" w:hAnsi="Arial" w:cs="Arial"/>
          <w:b/>
          <w:bCs/>
          <w:sz w:val="22"/>
          <w:szCs w:val="22"/>
        </w:rPr>
        <w:t>Modo Claro</w:t>
      </w:r>
      <w:r w:rsidRPr="0077608F">
        <w:rPr>
          <w:rFonts w:ascii="Arial" w:hAnsi="Arial" w:cs="Arial"/>
          <w:sz w:val="22"/>
          <w:szCs w:val="22"/>
        </w:rPr>
        <w:t xml:space="preserve"> o </w:t>
      </w:r>
      <w:r w:rsidRPr="0077608F">
        <w:rPr>
          <w:rFonts w:ascii="Arial" w:hAnsi="Arial" w:cs="Arial"/>
          <w:b/>
          <w:bCs/>
          <w:sz w:val="22"/>
          <w:szCs w:val="22"/>
        </w:rPr>
        <w:t>Modo Oscuro</w:t>
      </w:r>
      <w:r w:rsidRPr="0077608F">
        <w:rPr>
          <w:rFonts w:ascii="Arial" w:hAnsi="Arial" w:cs="Arial"/>
          <w:sz w:val="22"/>
          <w:szCs w:val="22"/>
        </w:rPr>
        <w:t>, y cada estado define cómo debe comportarse la interfaz. De esta manera se encapsula el comportamiento asociado a cada tema y se facilita la incorporación futura de nuevos modos visuales sin modificar la lógica principal de la aplicación.</w:t>
      </w:r>
    </w:p>
    <w:p w14:paraId="0A404E15" w14:textId="5C59D80E" w:rsidR="00504FCC" w:rsidRDefault="00504FCC" w:rsidP="00504FCC">
      <w:pPr>
        <w:jc w:val="center"/>
        <w:rPr>
          <w:rFonts w:ascii="Arial" w:hAnsi="Arial" w:cs="Arial"/>
          <w:sz w:val="22"/>
          <w:szCs w:val="22"/>
        </w:rPr>
      </w:pPr>
      <w:r w:rsidRPr="00504FCC">
        <w:rPr>
          <w:rFonts w:ascii="Arial" w:hAnsi="Arial" w:cs="Arial"/>
          <w:sz w:val="22"/>
          <w:szCs w:val="22"/>
        </w:rPr>
        <w:drawing>
          <wp:inline distT="0" distB="0" distL="0" distR="0" wp14:anchorId="557F9CF6" wp14:editId="18D91DD3">
            <wp:extent cx="2979554" cy="4770783"/>
            <wp:effectExtent l="0" t="0" r="0" b="0"/>
            <wp:docPr id="59108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8667" name=""/>
                    <pic:cNvPicPr/>
                  </pic:nvPicPr>
                  <pic:blipFill>
                    <a:blip r:embed="rId35"/>
                    <a:stretch>
                      <a:fillRect/>
                    </a:stretch>
                  </pic:blipFill>
                  <pic:spPr>
                    <a:xfrm>
                      <a:off x="0" y="0"/>
                      <a:ext cx="2983802" cy="4777585"/>
                    </a:xfrm>
                    <a:prstGeom prst="rect">
                      <a:avLst/>
                    </a:prstGeom>
                  </pic:spPr>
                </pic:pic>
              </a:graphicData>
            </a:graphic>
          </wp:inline>
        </w:drawing>
      </w:r>
    </w:p>
    <w:p w14:paraId="781A72EE" w14:textId="77777777" w:rsidR="00504FCC" w:rsidRDefault="00504FCC" w:rsidP="00504FCC">
      <w:pPr>
        <w:jc w:val="center"/>
        <w:rPr>
          <w:rFonts w:ascii="Arial" w:hAnsi="Arial" w:cs="Arial"/>
          <w:sz w:val="22"/>
          <w:szCs w:val="22"/>
        </w:rPr>
      </w:pPr>
    </w:p>
    <w:p w14:paraId="1285578B" w14:textId="77777777" w:rsidR="00504FCC" w:rsidRDefault="00504FCC" w:rsidP="00504FCC">
      <w:pPr>
        <w:jc w:val="center"/>
        <w:rPr>
          <w:rFonts w:ascii="Arial" w:hAnsi="Arial" w:cs="Arial"/>
          <w:sz w:val="22"/>
          <w:szCs w:val="22"/>
        </w:rPr>
      </w:pPr>
    </w:p>
    <w:p w14:paraId="5878780C" w14:textId="77777777" w:rsidR="00504FCC" w:rsidRDefault="00504FCC" w:rsidP="00504FCC">
      <w:pPr>
        <w:jc w:val="center"/>
        <w:rPr>
          <w:rFonts w:ascii="Arial" w:hAnsi="Arial" w:cs="Arial"/>
          <w:sz w:val="22"/>
          <w:szCs w:val="22"/>
        </w:rPr>
      </w:pPr>
    </w:p>
    <w:p w14:paraId="0B52DB0A" w14:textId="77777777" w:rsidR="00504FCC" w:rsidRDefault="00504FCC" w:rsidP="00504FCC">
      <w:pPr>
        <w:jc w:val="center"/>
        <w:rPr>
          <w:rFonts w:ascii="Arial" w:hAnsi="Arial" w:cs="Arial"/>
          <w:sz w:val="22"/>
          <w:szCs w:val="22"/>
        </w:rPr>
      </w:pPr>
    </w:p>
    <w:p w14:paraId="200563F6" w14:textId="3B5F6202" w:rsidR="00504FCC" w:rsidRPr="00504FCC" w:rsidRDefault="00504FCC" w:rsidP="0077608F">
      <w:pPr>
        <w:rPr>
          <w:rFonts w:ascii="Arial" w:hAnsi="Arial" w:cs="Arial"/>
          <w:b/>
          <w:bCs/>
          <w:sz w:val="22"/>
          <w:szCs w:val="22"/>
        </w:rPr>
      </w:pPr>
      <w:r w:rsidRPr="003D5B40">
        <w:rPr>
          <w:rFonts w:ascii="Arial" w:hAnsi="Arial" w:cs="Arial"/>
          <w:b/>
          <w:bCs/>
          <w:sz w:val="22"/>
          <w:szCs w:val="22"/>
        </w:rPr>
        <w:lastRenderedPageBreak/>
        <w:t>Prueba del proceso</w:t>
      </w:r>
    </w:p>
    <w:p w14:paraId="73FF4BCB" w14:textId="7ECD9567" w:rsidR="00504FCC" w:rsidRDefault="00504FCC" w:rsidP="00504FCC">
      <w:pPr>
        <w:jc w:val="center"/>
        <w:rPr>
          <w:rFonts w:ascii="Arial" w:hAnsi="Arial" w:cs="Arial"/>
          <w:sz w:val="22"/>
          <w:szCs w:val="22"/>
        </w:rPr>
      </w:pPr>
      <w:r w:rsidRPr="00504FCC">
        <w:rPr>
          <w:rFonts w:ascii="Arial" w:hAnsi="Arial" w:cs="Arial"/>
          <w:sz w:val="22"/>
          <w:szCs w:val="22"/>
        </w:rPr>
        <w:drawing>
          <wp:inline distT="0" distB="0" distL="0" distR="0" wp14:anchorId="5BFC63B4" wp14:editId="44B3038E">
            <wp:extent cx="1920814" cy="3864334"/>
            <wp:effectExtent l="0" t="0" r="3810" b="3175"/>
            <wp:docPr id="1037111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11034" name=""/>
                    <pic:cNvPicPr/>
                  </pic:nvPicPr>
                  <pic:blipFill>
                    <a:blip r:embed="rId36"/>
                    <a:stretch>
                      <a:fillRect/>
                    </a:stretch>
                  </pic:blipFill>
                  <pic:spPr>
                    <a:xfrm>
                      <a:off x="0" y="0"/>
                      <a:ext cx="1928108" cy="3879009"/>
                    </a:xfrm>
                    <a:prstGeom prst="rect">
                      <a:avLst/>
                    </a:prstGeom>
                  </pic:spPr>
                </pic:pic>
              </a:graphicData>
            </a:graphic>
          </wp:inline>
        </w:drawing>
      </w:r>
      <w:r>
        <w:rPr>
          <w:rFonts w:ascii="Arial" w:hAnsi="Arial" w:cs="Arial"/>
          <w:sz w:val="22"/>
          <w:szCs w:val="22"/>
        </w:rPr>
        <w:t xml:space="preserve">     </w:t>
      </w:r>
      <w:r w:rsidRPr="00504FCC">
        <w:rPr>
          <w:rFonts w:ascii="Arial" w:hAnsi="Arial" w:cs="Arial"/>
          <w:sz w:val="22"/>
          <w:szCs w:val="22"/>
        </w:rPr>
        <w:drawing>
          <wp:inline distT="0" distB="0" distL="0" distR="0" wp14:anchorId="54AAE94F" wp14:editId="6C5B731D">
            <wp:extent cx="1910786" cy="3866745"/>
            <wp:effectExtent l="0" t="0" r="0" b="635"/>
            <wp:docPr id="110708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88889" name=""/>
                    <pic:cNvPicPr/>
                  </pic:nvPicPr>
                  <pic:blipFill>
                    <a:blip r:embed="rId37"/>
                    <a:stretch>
                      <a:fillRect/>
                    </a:stretch>
                  </pic:blipFill>
                  <pic:spPr>
                    <a:xfrm>
                      <a:off x="0" y="0"/>
                      <a:ext cx="1924500" cy="3894498"/>
                    </a:xfrm>
                    <a:prstGeom prst="rect">
                      <a:avLst/>
                    </a:prstGeom>
                  </pic:spPr>
                </pic:pic>
              </a:graphicData>
            </a:graphic>
          </wp:inline>
        </w:drawing>
      </w:r>
    </w:p>
    <w:p w14:paraId="72A0C950" w14:textId="04A9C2F0" w:rsidR="0077608F" w:rsidRPr="0077608F" w:rsidRDefault="00504FCC" w:rsidP="00504FCC">
      <w:pPr>
        <w:jc w:val="center"/>
        <w:rPr>
          <w:rFonts w:ascii="Arial" w:hAnsi="Arial" w:cs="Arial"/>
          <w:sz w:val="22"/>
          <w:szCs w:val="22"/>
        </w:rPr>
      </w:pPr>
      <w:r w:rsidRPr="00504FCC">
        <w:rPr>
          <w:rFonts w:ascii="Arial" w:hAnsi="Arial" w:cs="Arial"/>
          <w:sz w:val="22"/>
          <w:szCs w:val="22"/>
        </w:rPr>
        <w:drawing>
          <wp:inline distT="0" distB="0" distL="0" distR="0" wp14:anchorId="608FC726" wp14:editId="06005898">
            <wp:extent cx="1956020" cy="3962791"/>
            <wp:effectExtent l="0" t="0" r="6350" b="0"/>
            <wp:docPr id="1101158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8883" name=""/>
                    <pic:cNvPicPr/>
                  </pic:nvPicPr>
                  <pic:blipFill>
                    <a:blip r:embed="rId38"/>
                    <a:stretch>
                      <a:fillRect/>
                    </a:stretch>
                  </pic:blipFill>
                  <pic:spPr>
                    <a:xfrm>
                      <a:off x="0" y="0"/>
                      <a:ext cx="1967221" cy="3985484"/>
                    </a:xfrm>
                    <a:prstGeom prst="rect">
                      <a:avLst/>
                    </a:prstGeom>
                  </pic:spPr>
                </pic:pic>
              </a:graphicData>
            </a:graphic>
          </wp:inline>
        </w:drawing>
      </w:r>
    </w:p>
    <w:sectPr w:rsidR="0077608F" w:rsidRPr="0077608F">
      <w:headerReference w:type="default" r:id="rId3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AAD30" w14:textId="77777777" w:rsidR="00787250" w:rsidRDefault="00787250" w:rsidP="000D388E">
      <w:pPr>
        <w:spacing w:after="0" w:line="240" w:lineRule="auto"/>
      </w:pPr>
      <w:r>
        <w:separator/>
      </w:r>
    </w:p>
  </w:endnote>
  <w:endnote w:type="continuationSeparator" w:id="0">
    <w:p w14:paraId="52BDDFB5" w14:textId="77777777" w:rsidR="00787250" w:rsidRDefault="00787250" w:rsidP="000D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B387D" w14:textId="77777777" w:rsidR="00787250" w:rsidRDefault="00787250" w:rsidP="000D388E">
      <w:pPr>
        <w:spacing w:after="0" w:line="240" w:lineRule="auto"/>
      </w:pPr>
      <w:r>
        <w:separator/>
      </w:r>
    </w:p>
  </w:footnote>
  <w:footnote w:type="continuationSeparator" w:id="0">
    <w:p w14:paraId="0A72A0F7" w14:textId="77777777" w:rsidR="00787250" w:rsidRDefault="00787250" w:rsidP="000D3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9B05" w14:textId="4FA35505" w:rsidR="000D388E" w:rsidRPr="005B6A2B" w:rsidRDefault="000D388E" w:rsidP="000D388E">
    <w:pPr>
      <w:pStyle w:val="Encabezado"/>
      <w:rPr>
        <w:b/>
        <w:bCs/>
      </w:rPr>
    </w:pPr>
    <w:r w:rsidRPr="005B6A2B">
      <w:rPr>
        <w:b/>
        <w:bCs/>
      </w:rPr>
      <w:t xml:space="preserve">Semana </w:t>
    </w:r>
    <w:r>
      <w:rPr>
        <w:b/>
        <w:bCs/>
      </w:rPr>
      <w:t>13</w:t>
    </w:r>
    <w:r w:rsidRPr="005B6A2B">
      <w:rPr>
        <w:b/>
        <w:bCs/>
      </w:rPr>
      <w:t xml:space="preserve"> – </w:t>
    </w:r>
    <w:r w:rsidRPr="000D388E">
      <w:rPr>
        <w:b/>
        <w:bCs/>
      </w:rPr>
      <w:t>Funcionalidades orientadas a la experiencia del usuario</w:t>
    </w:r>
  </w:p>
  <w:p w14:paraId="6DC07A82" w14:textId="6419D853" w:rsidR="000D388E" w:rsidRDefault="000D388E">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1DBC"/>
    <w:multiLevelType w:val="hybridMultilevel"/>
    <w:tmpl w:val="DEE20F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6926CFE"/>
    <w:multiLevelType w:val="hybridMultilevel"/>
    <w:tmpl w:val="5CF6DBB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64E31E4B"/>
    <w:multiLevelType w:val="hybridMultilevel"/>
    <w:tmpl w:val="633A30B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195770365">
    <w:abstractNumId w:val="0"/>
  </w:num>
  <w:num w:numId="2" w16cid:durableId="408385821">
    <w:abstractNumId w:val="2"/>
  </w:num>
  <w:num w:numId="3" w16cid:durableId="264654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13"/>
    <w:rsid w:val="00025FAD"/>
    <w:rsid w:val="000B23E8"/>
    <w:rsid w:val="000D388E"/>
    <w:rsid w:val="00134409"/>
    <w:rsid w:val="00164D2E"/>
    <w:rsid w:val="001E4613"/>
    <w:rsid w:val="002328E6"/>
    <w:rsid w:val="0025576A"/>
    <w:rsid w:val="002A68FD"/>
    <w:rsid w:val="00336ED3"/>
    <w:rsid w:val="0036294B"/>
    <w:rsid w:val="003D5B40"/>
    <w:rsid w:val="004D1F01"/>
    <w:rsid w:val="00504FCC"/>
    <w:rsid w:val="005F6FBE"/>
    <w:rsid w:val="00610768"/>
    <w:rsid w:val="00670627"/>
    <w:rsid w:val="00680C18"/>
    <w:rsid w:val="006B08DF"/>
    <w:rsid w:val="006D0D3A"/>
    <w:rsid w:val="006F106A"/>
    <w:rsid w:val="0077608F"/>
    <w:rsid w:val="00787250"/>
    <w:rsid w:val="007C34AE"/>
    <w:rsid w:val="008366B8"/>
    <w:rsid w:val="008434A1"/>
    <w:rsid w:val="00876688"/>
    <w:rsid w:val="00971C96"/>
    <w:rsid w:val="009839CB"/>
    <w:rsid w:val="00987615"/>
    <w:rsid w:val="009F08FF"/>
    <w:rsid w:val="009F7C6C"/>
    <w:rsid w:val="00A62E52"/>
    <w:rsid w:val="00A84FD3"/>
    <w:rsid w:val="00BD463D"/>
    <w:rsid w:val="00C85E7E"/>
    <w:rsid w:val="00D137E0"/>
    <w:rsid w:val="00D63F56"/>
    <w:rsid w:val="00DC75BC"/>
    <w:rsid w:val="00DE0063"/>
    <w:rsid w:val="00F216E3"/>
    <w:rsid w:val="00F54A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6239C"/>
  <w15:chartTrackingRefBased/>
  <w15:docId w15:val="{E8D18B2F-DBD6-4315-911B-BA54332B1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4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E4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E46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E46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E46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E46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46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46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46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61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E461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E461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E461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E461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E4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4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4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4613"/>
    <w:rPr>
      <w:rFonts w:eastAsiaTheme="majorEastAsia" w:cstheme="majorBidi"/>
      <w:color w:val="272727" w:themeColor="text1" w:themeTint="D8"/>
    </w:rPr>
  </w:style>
  <w:style w:type="paragraph" w:styleId="Ttulo">
    <w:name w:val="Title"/>
    <w:basedOn w:val="Normal"/>
    <w:next w:val="Normal"/>
    <w:link w:val="TtuloCar"/>
    <w:uiPriority w:val="10"/>
    <w:qFormat/>
    <w:rsid w:val="001E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4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4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4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4613"/>
    <w:pPr>
      <w:spacing w:before="160"/>
      <w:jc w:val="center"/>
    </w:pPr>
    <w:rPr>
      <w:i/>
      <w:iCs/>
      <w:color w:val="404040" w:themeColor="text1" w:themeTint="BF"/>
    </w:rPr>
  </w:style>
  <w:style w:type="character" w:customStyle="1" w:styleId="CitaCar">
    <w:name w:val="Cita Car"/>
    <w:basedOn w:val="Fuentedeprrafopredeter"/>
    <w:link w:val="Cita"/>
    <w:uiPriority w:val="29"/>
    <w:rsid w:val="001E4613"/>
    <w:rPr>
      <w:i/>
      <w:iCs/>
      <w:color w:val="404040" w:themeColor="text1" w:themeTint="BF"/>
    </w:rPr>
  </w:style>
  <w:style w:type="paragraph" w:styleId="Prrafodelista">
    <w:name w:val="List Paragraph"/>
    <w:basedOn w:val="Normal"/>
    <w:uiPriority w:val="34"/>
    <w:qFormat/>
    <w:rsid w:val="001E4613"/>
    <w:pPr>
      <w:ind w:left="720"/>
      <w:contextualSpacing/>
    </w:pPr>
  </w:style>
  <w:style w:type="character" w:styleId="nfasisintenso">
    <w:name w:val="Intense Emphasis"/>
    <w:basedOn w:val="Fuentedeprrafopredeter"/>
    <w:uiPriority w:val="21"/>
    <w:qFormat/>
    <w:rsid w:val="001E4613"/>
    <w:rPr>
      <w:i/>
      <w:iCs/>
      <w:color w:val="2F5496" w:themeColor="accent1" w:themeShade="BF"/>
    </w:rPr>
  </w:style>
  <w:style w:type="paragraph" w:styleId="Citadestacada">
    <w:name w:val="Intense Quote"/>
    <w:basedOn w:val="Normal"/>
    <w:next w:val="Normal"/>
    <w:link w:val="CitadestacadaCar"/>
    <w:uiPriority w:val="30"/>
    <w:qFormat/>
    <w:rsid w:val="001E4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E4613"/>
    <w:rPr>
      <w:i/>
      <w:iCs/>
      <w:color w:val="2F5496" w:themeColor="accent1" w:themeShade="BF"/>
    </w:rPr>
  </w:style>
  <w:style w:type="character" w:styleId="Referenciaintensa">
    <w:name w:val="Intense Reference"/>
    <w:basedOn w:val="Fuentedeprrafopredeter"/>
    <w:uiPriority w:val="32"/>
    <w:qFormat/>
    <w:rsid w:val="001E4613"/>
    <w:rPr>
      <w:b/>
      <w:bCs/>
      <w:smallCaps/>
      <w:color w:val="2F5496" w:themeColor="accent1" w:themeShade="BF"/>
      <w:spacing w:val="5"/>
    </w:rPr>
  </w:style>
  <w:style w:type="paragraph" w:styleId="Encabezado">
    <w:name w:val="header"/>
    <w:basedOn w:val="Normal"/>
    <w:link w:val="EncabezadoCar"/>
    <w:uiPriority w:val="99"/>
    <w:unhideWhenUsed/>
    <w:rsid w:val="000D38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388E"/>
  </w:style>
  <w:style w:type="paragraph" w:styleId="Piedepgina">
    <w:name w:val="footer"/>
    <w:basedOn w:val="Normal"/>
    <w:link w:val="PiedepginaCar"/>
    <w:uiPriority w:val="99"/>
    <w:unhideWhenUsed/>
    <w:rsid w:val="000D38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388E"/>
  </w:style>
  <w:style w:type="paragraph" w:styleId="TtuloTDC">
    <w:name w:val="TOC Heading"/>
    <w:basedOn w:val="Ttulo1"/>
    <w:next w:val="Normal"/>
    <w:uiPriority w:val="39"/>
    <w:unhideWhenUsed/>
    <w:qFormat/>
    <w:rsid w:val="006F106A"/>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6F106A"/>
    <w:pPr>
      <w:spacing w:after="100"/>
    </w:pPr>
  </w:style>
  <w:style w:type="character" w:styleId="Hipervnculo">
    <w:name w:val="Hyperlink"/>
    <w:basedOn w:val="Fuentedeprrafopredeter"/>
    <w:uiPriority w:val="99"/>
    <w:unhideWhenUsed/>
    <w:rsid w:val="006F10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9E432-4233-4C58-B11B-745D5EFDE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20</Pages>
  <Words>1479</Words>
  <Characters>8137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29</cp:revision>
  <dcterms:created xsi:type="dcterms:W3CDTF">2026-05-10T03:19:00Z</dcterms:created>
  <dcterms:modified xsi:type="dcterms:W3CDTF">2026-05-30T04:34:00Z</dcterms:modified>
</cp:coreProperties>
</file>