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0199DB0C" w:rsidR="000F5D7F" w:rsidRPr="000F5D7F" w:rsidRDefault="00FA6951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 xml:space="preserve">Data driven and performance aware software </w:t>
      </w:r>
      <w:r w:rsidR="00633ECA">
        <w:rPr>
          <w:rFonts w:cstheme="minorHAnsi"/>
        </w:rPr>
        <w:t xml:space="preserve">engineer </w:t>
      </w:r>
      <w:r>
        <w:rPr>
          <w:rFonts w:cstheme="minorHAnsi"/>
        </w:rPr>
        <w:t>who strives to impact and deliver value. Experienced in data science, backend software development, and electronic trading. Ardent automator of software testing and c</w:t>
      </w:r>
      <w:r w:rsidR="00737F3F">
        <w:rPr>
          <w:rFonts w:cstheme="minorHAnsi"/>
        </w:rPr>
        <w:t xml:space="preserve">hampion of </w:t>
      </w:r>
      <w:r w:rsidR="00012502">
        <w:rPr>
          <w:rFonts w:cstheme="minorHAnsi"/>
        </w:rPr>
        <w:t>business process simplification</w:t>
      </w:r>
      <w:r w:rsidR="00474D9F">
        <w:rPr>
          <w:rFonts w:cstheme="minorHAnsi"/>
        </w:rPr>
        <w:t>/</w:t>
      </w:r>
      <w:r w:rsidR="00012502">
        <w:rPr>
          <w:rFonts w:cstheme="minorHAnsi"/>
        </w:rPr>
        <w:t>automation.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headerReference w:type="default" r:id="rId11"/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15D1ED64" w:rsidR="000D1E95" w:rsidRPr="0097429A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DE6348">
        <w:rPr>
          <w:rStyle w:val="Strong"/>
          <w:b w:val="0"/>
          <w:bCs w:val="0"/>
        </w:rPr>
        <w:t xml:space="preserve"> and</w:t>
      </w:r>
      <w:r w:rsidR="000D1E95" w:rsidRPr="00D52EBF">
        <w:rPr>
          <w:rStyle w:val="Strong"/>
          <w:b w:val="0"/>
          <w:bCs w:val="0"/>
        </w:rPr>
        <w:t xml:space="preserve">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1308EF85" w14:textId="16CBC53C" w:rsidR="0097429A" w:rsidRPr="0097429A" w:rsidRDefault="0097429A" w:rsidP="0097429A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194FE4">
        <w:rPr>
          <w:rStyle w:val="Strong"/>
          <w:b w:val="0"/>
          <w:bCs w:val="0"/>
        </w:rPr>
        <w:t xml:space="preserve">Data </w:t>
      </w:r>
      <w:r w:rsidR="00DE6348">
        <w:rPr>
          <w:rStyle w:val="Strong"/>
          <w:b w:val="0"/>
          <w:bCs w:val="0"/>
        </w:rPr>
        <w:t xml:space="preserve">modelling, </w:t>
      </w:r>
      <w:r w:rsidRPr="00194FE4">
        <w:rPr>
          <w:rStyle w:val="Strong"/>
          <w:b w:val="0"/>
          <w:bCs w:val="0"/>
        </w:rPr>
        <w:t>engineering and analysis with</w:t>
      </w:r>
      <w:r>
        <w:rPr>
          <w:rStyle w:val="Strong"/>
        </w:rPr>
        <w:t xml:space="preserve"> SQL</w:t>
      </w:r>
      <w:r w:rsidR="00F7657E">
        <w:rPr>
          <w:rStyle w:val="Strong"/>
          <w:b w:val="0"/>
          <w:bCs w:val="0"/>
        </w:rPr>
        <w:t xml:space="preserve">, </w:t>
      </w:r>
      <w:r>
        <w:rPr>
          <w:rStyle w:val="Strong"/>
        </w:rPr>
        <w:t xml:space="preserve">PL/SQL </w:t>
      </w:r>
      <w:r w:rsidRPr="00194FE4">
        <w:rPr>
          <w:rStyle w:val="Strong"/>
          <w:b w:val="0"/>
          <w:bCs w:val="0"/>
        </w:rPr>
        <w:t>(</w:t>
      </w:r>
      <w:r>
        <w:rPr>
          <w:rStyle w:val="Strong"/>
          <w:b w:val="0"/>
          <w:bCs w:val="0"/>
        </w:rPr>
        <w:t>Oracle, MS SQL Server, Db2</w:t>
      </w:r>
      <w:r w:rsidRPr="00194FE4">
        <w:rPr>
          <w:rStyle w:val="Strong"/>
          <w:b w:val="0"/>
          <w:bCs w:val="0"/>
        </w:rPr>
        <w:t>)</w:t>
      </w:r>
      <w:r w:rsidR="00F7657E">
        <w:rPr>
          <w:rStyle w:val="Strong"/>
          <w:b w:val="0"/>
          <w:bCs w:val="0"/>
        </w:rPr>
        <w:t xml:space="preserve">, </w:t>
      </w:r>
      <w:r w:rsidR="00F7657E" w:rsidRPr="00F7657E">
        <w:rPr>
          <w:rStyle w:val="Strong"/>
        </w:rPr>
        <w:t>MongoDB</w:t>
      </w:r>
    </w:p>
    <w:p w14:paraId="6CBC70EF" w14:textId="625BD887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="00DC039C">
        <w:rPr>
          <w:rStyle w:val="Strong"/>
          <w:b w:val="0"/>
          <w:bCs w:val="0"/>
        </w:rPr>
        <w:t xml:space="preserve">, </w:t>
      </w:r>
      <w:r>
        <w:rPr>
          <w:rStyle w:val="Strong"/>
        </w:rPr>
        <w:t>GitHub</w:t>
      </w:r>
      <w:r w:rsidR="00DC039C">
        <w:rPr>
          <w:rStyle w:val="Strong"/>
          <w:b w:val="0"/>
          <w:bCs w:val="0"/>
        </w:rPr>
        <w:t xml:space="preserve">, </w:t>
      </w:r>
      <w:r w:rsidR="00DC039C">
        <w:rPr>
          <w:rStyle w:val="Strong"/>
        </w:rPr>
        <w:t>Jira</w:t>
      </w:r>
      <w:r w:rsidR="00DC039C">
        <w:rPr>
          <w:rStyle w:val="Strong"/>
          <w:b w:val="0"/>
          <w:bCs w:val="0"/>
        </w:rPr>
        <w:t xml:space="preserve">, </w:t>
      </w:r>
      <w:r w:rsidR="00DC039C">
        <w:rPr>
          <w:rStyle w:val="Strong"/>
        </w:rPr>
        <w:t>Confluence</w:t>
      </w:r>
    </w:p>
    <w:p w14:paraId="6FA3A84D" w14:textId="0057C3DA" w:rsidR="00110A82" w:rsidRDefault="00F7657E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Full stack w</w:t>
      </w:r>
      <w:r w:rsidR="00531689">
        <w:rPr>
          <w:rFonts w:cstheme="minorHAnsi"/>
        </w:rPr>
        <w:t xml:space="preserve">eb </w:t>
      </w:r>
      <w:r w:rsidR="00156CAC">
        <w:rPr>
          <w:rFonts w:cstheme="minorHAnsi"/>
        </w:rPr>
        <w:t xml:space="preserve">development with </w:t>
      </w:r>
      <w:r w:rsidR="00156CAC" w:rsidRPr="003F656F">
        <w:rPr>
          <w:rStyle w:val="Strong"/>
        </w:rPr>
        <w:t>HTML</w:t>
      </w:r>
      <w:r w:rsidR="00156CAC" w:rsidRPr="003F656F">
        <w:t xml:space="preserve">, </w:t>
      </w:r>
      <w:r w:rsidR="00156CAC" w:rsidRPr="003F656F">
        <w:rPr>
          <w:rStyle w:val="Strong"/>
        </w:rPr>
        <w:t>CSS</w:t>
      </w:r>
      <w:r w:rsidR="00156CAC" w:rsidRPr="003F656F">
        <w:t xml:space="preserve">, </w:t>
      </w:r>
      <w:r w:rsidR="00156CAC" w:rsidRPr="003F656F">
        <w:rPr>
          <w:rStyle w:val="Strong"/>
        </w:rPr>
        <w:t>JavaScript</w:t>
      </w:r>
      <w:r w:rsidR="00156CAC"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="00156CAC" w:rsidRPr="00531689">
        <w:rPr>
          <w:rStyle w:val="Strong"/>
        </w:rPr>
        <w:t>React</w:t>
      </w:r>
      <w:r w:rsidR="001A4269" w:rsidRPr="003F656F">
        <w:t>,</w:t>
      </w:r>
      <w:r w:rsidR="00156CAC" w:rsidRPr="003F656F">
        <w:t xml:space="preserve"> </w:t>
      </w:r>
      <w:r w:rsidR="00156CAC" w:rsidRPr="003F656F">
        <w:rPr>
          <w:rStyle w:val="Strong"/>
        </w:rPr>
        <w:t>Redux</w:t>
      </w:r>
      <w:r w:rsidR="00156CAC" w:rsidRPr="003F656F">
        <w:t>,</w:t>
      </w:r>
      <w:r w:rsidR="00AD21F6" w:rsidRPr="003F656F">
        <w:rPr>
          <w:rStyle w:val="Strong"/>
        </w:rPr>
        <w:t xml:space="preserve"> </w:t>
      </w:r>
      <w:r w:rsidR="00156CAC" w:rsidRPr="003F656F">
        <w:rPr>
          <w:rStyle w:val="Strong"/>
        </w:rPr>
        <w:t>Bootstrap</w:t>
      </w:r>
      <w:r>
        <w:rPr>
          <w:rStyle w:val="Strong"/>
        </w:rPr>
        <w:t>, Node.js</w:t>
      </w:r>
    </w:p>
    <w:p w14:paraId="64E43F67" w14:textId="3BB32C96" w:rsidR="001B042D" w:rsidRPr="002C0439" w:rsidRDefault="002A4551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Delivery and development m</w:t>
      </w:r>
      <w:r w:rsidR="001B042D" w:rsidRPr="003F656F">
        <w:t xml:space="preserve">ethodologies </w:t>
      </w:r>
      <w:r w:rsidR="002C0439">
        <w:t>including</w:t>
      </w:r>
      <w:r w:rsidR="00194FE4">
        <w:t xml:space="preserve"> </w:t>
      </w:r>
      <w:r w:rsidR="00194FE4" w:rsidRPr="00194FE4">
        <w:rPr>
          <w:b/>
          <w:bCs/>
        </w:rPr>
        <w:t>CI/CD</w:t>
      </w:r>
      <w:r w:rsidR="00194FE4">
        <w:t xml:space="preserve">, </w:t>
      </w:r>
      <w:r w:rsidR="00194FE4" w:rsidRPr="00194FE4">
        <w:rPr>
          <w:b/>
          <w:bCs/>
        </w:rPr>
        <w:t>TDD</w:t>
      </w:r>
      <w:r w:rsidR="00194FE4"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2C5172B6" w:rsidR="000D1E95" w:rsidRDefault="00311EEE" w:rsidP="003D58C9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59599337" w14:textId="6876C486" w:rsidR="00B23D9C" w:rsidRDefault="002C0439" w:rsidP="00B23D9C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Ensuring regulatory testing requirements are met by applying </w:t>
      </w:r>
      <w:r w:rsidRPr="002037F6">
        <w:rPr>
          <w:rFonts w:cstheme="minorHAnsi"/>
          <w:b/>
          <w:bCs/>
        </w:rPr>
        <w:t>electronic trading</w:t>
      </w:r>
      <w:r w:rsidR="00751848">
        <w:rPr>
          <w:rFonts w:cstheme="minorHAnsi"/>
        </w:rPr>
        <w:t xml:space="preserve"> and </w:t>
      </w:r>
      <w:r w:rsidRPr="002037F6">
        <w:rPr>
          <w:rFonts w:cstheme="minorHAnsi"/>
          <w:b/>
          <w:bCs/>
        </w:rPr>
        <w:t>Java</w:t>
      </w:r>
      <w:r w:rsidR="00751848">
        <w:rPr>
          <w:rFonts w:cstheme="minorHAnsi"/>
        </w:rPr>
        <w:t xml:space="preserve"> </w:t>
      </w:r>
      <w:r>
        <w:rPr>
          <w:rFonts w:cstheme="minorHAnsi"/>
        </w:rPr>
        <w:t>skills to d</w:t>
      </w:r>
      <w:r w:rsidR="00A07914">
        <w:rPr>
          <w:rFonts w:cstheme="minorHAnsi"/>
        </w:rPr>
        <w:t>eliver</w:t>
      </w:r>
      <w:r>
        <w:rPr>
          <w:rFonts w:cstheme="minorHAnsi"/>
        </w:rPr>
        <w:t xml:space="preserve"> </w:t>
      </w:r>
      <w:r w:rsidR="00A07914">
        <w:rPr>
          <w:rFonts w:cstheme="minorHAnsi"/>
        </w:rPr>
        <w:t xml:space="preserve">enhancements to existing simulation/testing software (Ragnarok), resulting in </w:t>
      </w:r>
      <w:r w:rsidR="00A81593">
        <w:rPr>
          <w:rFonts w:cstheme="minorHAnsi"/>
        </w:rPr>
        <w:t xml:space="preserve">financial </w:t>
      </w:r>
      <w:r w:rsidR="00A07914">
        <w:rPr>
          <w:rFonts w:cstheme="minorHAnsi"/>
        </w:rPr>
        <w:t>penalt</w:t>
      </w:r>
      <w:r w:rsidR="00AC0A8A">
        <w:rPr>
          <w:rFonts w:cstheme="minorHAnsi"/>
        </w:rPr>
        <w:t>y avoidance</w:t>
      </w:r>
    </w:p>
    <w:p w14:paraId="0AA0F264" w14:textId="33F1DD1D" w:rsidR="00716C8B" w:rsidRDefault="00716C8B" w:rsidP="00B23D9C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Working closely with automation engineer to improve regression testing for new releases by applying </w:t>
      </w:r>
      <w:r w:rsidRPr="002037F6">
        <w:rPr>
          <w:rFonts w:cstheme="minorHAnsi"/>
          <w:b/>
          <w:bCs/>
        </w:rPr>
        <w:t>electronic trading</w:t>
      </w:r>
      <w:r>
        <w:rPr>
          <w:rFonts w:cstheme="minorHAnsi"/>
        </w:rPr>
        <w:t xml:space="preserve"> and </w:t>
      </w:r>
      <w:r w:rsidRPr="002037F6">
        <w:rPr>
          <w:rFonts w:cstheme="minorHAnsi"/>
          <w:b/>
          <w:bCs/>
        </w:rPr>
        <w:t>C++</w:t>
      </w:r>
      <w:r>
        <w:rPr>
          <w:rFonts w:cstheme="minorHAnsi"/>
        </w:rPr>
        <w:t xml:space="preserve"> skills to upgrade internal testing toolkit, resulting in richer and more automatic testing process</w:t>
      </w:r>
    </w:p>
    <w:p w14:paraId="05AEA2F0" w14:textId="4C23DD40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4A281286" w14:textId="4D50DEB0" w:rsidR="0048123B" w:rsidRDefault="0048123B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Automated highly manual and time-consuming business process by</w:t>
      </w:r>
      <w:r w:rsidR="00A07914">
        <w:rPr>
          <w:rFonts w:cstheme="minorHAnsi"/>
        </w:rPr>
        <w:t xml:space="preserve"> applying </w:t>
      </w:r>
      <w:r w:rsidR="00A07914" w:rsidRPr="002037F6">
        <w:rPr>
          <w:rFonts w:cstheme="minorHAnsi"/>
          <w:b/>
          <w:bCs/>
        </w:rPr>
        <w:t>data modelling</w:t>
      </w:r>
      <w:r w:rsidR="00A07914">
        <w:rPr>
          <w:rFonts w:cstheme="minorHAnsi"/>
        </w:rPr>
        <w:t xml:space="preserve"> and </w:t>
      </w:r>
      <w:r w:rsidR="00A07914" w:rsidRPr="002037F6">
        <w:rPr>
          <w:rFonts w:cstheme="minorHAnsi"/>
          <w:b/>
          <w:bCs/>
        </w:rPr>
        <w:t>data analysis</w:t>
      </w:r>
      <w:r w:rsidR="00A07914">
        <w:rPr>
          <w:rFonts w:cstheme="minorHAnsi"/>
        </w:rPr>
        <w:t xml:space="preserve"> skills to</w:t>
      </w:r>
      <w:r>
        <w:rPr>
          <w:rFonts w:cstheme="minorHAnsi"/>
        </w:rPr>
        <w:t xml:space="preserve"> implement a 3</w:t>
      </w:r>
      <w:r w:rsidRPr="0048123B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 dataware solution, resulting in 100+ hours </w:t>
      </w:r>
      <w:r w:rsidR="003A0045">
        <w:rPr>
          <w:rFonts w:cstheme="minorHAnsi"/>
        </w:rPr>
        <w:t xml:space="preserve">of labour </w:t>
      </w:r>
      <w:r>
        <w:rPr>
          <w:rFonts w:cstheme="minorHAnsi"/>
        </w:rPr>
        <w:t xml:space="preserve">being saved </w:t>
      </w:r>
      <w:r w:rsidR="00A07914">
        <w:rPr>
          <w:rFonts w:cstheme="minorHAnsi"/>
        </w:rPr>
        <w:t xml:space="preserve">each year </w:t>
      </w:r>
      <w:r>
        <w:rPr>
          <w:rFonts w:cstheme="minorHAnsi"/>
        </w:rPr>
        <w:t>going forward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77613B2C" w14:textId="699FA8D7" w:rsidR="0097429A" w:rsidRPr="00BC6D70" w:rsidRDefault="004F567A" w:rsidP="0097429A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>Langton’s Ant Explorer</w:t>
      </w:r>
      <w:r w:rsidR="0097429A">
        <w:rPr>
          <w:sz w:val="26"/>
          <w:szCs w:val="26"/>
        </w:rPr>
        <w:t xml:space="preserve"> </w:t>
      </w:r>
      <w:r w:rsidR="00BC6D70" w:rsidRPr="00D31481">
        <w:rPr>
          <w:sz w:val="24"/>
          <w:szCs w:val="24"/>
        </w:rPr>
        <w:t>–</w:t>
      </w:r>
      <w:r w:rsidR="0097429A">
        <w:rPr>
          <w:sz w:val="26"/>
          <w:szCs w:val="26"/>
        </w:rPr>
        <w:t xml:space="preserve"> </w:t>
      </w:r>
      <w:hyperlink r:id="rId12" w:history="1">
        <w:r w:rsidR="0097429A">
          <w:rPr>
            <w:rStyle w:val="Hyperlink"/>
            <w:sz w:val="24"/>
            <w:szCs w:val="24"/>
          </w:rPr>
          <w:t>G</w:t>
        </w:r>
        <w:r w:rsidR="00BC6D70">
          <w:rPr>
            <w:rStyle w:val="Hyperlink"/>
            <w:sz w:val="24"/>
            <w:szCs w:val="24"/>
          </w:rPr>
          <w:t>it</w:t>
        </w:r>
        <w:r w:rsidR="0097429A">
          <w:rPr>
            <w:rStyle w:val="Hyperlink"/>
            <w:sz w:val="24"/>
            <w:szCs w:val="24"/>
          </w:rPr>
          <w:t>H</w:t>
        </w:r>
        <w:r w:rsidR="00BC6D70">
          <w:rPr>
            <w:rStyle w:val="Hyperlink"/>
            <w:sz w:val="24"/>
            <w:szCs w:val="24"/>
          </w:rPr>
          <w:t>ub</w:t>
        </w:r>
        <w:r w:rsidR="0097429A">
          <w:rPr>
            <w:rStyle w:val="Hyperlink"/>
            <w:sz w:val="24"/>
            <w:szCs w:val="24"/>
          </w:rPr>
          <w:t xml:space="preserve"> Repo</w:t>
        </w:r>
      </w:hyperlink>
      <w:r w:rsidR="00BC6D70" w:rsidRPr="002D00CA">
        <w:rPr>
          <w:rStyle w:val="Hyperlink"/>
          <w:sz w:val="24"/>
          <w:szCs w:val="24"/>
          <w:u w:val="none"/>
        </w:rPr>
        <w:t xml:space="preserve"> </w:t>
      </w:r>
      <w:r w:rsidR="00BC6D70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r w:rsidR="0097429A" w:rsidRPr="00A07914">
        <w:rPr>
          <w:i/>
          <w:iCs/>
        </w:rPr>
        <w:t>Tech Stack: C++</w:t>
      </w:r>
    </w:p>
    <w:p w14:paraId="6E39E739" w14:textId="7D5469C0" w:rsidR="009C180C" w:rsidRPr="00683A41" w:rsidRDefault="00F7657E" w:rsidP="00683A41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Discovering</w:t>
      </w:r>
      <w:r w:rsidR="003A0045">
        <w:rPr>
          <w:rFonts w:cstheme="minorHAnsi"/>
        </w:rPr>
        <w:t xml:space="preserve"> complex</w:t>
      </w:r>
      <w:r w:rsidR="0011611D">
        <w:rPr>
          <w:rFonts w:cstheme="minorHAnsi"/>
        </w:rPr>
        <w:t xml:space="preserve"> Langton’s Ant patterns by </w:t>
      </w:r>
      <w:r w:rsidR="003A0045">
        <w:rPr>
          <w:rFonts w:cstheme="minorHAnsi"/>
        </w:rPr>
        <w:t xml:space="preserve">applying </w:t>
      </w:r>
      <w:r w:rsidR="003A0045" w:rsidRPr="002037F6">
        <w:rPr>
          <w:rFonts w:cstheme="minorHAnsi"/>
          <w:b/>
          <w:bCs/>
        </w:rPr>
        <w:t>C++</w:t>
      </w:r>
      <w:r w:rsidR="003A0045">
        <w:rPr>
          <w:rFonts w:cstheme="minorHAnsi"/>
        </w:rPr>
        <w:t xml:space="preserve"> and </w:t>
      </w:r>
      <w:r w:rsidR="003A0045" w:rsidRPr="002037F6">
        <w:rPr>
          <w:rFonts w:cstheme="minorHAnsi"/>
          <w:b/>
          <w:bCs/>
        </w:rPr>
        <w:t>performance-aware programming</w:t>
      </w:r>
      <w:r w:rsidR="003A0045">
        <w:rPr>
          <w:rFonts w:cstheme="minorHAnsi"/>
        </w:rPr>
        <w:t xml:space="preserve"> skills to </w:t>
      </w:r>
      <w:r w:rsidR="0011611D">
        <w:rPr>
          <w:rFonts w:cstheme="minorHAnsi"/>
        </w:rPr>
        <w:t>develo</w:t>
      </w:r>
      <w:r w:rsidR="00683A41">
        <w:rPr>
          <w:rFonts w:cstheme="minorHAnsi"/>
        </w:rPr>
        <w:t>p</w:t>
      </w:r>
      <w:r w:rsidR="0011611D">
        <w:rPr>
          <w:rFonts w:cstheme="minorHAnsi"/>
        </w:rPr>
        <w:t xml:space="preserve"> an efficient</w:t>
      </w:r>
      <w:r w:rsidR="003A0045">
        <w:rPr>
          <w:rFonts w:cstheme="minorHAnsi"/>
        </w:rPr>
        <w:t xml:space="preserve"> </w:t>
      </w:r>
      <w:r w:rsidR="006F3FFA">
        <w:rPr>
          <w:rFonts w:cstheme="minorHAnsi"/>
        </w:rPr>
        <w:t xml:space="preserve">simulation </w:t>
      </w:r>
      <w:r w:rsidR="0097429A">
        <w:rPr>
          <w:rFonts w:cstheme="minorHAnsi"/>
        </w:rPr>
        <w:t>toolchain</w:t>
      </w:r>
    </w:p>
    <w:p w14:paraId="63ADD5AF" w14:textId="522E16ED" w:rsidR="004B1C09" w:rsidRPr="00BC6D70" w:rsidRDefault="004B1C09" w:rsidP="004B1C09">
      <w:pPr>
        <w:pStyle w:val="NoSpacing"/>
        <w:tabs>
          <w:tab w:val="right" w:pos="11057"/>
        </w:tabs>
        <w:spacing w:line="276" w:lineRule="auto"/>
        <w:ind w:right="51"/>
        <w:rPr>
          <w:color w:val="0000FF" w:themeColor="hyperlink"/>
          <w:u w:val="single"/>
        </w:rPr>
      </w:pPr>
      <w:r>
        <w:rPr>
          <w:sz w:val="26"/>
          <w:szCs w:val="26"/>
        </w:rPr>
        <w:t>keyCap</w:t>
      </w:r>
      <w:r w:rsidRPr="007F7F6E">
        <w:rPr>
          <w:sz w:val="26"/>
          <w:szCs w:val="26"/>
        </w:rPr>
        <w:t xml:space="preserve"> </w:t>
      </w:r>
      <w:r w:rsidR="00BC6D70" w:rsidRPr="00D31481">
        <w:rPr>
          <w:sz w:val="24"/>
          <w:szCs w:val="24"/>
        </w:rPr>
        <w:t>–</w:t>
      </w:r>
      <w:r>
        <w:rPr>
          <w:sz w:val="26"/>
          <w:szCs w:val="26"/>
        </w:rPr>
        <w:t xml:space="preserve"> </w:t>
      </w:r>
      <w:hyperlink r:id="rId13" w:history="1">
        <w:r>
          <w:rPr>
            <w:rStyle w:val="Hyperlink"/>
            <w:sz w:val="24"/>
            <w:szCs w:val="24"/>
          </w:rPr>
          <w:t>Production</w:t>
        </w:r>
      </w:hyperlink>
      <w:r w:rsidRPr="002D00CA">
        <w:rPr>
          <w:rStyle w:val="Hyperlink"/>
          <w:sz w:val="24"/>
          <w:szCs w:val="24"/>
          <w:u w:val="none"/>
        </w:rPr>
        <w:t xml:space="preserve"> </w:t>
      </w:r>
      <w:r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4" w:history="1">
        <w:r w:rsidRPr="00BC6D70">
          <w:rPr>
            <w:rStyle w:val="Hyperlink"/>
            <w:sz w:val="24"/>
            <w:szCs w:val="24"/>
          </w:rPr>
          <w:t>G</w:t>
        </w:r>
        <w:r w:rsidR="00BC6D70">
          <w:rPr>
            <w:rStyle w:val="Hyperlink"/>
            <w:sz w:val="24"/>
            <w:szCs w:val="24"/>
          </w:rPr>
          <w:t>it</w:t>
        </w:r>
        <w:r w:rsidRPr="00BC6D70">
          <w:rPr>
            <w:rStyle w:val="Hyperlink"/>
            <w:sz w:val="24"/>
            <w:szCs w:val="24"/>
          </w:rPr>
          <w:t>H</w:t>
        </w:r>
        <w:r w:rsidR="00BC6D70">
          <w:rPr>
            <w:rStyle w:val="Hyperlink"/>
            <w:sz w:val="24"/>
            <w:szCs w:val="24"/>
          </w:rPr>
          <w:t>ub</w:t>
        </w:r>
        <w:r w:rsidRPr="00BC6D70">
          <w:rPr>
            <w:rStyle w:val="Hyperlink"/>
            <w:sz w:val="24"/>
            <w:szCs w:val="24"/>
          </w:rPr>
          <w:t xml:space="preserve"> Repo</w:t>
        </w:r>
      </w:hyperlink>
      <w:r w:rsidR="00BC6D70" w:rsidRPr="002D00CA">
        <w:rPr>
          <w:rStyle w:val="Hyperlink"/>
          <w:sz w:val="24"/>
          <w:szCs w:val="24"/>
          <w:u w:val="none"/>
        </w:rPr>
        <w:t xml:space="preserve"> </w:t>
      </w:r>
      <w:r w:rsidR="00BC6D70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r w:rsidRPr="00BC6D70">
        <w:rPr>
          <w:i/>
          <w:iCs/>
        </w:rPr>
        <w:t>Tech</w:t>
      </w:r>
      <w:r w:rsidRPr="00A07914">
        <w:rPr>
          <w:i/>
          <w:iCs/>
        </w:rPr>
        <w:t xml:space="preserve"> Stack: React, Redux, TypeScript, Bootstrap, Jest</w:t>
      </w:r>
    </w:p>
    <w:p w14:paraId="6A96CA5B" w14:textId="19C32617" w:rsidR="00AC0A8A" w:rsidRDefault="00AC0A8A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Utilized </w:t>
      </w:r>
      <w:r w:rsidRPr="002037F6">
        <w:rPr>
          <w:rFonts w:cstheme="minorHAnsi"/>
          <w:b/>
          <w:bCs/>
        </w:rPr>
        <w:t>web development</w:t>
      </w:r>
      <w:r>
        <w:rPr>
          <w:rFonts w:cstheme="minorHAnsi"/>
        </w:rPr>
        <w:t xml:space="preserve"> skills to create customizable typing practice tool for typists and programmers alike</w:t>
      </w:r>
    </w:p>
    <w:p w14:paraId="36D3A1A8" w14:textId="1B0D5D24" w:rsidR="00DF4EF1" w:rsidRDefault="003D58C9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Ensured </w:t>
      </w:r>
      <w:r w:rsidR="00DF4EF1">
        <w:rPr>
          <w:rFonts w:cstheme="minorHAnsi"/>
        </w:rPr>
        <w:t xml:space="preserve">defect-free user experience with rigorous </w:t>
      </w:r>
      <w:r w:rsidR="00DF4EF1" w:rsidRPr="002037F6">
        <w:rPr>
          <w:rFonts w:cstheme="minorHAnsi"/>
          <w:b/>
          <w:bCs/>
        </w:rPr>
        <w:t>automated testing</w:t>
      </w:r>
    </w:p>
    <w:p w14:paraId="18AE805B" w14:textId="1E2891AB" w:rsidR="004B36C9" w:rsidRPr="00BC6D70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 w:rsidR="00BC6D70" w:rsidRPr="00D3148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15" w:history="1">
        <w:r w:rsidR="009A33D6">
          <w:rPr>
            <w:rStyle w:val="Hyperlink"/>
            <w:sz w:val="24"/>
            <w:szCs w:val="24"/>
          </w:rPr>
          <w:t>G</w:t>
        </w:r>
        <w:r w:rsidR="00BF58BE">
          <w:rPr>
            <w:rStyle w:val="Hyperlink"/>
            <w:sz w:val="24"/>
            <w:szCs w:val="24"/>
          </w:rPr>
          <w:t>it</w:t>
        </w:r>
        <w:r w:rsidR="009A33D6">
          <w:rPr>
            <w:rStyle w:val="Hyperlink"/>
            <w:sz w:val="24"/>
            <w:szCs w:val="24"/>
          </w:rPr>
          <w:t>H</w:t>
        </w:r>
        <w:r w:rsidR="00BF58BE">
          <w:rPr>
            <w:rStyle w:val="Hyperlink"/>
            <w:sz w:val="24"/>
            <w:szCs w:val="24"/>
          </w:rPr>
          <w:t>ub</w:t>
        </w:r>
        <w:r w:rsidR="009A33D6">
          <w:rPr>
            <w:rStyle w:val="Hyperlink"/>
            <w:sz w:val="24"/>
            <w:szCs w:val="24"/>
          </w:rPr>
          <w:t xml:space="preserve"> Repo</w:t>
        </w:r>
      </w:hyperlink>
      <w:r w:rsidR="00BC6D70" w:rsidRPr="002D00CA">
        <w:rPr>
          <w:rStyle w:val="Hyperlink"/>
          <w:sz w:val="24"/>
          <w:szCs w:val="24"/>
          <w:u w:val="none"/>
        </w:rPr>
        <w:t xml:space="preserve"> </w:t>
      </w:r>
      <w:r w:rsidR="00BC6D70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r w:rsidRPr="00A07914">
        <w:rPr>
          <w:i/>
          <w:iCs/>
        </w:rPr>
        <w:t>Tech Stack:</w:t>
      </w:r>
      <w:r w:rsidR="006E40D1" w:rsidRPr="00A07914">
        <w:rPr>
          <w:i/>
          <w:iCs/>
        </w:rPr>
        <w:t xml:space="preserve"> </w:t>
      </w:r>
      <w:r w:rsidRPr="00A07914">
        <w:rPr>
          <w:i/>
          <w:iCs/>
        </w:rPr>
        <w:t>TypeScript</w:t>
      </w:r>
    </w:p>
    <w:p w14:paraId="797EDCFA" w14:textId="774BF512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2037F6">
        <w:rPr>
          <w:rFonts w:cstheme="minorHAnsi"/>
          <w:b/>
          <w:bCs/>
        </w:rPr>
        <w:t>Le</w:t>
      </w:r>
      <w:r w:rsidR="00400DFF" w:rsidRPr="002037F6">
        <w:rPr>
          <w:rFonts w:cstheme="minorHAnsi"/>
          <w:b/>
          <w:bCs/>
        </w:rPr>
        <w:t>d</w:t>
      </w:r>
      <w:r w:rsidRPr="002037F6">
        <w:rPr>
          <w:rFonts w:cstheme="minorHAnsi"/>
          <w:b/>
          <w:bCs/>
        </w:rPr>
        <w:t xml:space="preserve"> team of 2</w:t>
      </w:r>
      <w:r>
        <w:rPr>
          <w:rFonts w:cstheme="minorHAnsi"/>
        </w:rPr>
        <w:t xml:space="preserve"> </w:t>
      </w:r>
      <w:r w:rsidR="00751848">
        <w:rPr>
          <w:rFonts w:cstheme="minorHAnsi"/>
        </w:rPr>
        <w:t xml:space="preserve">in </w:t>
      </w:r>
      <w:r w:rsidR="003D58C9" w:rsidRPr="002037F6">
        <w:rPr>
          <w:rFonts w:cstheme="minorHAnsi"/>
          <w:b/>
          <w:bCs/>
        </w:rPr>
        <w:t>agile development</w:t>
      </w:r>
      <w:r w:rsidR="003D58C9">
        <w:rPr>
          <w:rFonts w:cstheme="minorHAnsi"/>
        </w:rPr>
        <w:t xml:space="preserve"> of </w:t>
      </w:r>
      <w:r>
        <w:rPr>
          <w:rFonts w:cstheme="minorHAnsi"/>
        </w:rPr>
        <w:t>code formatter for the C programming language</w:t>
      </w:r>
      <w:r w:rsidR="00751848">
        <w:rPr>
          <w:rFonts w:cstheme="minorHAnsi"/>
        </w:rPr>
        <w:t>, resulting in a productivity tool which is easier to configure and use than popular alternatives such as clang-format</w:t>
      </w:r>
    </w:p>
    <w:p w14:paraId="6923FC48" w14:textId="77777777" w:rsidR="003A0045" w:rsidRPr="00600E1D" w:rsidRDefault="003A0045" w:rsidP="003A0045">
      <w:pPr>
        <w:pStyle w:val="Heading1"/>
      </w:pPr>
      <w:r w:rsidRPr="00600E1D">
        <w:t>EDUCATION</w:t>
      </w:r>
    </w:p>
    <w:p w14:paraId="249232FF" w14:textId="77777777" w:rsidR="003A0045" w:rsidRDefault="003A0045" w:rsidP="003A0045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>
        <w:rPr>
          <w:sz w:val="26"/>
          <w:szCs w:val="26"/>
        </w:rPr>
        <w:t>, High Honours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>Sep 2019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Dec 2022</w:t>
      </w:r>
    </w:p>
    <w:p w14:paraId="0E9BC4EC" w14:textId="7F4D0AB6" w:rsidR="003A0045" w:rsidRPr="003A0045" w:rsidRDefault="003A0045" w:rsidP="003A0045">
      <w:pPr>
        <w:pStyle w:val="NoSpacing"/>
        <w:tabs>
          <w:tab w:val="right" w:pos="11057"/>
        </w:tabs>
        <w:spacing w:after="240" w:line="360" w:lineRule="auto"/>
        <w:ind w:right="49"/>
        <w:rPr>
          <w:sz w:val="24"/>
          <w:szCs w:val="24"/>
        </w:rPr>
      </w:pPr>
      <w:r>
        <w:rPr>
          <w:sz w:val="24"/>
          <w:szCs w:val="24"/>
        </w:rPr>
        <w:t>4x President’s Honour List Recipient</w:t>
      </w:r>
    </w:p>
    <w:sectPr w:rsidR="003A0045" w:rsidRPr="003A00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CC90" w14:textId="77777777" w:rsidR="00C01BCB" w:rsidRDefault="00C01BCB" w:rsidP="007C1095">
      <w:pPr>
        <w:spacing w:after="0" w:line="240" w:lineRule="auto"/>
      </w:pPr>
      <w:r>
        <w:separator/>
      </w:r>
    </w:p>
  </w:endnote>
  <w:endnote w:type="continuationSeparator" w:id="0">
    <w:p w14:paraId="43152E3E" w14:textId="77777777" w:rsidR="00C01BCB" w:rsidRDefault="00C01BCB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9A6D" w14:textId="77777777" w:rsidR="00C01BCB" w:rsidRDefault="00C01BCB" w:rsidP="007C1095">
      <w:pPr>
        <w:spacing w:after="0" w:line="240" w:lineRule="auto"/>
      </w:pPr>
      <w:r>
        <w:separator/>
      </w:r>
    </w:p>
  </w:footnote>
  <w:footnote w:type="continuationSeparator" w:id="0">
    <w:p w14:paraId="374F7676" w14:textId="77777777" w:rsidR="00C01BCB" w:rsidRDefault="00C01BCB" w:rsidP="007C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BF49" w14:textId="3C8682CD" w:rsidR="004925F7" w:rsidRDefault="004925F7" w:rsidP="004925F7">
    <w:pPr>
      <w:pStyle w:val="Foot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2502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6E76"/>
    <w:rsid w:val="00107519"/>
    <w:rsid w:val="00110A82"/>
    <w:rsid w:val="0011611D"/>
    <w:rsid w:val="00123EBA"/>
    <w:rsid w:val="001365CB"/>
    <w:rsid w:val="00147B12"/>
    <w:rsid w:val="001521DB"/>
    <w:rsid w:val="00154ED2"/>
    <w:rsid w:val="001552C7"/>
    <w:rsid w:val="00156CAC"/>
    <w:rsid w:val="001605A2"/>
    <w:rsid w:val="001651FD"/>
    <w:rsid w:val="00181B86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1A70"/>
    <w:rsid w:val="001B21A5"/>
    <w:rsid w:val="001B252D"/>
    <w:rsid w:val="001B55DA"/>
    <w:rsid w:val="001C3006"/>
    <w:rsid w:val="001D5280"/>
    <w:rsid w:val="001F3D8C"/>
    <w:rsid w:val="001F49D8"/>
    <w:rsid w:val="00200207"/>
    <w:rsid w:val="002037F6"/>
    <w:rsid w:val="00204B0D"/>
    <w:rsid w:val="002077C7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4E46"/>
    <w:rsid w:val="00296AAF"/>
    <w:rsid w:val="002A4551"/>
    <w:rsid w:val="002A4E2F"/>
    <w:rsid w:val="002B39E9"/>
    <w:rsid w:val="002B3C6C"/>
    <w:rsid w:val="002B4364"/>
    <w:rsid w:val="002C0439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4DBE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0045"/>
    <w:rsid w:val="003A5D38"/>
    <w:rsid w:val="003B75A7"/>
    <w:rsid w:val="003B75BF"/>
    <w:rsid w:val="003C3120"/>
    <w:rsid w:val="003D274C"/>
    <w:rsid w:val="003D58C9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54E"/>
    <w:rsid w:val="00405E34"/>
    <w:rsid w:val="00416552"/>
    <w:rsid w:val="004366A3"/>
    <w:rsid w:val="0044322F"/>
    <w:rsid w:val="00451613"/>
    <w:rsid w:val="00472740"/>
    <w:rsid w:val="00473104"/>
    <w:rsid w:val="00474D9F"/>
    <w:rsid w:val="0047748B"/>
    <w:rsid w:val="0048123B"/>
    <w:rsid w:val="004925F7"/>
    <w:rsid w:val="004A214C"/>
    <w:rsid w:val="004B1B93"/>
    <w:rsid w:val="004B1C09"/>
    <w:rsid w:val="004B36C9"/>
    <w:rsid w:val="004C0E76"/>
    <w:rsid w:val="004C1A83"/>
    <w:rsid w:val="004F301C"/>
    <w:rsid w:val="004F567A"/>
    <w:rsid w:val="004F6E05"/>
    <w:rsid w:val="004F773F"/>
    <w:rsid w:val="004F7CA8"/>
    <w:rsid w:val="00511480"/>
    <w:rsid w:val="00522D4A"/>
    <w:rsid w:val="00531689"/>
    <w:rsid w:val="005316D5"/>
    <w:rsid w:val="00535345"/>
    <w:rsid w:val="00555CD9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970A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3ECA"/>
    <w:rsid w:val="00634429"/>
    <w:rsid w:val="00640503"/>
    <w:rsid w:val="00644736"/>
    <w:rsid w:val="006450F1"/>
    <w:rsid w:val="00647E32"/>
    <w:rsid w:val="0066302B"/>
    <w:rsid w:val="00672407"/>
    <w:rsid w:val="00674B18"/>
    <w:rsid w:val="006832B2"/>
    <w:rsid w:val="006834D1"/>
    <w:rsid w:val="00683A41"/>
    <w:rsid w:val="00685E7B"/>
    <w:rsid w:val="006862EC"/>
    <w:rsid w:val="006B6E82"/>
    <w:rsid w:val="006C0BF2"/>
    <w:rsid w:val="006D122A"/>
    <w:rsid w:val="006D18CA"/>
    <w:rsid w:val="006E40D1"/>
    <w:rsid w:val="006E70EC"/>
    <w:rsid w:val="006F3FFA"/>
    <w:rsid w:val="006F4958"/>
    <w:rsid w:val="006F5047"/>
    <w:rsid w:val="00703880"/>
    <w:rsid w:val="007052B6"/>
    <w:rsid w:val="0070621D"/>
    <w:rsid w:val="00707111"/>
    <w:rsid w:val="00712237"/>
    <w:rsid w:val="00715AAF"/>
    <w:rsid w:val="00715FAF"/>
    <w:rsid w:val="00716C8B"/>
    <w:rsid w:val="0072563A"/>
    <w:rsid w:val="00730AAB"/>
    <w:rsid w:val="00737890"/>
    <w:rsid w:val="00737F3F"/>
    <w:rsid w:val="007407F9"/>
    <w:rsid w:val="007412C3"/>
    <w:rsid w:val="00744436"/>
    <w:rsid w:val="00747840"/>
    <w:rsid w:val="00751095"/>
    <w:rsid w:val="00751848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383D"/>
    <w:rsid w:val="007A67CF"/>
    <w:rsid w:val="007B764C"/>
    <w:rsid w:val="007C1095"/>
    <w:rsid w:val="007D7F45"/>
    <w:rsid w:val="007E2FC8"/>
    <w:rsid w:val="007E594F"/>
    <w:rsid w:val="007E5A2E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6197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9EA"/>
    <w:rsid w:val="00960E7F"/>
    <w:rsid w:val="0097429A"/>
    <w:rsid w:val="009778A2"/>
    <w:rsid w:val="00983A73"/>
    <w:rsid w:val="00995739"/>
    <w:rsid w:val="009A267D"/>
    <w:rsid w:val="009A33D6"/>
    <w:rsid w:val="009A53A3"/>
    <w:rsid w:val="009B24E9"/>
    <w:rsid w:val="009C180C"/>
    <w:rsid w:val="009C42B7"/>
    <w:rsid w:val="009D216E"/>
    <w:rsid w:val="009D4BF0"/>
    <w:rsid w:val="009D66DB"/>
    <w:rsid w:val="009E089E"/>
    <w:rsid w:val="009E6495"/>
    <w:rsid w:val="009F5ADD"/>
    <w:rsid w:val="00A067DA"/>
    <w:rsid w:val="00A07914"/>
    <w:rsid w:val="00A07D0C"/>
    <w:rsid w:val="00A122C4"/>
    <w:rsid w:val="00A13AC7"/>
    <w:rsid w:val="00A23BFD"/>
    <w:rsid w:val="00A25BF2"/>
    <w:rsid w:val="00A25FC4"/>
    <w:rsid w:val="00A412F2"/>
    <w:rsid w:val="00A4218D"/>
    <w:rsid w:val="00A4628A"/>
    <w:rsid w:val="00A537CD"/>
    <w:rsid w:val="00A53828"/>
    <w:rsid w:val="00A61AC8"/>
    <w:rsid w:val="00A63CC2"/>
    <w:rsid w:val="00A66D6C"/>
    <w:rsid w:val="00A7007E"/>
    <w:rsid w:val="00A765A6"/>
    <w:rsid w:val="00A81593"/>
    <w:rsid w:val="00A81D77"/>
    <w:rsid w:val="00A82111"/>
    <w:rsid w:val="00A93E4A"/>
    <w:rsid w:val="00AB1A50"/>
    <w:rsid w:val="00AB46D7"/>
    <w:rsid w:val="00AC0A8A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23D9C"/>
    <w:rsid w:val="00B3631E"/>
    <w:rsid w:val="00B434A7"/>
    <w:rsid w:val="00B56ADC"/>
    <w:rsid w:val="00B83190"/>
    <w:rsid w:val="00B836A1"/>
    <w:rsid w:val="00B86F0B"/>
    <w:rsid w:val="00B900F0"/>
    <w:rsid w:val="00B91B4F"/>
    <w:rsid w:val="00B928FF"/>
    <w:rsid w:val="00B93586"/>
    <w:rsid w:val="00B9605A"/>
    <w:rsid w:val="00B96202"/>
    <w:rsid w:val="00B96233"/>
    <w:rsid w:val="00BC6D70"/>
    <w:rsid w:val="00BD1041"/>
    <w:rsid w:val="00BD27E5"/>
    <w:rsid w:val="00BD729C"/>
    <w:rsid w:val="00BE57E6"/>
    <w:rsid w:val="00BF58BE"/>
    <w:rsid w:val="00BF6D68"/>
    <w:rsid w:val="00C01BCB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039C"/>
    <w:rsid w:val="00DC1A2C"/>
    <w:rsid w:val="00DC2839"/>
    <w:rsid w:val="00DC6D7C"/>
    <w:rsid w:val="00DC7057"/>
    <w:rsid w:val="00DD16F8"/>
    <w:rsid w:val="00DD30A7"/>
    <w:rsid w:val="00DD50BA"/>
    <w:rsid w:val="00DD5DF0"/>
    <w:rsid w:val="00DE6348"/>
    <w:rsid w:val="00DF4EF1"/>
    <w:rsid w:val="00E011B8"/>
    <w:rsid w:val="00E033D7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7726F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7657E"/>
    <w:rsid w:val="00F82FD7"/>
    <w:rsid w:val="00F908FC"/>
    <w:rsid w:val="00F979CC"/>
    <w:rsid w:val="00FA1691"/>
    <w:rsid w:val="00FA1AFF"/>
    <w:rsid w:val="00FA6951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key-cap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langant-explor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Ctructur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nluka/key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352</cp:revision>
  <cp:lastPrinted>2023-02-19T04:25:00Z</cp:lastPrinted>
  <dcterms:created xsi:type="dcterms:W3CDTF">2020-11-01T20:40:00Z</dcterms:created>
  <dcterms:modified xsi:type="dcterms:W3CDTF">2023-04-01T17:47:00Z</dcterms:modified>
</cp:coreProperties>
</file>