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Из</w:t>
      </w:r>
      <w:r>
        <w:t xml:space="preserve"> </w:t>
      </w:r>
      <w:r>
        <w:t xml:space="preserve">письма</w:t>
      </w:r>
      <w:r>
        <w:t xml:space="preserve"> </w:t>
      </w:r>
      <w:r>
        <w:t xml:space="preserve">академика</w:t>
      </w:r>
      <w:r>
        <w:t xml:space="preserve"> </w:t>
      </w:r>
      <w:r>
        <w:t xml:space="preserve">Российской</w:t>
      </w:r>
      <w:r>
        <w:t xml:space="preserve"> </w:t>
      </w:r>
      <w:r>
        <w:t xml:space="preserve">Академии</w:t>
      </w:r>
      <w:r>
        <w:t xml:space="preserve"> </w:t>
      </w:r>
      <w:r>
        <w:t xml:space="preserve">медицинских</w:t>
      </w:r>
      <w:r>
        <w:t xml:space="preserve"> </w:t>
      </w:r>
      <w:r>
        <w:t xml:space="preserve">наук</w:t>
      </w:r>
      <w:r>
        <w:t xml:space="preserve"> </w:t>
      </w:r>
      <w:r>
        <w:t xml:space="preserve">Ф.Г.Углова</w:t>
      </w:r>
    </w:p>
    <w:p>
      <w:pPr>
        <w:pStyle w:val="Author"/>
      </w:pPr>
      <w:r>
        <w:t xml:space="preserve">Собств.</w:t>
      </w:r>
      <w:r>
        <w:t xml:space="preserve"> </w:t>
      </w:r>
      <w:r>
        <w:t xml:space="preserve">информация</w:t>
      </w:r>
    </w:p>
    <w:p>
      <w:pPr>
        <w:pStyle w:val="Compact"/>
      </w:pPr>
      <w:hyperlink r:id="rId22">
        <w:r>
          <w:drawing>
            <wp:inline>
              <wp:extent cx="5334000" cy="6884581"/>
              <wp:effectExtent b="0" l="0" r="0" t="0"/>
              <wp:docPr descr="Углов Ф.Г." id="1" name="Picture"/>
              <a:graphic>
                <a:graphicData uri="http://schemas.openxmlformats.org/drawingml/2006/picture">
                  <pic:pic>
                    <pic:nvPicPr>
                      <pic:cNvPr descr="../../photos/uglov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688458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"Аборт на фоне запланированного уничтожения Российского народа выглядит особенно страшно и подло. Даже с научной точки зрения любой аборт надо рассматривать как душегубство, детоубийство, убийство ребенка еще в утробе матери. Это варварство самого низкого уровня, поддержать которое не может ни один образованный, гуманный человек.</w:t>
      </w:r>
    </w:p>
    <w:p>
      <w:pPr>
        <w:pStyle w:val="BodyText"/>
      </w:pPr>
      <w:r>
        <w:t xml:space="preserve">Что касается гормональных препаратов и введения спирали - это очень вредно. Они калечат женщину, все ее существо, а кроме того, не может дать полной гарантии и предрасполагают ко многим заболеваниям, особенно к раку матки. И очень часто ведет к тому, к чему приводит и аборт, женщина не может родить вообще или родит урода или больного, малоспособного к жизни ребенка.</w:t>
      </w:r>
    </w:p>
    <w:p>
      <w:pPr>
        <w:pStyle w:val="BodyText"/>
      </w:pPr>
      <w:r>
        <w:t xml:space="preserve">А вы, мужчины! Отцы детей, которых собираются убить, пока они еще не родились! Помните, что это ваш ребенок, который, когда вырастет, будет вас кормить и защищать! Остановите вашу подругу от этого страшного шага. Через несколько месяцев, когда появится на свет это чудо - ваш ребенок, она будет безмерно счастлива и благодарна вам за то, что вы остановили ее и не дали совершиться преступлению и смертному греху - убийству своего ребенка!</w:t>
      </w:r>
    </w:p>
    <w:p>
      <w:pPr>
        <w:pStyle w:val="BodyText"/>
      </w:pPr>
      <w:r>
        <w:t xml:space="preserve">Женщины! Боритесь за здоровую, нормальную и многодетную семью! Академик РАМН Ф.Г. Углов"</w:t>
      </w:r>
    </w:p>
    <w:p>
      <w:pPr>
        <w:pStyle w:val="BodyText"/>
      </w:pPr>
      <w:r>
        <w:t xml:space="preserve">Таким словам и такому поведению должен подражать каждый врач.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8762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jpg" /><Relationship Type="http://schemas.openxmlformats.org/officeDocument/2006/relationships/hyperlink" Id="rId22" Target="../../photos/uglov.jp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../photos/uglov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 письма академика Российской Академии медицинских наук Ф.Г.Углова</dc:title>
  <dc:creator>Собств. информация</dc:creator>
</cp:coreProperties>
</file>