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092C0" w14:textId="6A541BF4" w:rsidR="0057467A" w:rsidRPr="00CF4861" w:rsidRDefault="0057467A" w:rsidP="00CF4861">
      <w:pPr>
        <w:pStyle w:val="Title"/>
        <w:rPr>
          <w:sz w:val="42"/>
        </w:rPr>
      </w:pPr>
      <w:bookmarkStart w:id="0" w:name="_Toc503000953"/>
      <w:r w:rsidRPr="00CF4861">
        <w:rPr>
          <w:sz w:val="42"/>
        </w:rPr>
        <w:t xml:space="preserve">Chapter 3 – </w:t>
      </w:r>
      <w:bookmarkEnd w:id="0"/>
      <w:r w:rsidR="0044254A">
        <w:rPr>
          <w:sz w:val="42"/>
        </w:rPr>
        <w:t>More on Forms Based Applications</w:t>
      </w:r>
      <w:r w:rsidR="00733180">
        <w:rPr>
          <w:sz w:val="42"/>
        </w:rPr>
        <w:t xml:space="preserve"> </w:t>
      </w:r>
      <w:r w:rsidR="00476D99">
        <w:rPr>
          <w:sz w:val="42"/>
        </w:rPr>
        <w:t xml:space="preserve"> </w:t>
      </w:r>
    </w:p>
    <w:p w14:paraId="0C9AD427" w14:textId="77777777" w:rsidR="0057467A" w:rsidRDefault="0057467A" w:rsidP="00CF4861">
      <w:pPr>
        <w:pStyle w:val="Heading1"/>
      </w:pPr>
      <w:bookmarkStart w:id="1" w:name="_Toc503000954"/>
      <w:r>
        <w:t>Objectives</w:t>
      </w:r>
      <w:bookmarkEnd w:id="1"/>
    </w:p>
    <w:p w14:paraId="2AC98E26" w14:textId="77777777" w:rsidR="0057467A" w:rsidRDefault="00CF4861" w:rsidP="00326DDE">
      <w:pPr>
        <w:numPr>
          <w:ilvl w:val="0"/>
          <w:numId w:val="3"/>
        </w:numPr>
        <w:spacing w:after="0"/>
      </w:pPr>
      <w:r>
        <w:t>Introducing Form Controls</w:t>
      </w:r>
      <w:r w:rsidR="006161F6">
        <w:t xml:space="preserve"> </w:t>
      </w:r>
    </w:p>
    <w:p w14:paraId="115F0134" w14:textId="77777777" w:rsidR="0057467A" w:rsidRDefault="0044254A" w:rsidP="00326DDE">
      <w:pPr>
        <w:numPr>
          <w:ilvl w:val="0"/>
          <w:numId w:val="3"/>
        </w:numPr>
        <w:spacing w:after="0"/>
      </w:pPr>
      <w:r>
        <w:t>Application Startup Control</w:t>
      </w:r>
    </w:p>
    <w:p w14:paraId="04BDE09E" w14:textId="77777777" w:rsidR="0057467A" w:rsidRDefault="0044254A" w:rsidP="00326DDE">
      <w:pPr>
        <w:numPr>
          <w:ilvl w:val="0"/>
          <w:numId w:val="3"/>
        </w:numPr>
        <w:spacing w:after="0"/>
      </w:pPr>
      <w:r>
        <w:t>Application Termination</w:t>
      </w:r>
      <w:r w:rsidR="002C63CE">
        <w:t xml:space="preserve"> </w:t>
      </w:r>
      <w:r w:rsidR="00741DFA">
        <w:t xml:space="preserve"> </w:t>
      </w:r>
    </w:p>
    <w:p w14:paraId="035EADC6" w14:textId="77777777" w:rsidR="0057467A" w:rsidRDefault="0057467A"/>
    <w:p w14:paraId="623D2406" w14:textId="77777777" w:rsidR="0057467A" w:rsidRDefault="00CF4861" w:rsidP="00326DDE">
      <w:pPr>
        <w:pStyle w:val="Heading1"/>
      </w:pPr>
      <w:r>
        <w:t>Controls</w:t>
      </w:r>
    </w:p>
    <w:p w14:paraId="5E9BE2A1" w14:textId="77777777" w:rsidR="00CF4861" w:rsidRPr="00CF4861" w:rsidRDefault="00CF4861" w:rsidP="00326DDE">
      <w:r>
        <w:tab/>
        <w:t>So the last cha</w:t>
      </w:r>
      <w:r w:rsidR="00903145">
        <w:t>pter took a look at the minimal</w:t>
      </w:r>
      <w:r>
        <w:t xml:space="preserve"> controls that you should be aware of, but there is a ton more functionality provided right out of the box by the control sets that we have access to.  We’ll take a look at each of the standard controls and what they are for:</w:t>
      </w:r>
    </w:p>
    <w:p w14:paraId="1D521C46" w14:textId="77777777" w:rsidR="0057467A" w:rsidRPr="00326DDE" w:rsidRDefault="00903145" w:rsidP="00326DDE">
      <w:pPr>
        <w:pStyle w:val="NoSpacing"/>
        <w:spacing w:line="276" w:lineRule="auto"/>
      </w:pPr>
      <w:r>
        <w:rPr>
          <w:noProof/>
        </w:rPr>
        <w:drawing>
          <wp:inline distT="0" distB="0" distL="0" distR="0" wp14:anchorId="7BC8E561" wp14:editId="6514B040">
            <wp:extent cx="1818458" cy="31386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518" cy="3193952"/>
                    </a:xfrm>
                    <a:prstGeom prst="rect">
                      <a:avLst/>
                    </a:prstGeom>
                  </pic:spPr>
                </pic:pic>
              </a:graphicData>
            </a:graphic>
          </wp:inline>
        </w:drawing>
      </w:r>
      <w:r>
        <w:rPr>
          <w:noProof/>
        </w:rPr>
        <w:drawing>
          <wp:inline distT="0" distB="0" distL="0" distR="0" wp14:anchorId="65BA6462" wp14:editId="3AA9FB56">
            <wp:extent cx="1742600" cy="3113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337" cy="3164453"/>
                    </a:xfrm>
                    <a:prstGeom prst="rect">
                      <a:avLst/>
                    </a:prstGeom>
                  </pic:spPr>
                </pic:pic>
              </a:graphicData>
            </a:graphic>
          </wp:inline>
        </w:drawing>
      </w:r>
      <w:r>
        <w:rPr>
          <w:noProof/>
        </w:rPr>
        <w:drawing>
          <wp:inline distT="0" distB="0" distL="0" distR="0" wp14:anchorId="261BF620" wp14:editId="19BDE1F9">
            <wp:extent cx="1761089" cy="28280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3494" cy="2847946"/>
                    </a:xfrm>
                    <a:prstGeom prst="rect">
                      <a:avLst/>
                    </a:prstGeom>
                  </pic:spPr>
                </pic:pic>
              </a:graphicData>
            </a:graphic>
          </wp:inline>
        </w:drawing>
      </w:r>
      <w:r w:rsidR="0057467A">
        <w:br w:type="page"/>
      </w:r>
      <w:r w:rsidR="0057467A" w:rsidRPr="00326DDE">
        <w:lastRenderedPageBreak/>
        <w:t>By the pictures and descriptions, you probably get a pretty good gist of what each control</w:t>
      </w:r>
      <w:r w:rsidR="0057467A" w:rsidRPr="00326DDE">
        <w:fldChar w:fldCharType="begin"/>
      </w:r>
      <w:r w:rsidR="0057467A" w:rsidRPr="00326DDE">
        <w:instrText xml:space="preserve"> XE "controls" </w:instrText>
      </w:r>
      <w:r w:rsidR="0057467A" w:rsidRPr="00326DDE">
        <w:fldChar w:fldCharType="end"/>
      </w:r>
      <w:r w:rsidR="0057467A" w:rsidRPr="00326DDE">
        <w:t xml:space="preserve"> is used for.  The next table lists each control and its respective function.</w:t>
      </w:r>
      <w:r w:rsidR="00326DDE" w:rsidRPr="00326DDE">
        <w:t xml:space="preserve">  There’s a lot here, but don’t freak out, we’ll cover them as we need them over the semester – I just want you to have some idea about what is there.</w:t>
      </w:r>
    </w:p>
    <w:p w14:paraId="72135E7A" w14:textId="77777777" w:rsidR="00326DDE" w:rsidRPr="00326DDE" w:rsidRDefault="00326DDE" w:rsidP="00326DDE">
      <w:pPr>
        <w:pStyle w:val="BodyText"/>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6587"/>
      </w:tblGrid>
      <w:tr w:rsidR="0057467A" w:rsidRPr="0057467A" w14:paraId="69A0C055" w14:textId="77777777">
        <w:tc>
          <w:tcPr>
            <w:tcW w:w="2269" w:type="dxa"/>
            <w:shd w:val="clear" w:color="auto" w:fill="E0E0E0"/>
          </w:tcPr>
          <w:p w14:paraId="6C1C5F3C" w14:textId="77777777" w:rsidR="0057467A" w:rsidRPr="0057467A" w:rsidRDefault="0057467A" w:rsidP="00326DDE">
            <w:pPr>
              <w:spacing w:after="0"/>
              <w:jc w:val="center"/>
              <w:rPr>
                <w:b/>
              </w:rPr>
            </w:pPr>
            <w:r w:rsidRPr="0057467A">
              <w:rPr>
                <w:b/>
              </w:rPr>
              <w:t>Control</w:t>
            </w:r>
          </w:p>
        </w:tc>
        <w:tc>
          <w:tcPr>
            <w:tcW w:w="6587" w:type="dxa"/>
            <w:shd w:val="clear" w:color="auto" w:fill="E0E0E0"/>
          </w:tcPr>
          <w:p w14:paraId="177E76D0" w14:textId="77777777" w:rsidR="0057467A" w:rsidRPr="0057467A" w:rsidRDefault="0057467A" w:rsidP="00326DDE">
            <w:pPr>
              <w:spacing w:after="0"/>
              <w:jc w:val="center"/>
              <w:rPr>
                <w:b/>
              </w:rPr>
            </w:pPr>
            <w:r w:rsidRPr="0057467A">
              <w:rPr>
                <w:b/>
              </w:rPr>
              <w:t>Purpose</w:t>
            </w:r>
          </w:p>
        </w:tc>
      </w:tr>
      <w:tr w:rsidR="003A0475" w:rsidRPr="0057467A" w14:paraId="525C85B7" w14:textId="77777777">
        <w:tc>
          <w:tcPr>
            <w:tcW w:w="2269" w:type="dxa"/>
          </w:tcPr>
          <w:p w14:paraId="56FF749D" w14:textId="77777777" w:rsidR="003A0475" w:rsidRPr="0057467A" w:rsidRDefault="003A0475" w:rsidP="00326DDE">
            <w:pPr>
              <w:spacing w:after="0"/>
            </w:pPr>
            <w:r w:rsidRPr="0057467A">
              <w:t>Pointer</w:t>
            </w:r>
          </w:p>
        </w:tc>
        <w:tc>
          <w:tcPr>
            <w:tcW w:w="6587" w:type="dxa"/>
          </w:tcPr>
          <w:p w14:paraId="21298EEB" w14:textId="77777777" w:rsidR="003A0475" w:rsidRPr="0057467A" w:rsidRDefault="003A0475" w:rsidP="00326DDE">
            <w:pPr>
              <w:spacing w:after="0"/>
            </w:pPr>
            <w:r w:rsidRPr="0057467A">
              <w:t>For selecting controls placed on a form</w:t>
            </w:r>
          </w:p>
        </w:tc>
      </w:tr>
      <w:tr w:rsidR="003A0475" w:rsidRPr="0057467A" w14:paraId="6BE0A504" w14:textId="77777777">
        <w:tc>
          <w:tcPr>
            <w:tcW w:w="2269" w:type="dxa"/>
          </w:tcPr>
          <w:p w14:paraId="4282AE19" w14:textId="77777777" w:rsidR="003A0475" w:rsidRPr="0057467A" w:rsidRDefault="003A0475" w:rsidP="00326DDE">
            <w:pPr>
              <w:spacing w:after="0"/>
            </w:pPr>
            <w:r w:rsidRPr="0057467A">
              <w:t>Background Worker</w:t>
            </w:r>
          </w:p>
        </w:tc>
        <w:tc>
          <w:tcPr>
            <w:tcW w:w="6587" w:type="dxa"/>
          </w:tcPr>
          <w:p w14:paraId="2A5DCF26" w14:textId="77777777" w:rsidR="003A0475" w:rsidRPr="0057467A" w:rsidRDefault="003A0475" w:rsidP="00326DDE">
            <w:pPr>
              <w:spacing w:after="0"/>
            </w:pPr>
            <w:r w:rsidRPr="0057467A">
              <w:t>Executes an operation on another thread</w:t>
            </w:r>
          </w:p>
        </w:tc>
      </w:tr>
      <w:tr w:rsidR="003A0475" w:rsidRPr="0057467A" w14:paraId="7C8DB779" w14:textId="77777777">
        <w:tc>
          <w:tcPr>
            <w:tcW w:w="2269" w:type="dxa"/>
          </w:tcPr>
          <w:p w14:paraId="24277DD8" w14:textId="77777777" w:rsidR="003A0475" w:rsidRPr="0057467A" w:rsidRDefault="003A0475" w:rsidP="00326DDE">
            <w:pPr>
              <w:spacing w:after="0"/>
            </w:pPr>
            <w:r w:rsidRPr="0057467A">
              <w:t>BindingNavigator</w:t>
            </w:r>
          </w:p>
        </w:tc>
        <w:tc>
          <w:tcPr>
            <w:tcW w:w="6587" w:type="dxa"/>
          </w:tcPr>
          <w:p w14:paraId="1A1396D2" w14:textId="77777777" w:rsidR="003A0475" w:rsidRPr="0057467A" w:rsidRDefault="003A0475" w:rsidP="00326DDE">
            <w:pPr>
              <w:spacing w:after="0"/>
            </w:pPr>
            <w:r w:rsidRPr="0057467A">
              <w:t>User interface for moving through data bound controls</w:t>
            </w:r>
          </w:p>
        </w:tc>
      </w:tr>
      <w:tr w:rsidR="003A0475" w:rsidRPr="0057467A" w14:paraId="69AEE167" w14:textId="77777777">
        <w:tc>
          <w:tcPr>
            <w:tcW w:w="2269" w:type="dxa"/>
          </w:tcPr>
          <w:p w14:paraId="63C49E35" w14:textId="77777777" w:rsidR="003A0475" w:rsidRPr="0057467A" w:rsidRDefault="003A0475" w:rsidP="00326DDE">
            <w:pPr>
              <w:spacing w:after="0"/>
            </w:pPr>
            <w:r w:rsidRPr="0057467A">
              <w:t>BindingSource</w:t>
            </w:r>
          </w:p>
        </w:tc>
        <w:tc>
          <w:tcPr>
            <w:tcW w:w="6587" w:type="dxa"/>
          </w:tcPr>
          <w:p w14:paraId="08F63DD6" w14:textId="77777777" w:rsidR="003A0475" w:rsidRPr="0057467A" w:rsidRDefault="003A0475" w:rsidP="00326DDE">
            <w:pPr>
              <w:spacing w:after="0"/>
            </w:pPr>
            <w:r w:rsidRPr="0057467A">
              <w:t>Hooks a data source to a form</w:t>
            </w:r>
          </w:p>
        </w:tc>
      </w:tr>
      <w:tr w:rsidR="003A0475" w:rsidRPr="0057467A" w14:paraId="54E2102B" w14:textId="77777777">
        <w:tc>
          <w:tcPr>
            <w:tcW w:w="2269" w:type="dxa"/>
          </w:tcPr>
          <w:p w14:paraId="750A2221" w14:textId="77777777" w:rsidR="003A0475" w:rsidRPr="0057467A" w:rsidRDefault="003A0475" w:rsidP="00326DDE">
            <w:pPr>
              <w:spacing w:after="0"/>
            </w:pPr>
            <w:r w:rsidRPr="0057467A">
              <w:t>Button</w:t>
            </w:r>
          </w:p>
        </w:tc>
        <w:tc>
          <w:tcPr>
            <w:tcW w:w="6587" w:type="dxa"/>
          </w:tcPr>
          <w:p w14:paraId="20CC338B" w14:textId="77777777" w:rsidR="003A0475" w:rsidRPr="0057467A" w:rsidRDefault="003A0475" w:rsidP="00326DDE">
            <w:pPr>
              <w:spacing w:after="0"/>
            </w:pPr>
            <w:r w:rsidRPr="0057467A">
              <w:t>Command button usually used for things like OK or CANCEL</w:t>
            </w:r>
          </w:p>
        </w:tc>
      </w:tr>
      <w:tr w:rsidR="003A0475" w:rsidRPr="0057467A" w14:paraId="524A11C8" w14:textId="77777777">
        <w:tc>
          <w:tcPr>
            <w:tcW w:w="2269" w:type="dxa"/>
          </w:tcPr>
          <w:p w14:paraId="7F93360E" w14:textId="77777777" w:rsidR="003A0475" w:rsidRPr="0057467A" w:rsidRDefault="003A0475" w:rsidP="00326DDE">
            <w:pPr>
              <w:spacing w:after="0"/>
            </w:pPr>
            <w:r w:rsidRPr="0057467A">
              <w:t>CheckBox</w:t>
            </w:r>
          </w:p>
        </w:tc>
        <w:tc>
          <w:tcPr>
            <w:tcW w:w="6587" w:type="dxa"/>
          </w:tcPr>
          <w:p w14:paraId="4D8DC1A1" w14:textId="77777777" w:rsidR="003A0475" w:rsidRPr="0057467A" w:rsidRDefault="003A0475" w:rsidP="00326DDE">
            <w:pPr>
              <w:spacing w:after="0"/>
            </w:pPr>
            <w:r w:rsidRPr="0057467A">
              <w:t>Two state item which can be checked or unchecked</w:t>
            </w:r>
          </w:p>
        </w:tc>
      </w:tr>
      <w:tr w:rsidR="003A0475" w:rsidRPr="0057467A" w14:paraId="0A062151" w14:textId="77777777">
        <w:tc>
          <w:tcPr>
            <w:tcW w:w="2269" w:type="dxa"/>
          </w:tcPr>
          <w:p w14:paraId="7E990CC1" w14:textId="77777777" w:rsidR="003A0475" w:rsidRPr="0057467A" w:rsidRDefault="003A0475" w:rsidP="00326DDE">
            <w:pPr>
              <w:spacing w:after="0"/>
            </w:pPr>
            <w:r w:rsidRPr="0057467A">
              <w:t>CheckedListBox</w:t>
            </w:r>
          </w:p>
        </w:tc>
        <w:tc>
          <w:tcPr>
            <w:tcW w:w="6587" w:type="dxa"/>
          </w:tcPr>
          <w:p w14:paraId="508B45EB" w14:textId="77777777" w:rsidR="003A0475" w:rsidRPr="0057467A" w:rsidRDefault="003A0475" w:rsidP="00326DDE">
            <w:pPr>
              <w:spacing w:after="0"/>
            </w:pPr>
            <w:r w:rsidRPr="0057467A">
              <w:t>Similar to a listbox but to where each item can be selected by being checked/unchecked</w:t>
            </w:r>
          </w:p>
        </w:tc>
      </w:tr>
      <w:tr w:rsidR="003A0475" w:rsidRPr="0057467A" w14:paraId="65F45438" w14:textId="77777777">
        <w:tc>
          <w:tcPr>
            <w:tcW w:w="2269" w:type="dxa"/>
          </w:tcPr>
          <w:p w14:paraId="2838C4D8" w14:textId="77777777" w:rsidR="003A0475" w:rsidRPr="0057467A" w:rsidRDefault="003A0475" w:rsidP="00326DDE">
            <w:pPr>
              <w:spacing w:after="0"/>
            </w:pPr>
            <w:r w:rsidRPr="0057467A">
              <w:t>ColorDialog</w:t>
            </w:r>
          </w:p>
        </w:tc>
        <w:tc>
          <w:tcPr>
            <w:tcW w:w="6587" w:type="dxa"/>
          </w:tcPr>
          <w:p w14:paraId="24E45096" w14:textId="77777777" w:rsidR="003A0475" w:rsidRPr="0057467A" w:rsidRDefault="003A0475" w:rsidP="00326DDE">
            <w:pPr>
              <w:spacing w:after="0"/>
            </w:pPr>
            <w:r w:rsidRPr="0057467A">
              <w:t>Used to allow the user to select a color</w:t>
            </w:r>
          </w:p>
        </w:tc>
      </w:tr>
      <w:tr w:rsidR="003A0475" w:rsidRPr="0057467A" w14:paraId="2B4D3DAB" w14:textId="77777777">
        <w:tc>
          <w:tcPr>
            <w:tcW w:w="2269" w:type="dxa"/>
          </w:tcPr>
          <w:p w14:paraId="694FDE5B" w14:textId="77777777" w:rsidR="003A0475" w:rsidRPr="0057467A" w:rsidRDefault="003A0475" w:rsidP="00326DDE">
            <w:pPr>
              <w:spacing w:after="0"/>
            </w:pPr>
            <w:r w:rsidRPr="0057467A">
              <w:t>ComboBox</w:t>
            </w:r>
          </w:p>
        </w:tc>
        <w:tc>
          <w:tcPr>
            <w:tcW w:w="6587" w:type="dxa"/>
          </w:tcPr>
          <w:p w14:paraId="3812261F" w14:textId="77777777" w:rsidR="003A0475" w:rsidRPr="0057467A" w:rsidRDefault="003A0475" w:rsidP="00326DDE">
            <w:pPr>
              <w:spacing w:after="0"/>
            </w:pPr>
            <w:r w:rsidRPr="0057467A">
              <w:t>Similar to a listbox but allows the user to type in items that do not appear in the list</w:t>
            </w:r>
          </w:p>
        </w:tc>
      </w:tr>
      <w:tr w:rsidR="003A0475" w:rsidRPr="0057467A" w14:paraId="2FF18357" w14:textId="77777777">
        <w:tc>
          <w:tcPr>
            <w:tcW w:w="2269" w:type="dxa"/>
          </w:tcPr>
          <w:p w14:paraId="4D438AC2" w14:textId="77777777" w:rsidR="003A0475" w:rsidRPr="0057467A" w:rsidRDefault="003A0475" w:rsidP="00326DDE">
            <w:pPr>
              <w:spacing w:after="0"/>
            </w:pPr>
            <w:r w:rsidRPr="0057467A">
              <w:t>ContextMenuStrip</w:t>
            </w:r>
          </w:p>
        </w:tc>
        <w:tc>
          <w:tcPr>
            <w:tcW w:w="6587" w:type="dxa"/>
          </w:tcPr>
          <w:p w14:paraId="332F12D0" w14:textId="77777777" w:rsidR="003A0475" w:rsidRPr="0057467A" w:rsidRDefault="003A0475" w:rsidP="00326DDE">
            <w:pPr>
              <w:spacing w:after="0"/>
            </w:pPr>
            <w:r w:rsidRPr="0057467A">
              <w:t>Used to create a menu that will appear when the user right clicks</w:t>
            </w:r>
          </w:p>
        </w:tc>
      </w:tr>
      <w:tr w:rsidR="003A0475" w:rsidRPr="0057467A" w14:paraId="70D40FF7" w14:textId="77777777">
        <w:tc>
          <w:tcPr>
            <w:tcW w:w="2269" w:type="dxa"/>
          </w:tcPr>
          <w:p w14:paraId="5F4868E9" w14:textId="77777777" w:rsidR="003A0475" w:rsidRPr="0057467A" w:rsidRDefault="003A0475" w:rsidP="00326DDE">
            <w:pPr>
              <w:spacing w:after="0"/>
            </w:pPr>
            <w:r w:rsidRPr="0057467A">
              <w:t>DataGrid</w:t>
            </w:r>
            <w:r w:rsidR="00286B0D">
              <w:t>View</w:t>
            </w:r>
          </w:p>
        </w:tc>
        <w:tc>
          <w:tcPr>
            <w:tcW w:w="6587" w:type="dxa"/>
          </w:tcPr>
          <w:p w14:paraId="77ED9758" w14:textId="77777777" w:rsidR="003A0475" w:rsidRPr="0057467A" w:rsidRDefault="003A0475" w:rsidP="00326DDE">
            <w:pPr>
              <w:spacing w:after="0"/>
            </w:pPr>
            <w:r w:rsidRPr="0057467A">
              <w:t>Used to show the contents of a database’s table</w:t>
            </w:r>
          </w:p>
        </w:tc>
      </w:tr>
      <w:tr w:rsidR="003A0475" w:rsidRPr="0057467A" w14:paraId="39AD2A33" w14:textId="77777777">
        <w:tc>
          <w:tcPr>
            <w:tcW w:w="2269" w:type="dxa"/>
          </w:tcPr>
          <w:p w14:paraId="12756075" w14:textId="77777777" w:rsidR="003A0475" w:rsidRPr="0057467A" w:rsidRDefault="003A0475" w:rsidP="00326DDE">
            <w:pPr>
              <w:spacing w:after="0"/>
            </w:pPr>
            <w:r w:rsidRPr="0057467A">
              <w:t>DataSet</w:t>
            </w:r>
          </w:p>
        </w:tc>
        <w:tc>
          <w:tcPr>
            <w:tcW w:w="6587" w:type="dxa"/>
          </w:tcPr>
          <w:p w14:paraId="3C02275F" w14:textId="77777777" w:rsidR="003A0475" w:rsidRPr="0057467A" w:rsidRDefault="003A0475" w:rsidP="00326DDE">
            <w:pPr>
              <w:spacing w:after="0"/>
            </w:pPr>
            <w:r w:rsidRPr="0057467A">
              <w:t>Holds an in-memory cache of data</w:t>
            </w:r>
          </w:p>
        </w:tc>
      </w:tr>
      <w:tr w:rsidR="003A0475" w:rsidRPr="0057467A" w14:paraId="6BAF03B3" w14:textId="77777777">
        <w:tc>
          <w:tcPr>
            <w:tcW w:w="2269" w:type="dxa"/>
          </w:tcPr>
          <w:p w14:paraId="4338B354" w14:textId="77777777" w:rsidR="003A0475" w:rsidRPr="0057467A" w:rsidRDefault="003A0475" w:rsidP="00326DDE">
            <w:pPr>
              <w:spacing w:after="0"/>
            </w:pPr>
            <w:r w:rsidRPr="0057467A">
              <w:t>DateTimePicker</w:t>
            </w:r>
          </w:p>
        </w:tc>
        <w:tc>
          <w:tcPr>
            <w:tcW w:w="6587" w:type="dxa"/>
          </w:tcPr>
          <w:p w14:paraId="71447E52" w14:textId="77777777" w:rsidR="003A0475" w:rsidRPr="0057467A" w:rsidRDefault="003A0475" w:rsidP="00326DDE">
            <w:pPr>
              <w:spacing w:after="0"/>
            </w:pPr>
            <w:r w:rsidRPr="0057467A">
              <w:t>A control that allows a user to select a date and time</w:t>
            </w:r>
          </w:p>
        </w:tc>
      </w:tr>
      <w:tr w:rsidR="003A0475" w:rsidRPr="0057467A" w14:paraId="1CD6E412" w14:textId="77777777">
        <w:tc>
          <w:tcPr>
            <w:tcW w:w="2269" w:type="dxa"/>
          </w:tcPr>
          <w:p w14:paraId="342DEA3B" w14:textId="77777777" w:rsidR="003A0475" w:rsidRPr="0057467A" w:rsidRDefault="003A0475" w:rsidP="00326DDE">
            <w:pPr>
              <w:spacing w:after="0"/>
            </w:pPr>
            <w:r w:rsidRPr="0057467A">
              <w:t>DirectoryEntry</w:t>
            </w:r>
          </w:p>
        </w:tc>
        <w:tc>
          <w:tcPr>
            <w:tcW w:w="6587" w:type="dxa"/>
          </w:tcPr>
          <w:p w14:paraId="607FAB2E" w14:textId="77777777" w:rsidR="003A0475" w:rsidRPr="0057467A" w:rsidRDefault="003A0475" w:rsidP="00326DDE">
            <w:pPr>
              <w:spacing w:after="0"/>
            </w:pPr>
            <w:r w:rsidRPr="0057467A">
              <w:t>Holds an item from an Active Directory</w:t>
            </w:r>
          </w:p>
        </w:tc>
      </w:tr>
      <w:tr w:rsidR="003A0475" w:rsidRPr="0057467A" w14:paraId="199BF8FF" w14:textId="77777777">
        <w:tc>
          <w:tcPr>
            <w:tcW w:w="2269" w:type="dxa"/>
          </w:tcPr>
          <w:p w14:paraId="7AF850A4" w14:textId="77777777" w:rsidR="003A0475" w:rsidRPr="0057467A" w:rsidRDefault="003A0475" w:rsidP="00326DDE">
            <w:pPr>
              <w:spacing w:after="0"/>
            </w:pPr>
            <w:r w:rsidRPr="0057467A">
              <w:t>DirectorySearcher</w:t>
            </w:r>
          </w:p>
        </w:tc>
        <w:tc>
          <w:tcPr>
            <w:tcW w:w="6587" w:type="dxa"/>
          </w:tcPr>
          <w:p w14:paraId="233A9612" w14:textId="77777777" w:rsidR="003A0475" w:rsidRPr="0057467A" w:rsidRDefault="003A0475" w:rsidP="00326DDE">
            <w:pPr>
              <w:spacing w:after="0"/>
            </w:pPr>
            <w:r w:rsidRPr="0057467A">
              <w:t>Performs queries against Active Directory</w:t>
            </w:r>
          </w:p>
        </w:tc>
      </w:tr>
      <w:tr w:rsidR="003A0475" w:rsidRPr="0057467A" w14:paraId="5B1F8874" w14:textId="77777777">
        <w:tc>
          <w:tcPr>
            <w:tcW w:w="2269" w:type="dxa"/>
          </w:tcPr>
          <w:p w14:paraId="0FAC1AEB" w14:textId="77777777" w:rsidR="003A0475" w:rsidRPr="0057467A" w:rsidRDefault="003A0475" w:rsidP="00326DDE">
            <w:pPr>
              <w:spacing w:after="0"/>
            </w:pPr>
            <w:r w:rsidRPr="0057467A">
              <w:t>DomainUpDown</w:t>
            </w:r>
          </w:p>
        </w:tc>
        <w:tc>
          <w:tcPr>
            <w:tcW w:w="6587" w:type="dxa"/>
          </w:tcPr>
          <w:p w14:paraId="58915966" w14:textId="77777777" w:rsidR="003A0475" w:rsidRPr="0057467A" w:rsidRDefault="003A0475" w:rsidP="00326DDE">
            <w:pPr>
              <w:spacing w:after="0"/>
            </w:pPr>
            <w:r w:rsidRPr="0057467A">
              <w:t>Allows a user to scroll through a group of related items</w:t>
            </w:r>
          </w:p>
        </w:tc>
      </w:tr>
      <w:tr w:rsidR="003A0475" w:rsidRPr="0057467A" w14:paraId="1A15B7E3" w14:textId="77777777">
        <w:tc>
          <w:tcPr>
            <w:tcW w:w="2269" w:type="dxa"/>
          </w:tcPr>
          <w:p w14:paraId="63C2A148" w14:textId="77777777" w:rsidR="003A0475" w:rsidRPr="0057467A" w:rsidRDefault="003A0475" w:rsidP="00326DDE">
            <w:pPr>
              <w:spacing w:after="0"/>
            </w:pPr>
            <w:r w:rsidRPr="0057467A">
              <w:t>ErrorProvider</w:t>
            </w:r>
          </w:p>
        </w:tc>
        <w:tc>
          <w:tcPr>
            <w:tcW w:w="6587" w:type="dxa"/>
          </w:tcPr>
          <w:p w14:paraId="3CB22A83" w14:textId="77777777" w:rsidR="003A0475" w:rsidRPr="0057467A" w:rsidRDefault="003A0475" w:rsidP="00326DDE">
            <w:pPr>
              <w:spacing w:after="0"/>
            </w:pPr>
            <w:r w:rsidRPr="0057467A">
              <w:t>Used to add error text to controls on a form</w:t>
            </w:r>
          </w:p>
        </w:tc>
      </w:tr>
      <w:tr w:rsidR="003A0475" w:rsidRPr="0057467A" w14:paraId="2A32AFBF" w14:textId="77777777">
        <w:tc>
          <w:tcPr>
            <w:tcW w:w="2269" w:type="dxa"/>
          </w:tcPr>
          <w:p w14:paraId="4E3C4034" w14:textId="77777777" w:rsidR="003A0475" w:rsidRPr="0057467A" w:rsidRDefault="003A0475" w:rsidP="00326DDE">
            <w:pPr>
              <w:spacing w:after="0"/>
            </w:pPr>
            <w:r w:rsidRPr="0057467A">
              <w:t>EventLog</w:t>
            </w:r>
          </w:p>
        </w:tc>
        <w:tc>
          <w:tcPr>
            <w:tcW w:w="6587" w:type="dxa"/>
          </w:tcPr>
          <w:p w14:paraId="7877E254" w14:textId="77777777" w:rsidR="003A0475" w:rsidRPr="0057467A" w:rsidRDefault="003A0475" w:rsidP="00326DDE">
            <w:pPr>
              <w:spacing w:after="0"/>
            </w:pPr>
            <w:r w:rsidRPr="0057467A">
              <w:t>Allows application interaction with Windows logs</w:t>
            </w:r>
          </w:p>
        </w:tc>
      </w:tr>
      <w:tr w:rsidR="003A0475" w:rsidRPr="0057467A" w14:paraId="3C8F307D" w14:textId="77777777">
        <w:tc>
          <w:tcPr>
            <w:tcW w:w="2269" w:type="dxa"/>
          </w:tcPr>
          <w:p w14:paraId="758CF658" w14:textId="77777777" w:rsidR="003A0475" w:rsidRPr="0057467A" w:rsidRDefault="003A0475" w:rsidP="00326DDE">
            <w:pPr>
              <w:spacing w:after="0"/>
            </w:pPr>
            <w:r w:rsidRPr="0057467A">
              <w:t>FileSystemWatcher</w:t>
            </w:r>
          </w:p>
        </w:tc>
        <w:tc>
          <w:tcPr>
            <w:tcW w:w="6587" w:type="dxa"/>
          </w:tcPr>
          <w:p w14:paraId="3BD38482" w14:textId="77777777" w:rsidR="003A0475" w:rsidRPr="0057467A" w:rsidRDefault="003A0475" w:rsidP="00326DDE">
            <w:pPr>
              <w:spacing w:after="0"/>
            </w:pPr>
            <w:r w:rsidRPr="0057467A">
              <w:t>Watches for changes to files or directories</w:t>
            </w:r>
          </w:p>
        </w:tc>
      </w:tr>
      <w:tr w:rsidR="003A0475" w:rsidRPr="0057467A" w14:paraId="414B2E6D" w14:textId="77777777">
        <w:tc>
          <w:tcPr>
            <w:tcW w:w="2269" w:type="dxa"/>
          </w:tcPr>
          <w:p w14:paraId="5C440D44" w14:textId="77777777" w:rsidR="003A0475" w:rsidRPr="0057467A" w:rsidRDefault="003A0475" w:rsidP="00326DDE">
            <w:pPr>
              <w:spacing w:after="0"/>
            </w:pPr>
            <w:r w:rsidRPr="0057467A">
              <w:t>FlowLayoutPanel</w:t>
            </w:r>
          </w:p>
        </w:tc>
        <w:tc>
          <w:tcPr>
            <w:tcW w:w="6587" w:type="dxa"/>
          </w:tcPr>
          <w:p w14:paraId="39BDCC16" w14:textId="77777777" w:rsidR="003A0475" w:rsidRPr="0057467A" w:rsidRDefault="003A0475" w:rsidP="00326DDE">
            <w:pPr>
              <w:spacing w:after="0"/>
            </w:pPr>
            <w:r w:rsidRPr="0057467A">
              <w:t>Automatically arranges components in a flow layout</w:t>
            </w:r>
          </w:p>
        </w:tc>
      </w:tr>
      <w:tr w:rsidR="003A0475" w:rsidRPr="0057467A" w14:paraId="506DC865" w14:textId="77777777">
        <w:tc>
          <w:tcPr>
            <w:tcW w:w="2269" w:type="dxa"/>
          </w:tcPr>
          <w:p w14:paraId="7C40DB8B" w14:textId="77777777" w:rsidR="003A0475" w:rsidRPr="0057467A" w:rsidRDefault="003A0475" w:rsidP="00326DDE">
            <w:pPr>
              <w:spacing w:after="0"/>
            </w:pPr>
            <w:r w:rsidRPr="0057467A">
              <w:t>FolderBrowserDialog</w:t>
            </w:r>
          </w:p>
        </w:tc>
        <w:tc>
          <w:tcPr>
            <w:tcW w:w="6587" w:type="dxa"/>
          </w:tcPr>
          <w:p w14:paraId="5F335C6E" w14:textId="77777777" w:rsidR="003A0475" w:rsidRPr="0057467A" w:rsidRDefault="003A0475" w:rsidP="00326DDE">
            <w:pPr>
              <w:spacing w:after="0"/>
            </w:pPr>
            <w:r w:rsidRPr="0057467A">
              <w:t>Allows the user to select a folder</w:t>
            </w:r>
          </w:p>
        </w:tc>
      </w:tr>
      <w:tr w:rsidR="003A0475" w:rsidRPr="0057467A" w14:paraId="21ECBE73" w14:textId="77777777">
        <w:tc>
          <w:tcPr>
            <w:tcW w:w="2269" w:type="dxa"/>
          </w:tcPr>
          <w:p w14:paraId="1EAD9BC4" w14:textId="77777777" w:rsidR="003A0475" w:rsidRPr="0057467A" w:rsidRDefault="003A0475" w:rsidP="00326DDE">
            <w:pPr>
              <w:spacing w:after="0"/>
            </w:pPr>
            <w:r w:rsidRPr="0057467A">
              <w:t>FontDialog</w:t>
            </w:r>
          </w:p>
        </w:tc>
        <w:tc>
          <w:tcPr>
            <w:tcW w:w="6587" w:type="dxa"/>
          </w:tcPr>
          <w:p w14:paraId="053D7637" w14:textId="77777777" w:rsidR="003A0475" w:rsidRPr="0057467A" w:rsidRDefault="003A0475" w:rsidP="00326DDE">
            <w:pPr>
              <w:spacing w:after="0"/>
            </w:pPr>
            <w:r w:rsidRPr="0057467A">
              <w:t>Used to allow the user to select a font</w:t>
            </w:r>
          </w:p>
        </w:tc>
      </w:tr>
      <w:tr w:rsidR="003A0475" w:rsidRPr="0057467A" w14:paraId="0EA492DC" w14:textId="77777777">
        <w:tc>
          <w:tcPr>
            <w:tcW w:w="2269" w:type="dxa"/>
          </w:tcPr>
          <w:p w14:paraId="12530A89" w14:textId="77777777" w:rsidR="003A0475" w:rsidRPr="0057467A" w:rsidRDefault="003A0475" w:rsidP="00326DDE">
            <w:pPr>
              <w:spacing w:after="0"/>
            </w:pPr>
            <w:r w:rsidRPr="0057467A">
              <w:t>GroupBox</w:t>
            </w:r>
          </w:p>
        </w:tc>
        <w:tc>
          <w:tcPr>
            <w:tcW w:w="6587" w:type="dxa"/>
          </w:tcPr>
          <w:p w14:paraId="16C7EB8F" w14:textId="77777777" w:rsidR="003A0475" w:rsidRPr="0057467A" w:rsidRDefault="003A0475" w:rsidP="00326DDE">
            <w:pPr>
              <w:spacing w:after="0"/>
            </w:pPr>
            <w:r w:rsidRPr="0057467A">
              <w:t>Used to combine a set of radio buttons together in which only one item in the group box can be selected</w:t>
            </w:r>
          </w:p>
        </w:tc>
      </w:tr>
      <w:tr w:rsidR="003A0475" w:rsidRPr="0057467A" w14:paraId="44E4F79C" w14:textId="77777777">
        <w:tc>
          <w:tcPr>
            <w:tcW w:w="2269" w:type="dxa"/>
          </w:tcPr>
          <w:p w14:paraId="5AA2C774" w14:textId="77777777" w:rsidR="003A0475" w:rsidRPr="0057467A" w:rsidRDefault="003A0475" w:rsidP="00326DDE">
            <w:pPr>
              <w:spacing w:after="0"/>
            </w:pPr>
            <w:r w:rsidRPr="0057467A">
              <w:t>HelpProvider</w:t>
            </w:r>
          </w:p>
        </w:tc>
        <w:tc>
          <w:tcPr>
            <w:tcW w:w="6587" w:type="dxa"/>
          </w:tcPr>
          <w:p w14:paraId="31CA9C8F" w14:textId="77777777" w:rsidR="003A0475" w:rsidRPr="0057467A" w:rsidRDefault="003A0475" w:rsidP="00326DDE">
            <w:pPr>
              <w:spacing w:after="0"/>
            </w:pPr>
            <w:r w:rsidRPr="0057467A">
              <w:t>Used to add help text to controls on a form</w:t>
            </w:r>
          </w:p>
        </w:tc>
      </w:tr>
      <w:tr w:rsidR="003A0475" w:rsidRPr="0057467A" w14:paraId="1CCDC8E4" w14:textId="77777777">
        <w:tc>
          <w:tcPr>
            <w:tcW w:w="2269" w:type="dxa"/>
          </w:tcPr>
          <w:p w14:paraId="1EFBF776" w14:textId="77777777" w:rsidR="003A0475" w:rsidRPr="0057467A" w:rsidRDefault="003A0475" w:rsidP="00326DDE">
            <w:pPr>
              <w:spacing w:after="0"/>
            </w:pPr>
            <w:r w:rsidRPr="0057467A">
              <w:t>HscrollBar</w:t>
            </w:r>
          </w:p>
        </w:tc>
        <w:tc>
          <w:tcPr>
            <w:tcW w:w="6587" w:type="dxa"/>
          </w:tcPr>
          <w:p w14:paraId="435130E6" w14:textId="77777777" w:rsidR="003A0475" w:rsidRPr="0057467A" w:rsidRDefault="003A0475" w:rsidP="00326DDE">
            <w:pPr>
              <w:spacing w:after="0"/>
            </w:pPr>
            <w:r w:rsidRPr="0057467A">
              <w:t>A horizontal scrollbar</w:t>
            </w:r>
          </w:p>
        </w:tc>
      </w:tr>
      <w:tr w:rsidR="003A0475" w:rsidRPr="0057467A" w14:paraId="11573EDA" w14:textId="77777777">
        <w:tc>
          <w:tcPr>
            <w:tcW w:w="2269" w:type="dxa"/>
          </w:tcPr>
          <w:p w14:paraId="1DA0846F" w14:textId="77777777" w:rsidR="003A0475" w:rsidRPr="0057467A" w:rsidRDefault="003A0475" w:rsidP="00326DDE">
            <w:pPr>
              <w:spacing w:after="0"/>
            </w:pPr>
            <w:r w:rsidRPr="0057467A">
              <w:t>ImageList</w:t>
            </w:r>
          </w:p>
        </w:tc>
        <w:tc>
          <w:tcPr>
            <w:tcW w:w="6587" w:type="dxa"/>
          </w:tcPr>
          <w:p w14:paraId="3205533E" w14:textId="77777777" w:rsidR="003A0475" w:rsidRPr="0057467A" w:rsidRDefault="003A0475" w:rsidP="00326DDE">
            <w:pPr>
              <w:spacing w:after="0"/>
            </w:pPr>
            <w:r w:rsidRPr="0057467A">
              <w:t>A way to store and manage multiple images</w:t>
            </w:r>
          </w:p>
        </w:tc>
      </w:tr>
      <w:tr w:rsidR="003A0475" w:rsidRPr="0057467A" w14:paraId="32A10A8E" w14:textId="77777777">
        <w:tc>
          <w:tcPr>
            <w:tcW w:w="2269" w:type="dxa"/>
          </w:tcPr>
          <w:p w14:paraId="5B12F60E" w14:textId="77777777" w:rsidR="003A0475" w:rsidRPr="0057467A" w:rsidRDefault="003A0475" w:rsidP="00326DDE">
            <w:pPr>
              <w:spacing w:after="0"/>
            </w:pPr>
            <w:r w:rsidRPr="0057467A">
              <w:t>Label</w:t>
            </w:r>
          </w:p>
        </w:tc>
        <w:tc>
          <w:tcPr>
            <w:tcW w:w="6587" w:type="dxa"/>
          </w:tcPr>
          <w:p w14:paraId="01764E28" w14:textId="77777777" w:rsidR="003A0475" w:rsidRPr="0057467A" w:rsidRDefault="003A0475" w:rsidP="00326DDE">
            <w:pPr>
              <w:spacing w:after="0"/>
            </w:pPr>
            <w:r w:rsidRPr="0057467A">
              <w:t>Typically used for displaying static text</w:t>
            </w:r>
          </w:p>
        </w:tc>
      </w:tr>
      <w:tr w:rsidR="003A0475" w:rsidRPr="0057467A" w14:paraId="4515D6B8" w14:textId="77777777">
        <w:tc>
          <w:tcPr>
            <w:tcW w:w="2269" w:type="dxa"/>
          </w:tcPr>
          <w:p w14:paraId="671EC200" w14:textId="77777777" w:rsidR="003A0475" w:rsidRPr="0057467A" w:rsidRDefault="003A0475" w:rsidP="00326DDE">
            <w:pPr>
              <w:spacing w:after="0"/>
            </w:pPr>
            <w:r w:rsidRPr="0057467A">
              <w:t>LinkLabel</w:t>
            </w:r>
          </w:p>
        </w:tc>
        <w:tc>
          <w:tcPr>
            <w:tcW w:w="6587" w:type="dxa"/>
          </w:tcPr>
          <w:p w14:paraId="22056C3B" w14:textId="77777777" w:rsidR="003A0475" w:rsidRPr="0057467A" w:rsidRDefault="003A0475" w:rsidP="00326DDE">
            <w:pPr>
              <w:spacing w:after="0"/>
            </w:pPr>
            <w:r w:rsidRPr="0057467A">
              <w:t>Used to link from one item to another, typically in the context of web pages</w:t>
            </w:r>
          </w:p>
        </w:tc>
      </w:tr>
      <w:tr w:rsidR="003A0475" w:rsidRPr="0057467A" w14:paraId="48F140EF" w14:textId="77777777">
        <w:tc>
          <w:tcPr>
            <w:tcW w:w="2269" w:type="dxa"/>
          </w:tcPr>
          <w:p w14:paraId="71DB2F07" w14:textId="77777777" w:rsidR="003A0475" w:rsidRPr="0057467A" w:rsidRDefault="003A0475" w:rsidP="00326DDE">
            <w:pPr>
              <w:spacing w:after="0"/>
            </w:pPr>
            <w:r w:rsidRPr="0057467A">
              <w:t>ListBox</w:t>
            </w:r>
          </w:p>
        </w:tc>
        <w:tc>
          <w:tcPr>
            <w:tcW w:w="6587" w:type="dxa"/>
          </w:tcPr>
          <w:p w14:paraId="00A805C0" w14:textId="77777777" w:rsidR="003A0475" w:rsidRPr="0057467A" w:rsidRDefault="003A0475" w:rsidP="00326DDE">
            <w:pPr>
              <w:spacing w:after="0"/>
            </w:pPr>
            <w:r w:rsidRPr="0057467A">
              <w:t>Provides a way to allow a user to select an item from a list of items</w:t>
            </w:r>
          </w:p>
        </w:tc>
      </w:tr>
      <w:tr w:rsidR="003A0475" w:rsidRPr="0057467A" w14:paraId="136FF1CE" w14:textId="77777777">
        <w:tc>
          <w:tcPr>
            <w:tcW w:w="2269" w:type="dxa"/>
          </w:tcPr>
          <w:p w14:paraId="6A54F4C7" w14:textId="77777777" w:rsidR="003A0475" w:rsidRPr="0057467A" w:rsidRDefault="003A0475" w:rsidP="00326DDE">
            <w:pPr>
              <w:spacing w:after="0"/>
            </w:pPr>
            <w:r w:rsidRPr="0057467A">
              <w:t>ListView</w:t>
            </w:r>
          </w:p>
        </w:tc>
        <w:tc>
          <w:tcPr>
            <w:tcW w:w="6587" w:type="dxa"/>
          </w:tcPr>
          <w:p w14:paraId="583F676F" w14:textId="77777777" w:rsidR="003A0475" w:rsidRPr="0057467A" w:rsidRDefault="003A0475" w:rsidP="00326DDE">
            <w:pPr>
              <w:spacing w:after="0"/>
            </w:pPr>
            <w:r w:rsidRPr="0057467A">
              <w:t xml:space="preserve">Allows items to be displayed in a list – think of the Windows Explorer </w:t>
            </w:r>
            <w:r w:rsidRPr="0057467A">
              <w:lastRenderedPageBreak/>
              <w:t>in which items are displayed as an iconic list</w:t>
            </w:r>
          </w:p>
        </w:tc>
      </w:tr>
      <w:tr w:rsidR="003A0475" w:rsidRPr="0057467A" w14:paraId="77E80C36" w14:textId="77777777">
        <w:tc>
          <w:tcPr>
            <w:tcW w:w="2269" w:type="dxa"/>
          </w:tcPr>
          <w:p w14:paraId="489C3591" w14:textId="77777777" w:rsidR="003A0475" w:rsidRPr="0057467A" w:rsidRDefault="003A0475" w:rsidP="00326DDE">
            <w:pPr>
              <w:spacing w:after="0"/>
            </w:pPr>
            <w:r w:rsidRPr="0057467A">
              <w:lastRenderedPageBreak/>
              <w:t>MaskedTextBox</w:t>
            </w:r>
          </w:p>
        </w:tc>
        <w:tc>
          <w:tcPr>
            <w:tcW w:w="6587" w:type="dxa"/>
          </w:tcPr>
          <w:p w14:paraId="2BBFCB53" w14:textId="77777777" w:rsidR="003A0475" w:rsidRPr="0057467A" w:rsidRDefault="003A0475" w:rsidP="00326DDE">
            <w:pPr>
              <w:spacing w:after="0"/>
            </w:pPr>
            <w:r w:rsidRPr="0057467A">
              <w:t>User data must conform to the mask presented</w:t>
            </w:r>
          </w:p>
        </w:tc>
      </w:tr>
      <w:tr w:rsidR="003A0475" w:rsidRPr="0057467A" w14:paraId="53EA3126" w14:textId="77777777">
        <w:tc>
          <w:tcPr>
            <w:tcW w:w="2269" w:type="dxa"/>
          </w:tcPr>
          <w:p w14:paraId="1C296463" w14:textId="77777777" w:rsidR="003A0475" w:rsidRPr="0057467A" w:rsidRDefault="003A0475" w:rsidP="00326DDE">
            <w:pPr>
              <w:spacing w:after="0"/>
            </w:pPr>
            <w:r w:rsidRPr="0057467A">
              <w:t>MenuStrip</w:t>
            </w:r>
          </w:p>
        </w:tc>
        <w:tc>
          <w:tcPr>
            <w:tcW w:w="6587" w:type="dxa"/>
          </w:tcPr>
          <w:p w14:paraId="7AFCEBAC" w14:textId="77777777" w:rsidR="003A0475" w:rsidRPr="0057467A" w:rsidRDefault="003A0475" w:rsidP="00326DDE">
            <w:pPr>
              <w:spacing w:after="0"/>
            </w:pPr>
            <w:r w:rsidRPr="0057467A">
              <w:t>Allows users to add a menu to a form</w:t>
            </w:r>
          </w:p>
        </w:tc>
      </w:tr>
      <w:tr w:rsidR="003A0475" w:rsidRPr="0057467A" w14:paraId="2FDD6710" w14:textId="77777777">
        <w:tc>
          <w:tcPr>
            <w:tcW w:w="2269" w:type="dxa"/>
          </w:tcPr>
          <w:p w14:paraId="5A6C6ED2" w14:textId="77777777" w:rsidR="003A0475" w:rsidRPr="0057467A" w:rsidRDefault="003A0475" w:rsidP="00326DDE">
            <w:pPr>
              <w:spacing w:after="0"/>
            </w:pPr>
            <w:r w:rsidRPr="0057467A">
              <w:t>MessageQueue</w:t>
            </w:r>
          </w:p>
        </w:tc>
        <w:tc>
          <w:tcPr>
            <w:tcW w:w="6587" w:type="dxa"/>
          </w:tcPr>
          <w:p w14:paraId="0CE45D56" w14:textId="77777777" w:rsidR="003A0475" w:rsidRPr="0057467A" w:rsidRDefault="003A0475" w:rsidP="00326DDE">
            <w:pPr>
              <w:spacing w:after="0"/>
            </w:pPr>
            <w:r w:rsidRPr="0057467A">
              <w:t>Provides access to a Message Queue server</w:t>
            </w:r>
          </w:p>
        </w:tc>
      </w:tr>
      <w:tr w:rsidR="003A0475" w:rsidRPr="0057467A" w14:paraId="00268E12" w14:textId="77777777">
        <w:tc>
          <w:tcPr>
            <w:tcW w:w="2269" w:type="dxa"/>
          </w:tcPr>
          <w:p w14:paraId="5BC79AD7" w14:textId="77777777" w:rsidR="003A0475" w:rsidRPr="0057467A" w:rsidRDefault="003A0475" w:rsidP="00326DDE">
            <w:pPr>
              <w:spacing w:after="0"/>
            </w:pPr>
            <w:r w:rsidRPr="0057467A">
              <w:t>MonthCalendar</w:t>
            </w:r>
          </w:p>
        </w:tc>
        <w:tc>
          <w:tcPr>
            <w:tcW w:w="6587" w:type="dxa"/>
          </w:tcPr>
          <w:p w14:paraId="138C15A1" w14:textId="77777777" w:rsidR="003A0475" w:rsidRPr="0057467A" w:rsidRDefault="003A0475" w:rsidP="00326DDE">
            <w:pPr>
              <w:spacing w:after="0"/>
            </w:pPr>
            <w:r w:rsidRPr="0057467A">
              <w:t>A control that allows a user to pick a date off of a calendar</w:t>
            </w:r>
          </w:p>
        </w:tc>
      </w:tr>
      <w:tr w:rsidR="003A0475" w:rsidRPr="0057467A" w14:paraId="2EC07EBD" w14:textId="77777777">
        <w:tc>
          <w:tcPr>
            <w:tcW w:w="2269" w:type="dxa"/>
          </w:tcPr>
          <w:p w14:paraId="6224EE14" w14:textId="77777777" w:rsidR="003A0475" w:rsidRPr="0057467A" w:rsidRDefault="003A0475" w:rsidP="00326DDE">
            <w:pPr>
              <w:spacing w:after="0"/>
            </w:pPr>
            <w:r w:rsidRPr="0057467A">
              <w:t>NotifyIcon</w:t>
            </w:r>
          </w:p>
        </w:tc>
        <w:tc>
          <w:tcPr>
            <w:tcW w:w="6587" w:type="dxa"/>
          </w:tcPr>
          <w:p w14:paraId="3DCE4F2E" w14:textId="77777777" w:rsidR="003A0475" w:rsidRPr="0057467A" w:rsidRDefault="003A0475" w:rsidP="00326DDE">
            <w:pPr>
              <w:spacing w:after="0"/>
            </w:pPr>
            <w:r w:rsidRPr="0057467A">
              <w:t>Used to indicate when the status of some item has changed</w:t>
            </w:r>
          </w:p>
        </w:tc>
      </w:tr>
      <w:tr w:rsidR="003A0475" w:rsidRPr="0057467A" w14:paraId="1053BF0B" w14:textId="77777777">
        <w:tc>
          <w:tcPr>
            <w:tcW w:w="2269" w:type="dxa"/>
          </w:tcPr>
          <w:p w14:paraId="29CAE923" w14:textId="77777777" w:rsidR="003A0475" w:rsidRPr="0057467A" w:rsidRDefault="003A0475" w:rsidP="00326DDE">
            <w:pPr>
              <w:spacing w:after="0"/>
            </w:pPr>
            <w:r w:rsidRPr="0057467A">
              <w:t>NumericUpDown</w:t>
            </w:r>
          </w:p>
        </w:tc>
        <w:tc>
          <w:tcPr>
            <w:tcW w:w="6587" w:type="dxa"/>
          </w:tcPr>
          <w:p w14:paraId="685E9A56" w14:textId="77777777" w:rsidR="003A0475" w:rsidRPr="0057467A" w:rsidRDefault="003A0475" w:rsidP="00326DDE">
            <w:pPr>
              <w:spacing w:after="0"/>
            </w:pPr>
            <w:r w:rsidRPr="0057467A">
              <w:t>Allows a user to scroll through a range of numbers</w:t>
            </w:r>
          </w:p>
        </w:tc>
      </w:tr>
      <w:tr w:rsidR="003A0475" w:rsidRPr="0057467A" w14:paraId="1165CA5A" w14:textId="77777777">
        <w:tc>
          <w:tcPr>
            <w:tcW w:w="2269" w:type="dxa"/>
          </w:tcPr>
          <w:p w14:paraId="77D4CEC0" w14:textId="77777777" w:rsidR="003A0475" w:rsidRPr="0057467A" w:rsidRDefault="003A0475" w:rsidP="00326DDE">
            <w:pPr>
              <w:spacing w:after="0"/>
            </w:pPr>
            <w:r w:rsidRPr="0057467A">
              <w:t>OpenFileDialog</w:t>
            </w:r>
          </w:p>
        </w:tc>
        <w:tc>
          <w:tcPr>
            <w:tcW w:w="6587" w:type="dxa"/>
          </w:tcPr>
          <w:p w14:paraId="3A0CA013" w14:textId="77777777" w:rsidR="003A0475" w:rsidRPr="0057467A" w:rsidRDefault="003A0475" w:rsidP="00326DDE">
            <w:pPr>
              <w:spacing w:after="0"/>
            </w:pPr>
            <w:r w:rsidRPr="0057467A">
              <w:t>Used to allow the user to navigate and select a file to open</w:t>
            </w:r>
          </w:p>
        </w:tc>
      </w:tr>
      <w:tr w:rsidR="003A0475" w:rsidRPr="0057467A" w14:paraId="6305B299" w14:textId="77777777">
        <w:tc>
          <w:tcPr>
            <w:tcW w:w="2269" w:type="dxa"/>
          </w:tcPr>
          <w:p w14:paraId="0910A32F" w14:textId="77777777" w:rsidR="003A0475" w:rsidRPr="0057467A" w:rsidRDefault="003A0475" w:rsidP="00326DDE">
            <w:pPr>
              <w:spacing w:after="0"/>
            </w:pPr>
            <w:r w:rsidRPr="0057467A">
              <w:t>PageSetupDialog</w:t>
            </w:r>
          </w:p>
        </w:tc>
        <w:tc>
          <w:tcPr>
            <w:tcW w:w="6587" w:type="dxa"/>
          </w:tcPr>
          <w:p w14:paraId="5E50F64C" w14:textId="77777777" w:rsidR="003A0475" w:rsidRPr="0057467A" w:rsidRDefault="003A0475" w:rsidP="00326DDE">
            <w:pPr>
              <w:spacing w:after="0"/>
            </w:pPr>
            <w:r w:rsidRPr="0057467A">
              <w:t>Used to set up how a document will be printed</w:t>
            </w:r>
          </w:p>
        </w:tc>
      </w:tr>
      <w:tr w:rsidR="003A0475" w:rsidRPr="0057467A" w14:paraId="25A0EBA7" w14:textId="77777777">
        <w:tc>
          <w:tcPr>
            <w:tcW w:w="2269" w:type="dxa"/>
          </w:tcPr>
          <w:p w14:paraId="6CA1947C" w14:textId="77777777" w:rsidR="003A0475" w:rsidRPr="0057467A" w:rsidRDefault="003A0475" w:rsidP="00326DDE">
            <w:pPr>
              <w:spacing w:after="0"/>
            </w:pPr>
            <w:r w:rsidRPr="0057467A">
              <w:t>Panel</w:t>
            </w:r>
          </w:p>
        </w:tc>
        <w:tc>
          <w:tcPr>
            <w:tcW w:w="6587" w:type="dxa"/>
          </w:tcPr>
          <w:p w14:paraId="0DCA5163" w14:textId="77777777" w:rsidR="003A0475" w:rsidRPr="0057467A" w:rsidRDefault="003A0475" w:rsidP="00326DDE">
            <w:pPr>
              <w:spacing w:after="0"/>
            </w:pPr>
            <w:r w:rsidRPr="0057467A">
              <w:t>Used to create work areas of other controls within a form</w:t>
            </w:r>
          </w:p>
        </w:tc>
      </w:tr>
      <w:tr w:rsidR="003A0475" w:rsidRPr="0057467A" w14:paraId="6310369B" w14:textId="77777777">
        <w:tc>
          <w:tcPr>
            <w:tcW w:w="2269" w:type="dxa"/>
          </w:tcPr>
          <w:p w14:paraId="297D3159" w14:textId="77777777" w:rsidR="003A0475" w:rsidRPr="0057467A" w:rsidRDefault="003A0475" w:rsidP="00326DDE">
            <w:pPr>
              <w:spacing w:after="0"/>
            </w:pPr>
            <w:r w:rsidRPr="0057467A">
              <w:t>PerformanceCounter</w:t>
            </w:r>
          </w:p>
        </w:tc>
        <w:tc>
          <w:tcPr>
            <w:tcW w:w="6587" w:type="dxa"/>
          </w:tcPr>
          <w:p w14:paraId="42DAE857" w14:textId="77777777" w:rsidR="003A0475" w:rsidRPr="0057467A" w:rsidRDefault="003A0475" w:rsidP="00326DDE">
            <w:pPr>
              <w:spacing w:after="0"/>
            </w:pPr>
            <w:r w:rsidRPr="0057467A">
              <w:t>A windows performance counter entity</w:t>
            </w:r>
          </w:p>
        </w:tc>
      </w:tr>
      <w:tr w:rsidR="003A0475" w:rsidRPr="0057467A" w14:paraId="79CFD309" w14:textId="77777777">
        <w:tc>
          <w:tcPr>
            <w:tcW w:w="2269" w:type="dxa"/>
          </w:tcPr>
          <w:p w14:paraId="000BD2D2" w14:textId="77777777" w:rsidR="003A0475" w:rsidRPr="0057467A" w:rsidRDefault="003A0475" w:rsidP="00326DDE">
            <w:pPr>
              <w:spacing w:after="0"/>
            </w:pPr>
            <w:r w:rsidRPr="0057467A">
              <w:t>PictureBox</w:t>
            </w:r>
          </w:p>
        </w:tc>
        <w:tc>
          <w:tcPr>
            <w:tcW w:w="6587" w:type="dxa"/>
          </w:tcPr>
          <w:p w14:paraId="60A37517" w14:textId="77777777" w:rsidR="003A0475" w:rsidRPr="0057467A" w:rsidRDefault="003A0475" w:rsidP="00326DDE">
            <w:pPr>
              <w:spacing w:after="0"/>
            </w:pPr>
            <w:r w:rsidRPr="0057467A">
              <w:t>Used to display images of various formats such as .GIF, .JPG, .PNG and .WMF</w:t>
            </w:r>
          </w:p>
        </w:tc>
      </w:tr>
      <w:tr w:rsidR="003A0475" w:rsidRPr="0057467A" w14:paraId="6F16C53B" w14:textId="77777777">
        <w:tc>
          <w:tcPr>
            <w:tcW w:w="2269" w:type="dxa"/>
          </w:tcPr>
          <w:p w14:paraId="34E00C63" w14:textId="77777777" w:rsidR="003A0475" w:rsidRPr="0057467A" w:rsidRDefault="003A0475" w:rsidP="00326DDE">
            <w:pPr>
              <w:spacing w:after="0"/>
            </w:pPr>
            <w:r w:rsidRPr="0057467A">
              <w:t>PrintDialog</w:t>
            </w:r>
          </w:p>
        </w:tc>
        <w:tc>
          <w:tcPr>
            <w:tcW w:w="6587" w:type="dxa"/>
          </w:tcPr>
          <w:p w14:paraId="1247FF38" w14:textId="77777777" w:rsidR="003A0475" w:rsidRPr="0057467A" w:rsidRDefault="003A0475" w:rsidP="00326DDE">
            <w:pPr>
              <w:spacing w:after="0"/>
            </w:pPr>
            <w:r w:rsidRPr="0057467A">
              <w:t>Used to allow the user to set up a print job</w:t>
            </w:r>
          </w:p>
        </w:tc>
      </w:tr>
      <w:tr w:rsidR="003A0475" w:rsidRPr="0057467A" w14:paraId="611B5DC1" w14:textId="77777777">
        <w:tc>
          <w:tcPr>
            <w:tcW w:w="2269" w:type="dxa"/>
          </w:tcPr>
          <w:p w14:paraId="579969FC" w14:textId="77777777" w:rsidR="003A0475" w:rsidRPr="0057467A" w:rsidRDefault="003A0475" w:rsidP="00326DDE">
            <w:pPr>
              <w:spacing w:after="0"/>
            </w:pPr>
            <w:r w:rsidRPr="0057467A">
              <w:t>PrintDocument</w:t>
            </w:r>
          </w:p>
        </w:tc>
        <w:tc>
          <w:tcPr>
            <w:tcW w:w="6587" w:type="dxa"/>
          </w:tcPr>
          <w:p w14:paraId="3383C4A3" w14:textId="77777777" w:rsidR="003A0475" w:rsidRPr="0057467A" w:rsidRDefault="003A0475" w:rsidP="00326DDE">
            <w:pPr>
              <w:spacing w:after="0"/>
            </w:pPr>
            <w:r w:rsidRPr="0057467A">
              <w:t>Adds a control that allows a document to be printed</w:t>
            </w:r>
          </w:p>
        </w:tc>
      </w:tr>
      <w:tr w:rsidR="003A0475" w:rsidRPr="0057467A" w14:paraId="3ED513BE" w14:textId="77777777">
        <w:tc>
          <w:tcPr>
            <w:tcW w:w="2269" w:type="dxa"/>
          </w:tcPr>
          <w:p w14:paraId="71E8AC52" w14:textId="77777777" w:rsidR="003A0475" w:rsidRPr="0057467A" w:rsidRDefault="003A0475" w:rsidP="00326DDE">
            <w:pPr>
              <w:spacing w:after="0"/>
            </w:pPr>
            <w:r w:rsidRPr="0057467A">
              <w:t>PrintPreviewControl</w:t>
            </w:r>
          </w:p>
        </w:tc>
        <w:tc>
          <w:tcPr>
            <w:tcW w:w="6587" w:type="dxa"/>
          </w:tcPr>
          <w:p w14:paraId="0627C59F" w14:textId="77777777" w:rsidR="003A0475" w:rsidRPr="0057467A" w:rsidRDefault="003A0475" w:rsidP="00326DDE">
            <w:pPr>
              <w:spacing w:after="0"/>
            </w:pPr>
            <w:r w:rsidRPr="0057467A">
              <w:t>Provides the functionality to preview how a document will look when it is printed</w:t>
            </w:r>
          </w:p>
        </w:tc>
      </w:tr>
      <w:tr w:rsidR="003A0475" w:rsidRPr="0057467A" w14:paraId="1BAA90A1" w14:textId="77777777">
        <w:tc>
          <w:tcPr>
            <w:tcW w:w="2269" w:type="dxa"/>
          </w:tcPr>
          <w:p w14:paraId="0F633598" w14:textId="77777777" w:rsidR="003A0475" w:rsidRPr="0057467A" w:rsidRDefault="003A0475" w:rsidP="00326DDE">
            <w:pPr>
              <w:spacing w:after="0"/>
            </w:pPr>
            <w:r w:rsidRPr="0057467A">
              <w:t>PrintPreviewDialog</w:t>
            </w:r>
          </w:p>
        </w:tc>
        <w:tc>
          <w:tcPr>
            <w:tcW w:w="6587" w:type="dxa"/>
          </w:tcPr>
          <w:p w14:paraId="6C0BCC54" w14:textId="77777777" w:rsidR="003A0475" w:rsidRPr="0057467A" w:rsidRDefault="003A0475" w:rsidP="00326DDE">
            <w:pPr>
              <w:spacing w:after="0"/>
            </w:pPr>
            <w:r w:rsidRPr="0057467A">
              <w:t>Used to allow the user to interact with the PrintPreviewControl</w:t>
            </w:r>
          </w:p>
        </w:tc>
      </w:tr>
      <w:tr w:rsidR="003A0475" w:rsidRPr="0057467A" w14:paraId="4D27ED16" w14:textId="77777777">
        <w:tc>
          <w:tcPr>
            <w:tcW w:w="2269" w:type="dxa"/>
          </w:tcPr>
          <w:p w14:paraId="797B295B" w14:textId="77777777" w:rsidR="003A0475" w:rsidRPr="0057467A" w:rsidRDefault="003A0475" w:rsidP="00326DDE">
            <w:pPr>
              <w:spacing w:after="0"/>
            </w:pPr>
            <w:r w:rsidRPr="0057467A">
              <w:t>Process</w:t>
            </w:r>
          </w:p>
        </w:tc>
        <w:tc>
          <w:tcPr>
            <w:tcW w:w="6587" w:type="dxa"/>
          </w:tcPr>
          <w:p w14:paraId="04EE8318" w14:textId="77777777" w:rsidR="003A0475" w:rsidRPr="0057467A" w:rsidRDefault="003A0475" w:rsidP="00326DDE">
            <w:pPr>
              <w:spacing w:after="0"/>
            </w:pPr>
            <w:r w:rsidRPr="0057467A">
              <w:t>Access to all processes; ability to start and stop local processes</w:t>
            </w:r>
          </w:p>
        </w:tc>
      </w:tr>
      <w:tr w:rsidR="003A0475" w:rsidRPr="0057467A" w14:paraId="4F031657" w14:textId="77777777">
        <w:tc>
          <w:tcPr>
            <w:tcW w:w="2269" w:type="dxa"/>
          </w:tcPr>
          <w:p w14:paraId="0FBF35C5" w14:textId="77777777" w:rsidR="003A0475" w:rsidRPr="0057467A" w:rsidRDefault="003A0475" w:rsidP="00326DDE">
            <w:pPr>
              <w:spacing w:after="0"/>
            </w:pPr>
            <w:r w:rsidRPr="0057467A">
              <w:t>ProgressBar</w:t>
            </w:r>
          </w:p>
        </w:tc>
        <w:tc>
          <w:tcPr>
            <w:tcW w:w="6587" w:type="dxa"/>
          </w:tcPr>
          <w:p w14:paraId="357E72B3" w14:textId="77777777" w:rsidR="003A0475" w:rsidRPr="0057467A" w:rsidRDefault="003A0475" w:rsidP="00326DDE">
            <w:pPr>
              <w:spacing w:after="0"/>
            </w:pPr>
            <w:r w:rsidRPr="0057467A">
              <w:t>Used as a visual depiction of the amount of progress completed in some operation</w:t>
            </w:r>
          </w:p>
        </w:tc>
      </w:tr>
      <w:tr w:rsidR="00CF4861" w:rsidRPr="0057467A" w14:paraId="74FDEC84" w14:textId="77777777">
        <w:tc>
          <w:tcPr>
            <w:tcW w:w="2269" w:type="dxa"/>
          </w:tcPr>
          <w:p w14:paraId="447CF53A" w14:textId="77777777" w:rsidR="00CF4861" w:rsidRPr="0057467A" w:rsidRDefault="00CF4861" w:rsidP="00326DDE">
            <w:pPr>
              <w:spacing w:after="0"/>
            </w:pPr>
            <w:r w:rsidRPr="0057467A">
              <w:t>PropertyGrid</w:t>
            </w:r>
          </w:p>
        </w:tc>
        <w:tc>
          <w:tcPr>
            <w:tcW w:w="6587" w:type="dxa"/>
          </w:tcPr>
          <w:p w14:paraId="08D881F3" w14:textId="77777777" w:rsidR="00CF4861" w:rsidRPr="0057467A" w:rsidRDefault="00CF4861" w:rsidP="00326DDE">
            <w:pPr>
              <w:spacing w:after="0"/>
            </w:pPr>
            <w:r w:rsidRPr="0057467A">
              <w:t>Provides a user interface to work with the properties of some object</w:t>
            </w:r>
          </w:p>
        </w:tc>
      </w:tr>
      <w:tr w:rsidR="003A0475" w:rsidRPr="0057467A" w14:paraId="517962D8" w14:textId="77777777">
        <w:tc>
          <w:tcPr>
            <w:tcW w:w="2269" w:type="dxa"/>
          </w:tcPr>
          <w:p w14:paraId="4C67685B" w14:textId="77777777" w:rsidR="003A0475" w:rsidRPr="0057467A" w:rsidRDefault="003A0475" w:rsidP="00326DDE">
            <w:pPr>
              <w:spacing w:after="0"/>
            </w:pPr>
            <w:r w:rsidRPr="0057467A">
              <w:t>RadioButton</w:t>
            </w:r>
          </w:p>
        </w:tc>
        <w:tc>
          <w:tcPr>
            <w:tcW w:w="6587" w:type="dxa"/>
          </w:tcPr>
          <w:p w14:paraId="361B542F" w14:textId="77777777" w:rsidR="003A0475" w:rsidRPr="0057467A" w:rsidRDefault="003A0475" w:rsidP="00326DDE">
            <w:pPr>
              <w:spacing w:after="0"/>
            </w:pPr>
            <w:r w:rsidRPr="0057467A">
              <w:t>Usually used as a series in which only one of a radio button set can be selected at a time</w:t>
            </w:r>
          </w:p>
        </w:tc>
      </w:tr>
      <w:tr w:rsidR="003A0475" w:rsidRPr="0057467A" w14:paraId="2D3BB7BF" w14:textId="77777777">
        <w:tc>
          <w:tcPr>
            <w:tcW w:w="2269" w:type="dxa"/>
          </w:tcPr>
          <w:p w14:paraId="38D1D528" w14:textId="77777777" w:rsidR="003A0475" w:rsidRPr="0057467A" w:rsidRDefault="003A0475" w:rsidP="00326DDE">
            <w:pPr>
              <w:spacing w:after="0"/>
            </w:pPr>
            <w:r w:rsidRPr="0057467A">
              <w:t>RichTextBox</w:t>
            </w:r>
          </w:p>
        </w:tc>
        <w:tc>
          <w:tcPr>
            <w:tcW w:w="6587" w:type="dxa"/>
          </w:tcPr>
          <w:p w14:paraId="64EB2D74" w14:textId="77777777" w:rsidR="003A0475" w:rsidRPr="0057467A" w:rsidRDefault="003A0475" w:rsidP="00326DDE">
            <w:pPr>
              <w:spacing w:after="0"/>
            </w:pPr>
            <w:r w:rsidRPr="0057467A">
              <w:t>A powerful text editing control</w:t>
            </w:r>
          </w:p>
        </w:tc>
      </w:tr>
      <w:tr w:rsidR="003A0475" w:rsidRPr="0057467A" w14:paraId="4DED9A96" w14:textId="77777777">
        <w:tc>
          <w:tcPr>
            <w:tcW w:w="2269" w:type="dxa"/>
          </w:tcPr>
          <w:p w14:paraId="6704F6D9" w14:textId="77777777" w:rsidR="003A0475" w:rsidRPr="0057467A" w:rsidRDefault="003A0475" w:rsidP="00326DDE">
            <w:pPr>
              <w:spacing w:after="0"/>
            </w:pPr>
            <w:r w:rsidRPr="0057467A">
              <w:t>SaveFileDialog</w:t>
            </w:r>
          </w:p>
        </w:tc>
        <w:tc>
          <w:tcPr>
            <w:tcW w:w="6587" w:type="dxa"/>
          </w:tcPr>
          <w:p w14:paraId="447EC237" w14:textId="77777777" w:rsidR="003A0475" w:rsidRPr="0057467A" w:rsidRDefault="003A0475" w:rsidP="00326DDE">
            <w:pPr>
              <w:spacing w:after="0"/>
            </w:pPr>
            <w:r w:rsidRPr="0057467A">
              <w:t>Used to allow the user to navigate and name a file to save to</w:t>
            </w:r>
          </w:p>
        </w:tc>
      </w:tr>
      <w:tr w:rsidR="00CF4861" w:rsidRPr="0057467A" w14:paraId="7FB3CC6C" w14:textId="77777777">
        <w:tc>
          <w:tcPr>
            <w:tcW w:w="2269" w:type="dxa"/>
          </w:tcPr>
          <w:p w14:paraId="2F5047D5" w14:textId="77777777" w:rsidR="00CF4861" w:rsidRPr="0057467A" w:rsidRDefault="00CF4861" w:rsidP="00326DDE">
            <w:pPr>
              <w:spacing w:after="0"/>
            </w:pPr>
            <w:r w:rsidRPr="0057467A">
              <w:t>SerialPort</w:t>
            </w:r>
          </w:p>
        </w:tc>
        <w:tc>
          <w:tcPr>
            <w:tcW w:w="6587" w:type="dxa"/>
          </w:tcPr>
          <w:p w14:paraId="35E079F7" w14:textId="77777777" w:rsidR="00CF4861" w:rsidRPr="0057467A" w:rsidRDefault="00CF4861" w:rsidP="00326DDE">
            <w:pPr>
              <w:spacing w:after="0"/>
            </w:pPr>
            <w:r w:rsidRPr="0057467A">
              <w:t>Access to a serial port</w:t>
            </w:r>
          </w:p>
        </w:tc>
      </w:tr>
      <w:tr w:rsidR="00CF4861" w:rsidRPr="0057467A" w14:paraId="2916B7D4" w14:textId="77777777">
        <w:tc>
          <w:tcPr>
            <w:tcW w:w="2269" w:type="dxa"/>
          </w:tcPr>
          <w:p w14:paraId="2FB64751" w14:textId="77777777" w:rsidR="00CF4861" w:rsidRPr="0057467A" w:rsidRDefault="00CF4861" w:rsidP="00326DDE">
            <w:pPr>
              <w:spacing w:after="0"/>
            </w:pPr>
            <w:r w:rsidRPr="0057467A">
              <w:t>ServiceController</w:t>
            </w:r>
          </w:p>
        </w:tc>
        <w:tc>
          <w:tcPr>
            <w:tcW w:w="6587" w:type="dxa"/>
          </w:tcPr>
          <w:p w14:paraId="7EDAC078" w14:textId="77777777" w:rsidR="00CF4861" w:rsidRPr="0057467A" w:rsidRDefault="00CF4861" w:rsidP="00326DDE">
            <w:pPr>
              <w:spacing w:after="0"/>
            </w:pPr>
            <w:r w:rsidRPr="0057467A">
              <w:t>Ability to connect, query and manipulate services</w:t>
            </w:r>
          </w:p>
        </w:tc>
      </w:tr>
      <w:tr w:rsidR="00CF4861" w:rsidRPr="0057467A" w14:paraId="6D3A7F9E" w14:textId="77777777">
        <w:tc>
          <w:tcPr>
            <w:tcW w:w="2269" w:type="dxa"/>
          </w:tcPr>
          <w:p w14:paraId="6796F9C9" w14:textId="77777777" w:rsidR="00CF4861" w:rsidRPr="0057467A" w:rsidRDefault="00CF4861" w:rsidP="00326DDE">
            <w:pPr>
              <w:spacing w:after="0"/>
            </w:pPr>
            <w:r w:rsidRPr="0057467A">
              <w:t>SplitContainer</w:t>
            </w:r>
          </w:p>
        </w:tc>
        <w:tc>
          <w:tcPr>
            <w:tcW w:w="6587" w:type="dxa"/>
          </w:tcPr>
          <w:p w14:paraId="25F96F95" w14:textId="77777777" w:rsidR="00CF4861" w:rsidRPr="0057467A" w:rsidRDefault="00CF4861" w:rsidP="00326DDE">
            <w:pPr>
              <w:spacing w:after="0"/>
            </w:pPr>
            <w:r w:rsidRPr="0057467A">
              <w:t>Divides a work area into two resizable partitions</w:t>
            </w:r>
          </w:p>
        </w:tc>
      </w:tr>
      <w:tr w:rsidR="003A0475" w:rsidRPr="0057467A" w14:paraId="5E1DDCDE" w14:textId="77777777">
        <w:tc>
          <w:tcPr>
            <w:tcW w:w="2269" w:type="dxa"/>
          </w:tcPr>
          <w:p w14:paraId="783EBE17" w14:textId="77777777" w:rsidR="003A0475" w:rsidRPr="0057467A" w:rsidRDefault="003A0475" w:rsidP="00326DDE">
            <w:pPr>
              <w:spacing w:after="0"/>
            </w:pPr>
            <w:r w:rsidRPr="0057467A">
              <w:t>Splitter</w:t>
            </w:r>
          </w:p>
        </w:tc>
        <w:tc>
          <w:tcPr>
            <w:tcW w:w="6587" w:type="dxa"/>
          </w:tcPr>
          <w:p w14:paraId="1A0F7590" w14:textId="77777777" w:rsidR="003A0475" w:rsidRPr="0057467A" w:rsidRDefault="003A0475" w:rsidP="00326DDE">
            <w:pPr>
              <w:spacing w:after="0"/>
            </w:pPr>
            <w:r w:rsidRPr="0057467A">
              <w:t>A control that allows a form to be split into multiple sections where the amount apportioned to each part of the splitter can be dynamically resized</w:t>
            </w:r>
          </w:p>
        </w:tc>
      </w:tr>
      <w:tr w:rsidR="003A0475" w:rsidRPr="0057467A" w14:paraId="5C01EDE3" w14:textId="77777777">
        <w:tc>
          <w:tcPr>
            <w:tcW w:w="2269" w:type="dxa"/>
          </w:tcPr>
          <w:p w14:paraId="3AAF1C65" w14:textId="77777777" w:rsidR="003A0475" w:rsidRPr="0057467A" w:rsidRDefault="00CF4861" w:rsidP="00326DDE">
            <w:pPr>
              <w:spacing w:after="0"/>
            </w:pPr>
            <w:r w:rsidRPr="0057467A">
              <w:t>StatusStrip</w:t>
            </w:r>
          </w:p>
        </w:tc>
        <w:tc>
          <w:tcPr>
            <w:tcW w:w="6587" w:type="dxa"/>
          </w:tcPr>
          <w:p w14:paraId="6AE1302C" w14:textId="77777777" w:rsidR="003A0475" w:rsidRPr="0057467A" w:rsidRDefault="003A0475" w:rsidP="00326DDE">
            <w:pPr>
              <w:spacing w:after="0"/>
            </w:pPr>
            <w:r w:rsidRPr="0057467A">
              <w:t>Adds a status line at the bottom of an application</w:t>
            </w:r>
          </w:p>
        </w:tc>
      </w:tr>
      <w:tr w:rsidR="003A0475" w:rsidRPr="0057467A" w14:paraId="328AED5E" w14:textId="77777777">
        <w:tc>
          <w:tcPr>
            <w:tcW w:w="2269" w:type="dxa"/>
          </w:tcPr>
          <w:p w14:paraId="510FF881" w14:textId="77777777" w:rsidR="003A0475" w:rsidRPr="0057467A" w:rsidRDefault="003A0475" w:rsidP="00326DDE">
            <w:pPr>
              <w:spacing w:after="0"/>
            </w:pPr>
            <w:r w:rsidRPr="0057467A">
              <w:t>TabControl</w:t>
            </w:r>
          </w:p>
        </w:tc>
        <w:tc>
          <w:tcPr>
            <w:tcW w:w="6587" w:type="dxa"/>
          </w:tcPr>
          <w:p w14:paraId="6CBD3AF0" w14:textId="77777777" w:rsidR="003A0475" w:rsidRPr="0057467A" w:rsidRDefault="003A0475" w:rsidP="00326DDE">
            <w:pPr>
              <w:spacing w:after="0"/>
            </w:pPr>
            <w:r w:rsidRPr="0057467A">
              <w:t>Allows a user to create a form that has tabbed pages on it – typically used for option pages</w:t>
            </w:r>
          </w:p>
        </w:tc>
      </w:tr>
      <w:tr w:rsidR="00CF4861" w:rsidRPr="0057467A" w14:paraId="7C6FC89B" w14:textId="77777777">
        <w:tc>
          <w:tcPr>
            <w:tcW w:w="2269" w:type="dxa"/>
          </w:tcPr>
          <w:p w14:paraId="16C10372" w14:textId="77777777" w:rsidR="00CF4861" w:rsidRPr="0057467A" w:rsidRDefault="00CF4861" w:rsidP="00326DDE">
            <w:pPr>
              <w:spacing w:after="0"/>
            </w:pPr>
            <w:r w:rsidRPr="0057467A">
              <w:t>TableLayoutPanel</w:t>
            </w:r>
          </w:p>
        </w:tc>
        <w:tc>
          <w:tcPr>
            <w:tcW w:w="6587" w:type="dxa"/>
          </w:tcPr>
          <w:p w14:paraId="05ADED28" w14:textId="77777777" w:rsidR="00CF4861" w:rsidRPr="0057467A" w:rsidRDefault="00CF4861" w:rsidP="00326DDE">
            <w:pPr>
              <w:spacing w:after="0"/>
            </w:pPr>
            <w:r w:rsidRPr="0057467A">
              <w:t>Arranges components automatically in a table form</w:t>
            </w:r>
          </w:p>
        </w:tc>
      </w:tr>
      <w:tr w:rsidR="003A0475" w:rsidRPr="0057467A" w14:paraId="1C177BE5" w14:textId="77777777">
        <w:tc>
          <w:tcPr>
            <w:tcW w:w="2269" w:type="dxa"/>
          </w:tcPr>
          <w:p w14:paraId="676FE189" w14:textId="77777777" w:rsidR="003A0475" w:rsidRPr="0057467A" w:rsidRDefault="003A0475" w:rsidP="00326DDE">
            <w:pPr>
              <w:spacing w:after="0"/>
            </w:pPr>
            <w:r w:rsidRPr="0057467A">
              <w:t>TextBox</w:t>
            </w:r>
          </w:p>
        </w:tc>
        <w:tc>
          <w:tcPr>
            <w:tcW w:w="6587" w:type="dxa"/>
          </w:tcPr>
          <w:p w14:paraId="4A2C2F18" w14:textId="77777777" w:rsidR="003A0475" w:rsidRPr="0057467A" w:rsidRDefault="003A0475" w:rsidP="00326DDE">
            <w:pPr>
              <w:spacing w:after="0"/>
            </w:pPr>
            <w:r w:rsidRPr="0057467A">
              <w:t>Allows users to type in alphanumeric text</w:t>
            </w:r>
          </w:p>
        </w:tc>
      </w:tr>
      <w:tr w:rsidR="003A0475" w:rsidRPr="0057467A" w14:paraId="6263253C" w14:textId="77777777">
        <w:tc>
          <w:tcPr>
            <w:tcW w:w="2269" w:type="dxa"/>
          </w:tcPr>
          <w:p w14:paraId="4BF8C14E" w14:textId="77777777" w:rsidR="003A0475" w:rsidRPr="0057467A" w:rsidRDefault="003A0475" w:rsidP="00326DDE">
            <w:pPr>
              <w:spacing w:after="0"/>
            </w:pPr>
            <w:r w:rsidRPr="0057467A">
              <w:t>Timer</w:t>
            </w:r>
          </w:p>
        </w:tc>
        <w:tc>
          <w:tcPr>
            <w:tcW w:w="6587" w:type="dxa"/>
          </w:tcPr>
          <w:p w14:paraId="211CA142" w14:textId="77777777" w:rsidR="003A0475" w:rsidRPr="0057467A" w:rsidRDefault="003A0475" w:rsidP="00326DDE">
            <w:pPr>
              <w:spacing w:after="0"/>
            </w:pPr>
            <w:r w:rsidRPr="0057467A">
              <w:t>A control that will count down a specified amount of time</w:t>
            </w:r>
          </w:p>
        </w:tc>
      </w:tr>
      <w:tr w:rsidR="003A0475" w:rsidRPr="0057467A" w14:paraId="58796F49" w14:textId="77777777">
        <w:tc>
          <w:tcPr>
            <w:tcW w:w="2269" w:type="dxa"/>
          </w:tcPr>
          <w:p w14:paraId="10985AD9" w14:textId="77777777" w:rsidR="003A0475" w:rsidRPr="0057467A" w:rsidRDefault="00CF4861" w:rsidP="00326DDE">
            <w:pPr>
              <w:spacing w:after="0"/>
            </w:pPr>
            <w:r w:rsidRPr="0057467A">
              <w:t>ToolStrip</w:t>
            </w:r>
          </w:p>
        </w:tc>
        <w:tc>
          <w:tcPr>
            <w:tcW w:w="6587" w:type="dxa"/>
          </w:tcPr>
          <w:p w14:paraId="3FE1E776" w14:textId="77777777" w:rsidR="003A0475" w:rsidRPr="0057467A" w:rsidRDefault="003A0475" w:rsidP="00326DDE">
            <w:pPr>
              <w:spacing w:after="0"/>
            </w:pPr>
            <w:r w:rsidRPr="0057467A">
              <w:t>Used to create a graphical toolbar within an application</w:t>
            </w:r>
          </w:p>
        </w:tc>
      </w:tr>
      <w:tr w:rsidR="00CF4861" w:rsidRPr="0057467A" w14:paraId="0A8A6A2D" w14:textId="77777777">
        <w:tc>
          <w:tcPr>
            <w:tcW w:w="2269" w:type="dxa"/>
          </w:tcPr>
          <w:p w14:paraId="45AF200E" w14:textId="77777777" w:rsidR="00CF4861" w:rsidRPr="0057467A" w:rsidRDefault="00CF4861" w:rsidP="00326DDE">
            <w:pPr>
              <w:spacing w:after="0"/>
            </w:pPr>
            <w:r w:rsidRPr="0057467A">
              <w:t>ToolStripContainer</w:t>
            </w:r>
          </w:p>
        </w:tc>
        <w:tc>
          <w:tcPr>
            <w:tcW w:w="6587" w:type="dxa"/>
          </w:tcPr>
          <w:p w14:paraId="6A6D9F70" w14:textId="77777777" w:rsidR="00CF4861" w:rsidRPr="0057467A" w:rsidRDefault="00CF4861" w:rsidP="00326DDE">
            <w:pPr>
              <w:spacing w:after="0"/>
            </w:pPr>
            <w:r w:rsidRPr="0057467A">
              <w:t>A panel container for one or more ToolStrips, MenuStrips, StatusStrips</w:t>
            </w:r>
          </w:p>
        </w:tc>
      </w:tr>
      <w:tr w:rsidR="003A0475" w:rsidRPr="0057467A" w14:paraId="78F31BE1" w14:textId="77777777">
        <w:tc>
          <w:tcPr>
            <w:tcW w:w="2269" w:type="dxa"/>
          </w:tcPr>
          <w:p w14:paraId="7B17F5B1" w14:textId="77777777" w:rsidR="003A0475" w:rsidRPr="0057467A" w:rsidRDefault="003A0475" w:rsidP="00326DDE">
            <w:pPr>
              <w:spacing w:after="0"/>
            </w:pPr>
            <w:r w:rsidRPr="0057467A">
              <w:lastRenderedPageBreak/>
              <w:t>ToolTip</w:t>
            </w:r>
          </w:p>
        </w:tc>
        <w:tc>
          <w:tcPr>
            <w:tcW w:w="6587" w:type="dxa"/>
          </w:tcPr>
          <w:p w14:paraId="61399417" w14:textId="77777777" w:rsidR="003A0475" w:rsidRPr="0057467A" w:rsidRDefault="003A0475" w:rsidP="00326DDE">
            <w:pPr>
              <w:spacing w:after="0"/>
            </w:pPr>
            <w:r w:rsidRPr="0057467A">
              <w:t>Used to add popup information when the user places the mouse over a control for a few seconds</w:t>
            </w:r>
          </w:p>
        </w:tc>
      </w:tr>
      <w:tr w:rsidR="003A0475" w:rsidRPr="0057467A" w14:paraId="4B503BF3" w14:textId="77777777">
        <w:tc>
          <w:tcPr>
            <w:tcW w:w="2269" w:type="dxa"/>
          </w:tcPr>
          <w:p w14:paraId="21818BAA" w14:textId="77777777" w:rsidR="003A0475" w:rsidRPr="0057467A" w:rsidRDefault="003A0475" w:rsidP="00326DDE">
            <w:pPr>
              <w:spacing w:after="0"/>
            </w:pPr>
            <w:r w:rsidRPr="0057467A">
              <w:t>TrackBar</w:t>
            </w:r>
          </w:p>
        </w:tc>
        <w:tc>
          <w:tcPr>
            <w:tcW w:w="6587" w:type="dxa"/>
          </w:tcPr>
          <w:p w14:paraId="01D7B53B" w14:textId="77777777" w:rsidR="003A0475" w:rsidRPr="0057467A" w:rsidRDefault="003A0475" w:rsidP="00326DDE">
            <w:pPr>
              <w:spacing w:after="0"/>
            </w:pPr>
            <w:r w:rsidRPr="0057467A">
              <w:t>Used to allow a user to select preset values from a range of values with specific set detents – think of the volume control</w:t>
            </w:r>
          </w:p>
        </w:tc>
      </w:tr>
      <w:tr w:rsidR="003A0475" w:rsidRPr="0057467A" w14:paraId="4C0B7C42" w14:textId="77777777">
        <w:tc>
          <w:tcPr>
            <w:tcW w:w="2269" w:type="dxa"/>
          </w:tcPr>
          <w:p w14:paraId="6018B6DD" w14:textId="77777777" w:rsidR="003A0475" w:rsidRPr="0057467A" w:rsidRDefault="003A0475" w:rsidP="00326DDE">
            <w:pPr>
              <w:spacing w:after="0"/>
            </w:pPr>
            <w:r w:rsidRPr="0057467A">
              <w:t>TreeView</w:t>
            </w:r>
          </w:p>
        </w:tc>
        <w:tc>
          <w:tcPr>
            <w:tcW w:w="6587" w:type="dxa"/>
          </w:tcPr>
          <w:p w14:paraId="2F2C281C" w14:textId="77777777" w:rsidR="003A0475" w:rsidRPr="0057467A" w:rsidRDefault="003A0475" w:rsidP="00326DDE">
            <w:pPr>
              <w:spacing w:after="0"/>
            </w:pPr>
            <w:r w:rsidRPr="0057467A">
              <w:t>Allows a hierarchy of items to be displayed – think of the Windows Explorer where drives and directories are shown as trees</w:t>
            </w:r>
          </w:p>
        </w:tc>
      </w:tr>
      <w:tr w:rsidR="003A0475" w:rsidRPr="0057467A" w14:paraId="6B032761" w14:textId="77777777">
        <w:tc>
          <w:tcPr>
            <w:tcW w:w="2269" w:type="dxa"/>
          </w:tcPr>
          <w:p w14:paraId="6FAAD1C1" w14:textId="77777777" w:rsidR="003A0475" w:rsidRPr="0057467A" w:rsidRDefault="003A0475" w:rsidP="00326DDE">
            <w:pPr>
              <w:spacing w:after="0"/>
            </w:pPr>
            <w:r w:rsidRPr="0057467A">
              <w:t>VScrollBar</w:t>
            </w:r>
          </w:p>
        </w:tc>
        <w:tc>
          <w:tcPr>
            <w:tcW w:w="6587" w:type="dxa"/>
          </w:tcPr>
          <w:p w14:paraId="073DDAE5" w14:textId="77777777" w:rsidR="003A0475" w:rsidRPr="0057467A" w:rsidRDefault="003A0475" w:rsidP="00326DDE">
            <w:pPr>
              <w:spacing w:after="0"/>
            </w:pPr>
            <w:r w:rsidRPr="0057467A">
              <w:t>A vertical scrollbar</w:t>
            </w:r>
          </w:p>
        </w:tc>
      </w:tr>
      <w:tr w:rsidR="00CF4861" w:rsidRPr="0057467A" w14:paraId="6219BB64" w14:textId="77777777">
        <w:tc>
          <w:tcPr>
            <w:tcW w:w="2269" w:type="dxa"/>
          </w:tcPr>
          <w:p w14:paraId="730AAA2C" w14:textId="77777777" w:rsidR="00CF4861" w:rsidRPr="0057467A" w:rsidRDefault="00CF4861" w:rsidP="00326DDE">
            <w:pPr>
              <w:spacing w:after="0"/>
            </w:pPr>
            <w:r w:rsidRPr="0057467A">
              <w:t>WebBrowser</w:t>
            </w:r>
          </w:p>
        </w:tc>
        <w:tc>
          <w:tcPr>
            <w:tcW w:w="6587" w:type="dxa"/>
          </w:tcPr>
          <w:p w14:paraId="7B2F5696" w14:textId="77777777" w:rsidR="00CF4861" w:rsidRPr="0057467A" w:rsidRDefault="00CF4861" w:rsidP="00326DDE">
            <w:pPr>
              <w:spacing w:after="0"/>
            </w:pPr>
            <w:r w:rsidRPr="0057467A">
              <w:t>Access to a web browser component</w:t>
            </w:r>
          </w:p>
        </w:tc>
      </w:tr>
    </w:tbl>
    <w:p w14:paraId="1036D1C2" w14:textId="77777777" w:rsidR="0057467A" w:rsidRDefault="0057467A">
      <w:pPr>
        <w:pStyle w:val="BodyText"/>
      </w:pPr>
    </w:p>
    <w:p w14:paraId="2219BE91" w14:textId="77777777" w:rsidR="00326DDE" w:rsidRDefault="00326DDE" w:rsidP="00326DDE">
      <w:r>
        <w:tab/>
        <w:t>So we’ve seen pretty much the full gamut of what Visual Studio offers – and the list is overwhelming.  VS also breaks things down into categories and so if we look at some of the more esoteric categories, you start to see that a bunch of these items may not be controls you need in every application you write.  I highlighted a few controls that don’t show up immediately in the list above.</w:t>
      </w:r>
    </w:p>
    <w:p w14:paraId="50B09844" w14:textId="77777777" w:rsidR="00326DDE" w:rsidRDefault="00903145">
      <w:pPr>
        <w:pStyle w:val="BodyText"/>
        <w:ind w:firstLine="720"/>
      </w:pPr>
      <w:r>
        <w:rPr>
          <w:noProof/>
        </w:rPr>
        <w:drawing>
          <wp:inline distT="0" distB="0" distL="0" distR="0" wp14:anchorId="2492D7B7" wp14:editId="306A3B2F">
            <wp:extent cx="1734939" cy="28208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5791" cy="2854742"/>
                    </a:xfrm>
                    <a:prstGeom prst="rect">
                      <a:avLst/>
                    </a:prstGeom>
                  </pic:spPr>
                </pic:pic>
              </a:graphicData>
            </a:graphic>
          </wp:inline>
        </w:drawing>
      </w:r>
    </w:p>
    <w:p w14:paraId="21CE4F82" w14:textId="77777777" w:rsidR="0057467A" w:rsidRDefault="00326DDE" w:rsidP="00326DDE">
      <w:pPr>
        <w:ind w:firstLine="720"/>
      </w:pPr>
      <w:r>
        <w:t xml:space="preserve">Now just so you know – the data controls allow you </w:t>
      </w:r>
      <w:r w:rsidR="0057467A">
        <w:t>to work with could be just about any kind that you can think of: Access, SQL Server, Inf</w:t>
      </w:r>
      <w:r>
        <w:t>ormix, Oracle and so on.  E</w:t>
      </w:r>
      <w:r w:rsidR="0057467A">
        <w:t>very major database system today provides add-in support so that the database can be accessed externally by a development environment such as .NET.</w:t>
      </w:r>
    </w:p>
    <w:p w14:paraId="02CCE9CC" w14:textId="77777777" w:rsidR="00903145" w:rsidRDefault="00903145" w:rsidP="00326DDE">
      <w:pPr>
        <w:ind w:firstLine="720"/>
      </w:pPr>
      <w:r>
        <w:t>Some people wonder why I don’t teach WPF development instead of Windows Forms.  There are two reasons: (1) The huge learning curve in getting WPF down and (2) the lack of having so many built in controls.  VB was the first RAD for a reason and Microsoft seems to have forgotten that when it rolled out its WPF control line up!</w:t>
      </w:r>
    </w:p>
    <w:p w14:paraId="0A31FA19" w14:textId="77777777" w:rsidR="0057467A" w:rsidRDefault="0057467A">
      <w:pPr>
        <w:pStyle w:val="BodyText"/>
        <w:ind w:firstLine="720"/>
      </w:pPr>
    </w:p>
    <w:p w14:paraId="3A545366" w14:textId="77777777" w:rsidR="00326DDE" w:rsidRDefault="00326DDE" w:rsidP="00326DDE">
      <w:pPr>
        <w:pStyle w:val="Heading1"/>
      </w:pPr>
      <w:r>
        <w:lastRenderedPageBreak/>
        <w:t xml:space="preserve">Application </w:t>
      </w:r>
      <w:r w:rsidR="0044254A">
        <w:t xml:space="preserve">Startup </w:t>
      </w:r>
      <w:r>
        <w:t>Control</w:t>
      </w:r>
    </w:p>
    <w:p w14:paraId="50103102" w14:textId="77777777" w:rsidR="00855382" w:rsidRDefault="00855382" w:rsidP="00326DDE">
      <w:r>
        <w:tab/>
        <w:t xml:space="preserve">Let’s review the basic application process by writing a simple calculator </w:t>
      </w:r>
      <w:r w:rsidR="00817413">
        <w:t xml:space="preserve">that takes two numbers and </w:t>
      </w:r>
      <w:r>
        <w:t>add</w:t>
      </w:r>
      <w:r w:rsidR="00817413">
        <w:t>s</w:t>
      </w:r>
      <w:r>
        <w:t xml:space="preserve"> them </w:t>
      </w:r>
      <w:r w:rsidR="00817413">
        <w:t>together w</w:t>
      </w:r>
      <w:r>
        <w:t>hen the user directs the application to.  Here’s the GUI:</w:t>
      </w:r>
    </w:p>
    <w:p w14:paraId="1834F6CA" w14:textId="77777777" w:rsidR="00855382" w:rsidRDefault="00B178A1" w:rsidP="00326DDE">
      <w:pPr>
        <w:rPr>
          <w:noProof/>
        </w:rPr>
      </w:pPr>
      <w:r>
        <w:rPr>
          <w:noProof/>
        </w:rPr>
        <w:drawing>
          <wp:inline distT="0" distB="0" distL="0" distR="0" wp14:anchorId="766D3A49" wp14:editId="5761F5E8">
            <wp:extent cx="4649876" cy="32435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574" cy="3253087"/>
                    </a:xfrm>
                    <a:prstGeom prst="rect">
                      <a:avLst/>
                    </a:prstGeom>
                  </pic:spPr>
                </pic:pic>
              </a:graphicData>
            </a:graphic>
          </wp:inline>
        </w:drawing>
      </w:r>
    </w:p>
    <w:p w14:paraId="42EC6DC9" w14:textId="77777777" w:rsidR="00855382" w:rsidRDefault="00855382" w:rsidP="00326DDE">
      <w:pPr>
        <w:rPr>
          <w:noProof/>
        </w:rPr>
      </w:pPr>
      <w:r>
        <w:rPr>
          <w:noProof/>
        </w:rPr>
        <w:tab/>
        <w:t>The code behind it ought to be pretty familiar to you:</w:t>
      </w:r>
    </w:p>
    <w:p w14:paraId="033CA006"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frmCoolCalculator</w:t>
      </w:r>
    </w:p>
    <w:p w14:paraId="47D3BE27"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p>
    <w:p w14:paraId="2132ABF3" w14:textId="77777777" w:rsidR="00855382" w:rsidRDefault="00817413"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 xml:space="preserve">    </w:t>
      </w:r>
      <w:r>
        <w:rPr>
          <w:rFonts w:ascii="Consolas" w:hAnsi="Consolas" w:cs="Consolas"/>
          <w:color w:val="008000"/>
          <w:sz w:val="19"/>
          <w:szCs w:val="19"/>
        </w:rPr>
        <w:t>'Chapter 3 - Program 1</w:t>
      </w:r>
    </w:p>
    <w:p w14:paraId="2FFB4239"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cmdAddNumbers_Click(sender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
    <w:p w14:paraId="55286058" w14:textId="77777777" w:rsidR="00855382" w:rsidRDefault="00855382" w:rsidP="00855382">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cmdAddNumbers.Click</w:t>
      </w:r>
    </w:p>
    <w:p w14:paraId="0904EF6E"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txtAnswer.Text = </w:t>
      </w:r>
      <w:r>
        <w:rPr>
          <w:rFonts w:ascii="Consolas" w:hAnsi="Consolas" w:cs="Consolas"/>
          <w:color w:val="0000FF"/>
          <w:sz w:val="19"/>
          <w:szCs w:val="19"/>
          <w:highlight w:val="white"/>
        </w:rPr>
        <w:t>CStr</w:t>
      </w:r>
      <w:r>
        <w:rPr>
          <w:rFonts w:ascii="Consolas" w:hAnsi="Consolas" w:cs="Consolas"/>
          <w:color w:val="000000"/>
          <w:sz w:val="19"/>
          <w:szCs w:val="19"/>
          <w:highlight w:val="white"/>
        </w:rPr>
        <w:t>(</w:t>
      </w:r>
      <w:r>
        <w:rPr>
          <w:rFonts w:ascii="Consolas" w:hAnsi="Consolas" w:cs="Consolas"/>
          <w:color w:val="0000FF"/>
          <w:sz w:val="19"/>
          <w:szCs w:val="19"/>
          <w:highlight w:val="white"/>
        </w:rPr>
        <w:t>CDbl</w:t>
      </w:r>
      <w:r>
        <w:rPr>
          <w:rFonts w:ascii="Consolas" w:hAnsi="Consolas" w:cs="Consolas"/>
          <w:color w:val="000000"/>
          <w:sz w:val="19"/>
          <w:szCs w:val="19"/>
          <w:highlight w:val="white"/>
        </w:rPr>
        <w:t xml:space="preserve">(txtNumber1.Text) + </w:t>
      </w:r>
      <w:r>
        <w:rPr>
          <w:rFonts w:ascii="Consolas" w:hAnsi="Consolas" w:cs="Consolas"/>
          <w:color w:val="0000FF"/>
          <w:sz w:val="19"/>
          <w:szCs w:val="19"/>
          <w:highlight w:val="white"/>
        </w:rPr>
        <w:t>CDbl</w:t>
      </w:r>
      <w:r>
        <w:rPr>
          <w:rFonts w:ascii="Consolas" w:hAnsi="Consolas" w:cs="Consolas"/>
          <w:color w:val="000000"/>
          <w:sz w:val="19"/>
          <w:szCs w:val="19"/>
          <w:highlight w:val="white"/>
        </w:rPr>
        <w:t>(txtNumber2.Text))</w:t>
      </w:r>
    </w:p>
    <w:p w14:paraId="1D62122D"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65FF933"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p>
    <w:p w14:paraId="3AE803DA"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cmdClear_Click(sender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
    <w:p w14:paraId="71E8925E" w14:textId="77777777" w:rsidR="00855382" w:rsidRDefault="00855382" w:rsidP="00855382">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cmdClear.Click</w:t>
      </w:r>
    </w:p>
    <w:p w14:paraId="024407A1"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txtAnswer.Text = </w:t>
      </w:r>
      <w:r>
        <w:rPr>
          <w:rFonts w:ascii="Consolas" w:hAnsi="Consolas" w:cs="Consolas"/>
          <w:color w:val="A31515"/>
          <w:sz w:val="19"/>
          <w:szCs w:val="19"/>
          <w:highlight w:val="white"/>
        </w:rPr>
        <w:t>"0"</w:t>
      </w:r>
    </w:p>
    <w:p w14:paraId="06E55920"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txtNumber1.Text = </w:t>
      </w:r>
      <w:r>
        <w:rPr>
          <w:rFonts w:ascii="Consolas" w:hAnsi="Consolas" w:cs="Consolas"/>
          <w:color w:val="A31515"/>
          <w:sz w:val="19"/>
          <w:szCs w:val="19"/>
          <w:highlight w:val="white"/>
        </w:rPr>
        <w:t>"0"</w:t>
      </w:r>
    </w:p>
    <w:p w14:paraId="2798C57E"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txtNumber2.Text = </w:t>
      </w:r>
      <w:r>
        <w:rPr>
          <w:rFonts w:ascii="Consolas" w:hAnsi="Consolas" w:cs="Consolas"/>
          <w:color w:val="A31515"/>
          <w:sz w:val="19"/>
          <w:szCs w:val="19"/>
          <w:highlight w:val="white"/>
        </w:rPr>
        <w:t>"0"</w:t>
      </w:r>
    </w:p>
    <w:p w14:paraId="2ADD4B55"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69FBAEF"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p>
    <w:p w14:paraId="38D323C0"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cmdExit_Click(sender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
    <w:p w14:paraId="170F526F" w14:textId="77777777" w:rsidR="00855382" w:rsidRDefault="00855382" w:rsidP="00855382">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cmdExit.Click</w:t>
      </w:r>
    </w:p>
    <w:p w14:paraId="41DA27AB"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.Close()</w:t>
      </w:r>
    </w:p>
    <w:p w14:paraId="69309F90" w14:textId="77777777" w:rsidR="00855382" w:rsidRDefault="00855382" w:rsidP="008553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9664C5B" w14:textId="77777777" w:rsidR="00855382" w:rsidRDefault="00855382" w:rsidP="00855382">
      <w:pPr>
        <w:rPr>
          <w:noProof/>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348BE7E5" w14:textId="77777777" w:rsidR="00855382" w:rsidRPr="00326DDE" w:rsidRDefault="00855382" w:rsidP="00326DDE"/>
    <w:p w14:paraId="764C15CD" w14:textId="77777777" w:rsidR="00855382" w:rsidRDefault="00855382" w:rsidP="00855382">
      <w:pPr>
        <w:ind w:firstLine="720"/>
      </w:pPr>
      <w:r>
        <w:lastRenderedPageBreak/>
        <w:t>So if we run our application a</w:t>
      </w:r>
      <w:r w:rsidR="00817413">
        <w:t>t this point, it fires up allowing</w:t>
      </w:r>
      <w:r>
        <w:t xml:space="preserve"> the user to type a number into each of the upper two textboxes</w:t>
      </w:r>
      <w:r w:rsidR="00817413">
        <w:t xml:space="preserve">.  The user then </w:t>
      </w:r>
      <w:r>
        <w:t>press</w:t>
      </w:r>
      <w:r w:rsidR="00817413">
        <w:t>es</w:t>
      </w:r>
      <w:r>
        <w:t xml:space="preserve"> the Add Numbers command button to get a sum.  Clear Boxes will, well, clear the three textboxes and Exit Application shuts everything down.</w:t>
      </w:r>
    </w:p>
    <w:p w14:paraId="5FED62F7" w14:textId="77777777" w:rsidR="0057467A" w:rsidRDefault="0057467A" w:rsidP="00855382">
      <w:r>
        <w:tab/>
        <w:t xml:space="preserve">This </w:t>
      </w:r>
      <w:r w:rsidR="00855382">
        <w:t xml:space="preserve">only thing that might seem a bit bizarre is the Exit command button </w:t>
      </w:r>
      <w:r>
        <w:t>event handler</w:t>
      </w:r>
      <w:r w:rsidR="00855382">
        <w:t>.  It</w:t>
      </w:r>
      <w:r w:rsidR="00817413">
        <w:t xml:space="preserve"> is pretty straightforward </w:t>
      </w:r>
      <w:r>
        <w:t>after you understand the Me k</w:t>
      </w:r>
      <w:r w:rsidR="00817413">
        <w:t xml:space="preserve">eyword.  If you’ve worked with </w:t>
      </w:r>
      <w:r>
        <w:t>Java, the “this” keyword allows an object to refer to itself.  The Me keyword does the same thing in VB.</w:t>
      </w:r>
    </w:p>
    <w:p w14:paraId="30FA838F" w14:textId="77777777" w:rsidR="0057467A" w:rsidRPr="00817413" w:rsidRDefault="0057467A" w:rsidP="00855382">
      <w:r w:rsidRPr="00817413">
        <w:tab/>
        <w:t xml:space="preserve">In the case of the Exit handler, the Me refers to the container in which the event handler lives.  That </w:t>
      </w:r>
      <w:r w:rsidR="00855382" w:rsidRPr="00817413">
        <w:t>container is the form – the Close</w:t>
      </w:r>
      <w:r w:rsidRPr="00817413">
        <w:t xml:space="preserve"> method tells t</w:t>
      </w:r>
      <w:r w:rsidR="00855382" w:rsidRPr="00817413">
        <w:t>he form to close</w:t>
      </w:r>
      <w:r w:rsidRPr="00817413">
        <w:t xml:space="preserve"> itself, which will end the application since the </w:t>
      </w:r>
      <w:r w:rsidR="00817413">
        <w:t xml:space="preserve">only </w:t>
      </w:r>
      <w:r w:rsidRPr="00817413">
        <w:t xml:space="preserve">form </w:t>
      </w:r>
      <w:r w:rsidR="00817413">
        <w:t xml:space="preserve">that makes up the application </w:t>
      </w:r>
      <w:r w:rsidRPr="00817413">
        <w:t>is no longer available.</w:t>
      </w:r>
    </w:p>
    <w:p w14:paraId="1595D906" w14:textId="77777777" w:rsidR="00314ADA" w:rsidRDefault="00314ADA" w:rsidP="00855382">
      <w:r>
        <w:tab/>
        <w:t xml:space="preserve">In terms of starting the form up, we might like to see it automatically initialize the three textboxes all to 0s.  We can handle this through the Load event which is called </w:t>
      </w:r>
      <w:r w:rsidR="00B178A1">
        <w:t xml:space="preserve">once </w:t>
      </w:r>
      <w:r>
        <w:t>whenever the form is first brought into memory:</w:t>
      </w:r>
    </w:p>
    <w:p w14:paraId="30B36704" w14:textId="77777777" w:rsidR="00314ADA" w:rsidRDefault="00314ADA" w:rsidP="00314A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frmCoolCalculator_Load(sender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
    <w:p w14:paraId="6D83C1E4" w14:textId="77777777" w:rsidR="00314ADA" w:rsidRDefault="00314ADA" w:rsidP="00314AD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Me</w:t>
      </w:r>
      <w:r>
        <w:rPr>
          <w:rFonts w:ascii="Consolas" w:hAnsi="Consolas" w:cs="Consolas"/>
          <w:color w:val="000000"/>
          <w:sz w:val="19"/>
          <w:szCs w:val="19"/>
          <w:highlight w:val="white"/>
        </w:rPr>
        <w:t>.Load</w:t>
      </w:r>
    </w:p>
    <w:p w14:paraId="72B245EE" w14:textId="77777777" w:rsidR="00314ADA" w:rsidRDefault="00314ADA" w:rsidP="00314A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txtAnswer.Text = </w:t>
      </w:r>
      <w:r>
        <w:rPr>
          <w:rFonts w:ascii="Consolas" w:hAnsi="Consolas" w:cs="Consolas"/>
          <w:color w:val="A31515"/>
          <w:sz w:val="19"/>
          <w:szCs w:val="19"/>
          <w:highlight w:val="white"/>
        </w:rPr>
        <w:t>"0"</w:t>
      </w:r>
    </w:p>
    <w:p w14:paraId="3C31B046" w14:textId="77777777" w:rsidR="00314ADA" w:rsidRDefault="00314ADA" w:rsidP="00314A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txtNumber1.Text = </w:t>
      </w:r>
      <w:r>
        <w:rPr>
          <w:rFonts w:ascii="Consolas" w:hAnsi="Consolas" w:cs="Consolas"/>
          <w:color w:val="A31515"/>
          <w:sz w:val="19"/>
          <w:szCs w:val="19"/>
          <w:highlight w:val="white"/>
        </w:rPr>
        <w:t>"0"</w:t>
      </w:r>
    </w:p>
    <w:p w14:paraId="59444E29" w14:textId="77777777" w:rsidR="00314ADA" w:rsidRDefault="00314ADA" w:rsidP="00314A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txtNumber2.Text = </w:t>
      </w:r>
      <w:r>
        <w:rPr>
          <w:rFonts w:ascii="Consolas" w:hAnsi="Consolas" w:cs="Consolas"/>
          <w:color w:val="A31515"/>
          <w:sz w:val="19"/>
          <w:szCs w:val="19"/>
          <w:highlight w:val="white"/>
        </w:rPr>
        <w:t>"0"</w:t>
      </w:r>
    </w:p>
    <w:p w14:paraId="2C7767D7" w14:textId="77777777" w:rsidR="00314ADA" w:rsidRDefault="00314ADA" w:rsidP="00314A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BD780FD" w14:textId="77777777" w:rsidR="00314ADA" w:rsidRDefault="00314ADA" w:rsidP="00855382"/>
    <w:p w14:paraId="157C5A9B" w14:textId="77777777" w:rsidR="00314ADA" w:rsidRDefault="00314ADA" w:rsidP="00314ADA">
      <w:r>
        <w:tab/>
        <w:t>The Load event is a really convenient way to set up a form the way that we want it to look just before it is rendered to the user</w:t>
      </w:r>
      <w:r w:rsidR="001664E3">
        <w:t>.  If we run the application again, we see that the textboxes are all nicely cleaned out to our initial 0 values.</w:t>
      </w:r>
    </w:p>
    <w:p w14:paraId="5EACA6FA" w14:textId="77777777" w:rsidR="00855382" w:rsidRDefault="00855382" w:rsidP="00855382">
      <w:r>
        <w:tab/>
        <w:t>So life is pretty peachy at this point, unless we wanted to do some set up work before the application starts or some clean up work after the application ends.  We don’t have any control to do that!  Think abo</w:t>
      </w:r>
      <w:r w:rsidR="001664E3">
        <w:t>ut it – VB automatically throws</w:t>
      </w:r>
      <w:r>
        <w:t xml:space="preserve"> this form in your face and said “There you go.”  You didn’t get to ask for it and you certainly didn’t get to do anything before it showed up.  For those of you thinking about the Form_Load event handler – </w:t>
      </w:r>
      <w:r w:rsidR="00B178A1">
        <w:t xml:space="preserve">it </w:t>
      </w:r>
      <w:r>
        <w:t xml:space="preserve">still </w:t>
      </w:r>
      <w:r w:rsidR="00B178A1">
        <w:t xml:space="preserve">really </w:t>
      </w:r>
      <w:r>
        <w:t>doesn’t matter – at that point the fo</w:t>
      </w:r>
      <w:r w:rsidR="00B178A1">
        <w:t>rm has been instantiated and is in</w:t>
      </w:r>
      <w:r>
        <w:t xml:space="preserve"> con</w:t>
      </w:r>
      <w:r w:rsidR="00B178A1">
        <w:t>trol.  Yikes!  Think back to other languages:</w:t>
      </w:r>
      <w:r>
        <w:t xml:space="preserve"> what did you do there?  You always had control from the time your program started until it ended with the use of the main() function…</w:t>
      </w:r>
    </w:p>
    <w:p w14:paraId="208EA747" w14:textId="77777777" w:rsidR="00855382" w:rsidRDefault="00D703EB" w:rsidP="00855382">
      <w:r>
        <w:br w:type="page"/>
      </w:r>
      <w:r w:rsidR="00855382">
        <w:lastRenderedPageBreak/>
        <w:tab/>
        <w:t>What can we do?  Let’s take a look at the Application tab in the Project’s properties window (from last chapter: right click on the Project name in the Solut</w:t>
      </w:r>
      <w:r w:rsidR="00B178A1">
        <w:t>ion Explorer window and select P</w:t>
      </w:r>
      <w:r w:rsidR="00855382">
        <w:t>roperties):</w:t>
      </w:r>
    </w:p>
    <w:p w14:paraId="1BB41C32" w14:textId="77777777" w:rsidR="00855382" w:rsidRDefault="00B178A1" w:rsidP="00855382">
      <w:pPr>
        <w:rPr>
          <w:noProof/>
        </w:rPr>
      </w:pPr>
      <w:r>
        <w:rPr>
          <w:noProof/>
        </w:rPr>
        <w:drawing>
          <wp:inline distT="0" distB="0" distL="0" distR="0" wp14:anchorId="6423BAFE" wp14:editId="49C989D3">
            <wp:extent cx="4288842" cy="3398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6199" cy="3412563"/>
                    </a:xfrm>
                    <a:prstGeom prst="rect">
                      <a:avLst/>
                    </a:prstGeom>
                    <a:noFill/>
                    <a:ln>
                      <a:noFill/>
                    </a:ln>
                  </pic:spPr>
                </pic:pic>
              </a:graphicData>
            </a:graphic>
          </wp:inline>
        </w:drawing>
      </w:r>
    </w:p>
    <w:p w14:paraId="67AA75FD" w14:textId="77777777" w:rsidR="00D703EB" w:rsidRDefault="00D703EB" w:rsidP="00855382">
      <w:pPr>
        <w:rPr>
          <w:noProof/>
        </w:rPr>
      </w:pPr>
      <w:r>
        <w:rPr>
          <w:noProof/>
        </w:rPr>
        <w:tab/>
        <w:t>There is a section where we can select the Startup form which might be useful if we had more than one form.  In this appli</w:t>
      </w:r>
      <w:r w:rsidR="00B178A1">
        <w:rPr>
          <w:noProof/>
        </w:rPr>
        <w:t>cation, it ain’t going to matter because there’s only one</w:t>
      </w:r>
      <w:r>
        <w:rPr>
          <w:noProof/>
        </w:rPr>
        <w:t>…  But we have come to the right place.  There is a button toward the bottom of the screen that says View Application Events.  Let’s click on that critter!</w:t>
      </w:r>
    </w:p>
    <w:p w14:paraId="117D6439" w14:textId="77777777" w:rsidR="00D703EB" w:rsidRDefault="00D703EB" w:rsidP="00855382">
      <w:pPr>
        <w:rPr>
          <w:noProof/>
        </w:rPr>
      </w:pPr>
      <w:r>
        <w:rPr>
          <w:noProof/>
        </w:rPr>
        <w:tab/>
        <w:t>We see the following screen:</w:t>
      </w:r>
    </w:p>
    <w:p w14:paraId="127A951C" w14:textId="77777777" w:rsidR="00D703EB" w:rsidRDefault="00B178A1" w:rsidP="00855382">
      <w:r>
        <w:rPr>
          <w:noProof/>
        </w:rPr>
        <w:drawing>
          <wp:inline distT="0" distB="0" distL="0" distR="0" wp14:anchorId="53B93E8A" wp14:editId="04A11AA3">
            <wp:extent cx="5486400" cy="16706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70685"/>
                    </a:xfrm>
                    <a:prstGeom prst="rect">
                      <a:avLst/>
                    </a:prstGeom>
                  </pic:spPr>
                </pic:pic>
              </a:graphicData>
            </a:graphic>
          </wp:inline>
        </w:drawing>
      </w:r>
    </w:p>
    <w:p w14:paraId="03B701B5" w14:textId="77777777" w:rsidR="00D703EB" w:rsidRDefault="00D703EB" w:rsidP="00D703EB">
      <w:r>
        <w:tab/>
        <w:t xml:space="preserve">It may not look like much happened: </w:t>
      </w:r>
      <w:r w:rsidR="00B178A1">
        <w:t xml:space="preserve">we were taken to </w:t>
      </w:r>
      <w:r>
        <w:t xml:space="preserve">new text editor screen and an ApplicationEvents.vb file </w:t>
      </w:r>
      <w:r w:rsidR="00E92C34">
        <w:t xml:space="preserve">was </w:t>
      </w:r>
      <w:r>
        <w:t xml:space="preserve">added to the solution, but tons have changed.  We now have access to starting and stopping the application ourselves.  In the editor’s events pulldowns, </w:t>
      </w:r>
      <w:r>
        <w:lastRenderedPageBreak/>
        <w:t>change</w:t>
      </w:r>
      <w:r w:rsidR="00E92C34">
        <w:t xml:space="preserve"> the middle dropdown</w:t>
      </w:r>
      <w:r>
        <w:t xml:space="preserve"> to (MyApplicationEvents) and then on the right dropdown select Startup:</w:t>
      </w:r>
    </w:p>
    <w:p w14:paraId="1EC92884" w14:textId="77777777" w:rsidR="00D703EB" w:rsidRDefault="00E92C34" w:rsidP="00D703EB">
      <w:r>
        <w:rPr>
          <w:noProof/>
        </w:rPr>
        <w:drawing>
          <wp:inline distT="0" distB="0" distL="0" distR="0" wp14:anchorId="3387A546" wp14:editId="75DC41E6">
            <wp:extent cx="5477510" cy="983615"/>
            <wp:effectExtent l="0" t="0" r="889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983615"/>
                    </a:xfrm>
                    <a:prstGeom prst="rect">
                      <a:avLst/>
                    </a:prstGeom>
                    <a:noFill/>
                    <a:ln>
                      <a:noFill/>
                    </a:ln>
                  </pic:spPr>
                </pic:pic>
              </a:graphicData>
            </a:graphic>
          </wp:inline>
        </w:drawing>
      </w:r>
    </w:p>
    <w:p w14:paraId="2624066E" w14:textId="77777777" w:rsidR="00D703EB" w:rsidRDefault="00D703EB" w:rsidP="00D703EB">
      <w:pPr>
        <w:ind w:firstLine="720"/>
        <w:rPr>
          <w:highlight w:val="white"/>
        </w:rPr>
      </w:pPr>
      <w:r>
        <w:rPr>
          <w:highlight w:val="white"/>
        </w:rPr>
        <w:t xml:space="preserve">Add the following MessageBox </w:t>
      </w:r>
      <w:r w:rsidR="00E92C34">
        <w:rPr>
          <w:highlight w:val="white"/>
        </w:rPr>
        <w:t xml:space="preserve">line </w:t>
      </w:r>
      <w:r>
        <w:rPr>
          <w:highlight w:val="white"/>
        </w:rPr>
        <w:t>to the event handler that was written for you:</w:t>
      </w:r>
    </w:p>
    <w:p w14:paraId="4F175F76" w14:textId="77777777" w:rsidR="00D703EB" w:rsidRDefault="00D703EB" w:rsidP="00D703EB">
      <w:pPr>
        <w:autoSpaceDE w:val="0"/>
        <w:autoSpaceDN w:val="0"/>
        <w:adjustRightInd w:val="0"/>
        <w:spacing w:after="0" w:line="240" w:lineRule="auto"/>
        <w:rPr>
          <w:rFonts w:ascii="Consolas" w:hAnsi="Consolas" w:cs="Consolas"/>
          <w:color w:val="000000"/>
          <w:sz w:val="19"/>
          <w:szCs w:val="19"/>
          <w:highlight w:val="white"/>
        </w:rPr>
      </w:pPr>
    </w:p>
    <w:p w14:paraId="4EB5FFDE" w14:textId="77777777" w:rsidR="00D703EB" w:rsidRDefault="00D703EB" w:rsidP="00D703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MyApplication_Startup(sender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3725C4DC" w14:textId="77777777" w:rsidR="00D703EB" w:rsidRDefault="00D703EB" w:rsidP="00D703EB">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ApplicationServices.</w:t>
      </w:r>
      <w:r>
        <w:rPr>
          <w:rFonts w:ascii="Consolas" w:hAnsi="Consolas" w:cs="Consolas"/>
          <w:color w:val="2B91AF"/>
          <w:sz w:val="19"/>
          <w:szCs w:val="19"/>
          <w:highlight w:val="white"/>
        </w:rPr>
        <w:t>StartupEventArgs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.Startup</w:t>
      </w:r>
    </w:p>
    <w:p w14:paraId="3EFE0443" w14:textId="77777777" w:rsidR="00D703EB" w:rsidRDefault="00D703EB" w:rsidP="00D703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"Start up"</w:t>
      </w:r>
      <w:r>
        <w:rPr>
          <w:rFonts w:ascii="Consolas" w:hAnsi="Consolas" w:cs="Consolas"/>
          <w:color w:val="000000"/>
          <w:sz w:val="19"/>
          <w:szCs w:val="19"/>
          <w:highlight w:val="white"/>
        </w:rPr>
        <w:t>)</w:t>
      </w:r>
    </w:p>
    <w:p w14:paraId="31F65E19" w14:textId="77777777" w:rsidR="00D703EB" w:rsidRDefault="00D703EB" w:rsidP="00D703EB">
      <w:pPr>
        <w:pStyle w:val="BodyTex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384C42A" w14:textId="77777777" w:rsidR="00D703EB" w:rsidRDefault="00D703EB" w:rsidP="00AF30C9">
      <w:pPr>
        <w:ind w:firstLine="720"/>
      </w:pPr>
      <w:r>
        <w:t>N</w:t>
      </w:r>
      <w:r w:rsidR="0057467A">
        <w:t xml:space="preserve">ow run your project </w:t>
      </w:r>
      <w:r>
        <w:t>and see what happens…the MessageBox shows up and then my form shows up.  Let’s go back and add a Shutdown handler</w:t>
      </w:r>
      <w:r w:rsidR="00E92C34">
        <w:t xml:space="preserve"> in the same way</w:t>
      </w:r>
      <w:r>
        <w:t>:</w:t>
      </w:r>
    </w:p>
    <w:p w14:paraId="27666C5B" w14:textId="77777777" w:rsidR="00AF30C9" w:rsidRDefault="00D703EB" w:rsidP="00D703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MyApplication_Shutdown(sender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p>
    <w:p w14:paraId="1F57A485" w14:textId="77777777" w:rsidR="00D703EB" w:rsidRDefault="00D703EB" w:rsidP="00AF30C9">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.Shutdown</w:t>
      </w:r>
    </w:p>
    <w:p w14:paraId="004F4468" w14:textId="77777777" w:rsidR="00D703EB" w:rsidRDefault="00D703EB" w:rsidP="00D703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"Shut down"</w:t>
      </w:r>
      <w:r>
        <w:rPr>
          <w:rFonts w:ascii="Consolas" w:hAnsi="Consolas" w:cs="Consolas"/>
          <w:color w:val="000000"/>
          <w:sz w:val="19"/>
          <w:szCs w:val="19"/>
          <w:highlight w:val="white"/>
        </w:rPr>
        <w:t>)</w:t>
      </w:r>
    </w:p>
    <w:p w14:paraId="7C000532" w14:textId="77777777" w:rsidR="00D703EB" w:rsidRDefault="00D703EB" w:rsidP="00D703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7D450F1" w14:textId="77777777" w:rsidR="00D703EB" w:rsidRDefault="00D703EB" w:rsidP="00D703EB">
      <w:pPr>
        <w:pStyle w:val="BodyText"/>
      </w:pPr>
    </w:p>
    <w:p w14:paraId="1732067E" w14:textId="77777777" w:rsidR="00CC04D2" w:rsidRDefault="00AF30C9" w:rsidP="00CC04D2">
      <w:r>
        <w:tab/>
        <w:t>Run it again!  Full control – we can do things before the main form shows (like initialize database connections over a network) and then do things before the application ends (like clean up any files we have open, write logs, et cetera).</w:t>
      </w:r>
      <w:r w:rsidR="00CC04D2">
        <w:t xml:space="preserve">  With a little </w:t>
      </w:r>
      <w:r w:rsidR="00E92C34">
        <w:t>ingenuity,</w:t>
      </w:r>
      <w:r w:rsidR="00CC04D2">
        <w:t xml:space="preserve"> we can also get the application to pick which form we want it show, by modifying the MyApplication_Startup event:</w:t>
      </w:r>
    </w:p>
    <w:p w14:paraId="752FDA8D"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MyApplication_Startup(sender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47E037B4"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ApplicationServices.</w:t>
      </w:r>
      <w:r>
        <w:rPr>
          <w:rFonts w:ascii="Consolas" w:hAnsi="Consolas" w:cs="Consolas"/>
          <w:color w:val="2B91AF"/>
          <w:sz w:val="19"/>
          <w:szCs w:val="19"/>
          <w:highlight w:val="white"/>
        </w:rPr>
        <w:t>StartupEventArgs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.Startup</w:t>
      </w:r>
    </w:p>
    <w:p w14:paraId="7FC5BE31"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"Start up"</w:t>
      </w:r>
      <w:r>
        <w:rPr>
          <w:rFonts w:ascii="Consolas" w:hAnsi="Consolas" w:cs="Consolas"/>
          <w:color w:val="000000"/>
          <w:sz w:val="19"/>
          <w:szCs w:val="19"/>
          <w:highlight w:val="white"/>
        </w:rPr>
        <w:t>)</w:t>
      </w:r>
    </w:p>
    <w:p w14:paraId="601E5AC8"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w:t>
      </w:r>
      <w:r>
        <w:rPr>
          <w:rFonts w:ascii="Consolas" w:hAnsi="Consolas" w:cs="Consolas"/>
          <w:color w:val="000000"/>
          <w:sz w:val="19"/>
          <w:szCs w:val="19"/>
          <w:highlight w:val="white"/>
        </w:rPr>
        <w:t>.Application.MainForm = frmCoolCalculator</w:t>
      </w:r>
    </w:p>
    <w:p w14:paraId="078D839A"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AFE4F5C" w14:textId="77777777" w:rsidR="00CC04D2" w:rsidRDefault="00CC04D2" w:rsidP="00AF30C9">
      <w:r>
        <w:tab/>
        <w:t>So if we had multiple forms that we created, we could pick which one to run as the “main” form.  Slick and easy.</w:t>
      </w:r>
    </w:p>
    <w:p w14:paraId="693760E6" w14:textId="77777777" w:rsidR="00CC04D2" w:rsidRDefault="00CC04D2" w:rsidP="00AF30C9"/>
    <w:p w14:paraId="0C8D47A7" w14:textId="77777777" w:rsidR="00CC04D2" w:rsidRDefault="00CC04D2" w:rsidP="00CC04D2">
      <w:pPr>
        <w:pStyle w:val="Heading2"/>
      </w:pPr>
      <w:r>
        <w:t>Startup Control Version 2</w:t>
      </w:r>
    </w:p>
    <w:p w14:paraId="23027AF5" w14:textId="77777777" w:rsidR="00CC04D2" w:rsidRDefault="00CC04D2" w:rsidP="00CC04D2">
      <w:r>
        <w:tab/>
        <w:t>While the example I showed above is the more procedurally correct way to do things, there is a second option and that is where we write our own Sub Main routine that handles everything.  To do this, we need to do two things:  1) delete the ApplicationEvents.vb file and 2) Uncheck the Enable Application Framework checkbox on the Project Properties window:</w:t>
      </w:r>
    </w:p>
    <w:p w14:paraId="3133BFB4" w14:textId="77777777" w:rsidR="00CC04D2" w:rsidRDefault="00E92C34" w:rsidP="00CC04D2">
      <w:pPr>
        <w:rPr>
          <w:noProof/>
        </w:rPr>
      </w:pPr>
      <w:r>
        <w:rPr>
          <w:noProof/>
        </w:rPr>
        <w:lastRenderedPageBreak/>
        <w:drawing>
          <wp:inline distT="0" distB="0" distL="0" distR="0" wp14:anchorId="1DD8FBBC" wp14:editId="283E136C">
            <wp:extent cx="4278702" cy="333629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2715" cy="3339427"/>
                    </a:xfrm>
                    <a:prstGeom prst="rect">
                      <a:avLst/>
                    </a:prstGeom>
                  </pic:spPr>
                </pic:pic>
              </a:graphicData>
            </a:graphic>
          </wp:inline>
        </w:drawing>
      </w:r>
    </w:p>
    <w:p w14:paraId="294E26CC" w14:textId="77777777" w:rsidR="00CC04D2" w:rsidRDefault="00CC04D2" w:rsidP="00CC04D2">
      <w:pPr>
        <w:rPr>
          <w:noProof/>
        </w:rPr>
      </w:pPr>
      <w:r>
        <w:rPr>
          <w:noProof/>
        </w:rPr>
        <w:tab/>
        <w:t>You can see that all of the goodies in the bottom half of the screen, like View Applications Events are gone now.  So why do this?  Converting some old-school VB projects may have been very dependent on Sub Main to the point that porting it to the Application Events style is traumatic.</w:t>
      </w:r>
    </w:p>
    <w:p w14:paraId="363321BF" w14:textId="77777777" w:rsidR="00CC04D2" w:rsidRDefault="00CC04D2" w:rsidP="00CC04D2">
      <w:pPr>
        <w:rPr>
          <w:noProof/>
        </w:rPr>
      </w:pPr>
      <w:r>
        <w:rPr>
          <w:noProof/>
        </w:rPr>
        <w:tab/>
        <w:t>Now what we need to do is go under Project</w:t>
      </w:r>
      <w:r>
        <w:rPr>
          <w:noProof/>
        </w:rPr>
        <w:sym w:font="Wingdings" w:char="F0E0"/>
      </w:r>
      <w:r>
        <w:rPr>
          <w:noProof/>
        </w:rPr>
        <w:t>Add Module and call it modMain.vb.  Once we have the code editor back, add the following code:</w:t>
      </w:r>
    </w:p>
    <w:p w14:paraId="62A27AB8"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p>
    <w:p w14:paraId="0E4AD8FC"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modMain</w:t>
      </w:r>
    </w:p>
    <w:p w14:paraId="687303DA"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p>
    <w:p w14:paraId="1F67A6E7"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667AA430" w14:textId="77777777" w:rsidR="00E92C34" w:rsidRDefault="00E92C34" w:rsidP="00CC04D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3 - Program 3</w:t>
      </w:r>
    </w:p>
    <w:p w14:paraId="09F9AF17" w14:textId="77777777" w:rsidR="00E92C34" w:rsidRDefault="00E92C34" w:rsidP="00CC04D2">
      <w:pPr>
        <w:autoSpaceDE w:val="0"/>
        <w:autoSpaceDN w:val="0"/>
        <w:adjustRightInd w:val="0"/>
        <w:spacing w:after="0" w:line="240" w:lineRule="auto"/>
        <w:rPr>
          <w:rFonts w:ascii="Consolas" w:hAnsi="Consolas" w:cs="Consolas"/>
          <w:color w:val="000000"/>
          <w:sz w:val="19"/>
          <w:szCs w:val="19"/>
          <w:highlight w:val="white"/>
        </w:rPr>
      </w:pPr>
    </w:p>
    <w:p w14:paraId="4ABEBD2D"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"Main is in control"</w:t>
      </w:r>
      <w:r>
        <w:rPr>
          <w:rFonts w:ascii="Consolas" w:hAnsi="Consolas" w:cs="Consolas"/>
          <w:color w:val="000000"/>
          <w:sz w:val="19"/>
          <w:szCs w:val="19"/>
          <w:highlight w:val="white"/>
        </w:rPr>
        <w:t>)</w:t>
      </w:r>
    </w:p>
    <w:p w14:paraId="126C4D8E"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frmCoolCalculator</w:t>
      </w:r>
      <w:r>
        <w:rPr>
          <w:rFonts w:ascii="Consolas" w:hAnsi="Consolas" w:cs="Consolas"/>
          <w:color w:val="000000"/>
          <w:sz w:val="19"/>
          <w:szCs w:val="19"/>
          <w:highlight w:val="white"/>
        </w:rPr>
        <w:t>.ShowDialog()</w:t>
      </w:r>
    </w:p>
    <w:p w14:paraId="5FE7EAC5"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"Main is about to exit"</w:t>
      </w:r>
      <w:r>
        <w:rPr>
          <w:rFonts w:ascii="Consolas" w:hAnsi="Consolas" w:cs="Consolas"/>
          <w:color w:val="000000"/>
          <w:sz w:val="19"/>
          <w:szCs w:val="19"/>
          <w:highlight w:val="white"/>
        </w:rPr>
        <w:t>)</w:t>
      </w:r>
    </w:p>
    <w:p w14:paraId="5F266B85"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FF7B2FE" w14:textId="77777777" w:rsidR="00CC04D2" w:rsidRDefault="00CC04D2" w:rsidP="00CC04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3C9AA6C5" w14:textId="77777777" w:rsidR="00E92C34" w:rsidRDefault="00E92C34">
      <w:pPr>
        <w:spacing w:after="0" w:line="240" w:lineRule="auto"/>
      </w:pPr>
      <w:r>
        <w:br w:type="page"/>
      </w:r>
    </w:p>
    <w:p w14:paraId="13FCAE02" w14:textId="77777777" w:rsidR="00CC04D2" w:rsidRDefault="00CC04D2" w:rsidP="00CC04D2"/>
    <w:p w14:paraId="5FAC3F6B" w14:textId="77777777" w:rsidR="00CC04D2" w:rsidRDefault="00CC04D2" w:rsidP="00CC04D2">
      <w:r>
        <w:tab/>
        <w:t>We just have to tell our application to run Sub Main instead of the main form and we’ll have control again…</w:t>
      </w:r>
    </w:p>
    <w:p w14:paraId="6E09CAA7" w14:textId="77777777" w:rsidR="00CC04D2" w:rsidRDefault="00E92C34" w:rsidP="00CC04D2">
      <w:pPr>
        <w:rPr>
          <w:noProof/>
        </w:rPr>
      </w:pPr>
      <w:r>
        <w:rPr>
          <w:noProof/>
        </w:rPr>
        <w:drawing>
          <wp:inline distT="0" distB="0" distL="0" distR="0" wp14:anchorId="707BCB95" wp14:editId="583DF98E">
            <wp:extent cx="5486400"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08B06042" w14:textId="77777777" w:rsidR="0044254A" w:rsidRDefault="00CC04D2" w:rsidP="00CC04D2">
      <w:pPr>
        <w:rPr>
          <w:noProof/>
        </w:rPr>
      </w:pPr>
      <w:r>
        <w:rPr>
          <w:noProof/>
        </w:rPr>
        <w:t>Now run the application…any way you slice it, you have the ability to get things running and set up the way you want.  You’re in</w:t>
      </w:r>
      <w:r w:rsidR="00E92C34">
        <w:rPr>
          <w:noProof/>
        </w:rPr>
        <w:t xml:space="preserve"> full</w:t>
      </w:r>
      <w:r>
        <w:rPr>
          <w:noProof/>
        </w:rPr>
        <w:t xml:space="preserve"> control of the application</w:t>
      </w:r>
      <w:r w:rsidR="00E92C34">
        <w:rPr>
          <w:noProof/>
        </w:rPr>
        <w:t>’s</w:t>
      </w:r>
      <w:r>
        <w:rPr>
          <w:noProof/>
        </w:rPr>
        <w:t xml:space="preserve"> start up process now, which is the way it should be!</w:t>
      </w:r>
    </w:p>
    <w:p w14:paraId="7169738E" w14:textId="77777777" w:rsidR="00672BFF" w:rsidRPr="00672BFF" w:rsidRDefault="0044254A" w:rsidP="00672BFF">
      <w:pPr>
        <w:pStyle w:val="Heading1"/>
        <w:rPr>
          <w:noProof/>
        </w:rPr>
      </w:pPr>
      <w:r>
        <w:rPr>
          <w:noProof/>
        </w:rPr>
        <w:br w:type="page"/>
      </w:r>
      <w:r>
        <w:rPr>
          <w:noProof/>
        </w:rPr>
        <w:lastRenderedPageBreak/>
        <w:t>Application Termination</w:t>
      </w:r>
    </w:p>
    <w:p w14:paraId="7582F589" w14:textId="77777777" w:rsidR="0044254A" w:rsidRDefault="0044254A" w:rsidP="0044254A">
      <w:r>
        <w:tab/>
        <w:t xml:space="preserve">If there’s some magic to starting an application is there something to shutting it down too?  </w:t>
      </w:r>
      <w:r w:rsidR="00672BFF">
        <w:t xml:space="preserve">Going back to our first version of the program (one form – no Sub Main – no ApplicationEvents), </w:t>
      </w:r>
      <w:r>
        <w:t>I am going to modify the Exit button’s click event handler to throw up a MessageBox before the application ends:</w:t>
      </w:r>
    </w:p>
    <w:p w14:paraId="3C1278CA" w14:textId="77777777" w:rsidR="00672BFF" w:rsidRDefault="00672BFF" w:rsidP="00672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3 - Program 4</w:t>
      </w:r>
    </w:p>
    <w:p w14:paraId="2BB0A624"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cmdExit_Click(sender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
    <w:p w14:paraId="32E274DE" w14:textId="77777777" w:rsidR="0044254A" w:rsidRDefault="0044254A" w:rsidP="0044254A">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cmdExit.Click</w:t>
      </w:r>
    </w:p>
    <w:p w14:paraId="34AA2E8F"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"We are about ready to quit..."</w:t>
      </w:r>
      <w:r>
        <w:rPr>
          <w:rFonts w:ascii="Consolas" w:hAnsi="Consolas" w:cs="Consolas"/>
          <w:color w:val="000000"/>
          <w:sz w:val="19"/>
          <w:szCs w:val="19"/>
          <w:highlight w:val="white"/>
        </w:rPr>
        <w:t>)</w:t>
      </w:r>
    </w:p>
    <w:p w14:paraId="7FC8E97B"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.Close()</w:t>
      </w:r>
    </w:p>
    <w:p w14:paraId="59B2031A" w14:textId="77777777" w:rsidR="0044254A" w:rsidRDefault="0044254A" w:rsidP="0044254A">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D2DDA2F" w14:textId="77777777" w:rsidR="0044254A" w:rsidRDefault="0044254A" w:rsidP="0044254A">
      <w:r>
        <w:tab/>
        <w:t>Sure enough if I click on the Exit Application button</w:t>
      </w:r>
      <w:r w:rsidR="00672BFF">
        <w:t>,</w:t>
      </w:r>
      <w:r>
        <w:t xml:space="preserve"> I see the MessageBox before the application closes down…</w:t>
      </w:r>
    </w:p>
    <w:p w14:paraId="0317F978" w14:textId="77777777" w:rsidR="0044254A" w:rsidRDefault="00672BFF" w:rsidP="0044254A">
      <w:pPr>
        <w:rPr>
          <w:noProof/>
        </w:rPr>
      </w:pPr>
      <w:r>
        <w:rPr>
          <w:noProof/>
        </w:rPr>
        <w:drawing>
          <wp:inline distT="0" distB="0" distL="0" distR="0" wp14:anchorId="5C9BA21D" wp14:editId="59A71118">
            <wp:extent cx="3669387" cy="2682815"/>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118" cy="2702359"/>
                    </a:xfrm>
                    <a:prstGeom prst="rect">
                      <a:avLst/>
                    </a:prstGeom>
                  </pic:spPr>
                </pic:pic>
              </a:graphicData>
            </a:graphic>
          </wp:inline>
        </w:drawing>
      </w:r>
    </w:p>
    <w:p w14:paraId="49CA3381" w14:textId="77777777" w:rsidR="0044254A" w:rsidRDefault="0044254A" w:rsidP="0044254A">
      <w:pPr>
        <w:rPr>
          <w:noProof/>
        </w:rPr>
      </w:pPr>
      <w:r>
        <w:rPr>
          <w:noProof/>
        </w:rPr>
        <w:tab/>
        <w:t>But, if I run the application again and press the X in the upper right hand corner</w:t>
      </w:r>
      <w:r w:rsidR="00672BFF">
        <w:rPr>
          <w:noProof/>
        </w:rPr>
        <w:t xml:space="preserve"> of the application, the application just stops!</w:t>
      </w:r>
      <w:r>
        <w:rPr>
          <w:noProof/>
        </w:rPr>
        <w:t xml:space="preserve">  What happened to my MessageBox?  The problem lies in the fact that the form can be closed in multiple different ways and we need to chain into the common event handler so that no matter how the user chooses to close the application, it is consistently executing the same code body.</w:t>
      </w:r>
    </w:p>
    <w:p w14:paraId="6D26BD92" w14:textId="77777777" w:rsidR="0044254A" w:rsidRDefault="0044254A" w:rsidP="0044254A">
      <w:pPr>
        <w:rPr>
          <w:noProof/>
        </w:rPr>
      </w:pPr>
      <w:r>
        <w:rPr>
          <w:noProof/>
        </w:rPr>
        <w:tab/>
        <w:t xml:space="preserve">There is an event handler attached to the form called </w:t>
      </w:r>
      <w:r w:rsidR="00314ADA">
        <w:rPr>
          <w:noProof/>
        </w:rPr>
        <w:t>Form</w:t>
      </w:r>
      <w:r>
        <w:rPr>
          <w:noProof/>
        </w:rPr>
        <w:t>Closing.  I am going to make this slight code modification</w:t>
      </w:r>
      <w:r w:rsidR="00672BFF">
        <w:rPr>
          <w:noProof/>
        </w:rPr>
        <w:t xml:space="preserve"> to cmdExit_Click first through</w:t>
      </w:r>
      <w:r>
        <w:rPr>
          <w:noProof/>
        </w:rPr>
        <w:t>:</w:t>
      </w:r>
    </w:p>
    <w:p w14:paraId="0243757E"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cmdExit_Click(sender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
    <w:p w14:paraId="70FF022A"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cmdExit.Click</w:t>
      </w:r>
    </w:p>
    <w:p w14:paraId="02030996"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the MessageBox.Show from here</w:t>
      </w:r>
    </w:p>
    <w:p w14:paraId="49938181"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.Close()</w:t>
      </w:r>
    </w:p>
    <w:p w14:paraId="3ADC0CAE"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6DF3F63" w14:textId="77777777" w:rsidR="0044254A" w:rsidRDefault="00672BFF" w:rsidP="00672BFF">
      <w:pPr>
        <w:autoSpaceDE w:val="0"/>
        <w:autoSpaceDN w:val="0"/>
        <w:adjustRightInd w:val="0"/>
        <w:spacing w:after="0" w:line="240" w:lineRule="auto"/>
        <w:ind w:firstLine="720"/>
        <w:rPr>
          <w:noProof/>
        </w:rPr>
      </w:pPr>
      <w:r>
        <w:rPr>
          <w:noProof/>
        </w:rPr>
        <w:lastRenderedPageBreak/>
        <w:t>Next, I’ll add this handler (again using the chevron’s at the top of the code editor window to build the skeleton code for me):</w:t>
      </w:r>
    </w:p>
    <w:p w14:paraId="5D8F7A13" w14:textId="77777777" w:rsidR="00672BFF" w:rsidRPr="00672BFF" w:rsidRDefault="00672BFF" w:rsidP="00672BFF">
      <w:pPr>
        <w:autoSpaceDE w:val="0"/>
        <w:autoSpaceDN w:val="0"/>
        <w:adjustRightInd w:val="0"/>
        <w:spacing w:after="0" w:line="240" w:lineRule="auto"/>
        <w:rPr>
          <w:rFonts w:ascii="Consolas" w:hAnsi="Consolas" w:cs="Consolas"/>
          <w:b/>
          <w:color w:val="000000"/>
          <w:sz w:val="19"/>
          <w:szCs w:val="19"/>
          <w:highlight w:val="white"/>
        </w:rPr>
      </w:pPr>
    </w:p>
    <w:p w14:paraId="644B252F" w14:textId="77777777" w:rsidR="00314AD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frmCoolCalculator_FormClosing(sender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31DE66B3" w14:textId="77777777" w:rsidR="0044254A" w:rsidRDefault="0044254A" w:rsidP="00314AD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FormClosingEventArgs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.FormClosing</w:t>
      </w:r>
    </w:p>
    <w:p w14:paraId="3C16A6B6"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"We are about ready to quit..."</w:t>
      </w:r>
      <w:r>
        <w:rPr>
          <w:rFonts w:ascii="Consolas" w:hAnsi="Consolas" w:cs="Consolas"/>
          <w:color w:val="000000"/>
          <w:sz w:val="19"/>
          <w:szCs w:val="19"/>
          <w:highlight w:val="white"/>
        </w:rPr>
        <w:t>)</w:t>
      </w:r>
    </w:p>
    <w:p w14:paraId="4C066B1C" w14:textId="77777777" w:rsidR="0044254A" w:rsidRDefault="0044254A" w:rsidP="004425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D47E697" w14:textId="77777777" w:rsidR="0044254A" w:rsidRDefault="0044254A" w:rsidP="0044254A">
      <w:pPr>
        <w:rPr>
          <w:noProof/>
        </w:rPr>
      </w:pPr>
    </w:p>
    <w:p w14:paraId="3A660B64" w14:textId="77777777" w:rsidR="00314ADA" w:rsidRDefault="00314ADA" w:rsidP="0044254A">
      <w:pPr>
        <w:rPr>
          <w:noProof/>
        </w:rPr>
      </w:pPr>
      <w:r>
        <w:rPr>
          <w:noProof/>
        </w:rPr>
        <w:tab/>
        <w:t xml:space="preserve">Now, no matter how I run the application, whenever the form receives a Close event (which both </w:t>
      </w:r>
      <w:r w:rsidR="00672BFF">
        <w:rPr>
          <w:noProof/>
        </w:rPr>
        <w:t>the X and the Exit button generate</w:t>
      </w:r>
      <w:r>
        <w:rPr>
          <w:noProof/>
        </w:rPr>
        <w:t>), the same common code base is run.</w:t>
      </w:r>
      <w:r w:rsidR="00672BFF">
        <w:rPr>
          <w:noProof/>
        </w:rPr>
        <w:t xml:space="preserve">  We can even get a bit fancier asking the user if he/she really wants to close the application down:</w:t>
      </w:r>
    </w:p>
    <w:p w14:paraId="77CFE1AD" w14:textId="77777777" w:rsidR="00314ADA" w:rsidRDefault="00314ADA" w:rsidP="00314A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frmCoolCalculator_FormClosing(sender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7D11AEB1" w14:textId="77777777" w:rsidR="00314ADA" w:rsidRDefault="00314ADA" w:rsidP="00314ADA">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2B91AF"/>
          <w:sz w:val="19"/>
          <w:szCs w:val="19"/>
          <w:highlight w:val="white"/>
        </w:rPr>
        <w:t>FormClosingEventArgs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.FormClosing</w:t>
      </w:r>
    </w:p>
    <w:p w14:paraId="2A67BE74" w14:textId="77777777" w:rsidR="00542FD2" w:rsidRDefault="00542FD2" w:rsidP="00542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3 - Program 5</w:t>
      </w:r>
    </w:p>
    <w:p w14:paraId="69022F3F" w14:textId="77777777" w:rsidR="00672BFF" w:rsidRDefault="00672BFF" w:rsidP="00672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"Are you sure you want to close the application down?"</w:t>
      </w:r>
      <w:r>
        <w:rPr>
          <w:rFonts w:ascii="Consolas" w:hAnsi="Consolas" w:cs="Consolas"/>
          <w:color w:val="000000"/>
          <w:sz w:val="19"/>
          <w:szCs w:val="19"/>
        </w:rPr>
        <w:t xml:space="preserve">,          </w:t>
      </w:r>
    </w:p>
    <w:p w14:paraId="13DB6C31" w14:textId="77777777" w:rsidR="00672BFF" w:rsidRDefault="00672BFF" w:rsidP="00672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"Cool Calculator"</w:t>
      </w:r>
      <w:r>
        <w:rPr>
          <w:rFonts w:ascii="Consolas" w:hAnsi="Consolas" w:cs="Consolas"/>
          <w:color w:val="000000"/>
          <w:sz w:val="19"/>
          <w:szCs w:val="19"/>
        </w:rPr>
        <w:t xml:space="preserve">, </w:t>
      </w:r>
    </w:p>
    <w:p w14:paraId="63D24148" w14:textId="77777777" w:rsidR="00672BFF" w:rsidRDefault="00672BFF" w:rsidP="00672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MessageBoxButtons.YesNo) = DialogResult.No </w:t>
      </w:r>
      <w:r>
        <w:rPr>
          <w:rFonts w:ascii="Consolas" w:hAnsi="Consolas" w:cs="Consolas"/>
          <w:color w:val="0000FF"/>
          <w:sz w:val="19"/>
          <w:szCs w:val="19"/>
        </w:rPr>
        <w:t>Then</w:t>
      </w:r>
    </w:p>
    <w:p w14:paraId="141F4AD0" w14:textId="77777777" w:rsidR="00672BFF" w:rsidRDefault="00672BFF" w:rsidP="00672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e.Cancel = </w:t>
      </w:r>
      <w:r>
        <w:rPr>
          <w:rFonts w:ascii="Consolas" w:hAnsi="Consolas" w:cs="Consolas"/>
          <w:color w:val="0000FF"/>
          <w:sz w:val="19"/>
          <w:szCs w:val="19"/>
        </w:rPr>
        <w:t>True</w:t>
      </w:r>
    </w:p>
    <w:p w14:paraId="0F85D75F" w14:textId="77777777" w:rsidR="00672BFF" w:rsidRDefault="00672BFF" w:rsidP="00672BFF">
      <w:pPr>
        <w:spacing w:after="0"/>
        <w:rPr>
          <w:rFonts w:ascii="Consolas" w:hAnsi="Consolas" w:cs="Consolas"/>
          <w:color w:val="000000"/>
          <w:sz w:val="19"/>
          <w:szCs w:val="19"/>
          <w:highlight w:val="white"/>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r w:rsidR="00314ADA">
        <w:rPr>
          <w:rFonts w:ascii="Consolas" w:hAnsi="Consolas" w:cs="Consolas"/>
          <w:color w:val="000000"/>
          <w:sz w:val="19"/>
          <w:szCs w:val="19"/>
          <w:highlight w:val="white"/>
        </w:rPr>
        <w:t xml:space="preserve">    </w:t>
      </w:r>
    </w:p>
    <w:p w14:paraId="1CA407C5" w14:textId="77777777" w:rsidR="00314ADA" w:rsidRDefault="00672BFF" w:rsidP="00672BFF">
      <w:pPr>
        <w:spacing w:after="0"/>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r w:rsidR="00314ADA">
        <w:rPr>
          <w:rFonts w:ascii="Consolas" w:hAnsi="Consolas" w:cs="Consolas"/>
          <w:color w:val="0000FF"/>
          <w:sz w:val="19"/>
          <w:szCs w:val="19"/>
          <w:highlight w:val="white"/>
        </w:rPr>
        <w:t>End</w:t>
      </w:r>
      <w:r w:rsidR="00314ADA">
        <w:rPr>
          <w:rFonts w:ascii="Consolas" w:hAnsi="Consolas" w:cs="Consolas"/>
          <w:color w:val="000000"/>
          <w:sz w:val="19"/>
          <w:szCs w:val="19"/>
          <w:highlight w:val="white"/>
        </w:rPr>
        <w:t xml:space="preserve"> </w:t>
      </w:r>
      <w:r w:rsidR="00314ADA">
        <w:rPr>
          <w:rFonts w:ascii="Consolas" w:hAnsi="Consolas" w:cs="Consolas"/>
          <w:color w:val="0000FF"/>
          <w:sz w:val="19"/>
          <w:szCs w:val="19"/>
          <w:highlight w:val="white"/>
        </w:rPr>
        <w:t>Sub</w:t>
      </w:r>
    </w:p>
    <w:p w14:paraId="5BCAC324" w14:textId="77777777" w:rsidR="00F50529" w:rsidRPr="00672BFF" w:rsidRDefault="00F50529" w:rsidP="00672BFF">
      <w:pPr>
        <w:spacing w:after="0"/>
        <w:rPr>
          <w:rFonts w:ascii="Consolas" w:hAnsi="Consolas" w:cs="Consolas"/>
          <w:color w:val="000000"/>
          <w:sz w:val="19"/>
          <w:szCs w:val="19"/>
          <w:highlight w:val="white"/>
        </w:rPr>
      </w:pPr>
    </w:p>
    <w:p w14:paraId="0CAD2D39" w14:textId="77777777" w:rsidR="0044254A" w:rsidRDefault="00314ADA" w:rsidP="0044254A">
      <w:r>
        <w:tab/>
        <w:t>This makes our application look a whole lot more polished…we are prompted whether or not we want to quit.  If the user selects No, then we tell the FormClosing event to cancel</w:t>
      </w:r>
      <w:r w:rsidR="00F50529">
        <w:t xml:space="preserve"> the closing process</w:t>
      </w:r>
      <w:r>
        <w:t>.  There is a parameter sent to this handler of type FormClos</w:t>
      </w:r>
      <w:r w:rsidR="00F50529">
        <w:t>ingEventArgs and inside of that parameter, there is</w:t>
      </w:r>
      <w:r>
        <w:t xml:space="preserve"> a property called Cancel.  If Cancel is set to true inside of the event handler, then the closing process is aborted. </w:t>
      </w:r>
    </w:p>
    <w:p w14:paraId="6AACA1D2" w14:textId="77777777" w:rsidR="00314ADA" w:rsidRPr="0044254A" w:rsidRDefault="00F50529" w:rsidP="0044254A">
      <w:r>
        <w:rPr>
          <w:noProof/>
        </w:rPr>
        <w:drawing>
          <wp:inline distT="0" distB="0" distL="0" distR="0" wp14:anchorId="7947A865" wp14:editId="4D14335C">
            <wp:extent cx="4949661" cy="3269411"/>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4572" cy="3279260"/>
                    </a:xfrm>
                    <a:prstGeom prst="rect">
                      <a:avLst/>
                    </a:prstGeom>
                  </pic:spPr>
                </pic:pic>
              </a:graphicData>
            </a:graphic>
          </wp:inline>
        </w:drawing>
      </w:r>
    </w:p>
    <w:sectPr w:rsidR="00314ADA" w:rsidRPr="0044254A">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24612" w14:textId="77777777" w:rsidR="0055384A" w:rsidRDefault="0055384A">
      <w:pPr>
        <w:spacing w:after="0" w:line="240" w:lineRule="auto"/>
      </w:pPr>
      <w:r>
        <w:separator/>
      </w:r>
    </w:p>
  </w:endnote>
  <w:endnote w:type="continuationSeparator" w:id="0">
    <w:p w14:paraId="220C1838" w14:textId="77777777" w:rsidR="0055384A" w:rsidRDefault="0055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8037" w14:textId="77777777" w:rsidR="0057467A" w:rsidRDefault="0044254A">
    <w:pPr>
      <w:pStyle w:val="Footer"/>
      <w:pBdr>
        <w:top w:val="single" w:sz="4" w:space="1" w:color="auto"/>
      </w:pBdr>
      <w:rPr>
        <w:sz w:val="16"/>
      </w:rPr>
    </w:pPr>
    <w:r>
      <w:rPr>
        <w:sz w:val="16"/>
      </w:rPr>
      <w:t xml:space="preserve">CIS 311                         James                       </w:t>
    </w:r>
    <w:r w:rsidR="0057467A">
      <w:rPr>
        <w:sz w:val="16"/>
      </w:rPr>
      <w:t xml:space="preserve">Chapter 3 </w:t>
    </w:r>
    <w:r>
      <w:rPr>
        <w:sz w:val="16"/>
      </w:rPr>
      <w:t>–</w:t>
    </w:r>
    <w:r w:rsidR="0057467A">
      <w:rPr>
        <w:sz w:val="16"/>
      </w:rPr>
      <w:t xml:space="preserve"> </w:t>
    </w:r>
    <w:r>
      <w:rPr>
        <w:sz w:val="16"/>
      </w:rPr>
      <w:t>More on Forms Based Applications</w:t>
    </w:r>
    <w:r>
      <w:rPr>
        <w:sz w:val="16"/>
      </w:rPr>
      <w:tab/>
    </w:r>
    <w:r w:rsidR="0057467A">
      <w:rPr>
        <w:sz w:val="16"/>
      </w:rPr>
      <w:t xml:space="preserve">Page </w:t>
    </w:r>
    <w:r w:rsidR="0057467A">
      <w:rPr>
        <w:rStyle w:val="PageNumber"/>
        <w:sz w:val="16"/>
      </w:rPr>
      <w:fldChar w:fldCharType="begin"/>
    </w:r>
    <w:r w:rsidR="0057467A">
      <w:rPr>
        <w:rStyle w:val="PageNumber"/>
        <w:sz w:val="16"/>
      </w:rPr>
      <w:instrText xml:space="preserve"> PAGE </w:instrText>
    </w:r>
    <w:r w:rsidR="0057467A">
      <w:rPr>
        <w:rStyle w:val="PageNumber"/>
        <w:sz w:val="16"/>
      </w:rPr>
      <w:fldChar w:fldCharType="separate"/>
    </w:r>
    <w:r w:rsidR="00542FD2">
      <w:rPr>
        <w:rStyle w:val="PageNumber"/>
        <w:noProof/>
        <w:sz w:val="16"/>
      </w:rPr>
      <w:t>12</w:t>
    </w:r>
    <w:r w:rsidR="0057467A">
      <w:rPr>
        <w:rStyle w:val="PageNumber"/>
        <w:sz w:val="16"/>
      </w:rPr>
      <w:fldChar w:fldCharType="end"/>
    </w:r>
  </w:p>
  <w:p w14:paraId="17428B76" w14:textId="77777777" w:rsidR="0057467A" w:rsidRDefault="00574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D2465" w14:textId="77777777" w:rsidR="0055384A" w:rsidRDefault="0055384A">
      <w:pPr>
        <w:spacing w:after="0" w:line="240" w:lineRule="auto"/>
      </w:pPr>
      <w:r>
        <w:separator/>
      </w:r>
    </w:p>
  </w:footnote>
  <w:footnote w:type="continuationSeparator" w:id="0">
    <w:p w14:paraId="0A29B11F" w14:textId="77777777" w:rsidR="0055384A" w:rsidRDefault="00553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A6CEA"/>
    <w:multiLevelType w:val="hybridMultilevel"/>
    <w:tmpl w:val="21A6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DED"/>
    <w:rsid w:val="000E7259"/>
    <w:rsid w:val="0015626E"/>
    <w:rsid w:val="001664E3"/>
    <w:rsid w:val="00205146"/>
    <w:rsid w:val="002477BB"/>
    <w:rsid w:val="00286B0D"/>
    <w:rsid w:val="002C63CE"/>
    <w:rsid w:val="00314ADA"/>
    <w:rsid w:val="00326DDE"/>
    <w:rsid w:val="003A0475"/>
    <w:rsid w:val="0044254A"/>
    <w:rsid w:val="00476D99"/>
    <w:rsid w:val="00542FD2"/>
    <w:rsid w:val="0055384A"/>
    <w:rsid w:val="0057467A"/>
    <w:rsid w:val="006161F6"/>
    <w:rsid w:val="00672BFF"/>
    <w:rsid w:val="006B570F"/>
    <w:rsid w:val="006D06A2"/>
    <w:rsid w:val="00733180"/>
    <w:rsid w:val="00741DFA"/>
    <w:rsid w:val="0077505A"/>
    <w:rsid w:val="007C489E"/>
    <w:rsid w:val="00817413"/>
    <w:rsid w:val="00855382"/>
    <w:rsid w:val="00865E34"/>
    <w:rsid w:val="00903145"/>
    <w:rsid w:val="00AF30C9"/>
    <w:rsid w:val="00B178A1"/>
    <w:rsid w:val="00B42FA3"/>
    <w:rsid w:val="00C43904"/>
    <w:rsid w:val="00C8506D"/>
    <w:rsid w:val="00CC04D2"/>
    <w:rsid w:val="00CF4861"/>
    <w:rsid w:val="00D55DED"/>
    <w:rsid w:val="00D703EB"/>
    <w:rsid w:val="00E92C34"/>
    <w:rsid w:val="00F50529"/>
    <w:rsid w:val="00FD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CEF42"/>
  <w15:docId w15:val="{2A3852AC-3F39-4C35-AFF0-72310E54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BFF"/>
    <w:pPr>
      <w:spacing w:after="200" w:line="276" w:lineRule="auto"/>
    </w:pPr>
    <w:rPr>
      <w:sz w:val="22"/>
      <w:szCs w:val="22"/>
    </w:rPr>
  </w:style>
  <w:style w:type="paragraph" w:styleId="Heading1">
    <w:name w:val="heading 1"/>
    <w:basedOn w:val="Normal"/>
    <w:next w:val="Normal"/>
    <w:link w:val="Heading1Char"/>
    <w:uiPriority w:val="9"/>
    <w:qFormat/>
    <w:rsid w:val="00CF4861"/>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CF4861"/>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CF4861"/>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CF4861"/>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CF4861"/>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CF4861"/>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CF486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F4861"/>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CF486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uiPriority w:val="35"/>
    <w:unhideWhenUsed/>
    <w:qFormat/>
    <w:rsid w:val="00CF4861"/>
    <w:pPr>
      <w:spacing w:line="240" w:lineRule="auto"/>
    </w:pPr>
    <w:rPr>
      <w:b/>
      <w:bCs/>
      <w:color w:val="2DA2BF"/>
      <w:sz w:val="18"/>
      <w:szCs w:val="18"/>
    </w:rPr>
  </w:style>
  <w:style w:type="paragraph" w:styleId="BodyText2">
    <w:name w:val="Body Text 2"/>
    <w:basedOn w:val="Normal"/>
    <w:semiHidden/>
    <w:rPr>
      <w:sz w:val="24"/>
    </w:rPr>
  </w:style>
  <w:style w:type="character" w:customStyle="1" w:styleId="Heading1Char">
    <w:name w:val="Heading 1 Char"/>
    <w:link w:val="Heading1"/>
    <w:uiPriority w:val="9"/>
    <w:rsid w:val="00CF4861"/>
    <w:rPr>
      <w:rFonts w:ascii="Cambria" w:eastAsia="Times New Roman" w:hAnsi="Cambria" w:cs="Times New Roman"/>
      <w:b/>
      <w:bCs/>
      <w:color w:val="21798E"/>
      <w:sz w:val="28"/>
      <w:szCs w:val="28"/>
    </w:rPr>
  </w:style>
  <w:style w:type="character" w:customStyle="1" w:styleId="Heading2Char">
    <w:name w:val="Heading 2 Char"/>
    <w:link w:val="Heading2"/>
    <w:uiPriority w:val="9"/>
    <w:rsid w:val="00CF4861"/>
    <w:rPr>
      <w:rFonts w:ascii="Cambria" w:eastAsia="Times New Roman" w:hAnsi="Cambria" w:cs="Times New Roman"/>
      <w:b/>
      <w:bCs/>
      <w:color w:val="2DA2BF"/>
      <w:sz w:val="26"/>
      <w:szCs w:val="26"/>
    </w:rPr>
  </w:style>
  <w:style w:type="character" w:customStyle="1" w:styleId="Heading3Char">
    <w:name w:val="Heading 3 Char"/>
    <w:link w:val="Heading3"/>
    <w:uiPriority w:val="9"/>
    <w:rsid w:val="00CF4861"/>
    <w:rPr>
      <w:rFonts w:ascii="Cambria" w:eastAsia="Times New Roman" w:hAnsi="Cambria" w:cs="Times New Roman"/>
      <w:b/>
      <w:bCs/>
      <w:color w:val="2DA2BF"/>
    </w:rPr>
  </w:style>
  <w:style w:type="character" w:customStyle="1" w:styleId="Heading4Char">
    <w:name w:val="Heading 4 Char"/>
    <w:link w:val="Heading4"/>
    <w:uiPriority w:val="9"/>
    <w:semiHidden/>
    <w:rsid w:val="00CF4861"/>
    <w:rPr>
      <w:rFonts w:ascii="Cambria" w:eastAsia="Times New Roman" w:hAnsi="Cambria" w:cs="Times New Roman"/>
      <w:b/>
      <w:bCs/>
      <w:i/>
      <w:iCs/>
      <w:color w:val="2DA2BF"/>
    </w:rPr>
  </w:style>
  <w:style w:type="character" w:customStyle="1" w:styleId="Heading5Char">
    <w:name w:val="Heading 5 Char"/>
    <w:link w:val="Heading5"/>
    <w:uiPriority w:val="9"/>
    <w:semiHidden/>
    <w:rsid w:val="00CF4861"/>
    <w:rPr>
      <w:rFonts w:ascii="Cambria" w:eastAsia="Times New Roman" w:hAnsi="Cambria" w:cs="Times New Roman"/>
      <w:color w:val="16505E"/>
    </w:rPr>
  </w:style>
  <w:style w:type="character" w:customStyle="1" w:styleId="Heading6Char">
    <w:name w:val="Heading 6 Char"/>
    <w:link w:val="Heading6"/>
    <w:uiPriority w:val="9"/>
    <w:semiHidden/>
    <w:rsid w:val="00CF4861"/>
    <w:rPr>
      <w:rFonts w:ascii="Cambria" w:eastAsia="Times New Roman" w:hAnsi="Cambria" w:cs="Times New Roman"/>
      <w:i/>
      <w:iCs/>
      <w:color w:val="16505E"/>
    </w:rPr>
  </w:style>
  <w:style w:type="character" w:customStyle="1" w:styleId="Heading7Char">
    <w:name w:val="Heading 7 Char"/>
    <w:link w:val="Heading7"/>
    <w:uiPriority w:val="9"/>
    <w:semiHidden/>
    <w:rsid w:val="00CF4861"/>
    <w:rPr>
      <w:rFonts w:ascii="Cambria" w:eastAsia="Times New Roman" w:hAnsi="Cambria" w:cs="Times New Roman"/>
      <w:i/>
      <w:iCs/>
      <w:color w:val="404040"/>
    </w:rPr>
  </w:style>
  <w:style w:type="character" w:customStyle="1" w:styleId="Heading8Char">
    <w:name w:val="Heading 8 Char"/>
    <w:link w:val="Heading8"/>
    <w:uiPriority w:val="9"/>
    <w:semiHidden/>
    <w:rsid w:val="00CF4861"/>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CF4861"/>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F4861"/>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CF4861"/>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CF4861"/>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CF4861"/>
    <w:rPr>
      <w:rFonts w:ascii="Cambria" w:eastAsia="Times New Roman" w:hAnsi="Cambria" w:cs="Times New Roman"/>
      <w:i/>
      <w:iCs/>
      <w:color w:val="2DA2BF"/>
      <w:spacing w:val="15"/>
      <w:sz w:val="24"/>
      <w:szCs w:val="24"/>
    </w:rPr>
  </w:style>
  <w:style w:type="character" w:styleId="Strong">
    <w:name w:val="Strong"/>
    <w:uiPriority w:val="22"/>
    <w:qFormat/>
    <w:rsid w:val="00CF4861"/>
    <w:rPr>
      <w:b/>
      <w:bCs/>
    </w:rPr>
  </w:style>
  <w:style w:type="character" w:styleId="Emphasis">
    <w:name w:val="Emphasis"/>
    <w:uiPriority w:val="20"/>
    <w:qFormat/>
    <w:rsid w:val="00CF4861"/>
    <w:rPr>
      <w:i/>
      <w:iCs/>
    </w:rPr>
  </w:style>
  <w:style w:type="paragraph" w:styleId="NoSpacing">
    <w:name w:val="No Spacing"/>
    <w:uiPriority w:val="1"/>
    <w:qFormat/>
    <w:rsid w:val="00CF4861"/>
    <w:rPr>
      <w:sz w:val="22"/>
      <w:szCs w:val="22"/>
    </w:rPr>
  </w:style>
  <w:style w:type="paragraph" w:styleId="ListParagraph">
    <w:name w:val="List Paragraph"/>
    <w:basedOn w:val="Normal"/>
    <w:uiPriority w:val="34"/>
    <w:qFormat/>
    <w:rsid w:val="00CF4861"/>
    <w:pPr>
      <w:ind w:left="720"/>
      <w:contextualSpacing/>
    </w:pPr>
  </w:style>
  <w:style w:type="paragraph" w:styleId="Quote">
    <w:name w:val="Quote"/>
    <w:basedOn w:val="Normal"/>
    <w:next w:val="Normal"/>
    <w:link w:val="QuoteChar"/>
    <w:uiPriority w:val="29"/>
    <w:qFormat/>
    <w:rsid w:val="00CF4861"/>
    <w:rPr>
      <w:i/>
      <w:iCs/>
      <w:color w:val="000000"/>
    </w:rPr>
  </w:style>
  <w:style w:type="character" w:customStyle="1" w:styleId="QuoteChar">
    <w:name w:val="Quote Char"/>
    <w:link w:val="Quote"/>
    <w:uiPriority w:val="29"/>
    <w:rsid w:val="00CF4861"/>
    <w:rPr>
      <w:i/>
      <w:iCs/>
      <w:color w:val="000000"/>
    </w:rPr>
  </w:style>
  <w:style w:type="paragraph" w:styleId="IntenseQuote">
    <w:name w:val="Intense Quote"/>
    <w:basedOn w:val="Normal"/>
    <w:next w:val="Normal"/>
    <w:link w:val="IntenseQuoteChar"/>
    <w:uiPriority w:val="30"/>
    <w:qFormat/>
    <w:rsid w:val="00CF4861"/>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CF4861"/>
    <w:rPr>
      <w:b/>
      <w:bCs/>
      <w:i/>
      <w:iCs/>
      <w:color w:val="2DA2BF"/>
    </w:rPr>
  </w:style>
  <w:style w:type="character" w:styleId="SubtleEmphasis">
    <w:name w:val="Subtle Emphasis"/>
    <w:uiPriority w:val="19"/>
    <w:qFormat/>
    <w:rsid w:val="00CF4861"/>
    <w:rPr>
      <w:i/>
      <w:iCs/>
      <w:color w:val="808080"/>
    </w:rPr>
  </w:style>
  <w:style w:type="character" w:styleId="IntenseEmphasis">
    <w:name w:val="Intense Emphasis"/>
    <w:uiPriority w:val="21"/>
    <w:qFormat/>
    <w:rsid w:val="00CF4861"/>
    <w:rPr>
      <w:b/>
      <w:bCs/>
      <w:i/>
      <w:iCs/>
      <w:color w:val="2DA2BF"/>
    </w:rPr>
  </w:style>
  <w:style w:type="character" w:styleId="SubtleReference">
    <w:name w:val="Subtle Reference"/>
    <w:uiPriority w:val="31"/>
    <w:qFormat/>
    <w:rsid w:val="00CF4861"/>
    <w:rPr>
      <w:smallCaps/>
      <w:color w:val="DA1F28"/>
      <w:u w:val="single"/>
    </w:rPr>
  </w:style>
  <w:style w:type="character" w:styleId="IntenseReference">
    <w:name w:val="Intense Reference"/>
    <w:uiPriority w:val="32"/>
    <w:qFormat/>
    <w:rsid w:val="00CF4861"/>
    <w:rPr>
      <w:b/>
      <w:bCs/>
      <w:smallCaps/>
      <w:color w:val="DA1F28"/>
      <w:spacing w:val="5"/>
      <w:u w:val="single"/>
    </w:rPr>
  </w:style>
  <w:style w:type="character" w:styleId="BookTitle">
    <w:name w:val="Book Title"/>
    <w:uiPriority w:val="33"/>
    <w:qFormat/>
    <w:rsid w:val="00CF4861"/>
    <w:rPr>
      <w:b/>
      <w:bCs/>
      <w:smallCaps/>
      <w:spacing w:val="5"/>
    </w:rPr>
  </w:style>
  <w:style w:type="paragraph" w:styleId="TOCHeading">
    <w:name w:val="TOC Heading"/>
    <w:basedOn w:val="Heading1"/>
    <w:next w:val="Normal"/>
    <w:uiPriority w:val="39"/>
    <w:semiHidden/>
    <w:unhideWhenUsed/>
    <w:qFormat/>
    <w:rsid w:val="00CF4861"/>
    <w:pPr>
      <w:outlineLvl w:val="9"/>
    </w:pPr>
  </w:style>
  <w:style w:type="paragraph" w:styleId="BalloonText">
    <w:name w:val="Balloon Text"/>
    <w:basedOn w:val="Normal"/>
    <w:link w:val="BalloonTextChar"/>
    <w:uiPriority w:val="99"/>
    <w:semiHidden/>
    <w:unhideWhenUsed/>
    <w:rsid w:val="007C4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2856A-AE24-458E-BE91-EF017F03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Chapter 3 – Creating Your First VB Application</vt:lpstr>
    </vt:vector>
  </TitlesOfParts>
  <Company>Kettering University</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Creating Your First VB Application</dc:title>
  <dc:creator>Scott D. James</dc:creator>
  <cp:lastModifiedBy>Scott D. James</cp:lastModifiedBy>
  <cp:revision>14</cp:revision>
  <dcterms:created xsi:type="dcterms:W3CDTF">2012-12-21T13:51:00Z</dcterms:created>
  <dcterms:modified xsi:type="dcterms:W3CDTF">2021-12-09T20:46:00Z</dcterms:modified>
</cp:coreProperties>
</file>